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512" w:rsidRPr="00361512" w:rsidRDefault="00361512" w:rsidP="00C36B14">
      <w:pPr>
        <w:pStyle w:val="a3"/>
        <w:spacing w:before="0" w:beforeAutospacing="0" w:after="0" w:afterAutospacing="0" w:line="276" w:lineRule="auto"/>
        <w:jc w:val="right"/>
        <w:rPr>
          <w:b/>
          <w:i/>
          <w:sz w:val="28"/>
          <w:szCs w:val="28"/>
        </w:rPr>
      </w:pPr>
      <w:r w:rsidRPr="00361512">
        <w:rPr>
          <w:b/>
          <w:i/>
          <w:sz w:val="28"/>
          <w:szCs w:val="28"/>
        </w:rPr>
        <w:t>Карагандинская область</w:t>
      </w:r>
    </w:p>
    <w:p w:rsidR="00361512" w:rsidRPr="00361512" w:rsidRDefault="00361512" w:rsidP="00C36B14">
      <w:pPr>
        <w:pStyle w:val="a3"/>
        <w:spacing w:before="0" w:beforeAutospacing="0" w:after="0" w:afterAutospacing="0" w:line="276" w:lineRule="auto"/>
        <w:jc w:val="right"/>
        <w:rPr>
          <w:b/>
          <w:i/>
          <w:sz w:val="28"/>
          <w:szCs w:val="28"/>
        </w:rPr>
      </w:pPr>
      <w:proofErr w:type="spellStart"/>
      <w:r w:rsidRPr="00361512">
        <w:rPr>
          <w:b/>
          <w:i/>
          <w:sz w:val="28"/>
          <w:szCs w:val="28"/>
        </w:rPr>
        <w:t>Каркаралинский</w:t>
      </w:r>
      <w:proofErr w:type="spellEnd"/>
      <w:r w:rsidRPr="00361512">
        <w:rPr>
          <w:b/>
          <w:i/>
          <w:sz w:val="28"/>
          <w:szCs w:val="28"/>
        </w:rPr>
        <w:t xml:space="preserve"> район</w:t>
      </w:r>
    </w:p>
    <w:p w:rsidR="00361512" w:rsidRPr="00361512" w:rsidRDefault="00361512" w:rsidP="00C36B14">
      <w:pPr>
        <w:pStyle w:val="a3"/>
        <w:spacing w:before="0" w:beforeAutospacing="0" w:after="0" w:afterAutospacing="0" w:line="276" w:lineRule="auto"/>
        <w:jc w:val="right"/>
        <w:rPr>
          <w:b/>
          <w:i/>
          <w:sz w:val="28"/>
          <w:szCs w:val="28"/>
        </w:rPr>
      </w:pPr>
      <w:r w:rsidRPr="00361512">
        <w:rPr>
          <w:b/>
          <w:i/>
          <w:sz w:val="28"/>
          <w:szCs w:val="28"/>
        </w:rPr>
        <w:t xml:space="preserve">село </w:t>
      </w:r>
      <w:proofErr w:type="spellStart"/>
      <w:r w:rsidRPr="00361512">
        <w:rPr>
          <w:b/>
          <w:i/>
          <w:sz w:val="28"/>
          <w:szCs w:val="28"/>
        </w:rPr>
        <w:t>Акжол</w:t>
      </w:r>
      <w:proofErr w:type="spellEnd"/>
    </w:p>
    <w:p w:rsidR="00361512" w:rsidRPr="00361512" w:rsidRDefault="00361512" w:rsidP="00C36B14">
      <w:pPr>
        <w:pStyle w:val="a3"/>
        <w:spacing w:before="0" w:beforeAutospacing="0" w:after="0" w:afterAutospacing="0" w:line="276" w:lineRule="auto"/>
        <w:jc w:val="right"/>
        <w:rPr>
          <w:b/>
          <w:i/>
          <w:sz w:val="28"/>
          <w:szCs w:val="28"/>
        </w:rPr>
      </w:pPr>
      <w:r w:rsidRPr="00361512">
        <w:rPr>
          <w:b/>
          <w:i/>
          <w:sz w:val="28"/>
          <w:szCs w:val="28"/>
        </w:rPr>
        <w:t xml:space="preserve">КГУ ОШ №12 имени </w:t>
      </w:r>
      <w:proofErr w:type="spellStart"/>
      <w:r w:rsidRPr="00361512">
        <w:rPr>
          <w:b/>
          <w:i/>
          <w:sz w:val="28"/>
          <w:szCs w:val="28"/>
        </w:rPr>
        <w:t>Алибека</w:t>
      </w:r>
      <w:proofErr w:type="spellEnd"/>
      <w:r w:rsidRPr="00361512">
        <w:rPr>
          <w:b/>
          <w:i/>
          <w:sz w:val="28"/>
          <w:szCs w:val="28"/>
        </w:rPr>
        <w:t xml:space="preserve"> </w:t>
      </w:r>
      <w:proofErr w:type="spellStart"/>
      <w:r w:rsidRPr="00361512">
        <w:rPr>
          <w:b/>
          <w:i/>
          <w:sz w:val="28"/>
          <w:szCs w:val="28"/>
        </w:rPr>
        <w:t>Буркитбаева</w:t>
      </w:r>
      <w:proofErr w:type="spellEnd"/>
    </w:p>
    <w:p w:rsidR="00361512" w:rsidRPr="00361512" w:rsidRDefault="00361512" w:rsidP="00C36B14">
      <w:pPr>
        <w:pStyle w:val="a3"/>
        <w:spacing w:before="0" w:beforeAutospacing="0" w:after="0" w:afterAutospacing="0" w:line="276" w:lineRule="auto"/>
        <w:jc w:val="right"/>
        <w:rPr>
          <w:b/>
          <w:i/>
          <w:sz w:val="28"/>
          <w:szCs w:val="28"/>
        </w:rPr>
      </w:pPr>
      <w:r w:rsidRPr="00361512">
        <w:rPr>
          <w:b/>
          <w:i/>
          <w:sz w:val="28"/>
          <w:szCs w:val="28"/>
        </w:rPr>
        <w:t>учитель русского языка и литературы</w:t>
      </w:r>
    </w:p>
    <w:p w:rsidR="00361512" w:rsidRPr="00361512" w:rsidRDefault="00361512" w:rsidP="00C36B14">
      <w:pPr>
        <w:pStyle w:val="a3"/>
        <w:spacing w:before="0" w:beforeAutospacing="0" w:after="0" w:afterAutospacing="0" w:line="276" w:lineRule="auto"/>
        <w:jc w:val="right"/>
        <w:rPr>
          <w:b/>
          <w:i/>
          <w:sz w:val="28"/>
          <w:szCs w:val="28"/>
        </w:rPr>
      </w:pPr>
      <w:proofErr w:type="spellStart"/>
      <w:r w:rsidRPr="00361512">
        <w:rPr>
          <w:b/>
          <w:i/>
          <w:sz w:val="28"/>
          <w:szCs w:val="28"/>
        </w:rPr>
        <w:t>Ибраева</w:t>
      </w:r>
      <w:proofErr w:type="spellEnd"/>
      <w:r w:rsidRPr="00361512">
        <w:rPr>
          <w:b/>
          <w:i/>
          <w:sz w:val="28"/>
          <w:szCs w:val="28"/>
        </w:rPr>
        <w:t xml:space="preserve"> Г.К.</w:t>
      </w:r>
    </w:p>
    <w:p w:rsidR="004D01E6" w:rsidRDefault="004D01E6" w:rsidP="00C36B14">
      <w:pPr>
        <w:pStyle w:val="a3"/>
        <w:spacing w:before="0" w:beforeAutospacing="0" w:after="0" w:afterAutospacing="0" w:line="276" w:lineRule="auto"/>
        <w:jc w:val="right"/>
        <w:rPr>
          <w:i/>
          <w:sz w:val="28"/>
          <w:szCs w:val="28"/>
        </w:rPr>
      </w:pPr>
    </w:p>
    <w:p w:rsidR="004D01E6" w:rsidRPr="004D01E6" w:rsidRDefault="004D01E6" w:rsidP="004D01E6">
      <w:pPr>
        <w:pStyle w:val="a3"/>
        <w:tabs>
          <w:tab w:val="left" w:pos="2991"/>
        </w:tabs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4D01E6">
        <w:rPr>
          <w:b/>
          <w:sz w:val="28"/>
          <w:szCs w:val="28"/>
        </w:rPr>
        <w:t>Применение активных методов обучения на уроках русского языка и литературы</w:t>
      </w:r>
    </w:p>
    <w:p w:rsidR="00C36B14" w:rsidRPr="00361512" w:rsidRDefault="00C36B14" w:rsidP="00C36B14">
      <w:pPr>
        <w:pStyle w:val="a3"/>
        <w:spacing w:before="0" w:beforeAutospacing="0" w:after="0" w:afterAutospacing="0" w:line="276" w:lineRule="auto"/>
        <w:jc w:val="right"/>
        <w:rPr>
          <w:i/>
          <w:sz w:val="28"/>
          <w:szCs w:val="28"/>
        </w:rPr>
      </w:pPr>
      <w:r w:rsidRPr="00361512">
        <w:rPr>
          <w:i/>
          <w:sz w:val="28"/>
          <w:szCs w:val="28"/>
        </w:rPr>
        <w:t xml:space="preserve"> «Необходимо, чтобы на уроке </w:t>
      </w:r>
      <w:proofErr w:type="spellStart"/>
      <w:r w:rsidRPr="00361512">
        <w:rPr>
          <w:i/>
          <w:sz w:val="28"/>
          <w:szCs w:val="28"/>
        </w:rPr>
        <w:t>дети</w:t>
      </w:r>
      <w:proofErr w:type="gramStart"/>
      <w:r w:rsidRPr="00361512">
        <w:rPr>
          <w:i/>
          <w:sz w:val="28"/>
          <w:szCs w:val="28"/>
        </w:rPr>
        <w:t>,п</w:t>
      </w:r>
      <w:proofErr w:type="gramEnd"/>
      <w:r w:rsidRPr="00361512">
        <w:rPr>
          <w:i/>
          <w:sz w:val="28"/>
          <w:szCs w:val="28"/>
        </w:rPr>
        <w:t>о</w:t>
      </w:r>
      <w:proofErr w:type="spellEnd"/>
      <w:r w:rsidRPr="00361512">
        <w:rPr>
          <w:i/>
          <w:sz w:val="28"/>
          <w:szCs w:val="28"/>
        </w:rPr>
        <w:t xml:space="preserve"> возможности, трудились </w:t>
      </w:r>
      <w:proofErr w:type="spellStart"/>
      <w:r w:rsidRPr="00361512">
        <w:rPr>
          <w:i/>
          <w:sz w:val="28"/>
          <w:szCs w:val="28"/>
        </w:rPr>
        <w:t>самостоятельно,а</w:t>
      </w:r>
      <w:proofErr w:type="spellEnd"/>
      <w:r w:rsidRPr="00361512">
        <w:rPr>
          <w:i/>
          <w:sz w:val="28"/>
          <w:szCs w:val="28"/>
        </w:rPr>
        <w:t xml:space="preserve"> учитель руководил этим самостоятельным трудом и давал для него материал»</w:t>
      </w:r>
    </w:p>
    <w:p w:rsidR="00C36B14" w:rsidRPr="00361512" w:rsidRDefault="00C36B14" w:rsidP="00C36B14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  <w:proofErr w:type="spellStart"/>
      <w:r w:rsidRPr="00361512">
        <w:rPr>
          <w:sz w:val="28"/>
          <w:szCs w:val="28"/>
        </w:rPr>
        <w:t>К.Д.Ушинский</w:t>
      </w:r>
      <w:proofErr w:type="spellEnd"/>
    </w:p>
    <w:p w:rsidR="00C36B14" w:rsidRPr="005D0CC8" w:rsidRDefault="00C36B14" w:rsidP="00C36B14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</w:t>
      </w:r>
      <w:r w:rsidRPr="005D0CC8">
        <w:rPr>
          <w:sz w:val="28"/>
          <w:szCs w:val="28"/>
        </w:rPr>
        <w:t>всего периода своей работы для учителя, особенно важно добиваться высокой успеваемости, повышения качества знаний обучающихся. Надо учить всех и учить хорошо.</w:t>
      </w:r>
    </w:p>
    <w:p w:rsidR="00C36B14" w:rsidRPr="005D0CC8" w:rsidRDefault="00C36B14" w:rsidP="00C36B14">
      <w:pPr>
        <w:ind w:firstLine="708"/>
        <w:rPr>
          <w:sz w:val="28"/>
          <w:szCs w:val="28"/>
        </w:rPr>
      </w:pPr>
      <w:r w:rsidRPr="005D0CC8">
        <w:rPr>
          <w:sz w:val="28"/>
          <w:szCs w:val="28"/>
        </w:rPr>
        <w:t>Ведь одной из главных задач средней общеобразовательной школы является вооружение учащихся глубокими и п</w:t>
      </w:r>
      <w:r>
        <w:rPr>
          <w:sz w:val="28"/>
          <w:szCs w:val="28"/>
        </w:rPr>
        <w:t xml:space="preserve">рочными знаниями, воспитание у </w:t>
      </w:r>
      <w:r w:rsidRPr="005D0CC8">
        <w:rPr>
          <w:sz w:val="28"/>
          <w:szCs w:val="28"/>
        </w:rPr>
        <w:t>их стремления к непрерывному совершенствованию своих знаний и умения самостоятельно пополнять их и применять на практике.</w:t>
      </w:r>
    </w:p>
    <w:p w:rsidR="00C36B14" w:rsidRPr="005D0CC8" w:rsidRDefault="00C36B14" w:rsidP="00C36B14">
      <w:pPr>
        <w:rPr>
          <w:sz w:val="28"/>
          <w:szCs w:val="28"/>
        </w:rPr>
      </w:pPr>
      <w:r>
        <w:rPr>
          <w:sz w:val="28"/>
          <w:szCs w:val="28"/>
        </w:rPr>
        <w:t xml:space="preserve">Учитель призван постоянно </w:t>
      </w:r>
      <w:proofErr w:type="gramStart"/>
      <w:r w:rsidRPr="005D0CC8">
        <w:rPr>
          <w:sz w:val="28"/>
          <w:szCs w:val="28"/>
        </w:rPr>
        <w:t>заботиться</w:t>
      </w:r>
      <w:proofErr w:type="gramEnd"/>
      <w:r w:rsidRPr="005D0CC8">
        <w:rPr>
          <w:sz w:val="28"/>
          <w:szCs w:val="28"/>
        </w:rPr>
        <w:t xml:space="preserve"> о повышении качества знаний и развития познавательной активности учащихся. Даже в тех классах, где высокая успеваемость, следует развивать у детей интерес и любовь к знаниям, добиваться повышения качества обучения, прививать учащимся навыки самообразования.</w:t>
      </w:r>
    </w:p>
    <w:p w:rsidR="00C36B14" w:rsidRPr="005D0CC8" w:rsidRDefault="00C36B14" w:rsidP="00C36B14">
      <w:pPr>
        <w:ind w:firstLine="708"/>
        <w:rPr>
          <w:sz w:val="28"/>
          <w:szCs w:val="28"/>
        </w:rPr>
      </w:pPr>
      <w:r w:rsidRPr="005D0CC8">
        <w:rPr>
          <w:sz w:val="28"/>
          <w:szCs w:val="28"/>
        </w:rPr>
        <w:t>Вся система воспитательной работы прямо и непосредственно влияет на повышение успеваемости. Для повышения качества обучения, учителю следует воспитывать у обучающихся сознательное отношение к учебным обязанностям, осуществлять повседневный контроль над тем, как учатся обучающиеся, посещать уроки других учителей для того, что бы  наметить пути повышения качества учебной работы.</w:t>
      </w:r>
    </w:p>
    <w:p w:rsidR="00C36B14" w:rsidRPr="005D0CC8" w:rsidRDefault="00C36B14" w:rsidP="00C36B14">
      <w:pPr>
        <w:ind w:firstLine="708"/>
        <w:rPr>
          <w:sz w:val="28"/>
          <w:szCs w:val="28"/>
        </w:rPr>
      </w:pPr>
      <w:r w:rsidRPr="005D0CC8">
        <w:rPr>
          <w:sz w:val="28"/>
          <w:szCs w:val="28"/>
        </w:rPr>
        <w:t xml:space="preserve">В старших классах не должна ослабевать борьба за высокую успеваемость, за повышение качества знаний, наоборот, она должна приобретать еще большее значение. </w:t>
      </w:r>
    </w:p>
    <w:p w:rsidR="00C36B14" w:rsidRPr="005D0CC8" w:rsidRDefault="00C36B14" w:rsidP="00361512">
      <w:pPr>
        <w:ind w:firstLine="708"/>
        <w:rPr>
          <w:sz w:val="28"/>
          <w:szCs w:val="28"/>
        </w:rPr>
      </w:pPr>
      <w:r w:rsidRPr="005D0CC8">
        <w:rPr>
          <w:sz w:val="28"/>
          <w:szCs w:val="28"/>
        </w:rPr>
        <w:t xml:space="preserve">Учитель может сделать очень многое для того, чтобы пробудить познавательный интерес, любовь к знаниям и обеспечить высокое качество обучения. Его повседневное внимание, требовательность и </w:t>
      </w:r>
      <w:proofErr w:type="gramStart"/>
      <w:r w:rsidRPr="005D0CC8">
        <w:rPr>
          <w:sz w:val="28"/>
          <w:szCs w:val="28"/>
        </w:rPr>
        <w:t>контроль за</w:t>
      </w:r>
      <w:proofErr w:type="gramEnd"/>
      <w:r w:rsidRPr="005D0CC8">
        <w:rPr>
          <w:sz w:val="28"/>
          <w:szCs w:val="28"/>
        </w:rPr>
        <w:t xml:space="preserve"> ходом учебной работы —</w:t>
      </w:r>
      <w:r>
        <w:rPr>
          <w:sz w:val="28"/>
          <w:szCs w:val="28"/>
        </w:rPr>
        <w:t xml:space="preserve"> </w:t>
      </w:r>
      <w:r w:rsidRPr="005D0CC8">
        <w:rPr>
          <w:sz w:val="28"/>
          <w:szCs w:val="28"/>
        </w:rPr>
        <w:t>важные условия повышения успеваемости.</w:t>
      </w:r>
    </w:p>
    <w:p w:rsidR="00C36B14" w:rsidRPr="004E5905" w:rsidRDefault="00C36B14" w:rsidP="00C36B14">
      <w:pPr>
        <w:pStyle w:val="a3"/>
        <w:spacing w:before="0" w:beforeAutospacing="0" w:after="0" w:afterAutospacing="0"/>
        <w:rPr>
          <w:sz w:val="28"/>
          <w:szCs w:val="28"/>
        </w:rPr>
      </w:pPr>
      <w:r w:rsidRPr="005D0CC8">
        <w:rPr>
          <w:sz w:val="28"/>
          <w:szCs w:val="28"/>
        </w:rPr>
        <w:t>Рассмотрим один из  задачи учителя по повышению качества знани</w:t>
      </w:r>
      <w:proofErr w:type="gramStart"/>
      <w:r w:rsidRPr="005D0CC8">
        <w:rPr>
          <w:sz w:val="28"/>
          <w:szCs w:val="28"/>
        </w:rPr>
        <w:t>й</w:t>
      </w:r>
      <w:r>
        <w:rPr>
          <w:sz w:val="28"/>
          <w:szCs w:val="28"/>
        </w:rPr>
        <w:t>-</w:t>
      </w:r>
      <w:proofErr w:type="gramEnd"/>
      <w:r w:rsidRPr="00B452F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4E5905">
        <w:rPr>
          <w:sz w:val="28"/>
          <w:szCs w:val="28"/>
        </w:rPr>
        <w:t>ктивные методы обучения</w:t>
      </w:r>
      <w:r>
        <w:rPr>
          <w:sz w:val="28"/>
          <w:szCs w:val="28"/>
        </w:rPr>
        <w:t>.</w:t>
      </w:r>
      <w:r w:rsidRPr="007F6868">
        <w:rPr>
          <w:sz w:val="28"/>
          <w:szCs w:val="28"/>
        </w:rPr>
        <w:t xml:space="preserve"> </w:t>
      </w:r>
      <w:r w:rsidRPr="004E5905">
        <w:rPr>
          <w:sz w:val="28"/>
          <w:szCs w:val="28"/>
        </w:rPr>
        <w:t>Главная задача каждого преподавателя – не только дать учащимся определённую сумму знаний, но и развить у них интерес к учению, научить учиться. Преподавателю необходимо не только доступно все рассказать и</w:t>
      </w:r>
      <w:r>
        <w:rPr>
          <w:sz w:val="28"/>
          <w:szCs w:val="28"/>
        </w:rPr>
        <w:t xml:space="preserve"> показать, но и научить учащегося</w:t>
      </w:r>
      <w:r w:rsidRPr="004E5905">
        <w:rPr>
          <w:sz w:val="28"/>
          <w:szCs w:val="28"/>
        </w:rPr>
        <w:t xml:space="preserve"> мыслить, </w:t>
      </w:r>
      <w:r w:rsidRPr="004E5905">
        <w:rPr>
          <w:sz w:val="28"/>
          <w:szCs w:val="28"/>
        </w:rPr>
        <w:lastRenderedPageBreak/>
        <w:t>привить ему навыки практических действий. По моему мнению, этому могут способствовать активные формы и методы обучения.</w:t>
      </w:r>
    </w:p>
    <w:p w:rsidR="00C36B14" w:rsidRPr="004E5905" w:rsidRDefault="00C36B14" w:rsidP="00361512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4E5905">
        <w:rPr>
          <w:sz w:val="28"/>
          <w:szCs w:val="28"/>
        </w:rPr>
        <w:t>Активные методы обучения - это методы, которые побуждают учащихся к активной мыслительной и практической деятельности в процессе овладения учебным материалом.</w:t>
      </w:r>
    </w:p>
    <w:p w:rsidR="00C36B14" w:rsidRPr="004E5905" w:rsidRDefault="00C36B14" w:rsidP="00361512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4E5905">
        <w:rPr>
          <w:sz w:val="28"/>
          <w:szCs w:val="28"/>
        </w:rPr>
        <w:t>Особенности активных методов обучения состоят в том, что в их основе заложено побуждение к практической и мыслительной деятельности, без которой нет движения вперед в овладении знаниями.</w:t>
      </w:r>
    </w:p>
    <w:p w:rsidR="00C36B14" w:rsidRDefault="00C36B14" w:rsidP="00C36B14">
      <w:pPr>
        <w:rPr>
          <w:b/>
          <w:sz w:val="28"/>
          <w:szCs w:val="28"/>
        </w:rPr>
      </w:pPr>
    </w:p>
    <w:p w:rsidR="00C36B14" w:rsidRPr="004E5905" w:rsidRDefault="00C36B14" w:rsidP="00361512">
      <w:pPr>
        <w:ind w:firstLine="708"/>
        <w:rPr>
          <w:color w:val="000000"/>
          <w:sz w:val="28"/>
          <w:szCs w:val="28"/>
        </w:rPr>
      </w:pPr>
      <w:r w:rsidRPr="004E5905">
        <w:rPr>
          <w:color w:val="000000"/>
          <w:sz w:val="28"/>
          <w:szCs w:val="28"/>
        </w:rPr>
        <w:t xml:space="preserve">Долгое время одними из важнейших проблем </w:t>
      </w:r>
      <w:proofErr w:type="gramStart"/>
      <w:r w:rsidRPr="004E5905">
        <w:rPr>
          <w:color w:val="000000"/>
          <w:sz w:val="28"/>
          <w:szCs w:val="28"/>
        </w:rPr>
        <w:t>дидактики</w:t>
      </w:r>
      <w:proofErr w:type="gramEnd"/>
      <w:r w:rsidRPr="004E5905">
        <w:rPr>
          <w:color w:val="000000"/>
          <w:sz w:val="28"/>
          <w:szCs w:val="28"/>
        </w:rPr>
        <w:t xml:space="preserve"> являются: </w:t>
      </w:r>
      <w:proofErr w:type="gramStart"/>
      <w:r w:rsidRPr="004E5905">
        <w:rPr>
          <w:color w:val="000000"/>
          <w:sz w:val="28"/>
          <w:szCs w:val="28"/>
        </w:rPr>
        <w:t>каким</w:t>
      </w:r>
      <w:proofErr w:type="gramEnd"/>
      <w:r w:rsidRPr="004E5905">
        <w:rPr>
          <w:color w:val="000000"/>
          <w:sz w:val="28"/>
          <w:szCs w:val="28"/>
        </w:rPr>
        <w:t xml:space="preserve"> образом активизировать учащихся на уроке? Какие методы обучения необходимо применять</w:t>
      </w:r>
      <w:r>
        <w:rPr>
          <w:color w:val="000000"/>
          <w:sz w:val="28"/>
          <w:szCs w:val="28"/>
        </w:rPr>
        <w:t>,</w:t>
      </w:r>
      <w:r w:rsidRPr="004E5905">
        <w:rPr>
          <w:color w:val="000000"/>
          <w:sz w:val="28"/>
          <w:szCs w:val="28"/>
        </w:rPr>
        <w:t xml:space="preserve"> чтобы повысить активность учащихся на занятиях? </w:t>
      </w:r>
    </w:p>
    <w:p w:rsidR="00C36B14" w:rsidRPr="004E5905" w:rsidRDefault="00C36B14" w:rsidP="00C36B14">
      <w:pPr>
        <w:rPr>
          <w:bCs/>
          <w:color w:val="000000"/>
          <w:sz w:val="28"/>
          <w:szCs w:val="28"/>
        </w:rPr>
      </w:pPr>
      <w:r w:rsidRPr="004E5905">
        <w:rPr>
          <w:bCs/>
          <w:color w:val="000000"/>
          <w:sz w:val="28"/>
          <w:szCs w:val="28"/>
        </w:rPr>
        <w:t xml:space="preserve">   </w:t>
      </w:r>
      <w:r>
        <w:rPr>
          <w:bCs/>
          <w:color w:val="000000"/>
          <w:sz w:val="28"/>
          <w:szCs w:val="28"/>
        </w:rPr>
        <w:tab/>
      </w:r>
      <w:r w:rsidRPr="004E5905">
        <w:rPr>
          <w:bCs/>
          <w:color w:val="000000"/>
          <w:sz w:val="28"/>
          <w:szCs w:val="28"/>
        </w:rPr>
        <w:t xml:space="preserve">В учебном процессе необходимо применять такие формы занятий, которые обеспечивают активное участие в уроке каждого учащегося, повышают интерес к знаниям и индивидуальную ответственность учащихся за результаты своего  труда.  </w:t>
      </w:r>
    </w:p>
    <w:p w:rsidR="00C36B14" w:rsidRPr="004E5905" w:rsidRDefault="00C36B14" w:rsidP="00C36B14">
      <w:pPr>
        <w:rPr>
          <w:color w:val="000000"/>
          <w:sz w:val="28"/>
          <w:szCs w:val="28"/>
        </w:rPr>
      </w:pPr>
      <w:r w:rsidRPr="004E5905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ab/>
      </w:r>
      <w:r w:rsidRPr="004E5905">
        <w:rPr>
          <w:color w:val="000000"/>
          <w:sz w:val="28"/>
          <w:szCs w:val="28"/>
        </w:rPr>
        <w:t>Необходимость активного обучения заключается в том, что с помощью его форм, методов можно достаточно эффективно решать целый ряд задач, которые трудно достигаются в традиционном обучении:</w:t>
      </w:r>
    </w:p>
    <w:p w:rsidR="00C36B14" w:rsidRPr="004E5905" w:rsidRDefault="00C36B14" w:rsidP="00C36B14">
      <w:pPr>
        <w:rPr>
          <w:color w:val="000000"/>
          <w:sz w:val="28"/>
          <w:szCs w:val="28"/>
        </w:rPr>
      </w:pPr>
      <w:r w:rsidRPr="004E5905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ab/>
      </w:r>
      <w:r w:rsidRPr="004E5905">
        <w:rPr>
          <w:bCs/>
          <w:iCs/>
          <w:color w:val="000000"/>
          <w:sz w:val="28"/>
          <w:szCs w:val="28"/>
        </w:rPr>
        <w:t>Главная цель активизации</w:t>
      </w:r>
      <w:r w:rsidRPr="004E5905">
        <w:rPr>
          <w:color w:val="000000"/>
          <w:sz w:val="28"/>
          <w:szCs w:val="28"/>
        </w:rPr>
        <w:t xml:space="preserve"> - формирование активности учащихся, повышение качества учебно-воспитательного процесса. </w:t>
      </w:r>
    </w:p>
    <w:p w:rsidR="00C36B14" w:rsidRPr="004E5905" w:rsidRDefault="00C36B14" w:rsidP="00C36B14">
      <w:pPr>
        <w:rPr>
          <w:color w:val="000000"/>
          <w:sz w:val="28"/>
          <w:szCs w:val="28"/>
        </w:rPr>
      </w:pPr>
      <w:r w:rsidRPr="004E5905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ab/>
      </w:r>
      <w:r w:rsidRPr="004E5905">
        <w:rPr>
          <w:color w:val="000000"/>
          <w:sz w:val="28"/>
          <w:szCs w:val="28"/>
        </w:rPr>
        <w:t>В педагогической практике используются различные пути активизации познавательной деятельности, основные среди них - разнообразие форм, методов, средств обучения, выбор таких их сочетаний, которые в возникших ситуациях стимулируют активность и самостоятельность учащихся.</w:t>
      </w:r>
    </w:p>
    <w:p w:rsidR="00C36B14" w:rsidRPr="004E5905" w:rsidRDefault="00C36B14" w:rsidP="00C36B14">
      <w:pPr>
        <w:rPr>
          <w:sz w:val="28"/>
          <w:szCs w:val="28"/>
        </w:rPr>
      </w:pPr>
      <w:r w:rsidRPr="004E5905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4E5905">
        <w:rPr>
          <w:sz w:val="28"/>
          <w:szCs w:val="28"/>
        </w:rPr>
        <w:t>Начало урока - один из важнейших его моментов. Организационный момент предназначен для создания у учащихся рабочей настроенности, требует от учителя творческого подхода. Нетрадиционное  начало урока предполагает быстрое включение учащихся в познавательную деятельность, активизацию их мышления и внимания.</w:t>
      </w:r>
    </w:p>
    <w:p w:rsidR="00C36B14" w:rsidRPr="004E5905" w:rsidRDefault="00C36B14" w:rsidP="00C36B14">
      <w:pPr>
        <w:rPr>
          <w:sz w:val="28"/>
          <w:szCs w:val="28"/>
        </w:rPr>
      </w:pPr>
      <w:r w:rsidRPr="004E5905">
        <w:rPr>
          <w:sz w:val="28"/>
          <w:szCs w:val="28"/>
        </w:rPr>
        <w:t xml:space="preserve"> Это может быть:</w:t>
      </w:r>
    </w:p>
    <w:p w:rsidR="00C36B14" w:rsidRPr="004E5905" w:rsidRDefault="00C36B14" w:rsidP="00C36B14">
      <w:pPr>
        <w:rPr>
          <w:sz w:val="28"/>
          <w:szCs w:val="28"/>
        </w:rPr>
      </w:pPr>
      <w:r w:rsidRPr="004E5905">
        <w:rPr>
          <w:sz w:val="28"/>
          <w:szCs w:val="28"/>
        </w:rPr>
        <w:t xml:space="preserve"> а) рифмованное начало урока,</w:t>
      </w:r>
    </w:p>
    <w:p w:rsidR="00C36B14" w:rsidRPr="004E5905" w:rsidRDefault="00C36B14" w:rsidP="00361512">
      <w:pPr>
        <w:ind w:firstLine="708"/>
        <w:rPr>
          <w:sz w:val="28"/>
          <w:szCs w:val="28"/>
        </w:rPr>
      </w:pPr>
      <w:r w:rsidRPr="004E5905">
        <w:rPr>
          <w:sz w:val="28"/>
          <w:szCs w:val="28"/>
        </w:rPr>
        <w:t xml:space="preserve"> В 5 классе при изучении темы « Имя существительное как часть речи»  урок можно начать также в стихотворной форм</w:t>
      </w:r>
      <w:r>
        <w:rPr>
          <w:sz w:val="28"/>
          <w:szCs w:val="28"/>
        </w:rPr>
        <w:t xml:space="preserve">е, что привлекает внимание </w:t>
      </w:r>
      <w:r w:rsidRPr="004E5905">
        <w:rPr>
          <w:sz w:val="28"/>
          <w:szCs w:val="28"/>
        </w:rPr>
        <w:t>учеников:</w:t>
      </w:r>
    </w:p>
    <w:p w:rsidR="00C36B14" w:rsidRPr="004E5905" w:rsidRDefault="00C36B14" w:rsidP="00C36B14">
      <w:pPr>
        <w:rPr>
          <w:sz w:val="28"/>
          <w:szCs w:val="28"/>
        </w:rPr>
      </w:pPr>
      <w:r w:rsidRPr="004E5905">
        <w:rPr>
          <w:sz w:val="28"/>
          <w:szCs w:val="28"/>
        </w:rPr>
        <w:t>Земля, вода, пшеница, класс-</w:t>
      </w:r>
    </w:p>
    <w:p w:rsidR="00C36B14" w:rsidRPr="004E5905" w:rsidRDefault="00C36B14" w:rsidP="00C36B14">
      <w:pPr>
        <w:rPr>
          <w:sz w:val="28"/>
          <w:szCs w:val="28"/>
        </w:rPr>
      </w:pPr>
      <w:r w:rsidRPr="004E5905">
        <w:rPr>
          <w:sz w:val="28"/>
          <w:szCs w:val="28"/>
        </w:rPr>
        <w:t>Все сущее, что окружает нас,</w:t>
      </w:r>
    </w:p>
    <w:p w:rsidR="00C36B14" w:rsidRPr="004E5905" w:rsidRDefault="00C36B14" w:rsidP="00C36B14">
      <w:pPr>
        <w:rPr>
          <w:sz w:val="28"/>
          <w:szCs w:val="28"/>
        </w:rPr>
      </w:pPr>
      <w:r w:rsidRPr="004E5905">
        <w:rPr>
          <w:sz w:val="28"/>
          <w:szCs w:val="28"/>
        </w:rPr>
        <w:t xml:space="preserve">Мы называем. </w:t>
      </w:r>
    </w:p>
    <w:p w:rsidR="00C36B14" w:rsidRPr="004E5905" w:rsidRDefault="00C36B14" w:rsidP="00C36B14">
      <w:pPr>
        <w:rPr>
          <w:sz w:val="28"/>
          <w:szCs w:val="28"/>
        </w:rPr>
      </w:pPr>
      <w:r w:rsidRPr="004E5905">
        <w:rPr>
          <w:sz w:val="28"/>
          <w:szCs w:val="28"/>
        </w:rPr>
        <w:t>Имя им даем:</w:t>
      </w:r>
    </w:p>
    <w:p w:rsidR="00C36B14" w:rsidRPr="004E5905" w:rsidRDefault="00C36B14" w:rsidP="00C36B14">
      <w:pPr>
        <w:rPr>
          <w:sz w:val="28"/>
          <w:szCs w:val="28"/>
        </w:rPr>
      </w:pPr>
      <w:r w:rsidRPr="004E5905">
        <w:rPr>
          <w:sz w:val="28"/>
          <w:szCs w:val="28"/>
        </w:rPr>
        <w:t>Береза, солнце, речка, дом…</w:t>
      </w:r>
    </w:p>
    <w:p w:rsidR="00C36B14" w:rsidRPr="004E5905" w:rsidRDefault="00C36B14" w:rsidP="00C36B14">
      <w:pPr>
        <w:rPr>
          <w:sz w:val="28"/>
          <w:szCs w:val="28"/>
        </w:rPr>
      </w:pPr>
      <w:r w:rsidRPr="004E5905">
        <w:rPr>
          <w:sz w:val="28"/>
          <w:szCs w:val="28"/>
        </w:rPr>
        <w:t>Явления природы: буря, дождь…</w:t>
      </w:r>
    </w:p>
    <w:p w:rsidR="00C36B14" w:rsidRPr="004E5905" w:rsidRDefault="00C36B14" w:rsidP="00C36B14">
      <w:pPr>
        <w:rPr>
          <w:b/>
          <w:sz w:val="28"/>
          <w:szCs w:val="28"/>
        </w:rPr>
      </w:pPr>
      <w:r w:rsidRPr="004E5905">
        <w:rPr>
          <w:sz w:val="28"/>
          <w:szCs w:val="28"/>
        </w:rPr>
        <w:t>Без существительных не проживешь</w:t>
      </w:r>
      <w:r w:rsidRPr="004E5905">
        <w:rPr>
          <w:b/>
          <w:sz w:val="28"/>
          <w:szCs w:val="28"/>
        </w:rPr>
        <w:t>.</w:t>
      </w:r>
    </w:p>
    <w:p w:rsidR="00C36B14" w:rsidRPr="004E5905" w:rsidRDefault="00C36B14" w:rsidP="00C36B14">
      <w:pPr>
        <w:rPr>
          <w:sz w:val="28"/>
          <w:szCs w:val="28"/>
        </w:rPr>
      </w:pPr>
      <w:r w:rsidRPr="004E5905">
        <w:rPr>
          <w:sz w:val="28"/>
          <w:szCs w:val="28"/>
        </w:rPr>
        <w:t>б) начало урока с элементами театрализации также активизирует внимание учащихся и вызывает интерес к изучаемому материалу.</w:t>
      </w:r>
    </w:p>
    <w:p w:rsidR="00C36B14" w:rsidRPr="004E5905" w:rsidRDefault="00C36B14" w:rsidP="00361512">
      <w:pPr>
        <w:ind w:firstLine="708"/>
        <w:rPr>
          <w:sz w:val="28"/>
          <w:szCs w:val="28"/>
        </w:rPr>
      </w:pPr>
      <w:r w:rsidRPr="004E5905">
        <w:rPr>
          <w:sz w:val="28"/>
          <w:szCs w:val="28"/>
        </w:rPr>
        <w:lastRenderedPageBreak/>
        <w:t>Так урок-повторение по теме «Имя прилагательное» в 5 классе можно начать словами: « Сегодня я приглашаю вас совершить путешествие во времени и пространстве. (Ставится проблемный вопрос): Кто будет гл</w:t>
      </w:r>
      <w:r>
        <w:rPr>
          <w:sz w:val="28"/>
          <w:szCs w:val="28"/>
        </w:rPr>
        <w:t>авным героем нашего путешествия</w:t>
      </w:r>
      <w:r w:rsidRPr="004E5905">
        <w:rPr>
          <w:sz w:val="28"/>
          <w:szCs w:val="28"/>
        </w:rPr>
        <w:t>? Через несколько минут постарайтесь назвать его имя».</w:t>
      </w:r>
    </w:p>
    <w:p w:rsidR="00C36B14" w:rsidRPr="004E5905" w:rsidRDefault="00C36B14" w:rsidP="00361512">
      <w:pPr>
        <w:ind w:firstLine="708"/>
        <w:rPr>
          <w:sz w:val="28"/>
          <w:szCs w:val="28"/>
        </w:rPr>
      </w:pPr>
      <w:r w:rsidRPr="004E5905">
        <w:rPr>
          <w:sz w:val="28"/>
          <w:szCs w:val="28"/>
        </w:rPr>
        <w:t>Далее разыгрывается мини-спектакль, заранее подготовленный группой учащихся класса (действующие лица не называются – современник поэта, поэт Ф. И. Тютчев, Мари</w:t>
      </w:r>
      <w:proofErr w:type="gramStart"/>
      <w:r w:rsidRPr="004E5905">
        <w:rPr>
          <w:sz w:val="28"/>
          <w:szCs w:val="28"/>
        </w:rPr>
        <w:t>я-</w:t>
      </w:r>
      <w:proofErr w:type="gramEnd"/>
      <w:r w:rsidRPr="004E5905">
        <w:rPr>
          <w:sz w:val="28"/>
          <w:szCs w:val="28"/>
        </w:rPr>
        <w:t xml:space="preserve"> дочь поэта).</w:t>
      </w:r>
      <w:r>
        <w:rPr>
          <w:sz w:val="28"/>
          <w:szCs w:val="28"/>
        </w:rPr>
        <w:t xml:space="preserve"> </w:t>
      </w:r>
      <w:r w:rsidRPr="004E5905">
        <w:rPr>
          <w:sz w:val="28"/>
          <w:szCs w:val="28"/>
        </w:rPr>
        <w:t>Это были пример</w:t>
      </w:r>
      <w:r>
        <w:rPr>
          <w:sz w:val="28"/>
          <w:szCs w:val="28"/>
        </w:rPr>
        <w:t>ы начала урока, применяемые</w:t>
      </w:r>
      <w:r w:rsidRPr="004E5905">
        <w:rPr>
          <w:sz w:val="28"/>
          <w:szCs w:val="28"/>
        </w:rPr>
        <w:t xml:space="preserve"> для активизации внимания учащихся 5 класса и вызывающие их   интерес.</w:t>
      </w:r>
    </w:p>
    <w:p w:rsidR="00C36B14" w:rsidRPr="004E5905" w:rsidRDefault="00C36B14" w:rsidP="00C36B14">
      <w:pPr>
        <w:rPr>
          <w:color w:val="000000"/>
          <w:sz w:val="28"/>
          <w:szCs w:val="28"/>
        </w:rPr>
      </w:pPr>
      <w:r w:rsidRPr="004E5905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ab/>
      </w:r>
      <w:r w:rsidRPr="004E5905">
        <w:rPr>
          <w:color w:val="000000"/>
          <w:sz w:val="28"/>
          <w:szCs w:val="28"/>
        </w:rPr>
        <w:t>Большая роль в поддержании и сохранении интереса к предмету, развитию познавательной деятельности принадлежит нестандартным формам урока. Нестандартный ур</w:t>
      </w:r>
      <w:r>
        <w:rPr>
          <w:color w:val="000000"/>
          <w:sz w:val="28"/>
          <w:szCs w:val="28"/>
        </w:rPr>
        <w:t>ок включает самые разнообразные</w:t>
      </w:r>
      <w:r w:rsidRPr="004E5905">
        <w:rPr>
          <w:color w:val="000000"/>
          <w:sz w:val="28"/>
          <w:szCs w:val="28"/>
        </w:rPr>
        <w:t xml:space="preserve">, нетрадиционные методы и приемы обучения, которые не просто повышают мотивацию обучения детей, но и служат развитию тех или иных способностей: соблюдать речевой этикет, инсценировать ту или иную ситуацию, как литературную, так и жизненную, умение реагировать и давать свою оценку в разговоре, сообщать информацию. </w:t>
      </w:r>
      <w:proofErr w:type="gramStart"/>
      <w:r w:rsidRPr="004E5905">
        <w:rPr>
          <w:color w:val="000000"/>
          <w:sz w:val="28"/>
          <w:szCs w:val="28"/>
        </w:rPr>
        <w:t>В 5 классе проводили Урок-соревнование «Синтаксический марафон», интегрированный урок (русский язык – ИЗО-лит</w:t>
      </w:r>
      <w:r>
        <w:rPr>
          <w:color w:val="000000"/>
          <w:sz w:val="28"/>
          <w:szCs w:val="28"/>
        </w:rPr>
        <w:t xml:space="preserve">ература), </w:t>
      </w:r>
      <w:r w:rsidRPr="004E5905">
        <w:rPr>
          <w:color w:val="000000"/>
          <w:sz w:val="28"/>
          <w:szCs w:val="28"/>
        </w:rPr>
        <w:t>«Тайна фразеологического значения», в 6 классе урок-путешестви</w:t>
      </w:r>
      <w:r>
        <w:rPr>
          <w:color w:val="000000"/>
          <w:sz w:val="28"/>
          <w:szCs w:val="28"/>
        </w:rPr>
        <w:t>е по теме «Имя существительное»</w:t>
      </w:r>
      <w:r w:rsidRPr="004E5905">
        <w:rPr>
          <w:color w:val="000000"/>
          <w:sz w:val="28"/>
          <w:szCs w:val="28"/>
        </w:rPr>
        <w:t>, урок-</w:t>
      </w:r>
      <w:r>
        <w:rPr>
          <w:color w:val="000000"/>
          <w:sz w:val="28"/>
          <w:szCs w:val="28"/>
        </w:rPr>
        <w:t xml:space="preserve">КВН по теме  «Имя числительное», </w:t>
      </w:r>
      <w:r w:rsidRPr="004E5905">
        <w:rPr>
          <w:color w:val="000000"/>
          <w:sz w:val="28"/>
          <w:szCs w:val="28"/>
        </w:rPr>
        <w:t>урок «Смотр знаний» после изучения темы «Местоимение».</w:t>
      </w:r>
      <w:proofErr w:type="gramEnd"/>
    </w:p>
    <w:p w:rsidR="00C36B14" w:rsidRPr="004E5905" w:rsidRDefault="00C36B14" w:rsidP="00C36B14">
      <w:pPr>
        <w:rPr>
          <w:color w:val="000000"/>
          <w:sz w:val="28"/>
          <w:szCs w:val="28"/>
        </w:rPr>
      </w:pPr>
      <w:r w:rsidRPr="004E5905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ab/>
      </w:r>
      <w:r w:rsidRPr="004E5905">
        <w:rPr>
          <w:color w:val="000000"/>
          <w:sz w:val="28"/>
          <w:szCs w:val="28"/>
        </w:rPr>
        <w:t>На таких уроках ребята чувствуют себя более раскрепощено, не остается ни одного равнодушного ученика, каждый старается поучаствовать в работе.</w:t>
      </w:r>
      <w:r>
        <w:rPr>
          <w:color w:val="000000"/>
          <w:sz w:val="28"/>
          <w:szCs w:val="28"/>
        </w:rPr>
        <w:t xml:space="preserve"> </w:t>
      </w:r>
      <w:r w:rsidRPr="004E5905">
        <w:rPr>
          <w:color w:val="000000"/>
          <w:sz w:val="28"/>
          <w:szCs w:val="28"/>
        </w:rPr>
        <w:t>Активными методами обучения следует называть те, которые максимально повышают уровень познавательной активности школьников, побуждают их к старательному учению.</w:t>
      </w:r>
    </w:p>
    <w:p w:rsidR="00C36B14" w:rsidRPr="004E5905" w:rsidRDefault="00C36B14" w:rsidP="00C36B14">
      <w:pPr>
        <w:rPr>
          <w:color w:val="000000"/>
          <w:sz w:val="28"/>
          <w:szCs w:val="28"/>
        </w:rPr>
      </w:pPr>
      <w:r w:rsidRPr="004E5905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</w:r>
      <w:r w:rsidRPr="004E5905">
        <w:rPr>
          <w:color w:val="000000"/>
          <w:sz w:val="28"/>
          <w:szCs w:val="28"/>
        </w:rPr>
        <w:t xml:space="preserve"> В педагогической практике и в методической литературе традиционно принято делить </w:t>
      </w:r>
      <w:r w:rsidRPr="004E5905">
        <w:rPr>
          <w:sz w:val="28"/>
          <w:szCs w:val="28"/>
        </w:rPr>
        <w:t>методы</w:t>
      </w:r>
      <w:r w:rsidRPr="004E5905">
        <w:rPr>
          <w:color w:val="FF0000"/>
          <w:sz w:val="28"/>
          <w:szCs w:val="28"/>
        </w:rPr>
        <w:t xml:space="preserve"> </w:t>
      </w:r>
      <w:proofErr w:type="gramStart"/>
      <w:r w:rsidRPr="004E5905">
        <w:rPr>
          <w:color w:val="000000"/>
          <w:sz w:val="28"/>
          <w:szCs w:val="28"/>
        </w:rPr>
        <w:t>обучения по источнику</w:t>
      </w:r>
      <w:proofErr w:type="gramEnd"/>
      <w:r w:rsidRPr="004E5905">
        <w:rPr>
          <w:color w:val="000000"/>
          <w:sz w:val="28"/>
          <w:szCs w:val="28"/>
        </w:rPr>
        <w:t xml:space="preserve"> знаний: </w:t>
      </w:r>
    </w:p>
    <w:p w:rsidR="00C36B14" w:rsidRPr="004E5905" w:rsidRDefault="00C36B14" w:rsidP="00C36B14">
      <w:pPr>
        <w:rPr>
          <w:color w:val="000000"/>
          <w:sz w:val="28"/>
          <w:szCs w:val="28"/>
        </w:rPr>
      </w:pPr>
      <w:proofErr w:type="gramStart"/>
      <w:r w:rsidRPr="000C0BE4">
        <w:rPr>
          <w:i/>
          <w:color w:val="000000"/>
          <w:sz w:val="28"/>
          <w:szCs w:val="28"/>
        </w:rPr>
        <w:t>словесные</w:t>
      </w:r>
      <w:r w:rsidRPr="004E5905">
        <w:rPr>
          <w:color w:val="000000"/>
          <w:sz w:val="28"/>
          <w:szCs w:val="28"/>
        </w:rPr>
        <w:t xml:space="preserve"> (рассказ, лекция, беседа, чтение, дискуссия, метод проблемного изложения);</w:t>
      </w:r>
      <w:proofErr w:type="gramEnd"/>
    </w:p>
    <w:p w:rsidR="00C36B14" w:rsidRPr="004E5905" w:rsidRDefault="00C36B14" w:rsidP="00C36B14">
      <w:pPr>
        <w:rPr>
          <w:color w:val="000000"/>
          <w:sz w:val="28"/>
          <w:szCs w:val="28"/>
        </w:rPr>
      </w:pPr>
      <w:proofErr w:type="gramStart"/>
      <w:r w:rsidRPr="000C0BE4">
        <w:rPr>
          <w:i/>
          <w:color w:val="000000"/>
          <w:sz w:val="28"/>
          <w:szCs w:val="28"/>
        </w:rPr>
        <w:t>наглядные</w:t>
      </w:r>
      <w:proofErr w:type="gramEnd"/>
      <w:r w:rsidRPr="004E5905">
        <w:rPr>
          <w:color w:val="000000"/>
          <w:sz w:val="28"/>
          <w:szCs w:val="28"/>
        </w:rPr>
        <w:t xml:space="preserve"> (демонстрация натуральных, экранных и других </w:t>
      </w:r>
      <w:r>
        <w:rPr>
          <w:color w:val="000000"/>
          <w:sz w:val="28"/>
          <w:szCs w:val="28"/>
        </w:rPr>
        <w:t>наглядных пособий, опытов)</w:t>
      </w:r>
    </w:p>
    <w:p w:rsidR="00C36B14" w:rsidRPr="004E5905" w:rsidRDefault="00C36B14" w:rsidP="00C36B14">
      <w:pPr>
        <w:rPr>
          <w:color w:val="000000"/>
          <w:sz w:val="28"/>
          <w:szCs w:val="28"/>
        </w:rPr>
      </w:pPr>
      <w:r w:rsidRPr="000C0BE4">
        <w:rPr>
          <w:i/>
          <w:color w:val="000000"/>
          <w:sz w:val="28"/>
          <w:szCs w:val="28"/>
        </w:rPr>
        <w:t>практические</w:t>
      </w:r>
      <w:r>
        <w:rPr>
          <w:color w:val="000000"/>
          <w:sz w:val="28"/>
          <w:szCs w:val="28"/>
        </w:rPr>
        <w:t xml:space="preserve"> (изложения, </w:t>
      </w:r>
      <w:r w:rsidRPr="004E5905">
        <w:rPr>
          <w:color w:val="000000"/>
          <w:sz w:val="28"/>
          <w:szCs w:val="28"/>
        </w:rPr>
        <w:t>сочинения);</w:t>
      </w:r>
    </w:p>
    <w:p w:rsidR="00C36B14" w:rsidRPr="000C0BE4" w:rsidRDefault="00C36B14" w:rsidP="00C36B14">
      <w:pPr>
        <w:rPr>
          <w:i/>
          <w:color w:val="000000"/>
          <w:sz w:val="28"/>
          <w:szCs w:val="28"/>
        </w:rPr>
      </w:pPr>
      <w:r w:rsidRPr="000C0BE4">
        <w:rPr>
          <w:i/>
          <w:color w:val="000000"/>
          <w:sz w:val="28"/>
          <w:szCs w:val="28"/>
        </w:rPr>
        <w:t>проблемно-поисковый;</w:t>
      </w:r>
    </w:p>
    <w:p w:rsidR="00C36B14" w:rsidRPr="004E5905" w:rsidRDefault="00C36B14" w:rsidP="00361512">
      <w:pPr>
        <w:ind w:firstLine="708"/>
        <w:rPr>
          <w:color w:val="000000"/>
          <w:sz w:val="28"/>
          <w:szCs w:val="28"/>
        </w:rPr>
      </w:pPr>
      <w:r w:rsidRPr="004E5905">
        <w:rPr>
          <w:color w:val="000000"/>
          <w:sz w:val="28"/>
          <w:szCs w:val="28"/>
        </w:rPr>
        <w:t>Каждый из них может быть и более активным и менее активным, пассивным.</w:t>
      </w:r>
    </w:p>
    <w:p w:rsidR="00C36B14" w:rsidRPr="004E5905" w:rsidRDefault="00C36B14" w:rsidP="00C36B14">
      <w:pPr>
        <w:rPr>
          <w:color w:val="000000"/>
          <w:sz w:val="28"/>
          <w:szCs w:val="28"/>
        </w:rPr>
      </w:pPr>
      <w:r w:rsidRPr="004E5905">
        <w:rPr>
          <w:color w:val="000000"/>
          <w:sz w:val="28"/>
          <w:szCs w:val="28"/>
        </w:rPr>
        <w:t xml:space="preserve">1. Метод дискуссии применяется по вопросам, требующим размышлений, добиваясь, на своих уроках, чтобы учащиеся могли свободно высказывать свое мнение и внимательно слушать мнение выступающих. </w:t>
      </w:r>
    </w:p>
    <w:p w:rsidR="00C36B14" w:rsidRPr="004E5905" w:rsidRDefault="00C36B14" w:rsidP="00C36B14">
      <w:pPr>
        <w:rPr>
          <w:color w:val="FF0000"/>
          <w:sz w:val="28"/>
          <w:szCs w:val="28"/>
        </w:rPr>
      </w:pPr>
      <w:r w:rsidRPr="004E5905">
        <w:rPr>
          <w:color w:val="000000"/>
          <w:sz w:val="28"/>
          <w:szCs w:val="28"/>
        </w:rPr>
        <w:t xml:space="preserve">2. Метод самостоятельной работы с учащимися. Можно организовать самостоятельную работу следующим образом </w:t>
      </w:r>
      <w:proofErr w:type="gramStart"/>
      <w:r w:rsidRPr="004E5905">
        <w:rPr>
          <w:color w:val="000000"/>
          <w:sz w:val="28"/>
          <w:szCs w:val="28"/>
        </w:rPr>
        <w:t xml:space="preserve">( </w:t>
      </w:r>
      <w:proofErr w:type="gramEnd"/>
      <w:r w:rsidRPr="004E5905">
        <w:rPr>
          <w:color w:val="000000"/>
          <w:sz w:val="28"/>
          <w:szCs w:val="28"/>
        </w:rPr>
        <w:t>например при изучении темы «Разряды имен числительных» в 6 классе. Дается классу конкретное учебное задание после объяснения учителя прочитать текст параграфа и преобразовать его в схему-опору.</w:t>
      </w:r>
    </w:p>
    <w:p w:rsidR="00C36B14" w:rsidRPr="004E5905" w:rsidRDefault="00C36B14" w:rsidP="00C36B14">
      <w:pPr>
        <w:rPr>
          <w:color w:val="000000"/>
          <w:sz w:val="28"/>
          <w:szCs w:val="28"/>
        </w:rPr>
      </w:pPr>
      <w:r w:rsidRPr="004E5905">
        <w:rPr>
          <w:color w:val="000000"/>
          <w:sz w:val="28"/>
          <w:szCs w:val="28"/>
        </w:rPr>
        <w:lastRenderedPageBreak/>
        <w:t xml:space="preserve">3. Метод самостоятельной работы с дидактическим материалом </w:t>
      </w:r>
    </w:p>
    <w:p w:rsidR="00C36B14" w:rsidRPr="004E5905" w:rsidRDefault="00C36B14" w:rsidP="00C36B14">
      <w:pPr>
        <w:rPr>
          <w:color w:val="000000"/>
          <w:sz w:val="28"/>
          <w:szCs w:val="28"/>
        </w:rPr>
      </w:pPr>
      <w:r w:rsidRPr="004E5905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</w:t>
      </w:r>
      <w:r w:rsidRPr="004E5905">
        <w:rPr>
          <w:color w:val="000000"/>
          <w:sz w:val="28"/>
          <w:szCs w:val="28"/>
        </w:rPr>
        <w:t>Данную работу можно  проводить на дифференц</w:t>
      </w:r>
      <w:r>
        <w:rPr>
          <w:color w:val="000000"/>
          <w:sz w:val="28"/>
          <w:szCs w:val="28"/>
        </w:rPr>
        <w:t>ированной основе. Так, например</w:t>
      </w:r>
      <w:r w:rsidRPr="004E5905">
        <w:rPr>
          <w:color w:val="000000"/>
          <w:sz w:val="28"/>
          <w:szCs w:val="28"/>
        </w:rPr>
        <w:t xml:space="preserve">, при изучении темы «Правописание проверяемых безударных гласных в </w:t>
      </w:r>
      <w:proofErr w:type="gramStart"/>
      <w:r w:rsidRPr="004E5905">
        <w:rPr>
          <w:color w:val="000000"/>
          <w:sz w:val="28"/>
          <w:szCs w:val="28"/>
        </w:rPr>
        <w:t>корне слова</w:t>
      </w:r>
      <w:proofErr w:type="gramEnd"/>
      <w:r w:rsidRPr="004E5905">
        <w:rPr>
          <w:color w:val="000000"/>
          <w:sz w:val="28"/>
          <w:szCs w:val="28"/>
        </w:rPr>
        <w:t>» в 5 классе учащимся предлагается работа по кар</w:t>
      </w:r>
      <w:r>
        <w:rPr>
          <w:color w:val="000000"/>
          <w:sz w:val="28"/>
          <w:szCs w:val="28"/>
        </w:rPr>
        <w:t>точкам разного уровня сложности. Здесь</w:t>
      </w:r>
      <w:r w:rsidRPr="004E5905">
        <w:rPr>
          <w:color w:val="000000"/>
          <w:sz w:val="28"/>
          <w:szCs w:val="28"/>
        </w:rPr>
        <w:t>-текст нужно воспринимать зрительно (на слух задания воспринимаются неточно, детали быстро забываются, учащиеся вынуждены часто переспрашивать)</w:t>
      </w:r>
    </w:p>
    <w:p w:rsidR="00C36B14" w:rsidRPr="004E5905" w:rsidRDefault="00C36B14" w:rsidP="00C36B14">
      <w:pPr>
        <w:rPr>
          <w:color w:val="000000"/>
          <w:sz w:val="28"/>
          <w:szCs w:val="28"/>
        </w:rPr>
      </w:pPr>
      <w:r w:rsidRPr="004E5905">
        <w:rPr>
          <w:color w:val="000000"/>
          <w:sz w:val="28"/>
          <w:szCs w:val="28"/>
        </w:rPr>
        <w:t>-нужно как можно меньше времени тратить на запись текста задания.</w:t>
      </w:r>
    </w:p>
    <w:p w:rsidR="00C36B14" w:rsidRPr="004E5905" w:rsidRDefault="00C36B14" w:rsidP="00C36B1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4E5905">
        <w:rPr>
          <w:color w:val="000000"/>
          <w:sz w:val="28"/>
          <w:szCs w:val="28"/>
        </w:rPr>
        <w:t xml:space="preserve"> Метод проблемного изложения.</w:t>
      </w:r>
    </w:p>
    <w:p w:rsidR="00C36B14" w:rsidRPr="004E5905" w:rsidRDefault="00C36B14" w:rsidP="00C36B14">
      <w:pPr>
        <w:rPr>
          <w:color w:val="000000"/>
          <w:sz w:val="28"/>
          <w:szCs w:val="28"/>
        </w:rPr>
      </w:pPr>
      <w:r w:rsidRPr="004E5905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</w:t>
      </w:r>
      <w:r w:rsidRPr="004E5905">
        <w:rPr>
          <w:color w:val="000000"/>
          <w:sz w:val="28"/>
          <w:szCs w:val="28"/>
        </w:rPr>
        <w:t xml:space="preserve">На уроках используем проблемный подход в обучении учащихся. Основой данного метода является создание на уроке проблемной ситуации. Учащиеся не обладают знаниями или способами деятельности для объяснения фактов и </w:t>
      </w:r>
      <w:r>
        <w:rPr>
          <w:color w:val="000000"/>
          <w:sz w:val="28"/>
          <w:szCs w:val="28"/>
        </w:rPr>
        <w:t xml:space="preserve">явлений, выдвигают свои мнения, для  </w:t>
      </w:r>
      <w:proofErr w:type="gramStart"/>
      <w:r w:rsidRPr="004E5905">
        <w:rPr>
          <w:color w:val="000000"/>
          <w:sz w:val="28"/>
          <w:szCs w:val="28"/>
        </w:rPr>
        <w:t>решения данной проблемной ситуации</w:t>
      </w:r>
      <w:proofErr w:type="gramEnd"/>
      <w:r w:rsidRPr="004E5905">
        <w:rPr>
          <w:color w:val="000000"/>
          <w:sz w:val="28"/>
          <w:szCs w:val="28"/>
        </w:rPr>
        <w:t>. Данный метод способствует формированию у учащихся приемов умственной деятельности.</w:t>
      </w:r>
      <w:r>
        <w:rPr>
          <w:color w:val="000000"/>
          <w:sz w:val="28"/>
          <w:szCs w:val="28"/>
        </w:rPr>
        <w:t xml:space="preserve"> </w:t>
      </w:r>
      <w:r w:rsidRPr="004E5905">
        <w:rPr>
          <w:color w:val="000000"/>
          <w:sz w:val="28"/>
          <w:szCs w:val="28"/>
        </w:rPr>
        <w:t>Проблемный подход включает в себя логические операции, необходимые для выбора целесообразного решения.</w:t>
      </w:r>
      <w:r>
        <w:rPr>
          <w:color w:val="000000"/>
          <w:sz w:val="28"/>
          <w:szCs w:val="28"/>
        </w:rPr>
        <w:t xml:space="preserve">  </w:t>
      </w:r>
      <w:r w:rsidRPr="004E5905">
        <w:rPr>
          <w:color w:val="000000"/>
          <w:sz w:val="28"/>
          <w:szCs w:val="28"/>
        </w:rPr>
        <w:t>Данный метод включает в себя:</w:t>
      </w:r>
    </w:p>
    <w:p w:rsidR="00C36B14" w:rsidRPr="004E5905" w:rsidRDefault="00C36B14" w:rsidP="00C36B14">
      <w:pPr>
        <w:rPr>
          <w:color w:val="000000"/>
          <w:sz w:val="28"/>
          <w:szCs w:val="28"/>
        </w:rPr>
      </w:pPr>
      <w:r w:rsidRPr="004E5905">
        <w:rPr>
          <w:color w:val="000000"/>
          <w:sz w:val="28"/>
          <w:szCs w:val="28"/>
        </w:rPr>
        <w:t>-выдвижение проблемного вопроса;</w:t>
      </w:r>
    </w:p>
    <w:p w:rsidR="00C36B14" w:rsidRPr="004E5905" w:rsidRDefault="00C36B14" w:rsidP="00C36B14">
      <w:pPr>
        <w:rPr>
          <w:color w:val="000000"/>
          <w:sz w:val="28"/>
          <w:szCs w:val="28"/>
        </w:rPr>
      </w:pPr>
      <w:r w:rsidRPr="004E5905">
        <w:rPr>
          <w:color w:val="000000"/>
          <w:sz w:val="28"/>
          <w:szCs w:val="28"/>
        </w:rPr>
        <w:t>-создание проблемной ситуации на основе высказывания;</w:t>
      </w:r>
    </w:p>
    <w:p w:rsidR="00C36B14" w:rsidRPr="004E5905" w:rsidRDefault="00C36B14" w:rsidP="00C36B14">
      <w:pPr>
        <w:rPr>
          <w:color w:val="000000"/>
          <w:sz w:val="28"/>
          <w:szCs w:val="28"/>
        </w:rPr>
      </w:pPr>
      <w:r w:rsidRPr="004E5905">
        <w:rPr>
          <w:color w:val="000000"/>
          <w:sz w:val="28"/>
          <w:szCs w:val="28"/>
        </w:rPr>
        <w:t>-создание проблемной ситуации на основе приведенных противоположных точек зрения по одному и тому же вопросу,</w:t>
      </w:r>
    </w:p>
    <w:p w:rsidR="00C36B14" w:rsidRPr="004E5905" w:rsidRDefault="00C36B14" w:rsidP="00C36B14">
      <w:pPr>
        <w:rPr>
          <w:color w:val="000000"/>
          <w:sz w:val="28"/>
          <w:szCs w:val="28"/>
        </w:rPr>
      </w:pPr>
      <w:r w:rsidRPr="004E5905">
        <w:rPr>
          <w:color w:val="000000"/>
          <w:sz w:val="28"/>
          <w:szCs w:val="28"/>
        </w:rPr>
        <w:t xml:space="preserve">5.Частично-поисковый. </w:t>
      </w:r>
    </w:p>
    <w:p w:rsidR="00C36B14" w:rsidRPr="004E5905" w:rsidRDefault="00C36B14" w:rsidP="00C36B14">
      <w:pPr>
        <w:rPr>
          <w:color w:val="000000"/>
          <w:sz w:val="28"/>
          <w:szCs w:val="28"/>
        </w:rPr>
      </w:pPr>
      <w:r w:rsidRPr="004E5905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</w:t>
      </w:r>
      <w:r w:rsidRPr="004E5905">
        <w:rPr>
          <w:color w:val="000000"/>
          <w:sz w:val="28"/>
          <w:szCs w:val="28"/>
        </w:rPr>
        <w:t xml:space="preserve">При применении этого метода преподаватель руководит работой класса. Организуется работа учащихся таким образом, чтобы часть новых заданий они добыли сами. Для этого  сообщается лишь цель работы. А учащиеся путем наблюдения и обсуждения решают проблемный вопрос, достигают результата.  </w:t>
      </w:r>
    </w:p>
    <w:p w:rsidR="00C36B14" w:rsidRPr="00793BAC" w:rsidRDefault="00C36B14" w:rsidP="00C36B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своих уроках </w:t>
      </w:r>
      <w:r w:rsidRPr="002543C3">
        <w:rPr>
          <w:color w:val="000000"/>
          <w:sz w:val="28"/>
          <w:szCs w:val="28"/>
        </w:rPr>
        <w:t>применяю </w:t>
      </w:r>
      <w:r w:rsidRPr="002543C3">
        <w:rPr>
          <w:i/>
          <w:iCs/>
          <w:color w:val="000000"/>
          <w:sz w:val="28"/>
          <w:szCs w:val="28"/>
        </w:rPr>
        <w:t>методы «Фруктовый сад», «Костюмчик ожиданий»</w:t>
      </w:r>
      <w:r>
        <w:rPr>
          <w:i/>
          <w:iCs/>
          <w:color w:val="000000"/>
          <w:sz w:val="28"/>
          <w:szCs w:val="28"/>
        </w:rPr>
        <w:t xml:space="preserve">. </w:t>
      </w:r>
      <w:r w:rsidRPr="002543C3">
        <w:rPr>
          <w:color w:val="000000"/>
          <w:sz w:val="28"/>
          <w:szCs w:val="28"/>
        </w:rPr>
        <w:t>И учащиеся записывают свои ожидания, опасения и спосо</w:t>
      </w:r>
      <w:r>
        <w:rPr>
          <w:color w:val="000000"/>
          <w:sz w:val="28"/>
          <w:szCs w:val="28"/>
        </w:rPr>
        <w:t>бы преодоления опасений   ( лимоны-</w:t>
      </w:r>
      <w:r w:rsidRPr="002543C3">
        <w:rPr>
          <w:color w:val="000000"/>
          <w:sz w:val="28"/>
          <w:szCs w:val="28"/>
        </w:rPr>
        <w:t>ожидания, яблок</w:t>
      </w:r>
      <w:proofErr w:type="gramStart"/>
      <w:r w:rsidRPr="002543C3">
        <w:rPr>
          <w:color w:val="000000"/>
          <w:sz w:val="28"/>
          <w:szCs w:val="28"/>
        </w:rPr>
        <w:t>и-</w:t>
      </w:r>
      <w:proofErr w:type="gramEnd"/>
      <w:r w:rsidRPr="002543C3">
        <w:rPr>
          <w:color w:val="000000"/>
          <w:sz w:val="28"/>
          <w:szCs w:val="28"/>
        </w:rPr>
        <w:t xml:space="preserve"> опасения, груши –что я сдел</w:t>
      </w:r>
      <w:r>
        <w:rPr>
          <w:color w:val="000000"/>
          <w:sz w:val="28"/>
          <w:szCs w:val="28"/>
        </w:rPr>
        <w:t xml:space="preserve">аю, чтобы опасения преодолеть). </w:t>
      </w:r>
      <w:r w:rsidRPr="002543C3">
        <w:rPr>
          <w:color w:val="000000"/>
          <w:sz w:val="28"/>
          <w:szCs w:val="28"/>
        </w:rPr>
        <w:t xml:space="preserve">Метод «Аквариум» применяю  при </w:t>
      </w:r>
      <w:r>
        <w:rPr>
          <w:color w:val="000000"/>
          <w:sz w:val="28"/>
          <w:szCs w:val="28"/>
        </w:rPr>
        <w:t>проверке  домашнего задания</w:t>
      </w:r>
      <w:r w:rsidRPr="002543C3">
        <w:rPr>
          <w:color w:val="000000"/>
          <w:sz w:val="28"/>
          <w:szCs w:val="28"/>
        </w:rPr>
        <w:t xml:space="preserve">, связанного  с жизнью и творчеством поэта или писателя. Учащиеся отвечают, опираясь на планы, </w:t>
      </w:r>
      <w:r>
        <w:rPr>
          <w:color w:val="000000"/>
          <w:sz w:val="28"/>
          <w:szCs w:val="28"/>
        </w:rPr>
        <w:t xml:space="preserve">составленные «золотыми рыбками». </w:t>
      </w:r>
      <w:r w:rsidRPr="004E5905">
        <w:rPr>
          <w:color w:val="000000"/>
          <w:sz w:val="28"/>
          <w:szCs w:val="28"/>
        </w:rPr>
        <w:t>Самыми познавательны</w:t>
      </w:r>
      <w:r>
        <w:rPr>
          <w:color w:val="000000"/>
          <w:sz w:val="28"/>
          <w:szCs w:val="28"/>
        </w:rPr>
        <w:t xml:space="preserve">ми методами на этом этапе урока </w:t>
      </w:r>
      <w:r w:rsidRPr="004E5905">
        <w:rPr>
          <w:color w:val="000000"/>
          <w:sz w:val="28"/>
          <w:szCs w:val="28"/>
        </w:rPr>
        <w:t>считаю</w:t>
      </w:r>
      <w:r w:rsidRPr="000C0BE4">
        <w:rPr>
          <w:b/>
          <w:color w:val="000000"/>
          <w:sz w:val="28"/>
          <w:szCs w:val="28"/>
        </w:rPr>
        <w:t xml:space="preserve"> КЛАСТЕР </w:t>
      </w:r>
      <w:r w:rsidRPr="004E5905">
        <w:rPr>
          <w:color w:val="000000"/>
          <w:sz w:val="28"/>
          <w:szCs w:val="28"/>
        </w:rPr>
        <w:t>(«кластер» в переводе означает пучок, созвездие.), который известен учащимся как схема-паучок,  а также </w:t>
      </w:r>
      <w:r w:rsidRPr="000C0BE4">
        <w:rPr>
          <w:b/>
          <w:color w:val="000000"/>
          <w:sz w:val="28"/>
          <w:szCs w:val="28"/>
        </w:rPr>
        <w:t> СИНКВЕЙН</w:t>
      </w:r>
      <w:r w:rsidRPr="004E5905">
        <w:rPr>
          <w:color w:val="000000"/>
          <w:sz w:val="28"/>
          <w:szCs w:val="28"/>
        </w:rPr>
        <w:t>. Эти методы присутствуют   у меня при объяснении, закреплении, обобщении з</w:t>
      </w:r>
      <w:r>
        <w:rPr>
          <w:color w:val="000000"/>
          <w:sz w:val="28"/>
          <w:szCs w:val="28"/>
        </w:rPr>
        <w:t xml:space="preserve">наний, самостоятельной работе.  </w:t>
      </w:r>
      <w:r w:rsidRPr="004E5905">
        <w:rPr>
          <w:color w:val="000000"/>
          <w:sz w:val="28"/>
          <w:szCs w:val="28"/>
        </w:rPr>
        <w:t>Урок  я обычно заканчиваю  различными формами </w:t>
      </w:r>
      <w:r w:rsidRPr="000C0BE4">
        <w:rPr>
          <w:b/>
          <w:color w:val="000000"/>
          <w:sz w:val="28"/>
          <w:szCs w:val="28"/>
        </w:rPr>
        <w:t>РЕФЛЕКСИИ</w:t>
      </w:r>
      <w:r w:rsidRPr="004E5905">
        <w:rPr>
          <w:color w:val="000000"/>
          <w:sz w:val="28"/>
          <w:szCs w:val="28"/>
        </w:rPr>
        <w:t xml:space="preserve">, </w:t>
      </w:r>
      <w:r w:rsidR="00361512">
        <w:rPr>
          <w:color w:val="000000"/>
          <w:sz w:val="28"/>
          <w:szCs w:val="28"/>
        </w:rPr>
        <w:t>П</w:t>
      </w:r>
      <w:r w:rsidRPr="004E5905">
        <w:rPr>
          <w:color w:val="000000"/>
          <w:sz w:val="28"/>
          <w:szCs w:val="28"/>
        </w:rPr>
        <w:t>рименяю  такие методы: «Лестница   успеха», «Аплодисменты», «</w:t>
      </w:r>
      <w:proofErr w:type="spellStart"/>
      <w:r w:rsidRPr="004E5905">
        <w:rPr>
          <w:color w:val="000000"/>
          <w:sz w:val="28"/>
          <w:szCs w:val="28"/>
        </w:rPr>
        <w:t>Дартс</w:t>
      </w:r>
      <w:proofErr w:type="spellEnd"/>
      <w:r w:rsidRPr="004E5905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. </w:t>
      </w:r>
      <w:r w:rsidRPr="004E5905">
        <w:rPr>
          <w:sz w:val="28"/>
          <w:szCs w:val="28"/>
        </w:rPr>
        <w:t>Также на этом этапе хорошо использовать метод </w:t>
      </w:r>
      <w:r w:rsidRPr="004E5905">
        <w:rPr>
          <w:b/>
          <w:bCs/>
          <w:sz w:val="28"/>
          <w:szCs w:val="28"/>
        </w:rPr>
        <w:t>"</w:t>
      </w:r>
      <w:proofErr w:type="spellStart"/>
      <w:r w:rsidRPr="004E5905">
        <w:rPr>
          <w:b/>
          <w:bCs/>
          <w:sz w:val="28"/>
          <w:szCs w:val="28"/>
        </w:rPr>
        <w:t>Синквейн</w:t>
      </w:r>
      <w:proofErr w:type="spellEnd"/>
      <w:r w:rsidRPr="004E5905">
        <w:rPr>
          <w:b/>
          <w:bCs/>
          <w:sz w:val="28"/>
          <w:szCs w:val="28"/>
        </w:rPr>
        <w:t>", «Эссе»</w:t>
      </w:r>
      <w:r w:rsidRPr="004E5905"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4E5905">
        <w:rPr>
          <w:sz w:val="28"/>
          <w:szCs w:val="28"/>
        </w:rPr>
        <w:t xml:space="preserve">Эссе – </w:t>
      </w:r>
      <w:r>
        <w:rPr>
          <w:sz w:val="28"/>
          <w:szCs w:val="28"/>
        </w:rPr>
        <w:t>пятиминутное письменное задание</w:t>
      </w:r>
      <w:r w:rsidRPr="004E5905">
        <w:rPr>
          <w:sz w:val="28"/>
          <w:szCs w:val="28"/>
        </w:rPr>
        <w:t>, которое дает учащимся подытожить свои знания по изучаемой теме и дает преподавателю представле</w:t>
      </w:r>
      <w:r>
        <w:rPr>
          <w:sz w:val="28"/>
          <w:szCs w:val="28"/>
        </w:rPr>
        <w:t>ние о восприятии темы учащимися</w:t>
      </w:r>
      <w:r w:rsidRPr="004E5905"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4E5905">
        <w:rPr>
          <w:sz w:val="28"/>
          <w:szCs w:val="28"/>
        </w:rPr>
        <w:t xml:space="preserve">Для многих из вас этот метод уже довольно </w:t>
      </w:r>
      <w:r w:rsidRPr="004E5905">
        <w:rPr>
          <w:sz w:val="28"/>
          <w:szCs w:val="28"/>
        </w:rPr>
        <w:lastRenderedPageBreak/>
        <w:t>«избитый», но являе</w:t>
      </w:r>
      <w:r>
        <w:rPr>
          <w:sz w:val="28"/>
          <w:szCs w:val="28"/>
        </w:rPr>
        <w:t>тся одним из любимых у учащихся</w:t>
      </w:r>
      <w:r w:rsidRPr="004E5905">
        <w:rPr>
          <w:sz w:val="28"/>
          <w:szCs w:val="28"/>
        </w:rPr>
        <w:t>. Хорошо использовать на уроках русского языка при изучении словарных слов.</w:t>
      </w:r>
    </w:p>
    <w:p w:rsidR="00C36B14" w:rsidRPr="004E5905" w:rsidRDefault="00C36B14" w:rsidP="00C36B14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2543C3">
        <w:rPr>
          <w:b/>
          <w:sz w:val="28"/>
          <w:szCs w:val="28"/>
        </w:rPr>
        <w:t>Синквейн</w:t>
      </w:r>
      <w:proofErr w:type="spellEnd"/>
      <w:r w:rsidRPr="004E5905">
        <w:rPr>
          <w:sz w:val="28"/>
          <w:szCs w:val="28"/>
        </w:rPr>
        <w:t xml:space="preserve"> – пятистишие по содержанию отвечающее изучаемой</w:t>
      </w:r>
      <w:r>
        <w:rPr>
          <w:sz w:val="28"/>
          <w:szCs w:val="28"/>
        </w:rPr>
        <w:t xml:space="preserve"> </w:t>
      </w:r>
      <w:r w:rsidRPr="004E5905">
        <w:rPr>
          <w:sz w:val="28"/>
          <w:szCs w:val="28"/>
        </w:rPr>
        <w:t xml:space="preserve">проблеме. По форме представляет лесенку из пяти </w:t>
      </w:r>
      <w:proofErr w:type="spellStart"/>
      <w:r w:rsidRPr="004E5905">
        <w:rPr>
          <w:sz w:val="28"/>
          <w:szCs w:val="28"/>
        </w:rPr>
        <w:t>строк</w:t>
      </w:r>
      <w:proofErr w:type="gramStart"/>
      <w:r w:rsidRPr="004E5905">
        <w:rPr>
          <w:sz w:val="28"/>
          <w:szCs w:val="28"/>
        </w:rPr>
        <w:t>.</w:t>
      </w:r>
      <w:r w:rsidRPr="004E5905">
        <w:rPr>
          <w:b/>
          <w:bCs/>
          <w:sz w:val="28"/>
          <w:szCs w:val="28"/>
        </w:rPr>
        <w:t>«</w:t>
      </w:r>
      <w:proofErr w:type="gramEnd"/>
      <w:r w:rsidRPr="004E5905">
        <w:rPr>
          <w:b/>
          <w:bCs/>
          <w:sz w:val="28"/>
          <w:szCs w:val="28"/>
        </w:rPr>
        <w:t>Ромашка</w:t>
      </w:r>
      <w:proofErr w:type="spellEnd"/>
      <w:r w:rsidRPr="004E5905">
        <w:rPr>
          <w:b/>
          <w:bCs/>
          <w:sz w:val="28"/>
          <w:szCs w:val="28"/>
        </w:rPr>
        <w:t>» -</w:t>
      </w:r>
      <w:r w:rsidRPr="004E5905">
        <w:rPr>
          <w:sz w:val="28"/>
          <w:szCs w:val="28"/>
        </w:rPr>
        <w:t> 1. Дети отрывают лепестки ромашки, по кругу передают разноцветные листы и т.д. и отвечают на главные вопросы, относящиеся к теме урока, мероприятия, записанные на обратной стороне. 2. Берет чистый лепесток. Пишет вопрос другой группе, вывешивает вопрос перевернув. С доски другая группа берет лист, читает и выполняет участник, дополняют другие.</w:t>
      </w:r>
    </w:p>
    <w:p w:rsidR="00C36B14" w:rsidRPr="004E5905" w:rsidRDefault="00C36B14" w:rsidP="00C36B14">
      <w:pPr>
        <w:pStyle w:val="a3"/>
        <w:spacing w:before="0" w:beforeAutospacing="0" w:after="0" w:afterAutospacing="0"/>
        <w:rPr>
          <w:sz w:val="28"/>
          <w:szCs w:val="28"/>
        </w:rPr>
      </w:pPr>
      <w:r w:rsidRPr="004E5905">
        <w:rPr>
          <w:b/>
          <w:bCs/>
          <w:sz w:val="28"/>
          <w:szCs w:val="28"/>
        </w:rPr>
        <w:t>«Мудрый совет»</w:t>
      </w:r>
      <w:r w:rsidRPr="004E5905">
        <w:rPr>
          <w:sz w:val="28"/>
          <w:szCs w:val="28"/>
        </w:rPr>
        <w:t> - Группа пишет в конце урока «совет» детям, которые еще не совсем поняли тему урока или не изучали тему (младшим). Совет анализируется группой-соседкой.</w:t>
      </w:r>
    </w:p>
    <w:p w:rsidR="00C36B14" w:rsidRPr="004E5905" w:rsidRDefault="00C36B14" w:rsidP="00C36B14">
      <w:pPr>
        <w:pStyle w:val="a3"/>
        <w:spacing w:before="0" w:beforeAutospacing="0" w:after="0" w:afterAutospacing="0"/>
        <w:rPr>
          <w:sz w:val="28"/>
          <w:szCs w:val="28"/>
        </w:rPr>
      </w:pPr>
      <w:r w:rsidRPr="004E5905">
        <w:rPr>
          <w:b/>
          <w:bCs/>
          <w:sz w:val="28"/>
          <w:szCs w:val="28"/>
        </w:rPr>
        <w:t>«Итоговый круг»</w:t>
      </w:r>
      <w:r w:rsidRPr="004E5905">
        <w:rPr>
          <w:sz w:val="28"/>
          <w:szCs w:val="28"/>
        </w:rPr>
        <w:t> - Учитель дает минуту! Подготовленные представители группы встают в круг, задают вопросы детям других групп, те в свою очередь отвечают (работают по кругу).</w:t>
      </w:r>
    </w:p>
    <w:p w:rsidR="00C36B14" w:rsidRPr="004E5905" w:rsidRDefault="00C36B14" w:rsidP="00361512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4E5905">
        <w:rPr>
          <w:sz w:val="28"/>
          <w:szCs w:val="28"/>
        </w:rPr>
        <w:t>Эти методы помогают эффективно, грамотно и интересно подвести итоги урока. Для учителя этот этап очень важен, поскольку позволяет выяснить, что ребята усвоили хорошо, а на что необходимо обратить внимание на следующем уроке. Кроме того, обратная связь от учеников позволяет мне скорректировать урок на будущее.</w:t>
      </w:r>
    </w:p>
    <w:p w:rsidR="00C36B14" w:rsidRPr="004E5905" w:rsidRDefault="00C36B14" w:rsidP="00361512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4E5905">
        <w:rPr>
          <w:sz w:val="28"/>
          <w:szCs w:val="28"/>
        </w:rPr>
        <w:t>Ак</w:t>
      </w:r>
      <w:r>
        <w:rPr>
          <w:sz w:val="28"/>
          <w:szCs w:val="28"/>
        </w:rPr>
        <w:t>тивные методы обучения помогаю</w:t>
      </w:r>
      <w:proofErr w:type="gramStart"/>
      <w:r>
        <w:rPr>
          <w:sz w:val="28"/>
          <w:szCs w:val="28"/>
        </w:rPr>
        <w:t>т</w:t>
      </w:r>
      <w:r w:rsidRPr="004E5905">
        <w:rPr>
          <w:sz w:val="28"/>
          <w:szCs w:val="28"/>
        </w:rPr>
        <w:t>-</w:t>
      </w:r>
      <w:proofErr w:type="gramEnd"/>
      <w:r w:rsidRPr="004E5905">
        <w:rPr>
          <w:sz w:val="28"/>
          <w:szCs w:val="28"/>
        </w:rPr>
        <w:t xml:space="preserve"> развивать мотивацию к обуче</w:t>
      </w:r>
      <w:r>
        <w:rPr>
          <w:sz w:val="28"/>
          <w:szCs w:val="28"/>
        </w:rPr>
        <w:t>нию и наилучшие стороны учащегося, научить их</w:t>
      </w:r>
      <w:r w:rsidRPr="004E5905">
        <w:rPr>
          <w:sz w:val="28"/>
          <w:szCs w:val="28"/>
        </w:rPr>
        <w:t xml:space="preserve"> самостоятельно добывать знания, развивают интерес к предмету, позволяют активизировать процесс развития у учащихся коммуникативных навыков, учебно-информационных и учебно-организационных умений.</w:t>
      </w:r>
      <w:r>
        <w:rPr>
          <w:sz w:val="28"/>
          <w:szCs w:val="28"/>
        </w:rPr>
        <w:t xml:space="preserve">  </w:t>
      </w:r>
      <w:r w:rsidRPr="004E5905">
        <w:rPr>
          <w:sz w:val="28"/>
          <w:szCs w:val="28"/>
        </w:rPr>
        <w:t>Учащиеся имеют свои особенности, поэтому не всегда могут совладать со своими эмоциями, поэтому на уроках создаётся вполне допустимый рабочий шум при обсуждении проблем; методы лучше вводить постепенно, применять данные методики не обязательно все на каждом и на одном уроке.</w:t>
      </w:r>
      <w:r>
        <w:rPr>
          <w:sz w:val="28"/>
          <w:szCs w:val="28"/>
        </w:rPr>
        <w:t xml:space="preserve">  </w:t>
      </w:r>
      <w:r w:rsidRPr="004E5905">
        <w:rPr>
          <w:sz w:val="28"/>
          <w:szCs w:val="28"/>
        </w:rPr>
        <w:t xml:space="preserve">Таким образом, использование активных методов обучения позволяет обеспечить эффективную организацию учебного </w:t>
      </w:r>
      <w:r w:rsidR="00361512">
        <w:rPr>
          <w:sz w:val="28"/>
          <w:szCs w:val="28"/>
        </w:rPr>
        <w:t xml:space="preserve">процесса. </w:t>
      </w:r>
      <w:r>
        <w:rPr>
          <w:sz w:val="28"/>
          <w:szCs w:val="28"/>
        </w:rPr>
        <w:t xml:space="preserve">Использование активных методов на уроке помогают увлечь ребят своим предметом, создают на уроке ситуацию успеха для ученика, позволяют им работать </w:t>
      </w:r>
      <w:proofErr w:type="spellStart"/>
      <w:r>
        <w:rPr>
          <w:sz w:val="28"/>
          <w:szCs w:val="28"/>
        </w:rPr>
        <w:t>творчески</w:t>
      </w:r>
      <w:proofErr w:type="gramStart"/>
      <w:r w:rsidR="00361512">
        <w:rPr>
          <w:sz w:val="28"/>
          <w:szCs w:val="28"/>
        </w:rPr>
        <w:t>,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ознавать</w:t>
      </w:r>
      <w:proofErr w:type="spellEnd"/>
      <w:r>
        <w:rPr>
          <w:sz w:val="28"/>
          <w:szCs w:val="28"/>
        </w:rPr>
        <w:t xml:space="preserve"> предмет на максимальном для каждого уровне успешности. </w:t>
      </w:r>
    </w:p>
    <w:p w:rsidR="00C36B14" w:rsidRDefault="00C36B14" w:rsidP="00C36B14">
      <w:pPr>
        <w:pStyle w:val="a3"/>
        <w:spacing w:before="0" w:beforeAutospacing="0" w:after="0" w:afterAutospacing="0"/>
        <w:rPr>
          <w:sz w:val="28"/>
          <w:szCs w:val="28"/>
        </w:rPr>
      </w:pPr>
    </w:p>
    <w:sectPr w:rsidR="00C36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006E0"/>
    <w:multiLevelType w:val="hybridMultilevel"/>
    <w:tmpl w:val="DBD63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201"/>
    <w:rsid w:val="00286B1C"/>
    <w:rsid w:val="00286E9E"/>
    <w:rsid w:val="00361512"/>
    <w:rsid w:val="004D01E6"/>
    <w:rsid w:val="006C4FBA"/>
    <w:rsid w:val="00705DA9"/>
    <w:rsid w:val="00A31201"/>
    <w:rsid w:val="00C36B14"/>
    <w:rsid w:val="00C95DBE"/>
    <w:rsid w:val="00D05402"/>
    <w:rsid w:val="00FF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6B1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C36B14"/>
    <w:rPr>
      <w:color w:val="0000FF" w:themeColor="hyperlink"/>
      <w:u w:val="single"/>
    </w:rPr>
  </w:style>
  <w:style w:type="paragraph" w:customStyle="1" w:styleId="c9">
    <w:name w:val="c9"/>
    <w:basedOn w:val="a"/>
    <w:rsid w:val="00C36B14"/>
    <w:pPr>
      <w:spacing w:before="100" w:beforeAutospacing="1" w:after="100" w:afterAutospacing="1"/>
    </w:pPr>
  </w:style>
  <w:style w:type="character" w:customStyle="1" w:styleId="c0">
    <w:name w:val="c0"/>
    <w:basedOn w:val="a0"/>
    <w:rsid w:val="00C36B14"/>
  </w:style>
  <w:style w:type="paragraph" w:styleId="a5">
    <w:name w:val="List Paragraph"/>
    <w:basedOn w:val="a"/>
    <w:uiPriority w:val="34"/>
    <w:qFormat/>
    <w:rsid w:val="00C36B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6B1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C36B14"/>
    <w:rPr>
      <w:color w:val="0000FF" w:themeColor="hyperlink"/>
      <w:u w:val="single"/>
    </w:rPr>
  </w:style>
  <w:style w:type="paragraph" w:customStyle="1" w:styleId="c9">
    <w:name w:val="c9"/>
    <w:basedOn w:val="a"/>
    <w:rsid w:val="00C36B14"/>
    <w:pPr>
      <w:spacing w:before="100" w:beforeAutospacing="1" w:after="100" w:afterAutospacing="1"/>
    </w:pPr>
  </w:style>
  <w:style w:type="character" w:customStyle="1" w:styleId="c0">
    <w:name w:val="c0"/>
    <w:basedOn w:val="a0"/>
    <w:rsid w:val="00C36B14"/>
  </w:style>
  <w:style w:type="paragraph" w:styleId="a5">
    <w:name w:val="List Paragraph"/>
    <w:basedOn w:val="a"/>
    <w:uiPriority w:val="34"/>
    <w:qFormat/>
    <w:rsid w:val="00C36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1788</Words>
  <Characters>10193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5</cp:revision>
  <dcterms:created xsi:type="dcterms:W3CDTF">2021-11-04T15:56:00Z</dcterms:created>
  <dcterms:modified xsi:type="dcterms:W3CDTF">2021-11-04T16:38:00Z</dcterms:modified>
</cp:coreProperties>
</file>