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9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053"/>
        <w:gridCol w:w="393"/>
        <w:gridCol w:w="2426"/>
        <w:gridCol w:w="967"/>
        <w:gridCol w:w="138"/>
        <w:gridCol w:w="2609"/>
      </w:tblGrid>
      <w:tr w:rsidR="00A43FA5" w:rsidRPr="00282ADB" w:rsidTr="00FB058D">
        <w:trPr>
          <w:cantSplit/>
          <w:trHeight w:val="473"/>
        </w:trPr>
        <w:tc>
          <w:tcPr>
            <w:tcW w:w="1629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FD78F1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FA5AFC" w:rsidRPr="007E1D1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9.4</w:t>
            </w:r>
            <w:r w:rsidR="00FA5AFC" w:rsidRPr="007E1D13">
              <w:rPr>
                <w:rFonts w:ascii="Times New Roman" w:hAnsi="Times New Roman" w:cs="Times New Roman"/>
                <w:b/>
                <w:sz w:val="24"/>
                <w:szCs w:val="24"/>
              </w:rPr>
              <w:t>А Размножение</w:t>
            </w:r>
          </w:p>
        </w:tc>
        <w:tc>
          <w:tcPr>
            <w:tcW w:w="3371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9D223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43FA5" w:rsidRPr="00282ADB" w:rsidTr="00FB058D">
        <w:trPr>
          <w:cantSplit/>
          <w:trHeight w:val="472"/>
        </w:trPr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371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  <w:proofErr w:type="spellStart"/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="009D223A">
              <w:rPr>
                <w:rFonts w:ascii="Times New Roman" w:hAnsi="Times New Roman" w:cs="Times New Roman"/>
                <w:b/>
                <w:sz w:val="24"/>
                <w:szCs w:val="24"/>
              </w:rPr>
              <w:t>Ашимова</w:t>
            </w:r>
            <w:proofErr w:type="spellEnd"/>
            <w:r w:rsidR="009D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  <w:bookmarkStart w:id="0" w:name="_GoBack"/>
            <w:bookmarkEnd w:id="0"/>
          </w:p>
        </w:tc>
      </w:tr>
      <w:tr w:rsidR="00A43FA5" w:rsidRPr="00282ADB" w:rsidTr="00C22F19">
        <w:trPr>
          <w:cantSplit/>
          <w:trHeight w:val="412"/>
        </w:trPr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FD78F1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FD78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03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43FA5" w:rsidRPr="00282ADB" w:rsidTr="00FB058D">
        <w:trPr>
          <w:cantSplit/>
          <w:trHeight w:val="412"/>
        </w:trPr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1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376594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строения мужских и женских гамет».</w:t>
            </w:r>
          </w:p>
        </w:tc>
      </w:tr>
      <w:tr w:rsidR="00282ADB" w:rsidRPr="00282ADB" w:rsidTr="00FB058D">
        <w:trPr>
          <w:cantSplit/>
          <w:trHeight w:val="412"/>
        </w:trPr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2ADB" w:rsidRPr="00282ADB" w:rsidRDefault="00282ADB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371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2ADB" w:rsidRPr="00282ADB" w:rsidRDefault="00282ADB" w:rsidP="00282A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новой темы</w:t>
            </w:r>
          </w:p>
        </w:tc>
      </w:tr>
      <w:tr w:rsidR="00A43FA5" w:rsidRPr="00282ADB" w:rsidTr="00282ADB">
        <w:trPr>
          <w:cantSplit/>
        </w:trPr>
        <w:tc>
          <w:tcPr>
            <w:tcW w:w="14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</w:t>
            </w:r>
            <w:r w:rsidR="00C22F19">
              <w:rPr>
                <w:rFonts w:ascii="Times New Roman" w:hAnsi="Times New Roman" w:cs="Times New Roman"/>
                <w:b/>
                <w:sz w:val="24"/>
                <w:szCs w:val="24"/>
              </w:rPr>
              <w:t>помогаю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т достичь данный урок</w:t>
            </w:r>
          </w:p>
        </w:tc>
        <w:tc>
          <w:tcPr>
            <w:tcW w:w="35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376594" w:rsidP="002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594">
              <w:rPr>
                <w:rFonts w:ascii="Times New Roman" w:hAnsi="Times New Roman" w:cs="Times New Roman"/>
                <w:sz w:val="24"/>
                <w:szCs w:val="24"/>
              </w:rPr>
              <w:t>9.2.1.2 - исследовать особенности строения мужских и женских половых клеток</w:t>
            </w:r>
          </w:p>
        </w:tc>
      </w:tr>
      <w:tr w:rsidR="00A43FA5" w:rsidRPr="00282ADB" w:rsidTr="00282ADB">
        <w:trPr>
          <w:cantSplit/>
          <w:trHeight w:val="603"/>
        </w:trPr>
        <w:tc>
          <w:tcPr>
            <w:tcW w:w="14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FA5AFC" w:rsidRDefault="00376594" w:rsidP="00FA5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Рассмотреть основные характеристики </w:t>
            </w:r>
            <w:r w:rsidRPr="00376594">
              <w:rPr>
                <w:rFonts w:ascii="Times New Roman" w:hAnsi="Times New Roman" w:cs="Times New Roman"/>
                <w:sz w:val="24"/>
                <w:szCs w:val="24"/>
              </w:rPr>
              <w:t>мужских и женских половых клеток</w:t>
            </w:r>
          </w:p>
        </w:tc>
      </w:tr>
      <w:tr w:rsidR="00A43FA5" w:rsidRPr="00282ADB" w:rsidTr="00282ADB">
        <w:trPr>
          <w:cantSplit/>
          <w:trHeight w:val="603"/>
        </w:trPr>
        <w:tc>
          <w:tcPr>
            <w:tcW w:w="14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5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376594" w:rsidP="00282ADB">
            <w:pPr>
              <w:spacing w:line="240" w:lineRule="auto"/>
              <w:rPr>
                <w:rFonts w:ascii="Times New Roman" w:hAnsi="Times New Roman" w:cs="Times New Roman"/>
                <w:b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37659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мужских и женских половых клеток</w:t>
            </w:r>
          </w:p>
        </w:tc>
      </w:tr>
      <w:tr w:rsidR="00A43FA5" w:rsidRPr="00282ADB" w:rsidTr="00282ADB">
        <w:trPr>
          <w:cantSplit/>
          <w:trHeight w:val="603"/>
        </w:trPr>
        <w:tc>
          <w:tcPr>
            <w:tcW w:w="14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F288A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могут…</w:t>
            </w:r>
          </w:p>
          <w:p w:rsidR="00376594" w:rsidRDefault="003F288A" w:rsidP="003F2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8A">
              <w:rPr>
                <w:rFonts w:ascii="Times New Roman" w:hAnsi="Times New Roman" w:cs="Times New Roman"/>
                <w:sz w:val="24"/>
              </w:rPr>
              <w:t xml:space="preserve">в письменной  форме описывать  строение </w:t>
            </w:r>
            <w:r w:rsidR="00376594" w:rsidRPr="00376594">
              <w:rPr>
                <w:rFonts w:ascii="Times New Roman" w:hAnsi="Times New Roman" w:cs="Times New Roman"/>
                <w:sz w:val="24"/>
                <w:szCs w:val="24"/>
              </w:rPr>
              <w:t>мужских и женских половых клеток</w:t>
            </w:r>
          </w:p>
          <w:p w:rsidR="00A43FA5" w:rsidRPr="003F288A" w:rsidRDefault="00A43FA5" w:rsidP="003F2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43FA5" w:rsidRPr="00282ADB" w:rsidRDefault="003F288A" w:rsidP="003F288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873B2">
              <w:rPr>
                <w:rFonts w:ascii="Times New Roman" w:hAnsi="Times New Roman"/>
                <w:bCs/>
                <w:sz w:val="24"/>
              </w:rPr>
              <w:t>гаметы, сперматозоид, яйцеклетка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A873B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оплодотворение.</w:t>
            </w:r>
          </w:p>
        </w:tc>
      </w:tr>
      <w:tr w:rsidR="00A43FA5" w:rsidRPr="00282ADB" w:rsidTr="00282ADB">
        <w:trPr>
          <w:cantSplit/>
        </w:trPr>
        <w:tc>
          <w:tcPr>
            <w:tcW w:w="141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35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86394" w:rsidRPr="00282ADB" w:rsidRDefault="003F288A" w:rsidP="00005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873B2">
              <w:rPr>
                <w:rFonts w:ascii="Times New Roman" w:hAnsi="Times New Roman"/>
                <w:color w:val="000000" w:themeColor="text1"/>
                <w:sz w:val="24"/>
              </w:rPr>
              <w:t>Системы размножения позвоночных животных: 8 класс.</w:t>
            </w:r>
          </w:p>
        </w:tc>
      </w:tr>
      <w:tr w:rsidR="00A43FA5" w:rsidRPr="00282ADB" w:rsidTr="00FB058D">
        <w:trPr>
          <w:trHeight w:val="466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195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43FA5" w:rsidRPr="00282ADB" w:rsidTr="00FB058D">
        <w:trPr>
          <w:trHeight w:val="528"/>
        </w:trPr>
        <w:tc>
          <w:tcPr>
            <w:tcW w:w="8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195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65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195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5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195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43FA5" w:rsidRPr="00282ADB" w:rsidTr="00FB058D">
        <w:trPr>
          <w:trHeight w:val="1528"/>
        </w:trPr>
        <w:tc>
          <w:tcPr>
            <w:tcW w:w="8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0-</w:t>
            </w:r>
            <w:r w:rsidR="0094448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  <w:p w:rsidR="00010F58" w:rsidRDefault="00010F58" w:rsidP="0094448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33F18" w:rsidRDefault="00333F18" w:rsidP="00010F5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43FA5" w:rsidRPr="00010F58" w:rsidRDefault="00010F58" w:rsidP="00010F5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5-10</w:t>
            </w:r>
          </w:p>
        </w:tc>
        <w:tc>
          <w:tcPr>
            <w:tcW w:w="265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95659" w:rsidRDefault="00195659" w:rsidP="00195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659">
              <w:rPr>
                <w:rFonts w:ascii="Times New Roman" w:hAnsi="Times New Roman" w:cs="Times New Roman"/>
                <w:sz w:val="24"/>
                <w:szCs w:val="24"/>
              </w:rPr>
              <w:t>овместно с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определить цели урока/ЦО.</w:t>
            </w:r>
          </w:p>
          <w:p w:rsidR="00A43FA5" w:rsidRDefault="00195659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659">
              <w:rPr>
                <w:rFonts w:ascii="Times New Roman" w:hAnsi="Times New Roman" w:cs="Times New Roman"/>
                <w:sz w:val="24"/>
                <w:szCs w:val="24"/>
              </w:rPr>
              <w:t>пределить «зону ближайшего развития»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чащихся, ожидания к концу урока. </w:t>
            </w:r>
          </w:p>
          <w:p w:rsidR="008B5588" w:rsidRPr="00376594" w:rsidRDefault="00376594" w:rsidP="003765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</w:t>
            </w:r>
            <w:r w:rsidRPr="00A873B2">
              <w:rPr>
                <w:rFonts w:ascii="Times New Roman" w:hAnsi="Times New Roman"/>
                <w:sz w:val="24"/>
              </w:rPr>
              <w:t>ся</w:t>
            </w:r>
            <w:r>
              <w:rPr>
                <w:rFonts w:ascii="Times New Roman" w:hAnsi="Times New Roman"/>
                <w:sz w:val="24"/>
              </w:rPr>
              <w:t xml:space="preserve"> рассматривают</w:t>
            </w:r>
            <w:r w:rsidRPr="00A873B2">
              <w:rPr>
                <w:rFonts w:ascii="Times New Roman" w:hAnsi="Times New Roman"/>
                <w:sz w:val="24"/>
              </w:rPr>
              <w:t xml:space="preserve"> изображения мужских и женских гамет и </w:t>
            </w:r>
            <w:r>
              <w:rPr>
                <w:rFonts w:ascii="Times New Roman" w:hAnsi="Times New Roman"/>
                <w:sz w:val="24"/>
              </w:rPr>
              <w:t>предполагают о взаимосвязи</w:t>
            </w:r>
            <w:r w:rsidRPr="00A873B2">
              <w:rPr>
                <w:rFonts w:ascii="Times New Roman" w:hAnsi="Times New Roman"/>
                <w:sz w:val="24"/>
              </w:rPr>
              <w:t xml:space="preserve"> их строения с функцией.</w:t>
            </w:r>
          </w:p>
        </w:tc>
        <w:tc>
          <w:tcPr>
            <w:tcW w:w="15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A75DD" w:rsidRDefault="00DA75DD" w:rsidP="007E4D6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ppt</w:t>
            </w:r>
            <w:proofErr w:type="spellEnd"/>
          </w:p>
          <w:p w:rsidR="00DA75DD" w:rsidRPr="00DA75DD" w:rsidRDefault="00DA75DD" w:rsidP="00DA75DD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43FA5" w:rsidRPr="00376594" w:rsidRDefault="00A43FA5" w:rsidP="00DA75D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3FA5" w:rsidRPr="00282ADB" w:rsidTr="00FB058D">
        <w:trPr>
          <w:trHeight w:val="1713"/>
        </w:trPr>
        <w:tc>
          <w:tcPr>
            <w:tcW w:w="8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D3A89" w:rsidRDefault="005D3A89" w:rsidP="00333F1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10-15</w:t>
            </w: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15-25</w:t>
            </w: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25-30</w:t>
            </w: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76E4A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30-38</w:t>
            </w:r>
          </w:p>
        </w:tc>
        <w:tc>
          <w:tcPr>
            <w:tcW w:w="265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76594" w:rsidRPr="00A873B2" w:rsidRDefault="00512A9C" w:rsidP="003765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</w:t>
            </w:r>
            <w:r w:rsidR="00376594" w:rsidRPr="00A873B2">
              <w:rPr>
                <w:rFonts w:ascii="Times New Roman" w:hAnsi="Times New Roman"/>
                <w:sz w:val="24"/>
              </w:rPr>
              <w:t>ся</w:t>
            </w:r>
            <w:r>
              <w:rPr>
                <w:rFonts w:ascii="Times New Roman" w:hAnsi="Times New Roman"/>
                <w:sz w:val="24"/>
              </w:rPr>
              <w:t xml:space="preserve"> называют</w:t>
            </w:r>
            <w:r w:rsidR="00376594" w:rsidRPr="00A873B2">
              <w:rPr>
                <w:rFonts w:ascii="Times New Roman" w:hAnsi="Times New Roman"/>
                <w:sz w:val="24"/>
              </w:rPr>
              <w:t xml:space="preserve"> основные отличия женских и мужских половых гамет.</w:t>
            </w:r>
          </w:p>
          <w:p w:rsidR="00376594" w:rsidRPr="00A873B2" w:rsidRDefault="00512A9C" w:rsidP="00376594">
            <w:pPr>
              <w:rPr>
                <w:rFonts w:ascii="Times New Roman" w:hAnsi="Times New Roman"/>
                <w:sz w:val="24"/>
                <w:lang w:eastAsia="en-GB"/>
              </w:rPr>
            </w:pPr>
            <w:r w:rsidRPr="00512A9C">
              <w:rPr>
                <w:rFonts w:ascii="Times New Roman" w:hAnsi="Times New Roman"/>
                <w:sz w:val="24"/>
                <w:lang w:eastAsia="en-GB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lang w:eastAsia="en-GB"/>
              </w:rPr>
              <w:t>рабочим листам. Раздать</w:t>
            </w:r>
            <w:r w:rsidR="00376594" w:rsidRPr="00A873B2">
              <w:rPr>
                <w:rFonts w:ascii="Times New Roman" w:hAnsi="Times New Roman"/>
                <w:sz w:val="24"/>
                <w:lang w:eastAsia="en-GB"/>
              </w:rPr>
              <w:t xml:space="preserve"> лабораторное оборудование для исследования особенностей строения мужских и женских половых клеток. </w:t>
            </w:r>
            <w:r w:rsidR="00376594" w:rsidRPr="00A873B2">
              <w:rPr>
                <w:rFonts w:ascii="Times New Roman" w:eastAsia="Arial,Calibri" w:hAnsi="Times New Roman"/>
                <w:sz w:val="24"/>
                <w:lang w:val="kk-KZ"/>
              </w:rPr>
              <w:t>Лабораторная работа «Изучение строения мужских и женских гамет».</w:t>
            </w:r>
          </w:p>
          <w:p w:rsidR="00333F18" w:rsidRDefault="005D3A89" w:rsidP="0037659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тетради </w:t>
            </w:r>
            <w:r w:rsidR="00376594" w:rsidRPr="00A873B2">
              <w:rPr>
                <w:rFonts w:ascii="Times New Roman" w:hAnsi="Times New Roman"/>
                <w:sz w:val="24"/>
              </w:rPr>
              <w:t>учащи</w:t>
            </w:r>
            <w:r>
              <w:rPr>
                <w:rFonts w:ascii="Times New Roman" w:hAnsi="Times New Roman"/>
                <w:sz w:val="24"/>
              </w:rPr>
              <w:t>еся сравнивают</w:t>
            </w:r>
            <w:r w:rsidR="00376594" w:rsidRPr="00A873B2">
              <w:rPr>
                <w:rFonts w:ascii="Times New Roman" w:hAnsi="Times New Roman"/>
                <w:sz w:val="24"/>
              </w:rPr>
              <w:t xml:space="preserve"> мужскую и женскую половые клетки и запо</w:t>
            </w:r>
            <w:r>
              <w:rPr>
                <w:rFonts w:ascii="Times New Roman" w:hAnsi="Times New Roman"/>
                <w:sz w:val="24"/>
              </w:rPr>
              <w:t xml:space="preserve">лняют </w:t>
            </w:r>
            <w:r w:rsidR="00376594" w:rsidRPr="00A873B2">
              <w:rPr>
                <w:rFonts w:ascii="Times New Roman" w:hAnsi="Times New Roman"/>
                <w:sz w:val="24"/>
              </w:rPr>
              <w:t>диаграмму Венна.</w:t>
            </w:r>
          </w:p>
          <w:p w:rsidR="00376594" w:rsidRPr="00A873B2" w:rsidRDefault="00376594" w:rsidP="00376594">
            <w:pPr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>Признаки для сравнения: место образования, размеры, форма, способность к движению, строение, функции.</w:t>
            </w:r>
          </w:p>
          <w:p w:rsidR="00376594" w:rsidRPr="00A873B2" w:rsidRDefault="00376594" w:rsidP="00376594">
            <w:pPr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>Учащиеся рассматривают изображения микропрепаратов под микроскопом</w:t>
            </w:r>
            <w:r w:rsidR="005D3A89">
              <w:rPr>
                <w:rFonts w:ascii="Times New Roman" w:hAnsi="Times New Roman"/>
                <w:sz w:val="24"/>
              </w:rPr>
              <w:t xml:space="preserve">. </w:t>
            </w:r>
            <w:r w:rsidRPr="00A873B2">
              <w:rPr>
                <w:rFonts w:ascii="Times New Roman" w:hAnsi="Times New Roman"/>
                <w:sz w:val="24"/>
              </w:rPr>
              <w:t>В случае отсутствия микропрепаратов учащимся можно предложить микрофотографии половых клеток человека.</w:t>
            </w:r>
          </w:p>
          <w:p w:rsidR="00376594" w:rsidRPr="00A873B2" w:rsidRDefault="00376594" w:rsidP="00376594">
            <w:pPr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  <w:lang w:eastAsia="en-GB"/>
              </w:rPr>
              <w:t>Попросите учащихся схематически зарисовать рисунок строения яйцеклетки и сперматозоида и обозначить их структуры.</w:t>
            </w:r>
          </w:p>
          <w:p w:rsidR="00376594" w:rsidRPr="00A873B2" w:rsidRDefault="00376594" w:rsidP="00376594">
            <w:pPr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Критерии оценивания: </w:t>
            </w:r>
          </w:p>
          <w:p w:rsidR="00376594" w:rsidRPr="00A873B2" w:rsidRDefault="00376594" w:rsidP="00376594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указывает место образования, </w:t>
            </w:r>
          </w:p>
          <w:p w:rsidR="00376594" w:rsidRPr="00A873B2" w:rsidRDefault="00376594" w:rsidP="00376594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указывает размеры, </w:t>
            </w:r>
          </w:p>
          <w:p w:rsidR="00376594" w:rsidRPr="00A873B2" w:rsidRDefault="00376594" w:rsidP="00376594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указывает форму, </w:t>
            </w:r>
          </w:p>
          <w:p w:rsidR="00376594" w:rsidRPr="00A873B2" w:rsidRDefault="00376594" w:rsidP="00376594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указывает способность к движению, </w:t>
            </w:r>
          </w:p>
          <w:p w:rsidR="005D3A89" w:rsidRDefault="00376594" w:rsidP="005D3A89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A873B2">
              <w:rPr>
                <w:rFonts w:ascii="Times New Roman" w:hAnsi="Times New Roman"/>
                <w:sz w:val="24"/>
              </w:rPr>
              <w:t xml:space="preserve">описывает строение, </w:t>
            </w:r>
          </w:p>
          <w:p w:rsidR="00376594" w:rsidRPr="005D3A89" w:rsidRDefault="00376594" w:rsidP="005D3A89">
            <w:pPr>
              <w:pStyle w:val="a3"/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</w:rPr>
            </w:pPr>
            <w:r w:rsidRPr="005D3A89">
              <w:rPr>
                <w:rFonts w:ascii="Times New Roman" w:hAnsi="Times New Roman"/>
                <w:sz w:val="24"/>
              </w:rPr>
              <w:t>называет функции.</w:t>
            </w:r>
          </w:p>
        </w:tc>
        <w:tc>
          <w:tcPr>
            <w:tcW w:w="15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5D3A89" w:rsidRDefault="005D3A89" w:rsidP="006A68FE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A75DD" w:rsidRDefault="005D3A89" w:rsidP="005D3A89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рабочие листы</w:t>
            </w: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873B2">
              <w:rPr>
                <w:rFonts w:ascii="Times New Roman" w:hAnsi="Times New Roman"/>
                <w:sz w:val="24"/>
                <w:lang w:eastAsia="en-GB"/>
              </w:rPr>
              <w:t>лабораторное оборудование</w:t>
            </w: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3A89" w:rsidRP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микроскоп</w:t>
            </w:r>
          </w:p>
        </w:tc>
      </w:tr>
      <w:tr w:rsidR="00550972" w:rsidRPr="00282ADB" w:rsidTr="00FB058D">
        <w:trPr>
          <w:trHeight w:val="1713"/>
        </w:trPr>
        <w:tc>
          <w:tcPr>
            <w:tcW w:w="8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50972" w:rsidRPr="00282ADB" w:rsidRDefault="00550972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38-40</w:t>
            </w:r>
          </w:p>
        </w:tc>
        <w:tc>
          <w:tcPr>
            <w:tcW w:w="265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50972" w:rsidRPr="00550972" w:rsidRDefault="00550972" w:rsidP="00550972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Рефлексия и обратная связь</w:t>
            </w:r>
            <w:r w:rsidR="000A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(проводится устно)</w:t>
            </w:r>
          </w:p>
          <w:p w:rsidR="00550972" w:rsidRPr="00550972" w:rsidRDefault="00550972" w:rsidP="00550972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І. Нами на уроке изучено</w:t>
            </w:r>
            <w:r w:rsidR="007E4D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50972" w:rsidRPr="00550972" w:rsidRDefault="00550972" w:rsidP="00550972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ІІ. У нас хорошо получилось на уроке</w:t>
            </w:r>
            <w:r w:rsidR="007E4D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50972" w:rsidRPr="00550972" w:rsidRDefault="00550972" w:rsidP="00550972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ІІІ. Вызвало затруднения</w:t>
            </w:r>
            <w:r w:rsidR="007E4D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D3A89" w:rsidRDefault="005D3A89" w:rsidP="005D3A8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ppt</w:t>
            </w:r>
            <w:proofErr w:type="spellEnd"/>
          </w:p>
          <w:p w:rsidR="00550972" w:rsidRPr="00550972" w:rsidRDefault="00550972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A68FE" w:rsidRPr="00282ADB" w:rsidTr="00333F18">
        <w:trPr>
          <w:trHeight w:val="343"/>
        </w:trPr>
        <w:tc>
          <w:tcPr>
            <w:tcW w:w="8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A68FE" w:rsidRDefault="006A68FE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Домашнее задание</w:t>
            </w:r>
          </w:p>
        </w:tc>
        <w:tc>
          <w:tcPr>
            <w:tcW w:w="416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A68FE" w:rsidRPr="006A68FE" w:rsidRDefault="005D3A89" w:rsidP="005D3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Знать строение половых клеток </w:t>
            </w:r>
            <w:r w:rsidR="00DC2D83" w:rsidRPr="00DC2D8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человека</w:t>
            </w:r>
          </w:p>
        </w:tc>
      </w:tr>
      <w:tr w:rsidR="00A43FA5" w:rsidRPr="00282ADB" w:rsidTr="00FB058D"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43FA5" w:rsidRPr="00282ADB" w:rsidTr="00282ADB"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3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4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ИКТ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ценностями (воспитательный элемент)</w:t>
            </w:r>
          </w:p>
        </w:tc>
      </w:tr>
      <w:tr w:rsidR="00A43FA5" w:rsidRPr="00282ADB" w:rsidTr="00282ADB">
        <w:trPr>
          <w:trHeight w:val="896"/>
        </w:trPr>
        <w:tc>
          <w:tcPr>
            <w:tcW w:w="16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C2D83" w:rsidRPr="00DC2D83" w:rsidRDefault="00DC2D83" w:rsidP="00DC2D8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C2D8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Дифференциация по степени поддержки:</w:t>
            </w:r>
          </w:p>
          <w:p w:rsidR="00DC2D83" w:rsidRPr="00DC2D83" w:rsidRDefault="00DC2D83" w:rsidP="00DC2D8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C2D8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слабым учащимся  предложить частично заполненные таблицы.</w:t>
            </w:r>
          </w:p>
          <w:p w:rsidR="00DC2D83" w:rsidRPr="00DC2D83" w:rsidRDefault="00333F18" w:rsidP="00DC2D8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Дифференциация по восприятию</w:t>
            </w:r>
            <w:r w:rsidR="00DC2D83" w:rsidRPr="00DC2D8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:  </w:t>
            </w:r>
          </w:p>
          <w:p w:rsidR="002204B2" w:rsidRPr="00282ADB" w:rsidRDefault="00DC2D83" w:rsidP="00DC2D83">
            <w:pPr>
              <w:spacing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 w:rsidRPr="00DC2D8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Раздаточный материал/видео</w:t>
            </w:r>
          </w:p>
        </w:tc>
        <w:tc>
          <w:tcPr>
            <w:tcW w:w="193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204B2" w:rsidRPr="00282ADB" w:rsidRDefault="00DC2D83" w:rsidP="002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8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Самооценивание</w:t>
            </w:r>
            <w:proofErr w:type="spellEnd"/>
            <w:r w:rsidRPr="00DC2D8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– после выполнения заданий на закрепление.</w:t>
            </w:r>
          </w:p>
          <w:p w:rsidR="002204B2" w:rsidRPr="00282ADB" w:rsidRDefault="002204B2" w:rsidP="00282A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43FA5" w:rsidRPr="00282ADB" w:rsidRDefault="00DC2D83" w:rsidP="00282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C2D8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Соблюдение правил  ТБ в кабинете биологии</w:t>
            </w:r>
          </w:p>
        </w:tc>
      </w:tr>
      <w:tr w:rsidR="00A43FA5" w:rsidRPr="00282ADB" w:rsidTr="00FB058D">
        <w:trPr>
          <w:cantSplit/>
          <w:trHeight w:val="557"/>
        </w:trPr>
        <w:tc>
          <w:tcPr>
            <w:tcW w:w="1629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2204B2"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AD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после проведения урока)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sz w:val="24"/>
                <w:szCs w:val="24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Уложился(</w:t>
            </w:r>
            <w:proofErr w:type="spellStart"/>
            <w:r w:rsidRPr="00282ADB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282ADB">
              <w:rPr>
                <w:rFonts w:ascii="Times New Roman" w:hAnsi="Times New Roman" w:cs="Times New Roman"/>
                <w:sz w:val="24"/>
                <w:szCs w:val="24"/>
              </w:rPr>
              <w:t>) ли я в сроки? Какие отступления были от плана урока и почему?</w:t>
            </w:r>
          </w:p>
        </w:tc>
        <w:tc>
          <w:tcPr>
            <w:tcW w:w="3371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Используйте данный раздел для размышлений об уроке. Ответьте на самые важные вопросы</w:t>
            </w:r>
            <w:r w:rsidR="00C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Вашем уроке из левой колонки</w:t>
            </w: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AD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после проведения урока)</w:t>
            </w:r>
          </w:p>
        </w:tc>
      </w:tr>
      <w:tr w:rsidR="00A43FA5" w:rsidRPr="00282ADB" w:rsidTr="00FB058D">
        <w:trPr>
          <w:cantSplit/>
          <w:trHeight w:val="2265"/>
        </w:trPr>
        <w:tc>
          <w:tcPr>
            <w:tcW w:w="1629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71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43FA5" w:rsidRPr="00282ADB" w:rsidTr="00FB058D">
        <w:trPr>
          <w:trHeight w:val="1423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  <w:r w:rsidR="00C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AD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после проведения урока)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1: 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DB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  <w:p w:rsidR="00A43FA5" w:rsidRPr="00282ADB" w:rsidRDefault="00A43FA5" w:rsidP="00282A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B23E1D" w:rsidRPr="00282ADB" w:rsidRDefault="009D223A" w:rsidP="00282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3E1D" w:rsidRPr="00282ADB" w:rsidSect="00282A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F93"/>
    <w:multiLevelType w:val="hybridMultilevel"/>
    <w:tmpl w:val="5F8A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8CC"/>
    <w:multiLevelType w:val="hybridMultilevel"/>
    <w:tmpl w:val="3EAA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803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551B"/>
    <w:multiLevelType w:val="hybridMultilevel"/>
    <w:tmpl w:val="4CA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5D1"/>
    <w:multiLevelType w:val="hybridMultilevel"/>
    <w:tmpl w:val="C06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5"/>
    <w:rsid w:val="00005B67"/>
    <w:rsid w:val="00010F58"/>
    <w:rsid w:val="00012D77"/>
    <w:rsid w:val="00012FF4"/>
    <w:rsid w:val="0001410F"/>
    <w:rsid w:val="00043844"/>
    <w:rsid w:val="000440C7"/>
    <w:rsid w:val="00076E4A"/>
    <w:rsid w:val="00094BDD"/>
    <w:rsid w:val="000A1299"/>
    <w:rsid w:val="000F1809"/>
    <w:rsid w:val="00137FBA"/>
    <w:rsid w:val="00161A64"/>
    <w:rsid w:val="00163302"/>
    <w:rsid w:val="00164FE6"/>
    <w:rsid w:val="00195659"/>
    <w:rsid w:val="002204B2"/>
    <w:rsid w:val="00237E91"/>
    <w:rsid w:val="00282ADB"/>
    <w:rsid w:val="00286394"/>
    <w:rsid w:val="002A0B2B"/>
    <w:rsid w:val="002D3121"/>
    <w:rsid w:val="002E4096"/>
    <w:rsid w:val="003121F2"/>
    <w:rsid w:val="00333F18"/>
    <w:rsid w:val="0034124A"/>
    <w:rsid w:val="00376594"/>
    <w:rsid w:val="003A6F82"/>
    <w:rsid w:val="003F288A"/>
    <w:rsid w:val="0042791F"/>
    <w:rsid w:val="00447A14"/>
    <w:rsid w:val="0050362F"/>
    <w:rsid w:val="00512A9C"/>
    <w:rsid w:val="00550972"/>
    <w:rsid w:val="005615F8"/>
    <w:rsid w:val="00564AC0"/>
    <w:rsid w:val="0056657E"/>
    <w:rsid w:val="00593945"/>
    <w:rsid w:val="005A1A36"/>
    <w:rsid w:val="005D3A89"/>
    <w:rsid w:val="00614CFF"/>
    <w:rsid w:val="00641F3A"/>
    <w:rsid w:val="00657440"/>
    <w:rsid w:val="006A68FE"/>
    <w:rsid w:val="0078385D"/>
    <w:rsid w:val="007A13DF"/>
    <w:rsid w:val="007E4D6A"/>
    <w:rsid w:val="00834768"/>
    <w:rsid w:val="008B5588"/>
    <w:rsid w:val="008E1745"/>
    <w:rsid w:val="0094448F"/>
    <w:rsid w:val="009A063C"/>
    <w:rsid w:val="009D223A"/>
    <w:rsid w:val="00A43FA5"/>
    <w:rsid w:val="00A81441"/>
    <w:rsid w:val="00AA1FC7"/>
    <w:rsid w:val="00B0216D"/>
    <w:rsid w:val="00BD4A3B"/>
    <w:rsid w:val="00C22F19"/>
    <w:rsid w:val="00C411F4"/>
    <w:rsid w:val="00C826C8"/>
    <w:rsid w:val="00D233E7"/>
    <w:rsid w:val="00DA75DD"/>
    <w:rsid w:val="00DC2D83"/>
    <w:rsid w:val="00E133F3"/>
    <w:rsid w:val="00E310F1"/>
    <w:rsid w:val="00EB464C"/>
    <w:rsid w:val="00FA5AFC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D3A"/>
  <w15:docId w15:val="{8E7D605F-80F6-4203-95C4-D4E84A1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43FA5"/>
    <w:pPr>
      <w:widowControl w:val="0"/>
      <w:spacing w:line="240" w:lineRule="auto"/>
      <w:ind w:left="79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F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A43F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43FA5"/>
  </w:style>
  <w:style w:type="character" w:styleId="a5">
    <w:name w:val="Hyperlink"/>
    <w:uiPriority w:val="99"/>
    <w:unhideWhenUsed/>
    <w:rsid w:val="00593945"/>
    <w:rPr>
      <w:color w:val="0000FF"/>
      <w:u w:val="single"/>
    </w:rPr>
  </w:style>
  <w:style w:type="table" w:styleId="a6">
    <w:name w:val="Table Grid"/>
    <w:basedOn w:val="a1"/>
    <w:uiPriority w:val="39"/>
    <w:rsid w:val="00B0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 Дана Аскатовна</dc:creator>
  <cp:lastModifiedBy>Akerke Mamiyeva</cp:lastModifiedBy>
  <cp:revision>2</cp:revision>
  <dcterms:created xsi:type="dcterms:W3CDTF">2021-03-31T09:27:00Z</dcterms:created>
  <dcterms:modified xsi:type="dcterms:W3CDTF">2021-03-31T09:27:00Z</dcterms:modified>
</cp:coreProperties>
</file>