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75"/>
        <w:gridCol w:w="534"/>
        <w:gridCol w:w="2248"/>
        <w:gridCol w:w="1060"/>
        <w:gridCol w:w="2441"/>
        <w:gridCol w:w="1900"/>
      </w:tblGrid>
      <w:tr w:rsidR="00070512" w:rsidTr="00354675">
        <w:trPr>
          <w:cantSplit/>
          <w:trHeight w:val="671"/>
        </w:trPr>
        <w:tc>
          <w:tcPr>
            <w:tcW w:w="1985"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spacing w:after="0" w:line="240" w:lineRule="auto"/>
              <w:rPr>
                <w:rFonts w:ascii="Times New Roman" w:hAnsi="Times New Roman"/>
                <w:sz w:val="24"/>
                <w:szCs w:val="24"/>
              </w:rPr>
            </w:pPr>
            <w:r>
              <w:rPr>
                <w:rFonts w:ascii="Times New Roman" w:hAnsi="Times New Roman"/>
                <w:b/>
                <w:color w:val="000000"/>
                <w:sz w:val="24"/>
                <w:szCs w:val="24"/>
              </w:rPr>
              <w:t>Раздел: Жизнь и творчество</w:t>
            </w:r>
          </w:p>
        </w:tc>
        <w:tc>
          <w:tcPr>
            <w:tcW w:w="2977"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rPr>
                <w:rFonts w:ascii="Times New Roman" w:hAnsi="Times New Roman"/>
                <w:sz w:val="24"/>
                <w:szCs w:val="24"/>
                <w:lang w:val="ru-RU"/>
              </w:rPr>
            </w:pPr>
            <w:r>
              <w:rPr>
                <w:rFonts w:ascii="Times New Roman" w:hAnsi="Times New Roman"/>
                <w:sz w:val="24"/>
                <w:szCs w:val="24"/>
                <w:lang w:val="ru-RU"/>
              </w:rPr>
              <w:t>Виды речевой деятельности на уроке:</w:t>
            </w:r>
          </w:p>
          <w:p w:rsidR="00070512" w:rsidRPr="00070512" w:rsidRDefault="00070512" w:rsidP="00354675">
            <w:pPr>
              <w:pStyle w:val="AssignmentTemplate"/>
              <w:widowControl w:val="0"/>
              <w:spacing w:before="0" w:after="0" w:line="256" w:lineRule="auto"/>
              <w:rPr>
                <w:rFonts w:ascii="Times New Roman" w:hAnsi="Times New Roman"/>
                <w:i/>
                <w:sz w:val="24"/>
                <w:szCs w:val="24"/>
                <w:lang w:val="ru-RU"/>
              </w:rPr>
            </w:pPr>
            <w:r>
              <w:rPr>
                <w:rFonts w:ascii="Times New Roman" w:hAnsi="Times New Roman"/>
                <w:i/>
                <w:sz w:val="24"/>
                <w:szCs w:val="24"/>
                <w:lang w:val="ru-RU"/>
              </w:rPr>
              <w:t>Слушание, говорение, чтение,  письмо,  использование языковых единиц.</w:t>
            </w:r>
          </w:p>
        </w:tc>
      </w:tr>
      <w:tr w:rsidR="00070512" w:rsidTr="00354675">
        <w:trPr>
          <w:cantSplit/>
          <w:trHeight w:val="473"/>
        </w:trPr>
        <w:tc>
          <w:tcPr>
            <w:tcW w:w="4962" w:type="pct"/>
            <w:gridSpan w:val="7"/>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rPr>
                <w:rFonts w:ascii="Times New Roman" w:hAnsi="Times New Roman"/>
                <w:sz w:val="24"/>
                <w:szCs w:val="24"/>
                <w:lang w:val="ru-RU"/>
              </w:rPr>
            </w:pPr>
            <w:r>
              <w:rPr>
                <w:rFonts w:ascii="Times New Roman" w:hAnsi="Times New Roman"/>
                <w:sz w:val="24"/>
                <w:szCs w:val="24"/>
                <w:lang w:val="ru-RU"/>
              </w:rPr>
              <w:t>Школа:</w:t>
            </w:r>
            <w:r>
              <w:rPr>
                <w:rFonts w:ascii="Times New Roman" w:hAnsi="Times New Roman"/>
                <w:sz w:val="24"/>
                <w:szCs w:val="24"/>
                <w:lang w:val="ru-RU"/>
              </w:rPr>
              <w:t xml:space="preserve"> КГУ «средняя школа имени </w:t>
            </w:r>
            <w:proofErr w:type="spellStart"/>
            <w:r>
              <w:rPr>
                <w:rFonts w:ascii="Times New Roman" w:hAnsi="Times New Roman"/>
                <w:sz w:val="24"/>
                <w:szCs w:val="24"/>
                <w:lang w:val="ru-RU"/>
              </w:rPr>
              <w:t>С.Сейфуллина</w:t>
            </w:r>
            <w:proofErr w:type="spellEnd"/>
            <w:r>
              <w:rPr>
                <w:rFonts w:ascii="Times New Roman" w:hAnsi="Times New Roman"/>
                <w:sz w:val="24"/>
                <w:szCs w:val="24"/>
                <w:lang w:val="ru-RU"/>
              </w:rPr>
              <w:t>»</w:t>
            </w:r>
            <w:r>
              <w:rPr>
                <w:rFonts w:ascii="Times New Roman" w:hAnsi="Times New Roman"/>
                <w:sz w:val="24"/>
                <w:szCs w:val="24"/>
                <w:lang w:val="ru-RU"/>
              </w:rPr>
              <w:t xml:space="preserve"> </w:t>
            </w:r>
            <w:bookmarkStart w:id="0" w:name="_GoBack"/>
            <w:bookmarkEnd w:id="0"/>
          </w:p>
        </w:tc>
      </w:tr>
      <w:tr w:rsidR="00070512" w:rsidTr="00354675">
        <w:trPr>
          <w:cantSplit/>
          <w:trHeight w:val="472"/>
        </w:trPr>
        <w:tc>
          <w:tcPr>
            <w:tcW w:w="1985"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rPr>
                <w:rFonts w:ascii="Times New Roman" w:hAnsi="Times New Roman"/>
                <w:sz w:val="24"/>
                <w:szCs w:val="24"/>
                <w:lang w:val="ru-RU"/>
              </w:rPr>
            </w:pPr>
            <w:r>
              <w:rPr>
                <w:rFonts w:ascii="Times New Roman" w:hAnsi="Times New Roman"/>
                <w:sz w:val="24"/>
                <w:szCs w:val="24"/>
                <w:lang w:val="ru-RU"/>
              </w:rPr>
              <w:t>Дата: «____»____________20___г.</w:t>
            </w:r>
          </w:p>
          <w:p w:rsidR="00070512" w:rsidRDefault="00070512" w:rsidP="00354675">
            <w:pPr>
              <w:pStyle w:val="AssignmentTemplate"/>
              <w:widowControl w:val="0"/>
              <w:spacing w:before="0" w:after="0" w:line="256" w:lineRule="auto"/>
              <w:rPr>
                <w:rFonts w:ascii="Times New Roman" w:hAnsi="Times New Roman"/>
                <w:sz w:val="24"/>
                <w:szCs w:val="24"/>
                <w:lang w:val="ru-RU"/>
              </w:rPr>
            </w:pPr>
            <w:r>
              <w:rPr>
                <w:rFonts w:ascii="Times New Roman" w:hAnsi="Times New Roman"/>
                <w:sz w:val="24"/>
                <w:szCs w:val="24"/>
                <w:lang w:val="ru-RU"/>
              </w:rPr>
              <w:t xml:space="preserve">           </w:t>
            </w:r>
          </w:p>
        </w:tc>
        <w:tc>
          <w:tcPr>
            <w:tcW w:w="2977" w:type="pct"/>
            <w:gridSpan w:val="3"/>
            <w:tcBorders>
              <w:top w:val="single" w:sz="4" w:space="0" w:color="auto"/>
              <w:left w:val="single" w:sz="4" w:space="0" w:color="auto"/>
              <w:bottom w:val="single" w:sz="4" w:space="0" w:color="auto"/>
              <w:right w:val="single" w:sz="4" w:space="0" w:color="auto"/>
            </w:tcBorders>
          </w:tcPr>
          <w:p w:rsidR="00070512" w:rsidRDefault="00070512" w:rsidP="00354675">
            <w:pPr>
              <w:pStyle w:val="AssignmentTemplate"/>
              <w:widowControl w:val="0"/>
              <w:spacing w:before="0" w:after="0" w:line="256" w:lineRule="auto"/>
              <w:jc w:val="both"/>
              <w:rPr>
                <w:rFonts w:ascii="Times New Roman" w:hAnsi="Times New Roman"/>
                <w:b w:val="0"/>
                <w:sz w:val="24"/>
                <w:szCs w:val="24"/>
                <w:lang w:val="ru-RU"/>
              </w:rPr>
            </w:pPr>
            <w:r>
              <w:rPr>
                <w:rFonts w:ascii="Times New Roman" w:hAnsi="Times New Roman"/>
                <w:b w:val="0"/>
                <w:sz w:val="24"/>
                <w:szCs w:val="24"/>
                <w:lang w:val="ru-RU"/>
              </w:rPr>
              <w:t>ФИО учителя:</w:t>
            </w:r>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Касайнов.Ш.Г</w:t>
            </w:r>
            <w:proofErr w:type="spellEnd"/>
            <w:r>
              <w:rPr>
                <w:rFonts w:ascii="Times New Roman" w:hAnsi="Times New Roman"/>
                <w:b w:val="0"/>
                <w:sz w:val="24"/>
                <w:szCs w:val="24"/>
                <w:lang w:val="ru-RU"/>
              </w:rPr>
              <w:t xml:space="preserve"> </w:t>
            </w:r>
          </w:p>
          <w:p w:rsidR="00070512" w:rsidRDefault="00070512" w:rsidP="00354675">
            <w:pPr>
              <w:pStyle w:val="AssignmentTemplate"/>
              <w:widowControl w:val="0"/>
              <w:spacing w:before="0" w:after="0" w:line="256" w:lineRule="auto"/>
              <w:jc w:val="both"/>
              <w:rPr>
                <w:rFonts w:ascii="Times New Roman" w:hAnsi="Times New Roman"/>
                <w:b w:val="0"/>
                <w:sz w:val="24"/>
                <w:szCs w:val="24"/>
                <w:lang w:val="ru-RU"/>
              </w:rPr>
            </w:pPr>
          </w:p>
        </w:tc>
      </w:tr>
      <w:tr w:rsidR="00070512" w:rsidTr="00354675">
        <w:trPr>
          <w:cantSplit/>
          <w:trHeight w:val="412"/>
        </w:trPr>
        <w:tc>
          <w:tcPr>
            <w:tcW w:w="1985"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rPr>
                <w:rFonts w:ascii="Times New Roman" w:hAnsi="Times New Roman"/>
                <w:sz w:val="24"/>
                <w:szCs w:val="24"/>
                <w:lang w:val="ru-RU"/>
              </w:rPr>
            </w:pPr>
            <w:r>
              <w:rPr>
                <w:rFonts w:ascii="Times New Roman" w:hAnsi="Times New Roman"/>
                <w:sz w:val="24"/>
                <w:szCs w:val="24"/>
                <w:lang w:val="ru-RU"/>
              </w:rPr>
              <w:t>Класс</w:t>
            </w:r>
            <w:r w:rsidRPr="00070512">
              <w:rPr>
                <w:rFonts w:ascii="Times New Roman" w:hAnsi="Times New Roman"/>
                <w:sz w:val="24"/>
                <w:szCs w:val="24"/>
                <w:lang w:val="ru-RU"/>
              </w:rPr>
              <w:t xml:space="preserve">: </w:t>
            </w:r>
            <w:r>
              <w:rPr>
                <w:rFonts w:ascii="Times New Roman" w:hAnsi="Times New Roman"/>
                <w:b w:val="0"/>
                <w:sz w:val="24"/>
                <w:szCs w:val="24"/>
                <w:lang w:val="ru-RU"/>
              </w:rPr>
              <w:t>5</w:t>
            </w:r>
            <w:r>
              <w:rPr>
                <w:rFonts w:ascii="Times New Roman" w:hAnsi="Times New Roman"/>
                <w:sz w:val="24"/>
                <w:szCs w:val="24"/>
                <w:lang w:val="ru-RU"/>
              </w:rPr>
              <w:t xml:space="preserve"> </w:t>
            </w:r>
            <w:r>
              <w:rPr>
                <w:rFonts w:ascii="Times New Roman" w:hAnsi="Times New Roman"/>
                <w:b w:val="0"/>
                <w:sz w:val="24"/>
                <w:szCs w:val="24"/>
                <w:lang w:val="ru-RU"/>
              </w:rPr>
              <w:t>"____" класс.</w:t>
            </w:r>
          </w:p>
        </w:tc>
        <w:tc>
          <w:tcPr>
            <w:tcW w:w="2977"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jc w:val="both"/>
              <w:rPr>
                <w:rFonts w:ascii="Times New Roman" w:hAnsi="Times New Roman"/>
                <w:b w:val="0"/>
                <w:sz w:val="24"/>
                <w:szCs w:val="24"/>
                <w:lang w:val="ru-RU"/>
              </w:rPr>
            </w:pPr>
            <w:r>
              <w:rPr>
                <w:rFonts w:ascii="Times New Roman" w:hAnsi="Times New Roman"/>
                <w:b w:val="0"/>
                <w:sz w:val="24"/>
                <w:szCs w:val="24"/>
                <w:lang w:val="ru-RU"/>
              </w:rPr>
              <w:t>Количество присутствующих</w:t>
            </w:r>
            <w:r w:rsidRPr="00070512">
              <w:rPr>
                <w:rFonts w:ascii="Times New Roman" w:hAnsi="Times New Roman"/>
                <w:b w:val="0"/>
                <w:sz w:val="24"/>
                <w:szCs w:val="24"/>
                <w:lang w:val="ru-RU"/>
              </w:rPr>
              <w:t xml:space="preserve">: </w:t>
            </w:r>
          </w:p>
          <w:p w:rsidR="00070512" w:rsidRDefault="00070512" w:rsidP="00354675">
            <w:pPr>
              <w:pStyle w:val="AssignmentTemplate"/>
              <w:widowControl w:val="0"/>
              <w:spacing w:before="0" w:after="0" w:line="256" w:lineRule="auto"/>
              <w:jc w:val="both"/>
              <w:rPr>
                <w:rFonts w:ascii="Times New Roman" w:hAnsi="Times New Roman"/>
                <w:b w:val="0"/>
                <w:sz w:val="24"/>
                <w:szCs w:val="24"/>
                <w:lang w:val="ru-RU"/>
              </w:rPr>
            </w:pPr>
            <w:r>
              <w:rPr>
                <w:rFonts w:ascii="Times New Roman" w:hAnsi="Times New Roman"/>
                <w:b w:val="0"/>
                <w:sz w:val="24"/>
                <w:szCs w:val="24"/>
                <w:lang w:val="ru-RU"/>
              </w:rPr>
              <w:t xml:space="preserve">                        отсутствующих</w:t>
            </w:r>
            <w:r w:rsidRPr="00070512">
              <w:rPr>
                <w:rFonts w:ascii="Times New Roman" w:hAnsi="Times New Roman"/>
                <w:b w:val="0"/>
                <w:sz w:val="24"/>
                <w:szCs w:val="24"/>
                <w:lang w:val="ru-RU"/>
              </w:rPr>
              <w:t>:</w:t>
            </w:r>
            <w:r>
              <w:rPr>
                <w:rFonts w:ascii="Times New Roman" w:hAnsi="Times New Roman"/>
                <w:sz w:val="24"/>
                <w:szCs w:val="24"/>
                <w:lang w:val="ru-RU"/>
              </w:rPr>
              <w:t xml:space="preserve">    </w:t>
            </w:r>
          </w:p>
        </w:tc>
      </w:tr>
      <w:tr w:rsidR="00070512" w:rsidTr="00354675">
        <w:trPr>
          <w:cantSplit/>
          <w:trHeight w:val="412"/>
        </w:trPr>
        <w:tc>
          <w:tcPr>
            <w:tcW w:w="1985"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jc w:val="both"/>
              <w:rPr>
                <w:rFonts w:ascii="Times New Roman" w:hAnsi="Times New Roman"/>
                <w:sz w:val="24"/>
                <w:szCs w:val="24"/>
                <w:lang w:val="ru-RU"/>
              </w:rPr>
            </w:pPr>
            <w:r>
              <w:rPr>
                <w:rFonts w:ascii="Times New Roman" w:hAnsi="Times New Roman"/>
                <w:sz w:val="24"/>
                <w:szCs w:val="24"/>
                <w:lang w:val="ru-RU"/>
              </w:rPr>
              <w:t>Тема урока:</w:t>
            </w:r>
          </w:p>
        </w:tc>
        <w:tc>
          <w:tcPr>
            <w:tcW w:w="2977"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pStyle w:val="AssignmentTemplate"/>
              <w:widowControl w:val="0"/>
              <w:spacing w:before="0" w:after="0" w:line="256" w:lineRule="auto"/>
              <w:jc w:val="both"/>
              <w:rPr>
                <w:rFonts w:ascii="Times New Roman" w:hAnsi="Times New Roman"/>
                <w:sz w:val="24"/>
                <w:szCs w:val="24"/>
                <w:lang w:val="ru-RU"/>
              </w:rPr>
            </w:pPr>
            <w:r>
              <w:rPr>
                <w:rFonts w:ascii="Times New Roman" w:hAnsi="Times New Roman"/>
                <w:sz w:val="24"/>
                <w:szCs w:val="24"/>
                <w:lang w:val="ru-RU"/>
              </w:rPr>
              <w:t xml:space="preserve"> </w:t>
            </w:r>
            <w:r w:rsidRPr="00070512">
              <w:rPr>
                <w:rFonts w:ascii="Times New Roman" w:hAnsi="Times New Roman"/>
                <w:sz w:val="24"/>
                <w:szCs w:val="24"/>
                <w:lang w:val="ru-RU"/>
              </w:rPr>
              <w:t>§</w:t>
            </w:r>
            <w:r>
              <w:rPr>
                <w:rFonts w:ascii="Times New Roman" w:hAnsi="Times New Roman"/>
                <w:sz w:val="24"/>
                <w:szCs w:val="24"/>
                <w:lang w:val="ru-RU"/>
              </w:rPr>
              <w:t>48 Искусство слова</w:t>
            </w:r>
          </w:p>
        </w:tc>
      </w:tr>
      <w:tr w:rsidR="00070512" w:rsidTr="00354675">
        <w:trPr>
          <w:cantSplit/>
        </w:trPr>
        <w:tc>
          <w:tcPr>
            <w:tcW w:w="4962" w:type="pct"/>
            <w:gridSpan w:val="7"/>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Цели обучения, которые достигаются на данном уроке (ссылка на учебную программу):</w:t>
            </w:r>
          </w:p>
        </w:tc>
      </w:tr>
      <w:tr w:rsidR="00070512" w:rsidTr="00354675">
        <w:trPr>
          <w:cantSplit/>
        </w:trPr>
        <w:tc>
          <w:tcPr>
            <w:tcW w:w="891"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pStyle w:val="a4"/>
              <w:keepLines w:val="0"/>
              <w:widowControl w:val="0"/>
              <w:spacing w:before="100" w:beforeAutospacing="1" w:line="256" w:lineRule="auto"/>
              <w:rPr>
                <w:lang w:val="en-GB" w:eastAsia="en-GB"/>
              </w:rPr>
            </w:pPr>
            <w:r>
              <w:rPr>
                <w:lang w:eastAsia="en-GB"/>
              </w:rPr>
              <w:t>Виды речевой деятельности:</w:t>
            </w:r>
          </w:p>
        </w:tc>
        <w:tc>
          <w:tcPr>
            <w:tcW w:w="1511" w:type="pct"/>
            <w:gridSpan w:val="3"/>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pStyle w:val="a4"/>
              <w:keepLines w:val="0"/>
              <w:widowControl w:val="0"/>
              <w:spacing w:before="100" w:beforeAutospacing="1" w:line="256" w:lineRule="auto"/>
              <w:rPr>
                <w:i/>
                <w:iCs/>
                <w:lang w:val="en-GB" w:eastAsia="en-GB"/>
              </w:rPr>
            </w:pPr>
            <w:r>
              <w:rPr>
                <w:lang w:eastAsia="en-GB"/>
              </w:rPr>
              <w:t>Подраздел (Навык):</w:t>
            </w:r>
          </w:p>
        </w:tc>
        <w:tc>
          <w:tcPr>
            <w:tcW w:w="2560"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pStyle w:val="a4"/>
              <w:keepLines w:val="0"/>
              <w:widowControl w:val="0"/>
              <w:spacing w:before="100" w:beforeAutospacing="1" w:line="256" w:lineRule="auto"/>
              <w:rPr>
                <w:i/>
                <w:iCs/>
                <w:lang w:eastAsia="en-GB"/>
              </w:rPr>
            </w:pPr>
            <w:r>
              <w:rPr>
                <w:lang w:eastAsia="en-GB"/>
              </w:rPr>
              <w:t>Цели обучения:</w:t>
            </w:r>
          </w:p>
        </w:tc>
      </w:tr>
      <w:tr w:rsidR="00070512" w:rsidTr="00354675">
        <w:trPr>
          <w:cantSplit/>
          <w:trHeight w:val="900"/>
        </w:trPr>
        <w:tc>
          <w:tcPr>
            <w:tcW w:w="89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40" w:lineRule="auto"/>
              <w:rPr>
                <w:rFonts w:ascii="Times New Roman" w:hAnsi="Times New Roman"/>
                <w:sz w:val="24"/>
                <w:szCs w:val="24"/>
              </w:rPr>
            </w:pPr>
            <w:r>
              <w:rPr>
                <w:rFonts w:ascii="Times New Roman" w:hAnsi="Times New Roman"/>
                <w:sz w:val="24"/>
                <w:szCs w:val="24"/>
              </w:rPr>
              <w:t>Слушание</w:t>
            </w:r>
          </w:p>
        </w:tc>
        <w:tc>
          <w:tcPr>
            <w:tcW w:w="1511" w:type="pct"/>
            <w:gridSpan w:val="3"/>
            <w:tcBorders>
              <w:top w:val="single" w:sz="4" w:space="0" w:color="auto"/>
              <w:left w:val="single" w:sz="4" w:space="0" w:color="auto"/>
              <w:bottom w:val="single" w:sz="4" w:space="0" w:color="auto"/>
              <w:right w:val="single" w:sz="4" w:space="0" w:color="auto"/>
            </w:tcBorders>
            <w:vAlign w:val="center"/>
          </w:tcPr>
          <w:p w:rsidR="00070512" w:rsidRDefault="00070512" w:rsidP="00354675">
            <w:pPr>
              <w:widowControl w:val="0"/>
              <w:spacing w:after="0" w:line="240" w:lineRule="auto"/>
              <w:rPr>
                <w:rFonts w:ascii="Times New Roman" w:hAnsi="Times New Roman"/>
                <w:sz w:val="24"/>
                <w:szCs w:val="24"/>
                <w:lang w:eastAsia="en-GB"/>
              </w:rPr>
            </w:pPr>
          </w:p>
          <w:p w:rsidR="00070512" w:rsidRDefault="00070512" w:rsidP="0035467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С</w:t>
            </w:r>
            <w:proofErr w:type="gramStart"/>
            <w:r>
              <w:rPr>
                <w:rFonts w:ascii="Times New Roman" w:hAnsi="Times New Roman"/>
                <w:sz w:val="24"/>
                <w:szCs w:val="24"/>
                <w:lang w:eastAsia="en-GB"/>
              </w:rPr>
              <w:t>1</w:t>
            </w:r>
            <w:proofErr w:type="gramEnd"/>
            <w:r>
              <w:rPr>
                <w:rFonts w:ascii="Times New Roman" w:hAnsi="Times New Roman"/>
                <w:sz w:val="24"/>
                <w:szCs w:val="24"/>
                <w:lang w:eastAsia="en-GB"/>
              </w:rPr>
              <w:t xml:space="preserve"> Понимание устного сообщения/аудио/видеоматериалов</w:t>
            </w:r>
          </w:p>
        </w:tc>
        <w:tc>
          <w:tcPr>
            <w:tcW w:w="2560"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5.1.1.1- понимать общее содержание сообщения продолжительностью не более 2-3 минут, определяя тему текста</w:t>
            </w:r>
          </w:p>
        </w:tc>
      </w:tr>
      <w:tr w:rsidR="00070512" w:rsidTr="00354675">
        <w:trPr>
          <w:cantSplit/>
          <w:trHeight w:val="10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56" w:lineRule="auto"/>
              <w:rPr>
                <w:rFonts w:ascii="Times New Roman" w:hAnsi="Times New Roman"/>
                <w:sz w:val="24"/>
                <w:szCs w:val="24"/>
              </w:rPr>
            </w:pPr>
          </w:p>
        </w:tc>
        <w:tc>
          <w:tcPr>
            <w:tcW w:w="1511" w:type="pct"/>
            <w:gridSpan w:val="3"/>
            <w:tcBorders>
              <w:top w:val="single" w:sz="4" w:space="0" w:color="auto"/>
              <w:left w:val="single" w:sz="4" w:space="0" w:color="auto"/>
              <w:bottom w:val="single" w:sz="4" w:space="0" w:color="auto"/>
              <w:right w:val="single" w:sz="4" w:space="0" w:color="auto"/>
            </w:tcBorders>
            <w:vAlign w:val="center"/>
          </w:tcPr>
          <w:p w:rsidR="00070512" w:rsidRDefault="00070512" w:rsidP="00354675">
            <w:pPr>
              <w:widowControl w:val="0"/>
              <w:spacing w:after="0" w:line="240" w:lineRule="auto"/>
              <w:rPr>
                <w:rFonts w:ascii="Times New Roman" w:hAnsi="Times New Roman"/>
                <w:b/>
                <w:sz w:val="24"/>
                <w:szCs w:val="24"/>
                <w:shd w:val="clear" w:color="auto" w:fill="FFFFFF"/>
              </w:rPr>
            </w:pPr>
            <w:r>
              <w:rPr>
                <w:rFonts w:ascii="Times New Roman" w:hAnsi="Times New Roman"/>
                <w:sz w:val="24"/>
                <w:szCs w:val="24"/>
                <w:lang w:eastAsia="en-GB"/>
              </w:rPr>
              <w:t>С</w:t>
            </w:r>
            <w:proofErr w:type="gramStart"/>
            <w:r>
              <w:rPr>
                <w:rFonts w:ascii="Times New Roman" w:hAnsi="Times New Roman"/>
                <w:sz w:val="24"/>
                <w:szCs w:val="24"/>
                <w:lang w:eastAsia="en-GB"/>
              </w:rPr>
              <w:t>2</w:t>
            </w:r>
            <w:proofErr w:type="gramEnd"/>
            <w:r>
              <w:rPr>
                <w:rFonts w:ascii="Times New Roman" w:hAnsi="Times New Roman"/>
                <w:sz w:val="24"/>
                <w:szCs w:val="24"/>
                <w:lang w:eastAsia="en-GB"/>
              </w:rPr>
              <w:t xml:space="preserve"> Понимание лексического значения слов</w:t>
            </w:r>
          </w:p>
          <w:p w:rsidR="00070512" w:rsidRDefault="00070512" w:rsidP="00354675">
            <w:pPr>
              <w:widowControl w:val="0"/>
              <w:spacing w:after="0" w:line="240" w:lineRule="auto"/>
              <w:rPr>
                <w:rFonts w:ascii="Times New Roman" w:hAnsi="Times New Roman"/>
                <w:sz w:val="24"/>
                <w:szCs w:val="24"/>
                <w:lang w:eastAsia="en-GB"/>
              </w:rPr>
            </w:pPr>
          </w:p>
        </w:tc>
        <w:tc>
          <w:tcPr>
            <w:tcW w:w="2560"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5.1.2.1. - понимать значение слов бытовой и духовно-нравственной тематики</w:t>
            </w:r>
            <w:r>
              <w:rPr>
                <w:rFonts w:ascii="Times New Roman" w:hAnsi="Times New Roman"/>
                <w:sz w:val="24"/>
                <w:szCs w:val="24"/>
                <w:lang w:eastAsia="en-GB"/>
              </w:rPr>
              <w:tab/>
            </w:r>
          </w:p>
        </w:tc>
      </w:tr>
      <w:tr w:rsidR="00070512" w:rsidTr="00354675">
        <w:trPr>
          <w:cantSplit/>
          <w:trHeight w:val="529"/>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40" w:lineRule="auto"/>
              <w:rPr>
                <w:rFonts w:ascii="Times New Roman" w:hAnsi="Times New Roman"/>
                <w:sz w:val="24"/>
                <w:szCs w:val="24"/>
              </w:rPr>
            </w:pPr>
            <w:r>
              <w:rPr>
                <w:rFonts w:ascii="Times New Roman" w:hAnsi="Times New Roman"/>
                <w:sz w:val="24"/>
                <w:szCs w:val="24"/>
              </w:rPr>
              <w:t xml:space="preserve">Говорение </w:t>
            </w:r>
          </w:p>
        </w:tc>
        <w:tc>
          <w:tcPr>
            <w:tcW w:w="1511" w:type="pct"/>
            <w:gridSpan w:val="3"/>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Г3 Соблюдение речевых норм</w:t>
            </w:r>
          </w:p>
        </w:tc>
        <w:tc>
          <w:tcPr>
            <w:tcW w:w="2560"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jc w:val="both"/>
              <w:rPr>
                <w:rFonts w:ascii="Times New Roman" w:hAnsi="Times New Roman"/>
                <w:sz w:val="24"/>
                <w:szCs w:val="24"/>
              </w:rPr>
            </w:pPr>
            <w:r>
              <w:rPr>
                <w:rFonts w:ascii="Times New Roman" w:hAnsi="Times New Roman"/>
                <w:sz w:val="24"/>
                <w:szCs w:val="24"/>
                <w:lang w:eastAsia="en-GB"/>
              </w:rPr>
              <w:t>5.2.3.1- соблюдать орфоэпические нормы.</w:t>
            </w:r>
          </w:p>
        </w:tc>
      </w:tr>
      <w:tr w:rsidR="00070512" w:rsidTr="00354675">
        <w:trPr>
          <w:cantSplit/>
          <w:trHeight w:val="750"/>
        </w:trPr>
        <w:tc>
          <w:tcPr>
            <w:tcW w:w="89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40" w:lineRule="auto"/>
              <w:rPr>
                <w:rFonts w:ascii="Times New Roman" w:hAnsi="Times New Roman"/>
                <w:sz w:val="24"/>
                <w:szCs w:val="24"/>
              </w:rPr>
            </w:pPr>
            <w:r>
              <w:rPr>
                <w:rFonts w:ascii="Times New Roman" w:hAnsi="Times New Roman"/>
                <w:sz w:val="24"/>
                <w:szCs w:val="24"/>
              </w:rPr>
              <w:t>Чтение</w:t>
            </w:r>
          </w:p>
        </w:tc>
        <w:tc>
          <w:tcPr>
            <w:tcW w:w="1511" w:type="pct"/>
            <w:gridSpan w:val="3"/>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w:t>
            </w:r>
            <w:proofErr w:type="gramStart"/>
            <w:r>
              <w:rPr>
                <w:rFonts w:ascii="Times New Roman" w:hAnsi="Times New Roman"/>
                <w:sz w:val="24"/>
                <w:szCs w:val="24"/>
                <w:lang w:eastAsia="en-GB"/>
              </w:rPr>
              <w:t>1</w:t>
            </w:r>
            <w:proofErr w:type="gramEnd"/>
            <w:r>
              <w:rPr>
                <w:rFonts w:ascii="Times New Roman" w:hAnsi="Times New Roman"/>
                <w:sz w:val="24"/>
                <w:szCs w:val="24"/>
                <w:lang w:eastAsia="en-GB"/>
              </w:rPr>
              <w:t xml:space="preserve"> Понимание содержания текста</w:t>
            </w:r>
          </w:p>
        </w:tc>
        <w:tc>
          <w:tcPr>
            <w:tcW w:w="25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0512" w:rsidRDefault="00070512" w:rsidP="0035467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5.3.1.1- понимать общее содержание текста, определяя ключевые слова и словосочетания.</w:t>
            </w:r>
          </w:p>
        </w:tc>
      </w:tr>
      <w:tr w:rsidR="00070512" w:rsidTr="00354675">
        <w:trPr>
          <w:cantSplit/>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56" w:lineRule="auto"/>
              <w:rPr>
                <w:rFonts w:ascii="Times New Roman" w:hAnsi="Times New Roman"/>
                <w:sz w:val="24"/>
                <w:szCs w:val="24"/>
              </w:rPr>
            </w:pPr>
          </w:p>
        </w:tc>
        <w:tc>
          <w:tcPr>
            <w:tcW w:w="1511" w:type="pct"/>
            <w:gridSpan w:val="3"/>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w:t>
            </w:r>
            <w:proofErr w:type="gramStart"/>
            <w:r>
              <w:rPr>
                <w:rFonts w:ascii="Times New Roman" w:hAnsi="Times New Roman"/>
                <w:sz w:val="24"/>
                <w:szCs w:val="24"/>
                <w:lang w:eastAsia="en-GB"/>
              </w:rPr>
              <w:t>6</w:t>
            </w:r>
            <w:proofErr w:type="gramEnd"/>
            <w:r>
              <w:rPr>
                <w:rFonts w:ascii="Times New Roman" w:hAnsi="Times New Roman"/>
                <w:sz w:val="24"/>
                <w:szCs w:val="24"/>
                <w:lang w:eastAsia="en-GB"/>
              </w:rPr>
              <w:t xml:space="preserve"> Анализ художественных произведений</w:t>
            </w:r>
          </w:p>
        </w:tc>
        <w:tc>
          <w:tcPr>
            <w:tcW w:w="25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0512" w:rsidRDefault="00070512" w:rsidP="0035467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5.3.6.1- анализировать содержание небольших произведений фольклора и литературы, определяя тему и основную мысль</w:t>
            </w:r>
          </w:p>
        </w:tc>
      </w:tr>
      <w:tr w:rsidR="00070512" w:rsidTr="00354675">
        <w:trPr>
          <w:cantSplit/>
          <w:trHeight w:val="645"/>
        </w:trPr>
        <w:tc>
          <w:tcPr>
            <w:tcW w:w="89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40" w:lineRule="auto"/>
              <w:rPr>
                <w:rFonts w:ascii="Times New Roman" w:hAnsi="Times New Roman"/>
                <w:sz w:val="24"/>
                <w:szCs w:val="24"/>
              </w:rPr>
            </w:pPr>
            <w:r>
              <w:rPr>
                <w:rFonts w:ascii="Times New Roman" w:hAnsi="Times New Roman"/>
                <w:sz w:val="24"/>
                <w:szCs w:val="24"/>
              </w:rPr>
              <w:t>Письмо</w:t>
            </w:r>
          </w:p>
        </w:tc>
        <w:tc>
          <w:tcPr>
            <w:tcW w:w="1511" w:type="pct"/>
            <w:gridSpan w:val="3"/>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П</w:t>
            </w:r>
            <w:proofErr w:type="gramStart"/>
            <w:r>
              <w:rPr>
                <w:rFonts w:ascii="Times New Roman" w:hAnsi="Times New Roman"/>
                <w:sz w:val="24"/>
                <w:szCs w:val="24"/>
                <w:lang w:eastAsia="en-GB"/>
              </w:rPr>
              <w:t>2</w:t>
            </w:r>
            <w:proofErr w:type="gramEnd"/>
            <w:r>
              <w:rPr>
                <w:rFonts w:ascii="Times New Roman" w:hAnsi="Times New Roman"/>
                <w:sz w:val="24"/>
                <w:szCs w:val="24"/>
                <w:lang w:eastAsia="en-GB"/>
              </w:rPr>
              <w:t xml:space="preserve"> Синтез прослушанного, прочитанного и аудиовизуального материала</w:t>
            </w:r>
          </w:p>
        </w:tc>
        <w:tc>
          <w:tcPr>
            <w:tcW w:w="25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0512" w:rsidRDefault="00070512" w:rsidP="0035467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5.4.2.1 – излагать основное содержание текста на основе прослушанного, прочитанного или аудиовизуального материала</w:t>
            </w:r>
          </w:p>
        </w:tc>
      </w:tr>
      <w:tr w:rsidR="00070512" w:rsidTr="00354675">
        <w:trPr>
          <w:cantSplit/>
          <w:trHeight w:val="73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56" w:lineRule="auto"/>
              <w:rPr>
                <w:rFonts w:ascii="Times New Roman" w:hAnsi="Times New Roman"/>
                <w:sz w:val="24"/>
                <w:szCs w:val="24"/>
              </w:rPr>
            </w:pPr>
          </w:p>
        </w:tc>
        <w:tc>
          <w:tcPr>
            <w:tcW w:w="1511" w:type="pct"/>
            <w:gridSpan w:val="3"/>
            <w:tcBorders>
              <w:top w:val="single" w:sz="4" w:space="0" w:color="auto"/>
              <w:left w:val="single" w:sz="4" w:space="0" w:color="auto"/>
              <w:bottom w:val="single" w:sz="4" w:space="0" w:color="auto"/>
              <w:right w:val="single" w:sz="4" w:space="0" w:color="auto"/>
            </w:tcBorders>
            <w:vAlign w:val="center"/>
          </w:tcPr>
          <w:p w:rsidR="00070512" w:rsidRDefault="00070512" w:rsidP="00354675">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П3 Представление информации в различных формах</w:t>
            </w:r>
          </w:p>
          <w:p w:rsidR="00070512" w:rsidRDefault="00070512" w:rsidP="00354675">
            <w:pPr>
              <w:widowControl w:val="0"/>
              <w:spacing w:after="0" w:line="240" w:lineRule="auto"/>
              <w:rPr>
                <w:rFonts w:ascii="Times New Roman" w:hAnsi="Times New Roman"/>
                <w:sz w:val="24"/>
                <w:szCs w:val="24"/>
                <w:lang w:eastAsia="en-GB"/>
              </w:rPr>
            </w:pPr>
          </w:p>
        </w:tc>
        <w:tc>
          <w:tcPr>
            <w:tcW w:w="25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0512" w:rsidRDefault="00070512" w:rsidP="00354675">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5.4.3.1 – представлять информацию в виде рисунков</w:t>
            </w:r>
          </w:p>
          <w:p w:rsidR="00070512" w:rsidRDefault="00070512" w:rsidP="00354675">
            <w:pPr>
              <w:widowControl w:val="0"/>
              <w:spacing w:after="0" w:line="240" w:lineRule="auto"/>
              <w:jc w:val="both"/>
              <w:rPr>
                <w:rFonts w:ascii="Times New Roman" w:hAnsi="Times New Roman"/>
                <w:sz w:val="24"/>
                <w:szCs w:val="24"/>
                <w:lang w:eastAsia="en-GB"/>
              </w:rPr>
            </w:pPr>
          </w:p>
        </w:tc>
      </w:tr>
      <w:tr w:rsidR="00070512" w:rsidTr="00354675">
        <w:trPr>
          <w:cantSplit/>
        </w:trPr>
        <w:tc>
          <w:tcPr>
            <w:tcW w:w="891"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40" w:lineRule="auto"/>
              <w:rPr>
                <w:rFonts w:ascii="Times New Roman" w:hAnsi="Times New Roman"/>
                <w:sz w:val="24"/>
                <w:szCs w:val="24"/>
              </w:rPr>
            </w:pPr>
            <w:r>
              <w:rPr>
                <w:rFonts w:ascii="Times New Roman" w:hAnsi="Times New Roman"/>
                <w:sz w:val="24"/>
                <w:szCs w:val="24"/>
              </w:rPr>
              <w:t>Использование языковых единиц</w:t>
            </w:r>
          </w:p>
        </w:tc>
        <w:tc>
          <w:tcPr>
            <w:tcW w:w="1511" w:type="pct"/>
            <w:gridSpan w:val="3"/>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spacing w:after="0" w:line="240" w:lineRule="auto"/>
              <w:rPr>
                <w:rFonts w:ascii="Times New Roman" w:hAnsi="Times New Roman"/>
                <w:sz w:val="24"/>
                <w:szCs w:val="24"/>
                <w:lang w:eastAsia="en-GB"/>
              </w:rPr>
            </w:pPr>
            <w:r>
              <w:rPr>
                <w:rFonts w:ascii="Times New Roman" w:hAnsi="Times New Roman"/>
                <w:sz w:val="24"/>
                <w:szCs w:val="24"/>
                <w:lang w:eastAsia="en-GB"/>
              </w:rPr>
              <w:t>ИЯЕ</w:t>
            </w:r>
            <w:proofErr w:type="gramStart"/>
            <w:r>
              <w:rPr>
                <w:rFonts w:ascii="Times New Roman" w:hAnsi="Times New Roman"/>
                <w:sz w:val="24"/>
                <w:szCs w:val="24"/>
                <w:lang w:eastAsia="en-GB"/>
              </w:rPr>
              <w:t>1</w:t>
            </w:r>
            <w:proofErr w:type="gramEnd"/>
            <w:r>
              <w:rPr>
                <w:rFonts w:ascii="Times New Roman" w:hAnsi="Times New Roman"/>
                <w:sz w:val="24"/>
                <w:szCs w:val="24"/>
                <w:lang w:eastAsia="en-GB"/>
              </w:rPr>
              <w:t xml:space="preserve"> Использование грамматических форм слов</w:t>
            </w:r>
          </w:p>
        </w:tc>
        <w:tc>
          <w:tcPr>
            <w:tcW w:w="2560" w:type="pct"/>
            <w:gridSpan w:val="2"/>
            <w:tcBorders>
              <w:top w:val="single" w:sz="4" w:space="0" w:color="auto"/>
              <w:left w:val="single" w:sz="4" w:space="0" w:color="auto"/>
              <w:bottom w:val="single" w:sz="4" w:space="0" w:color="auto"/>
              <w:right w:val="single" w:sz="4" w:space="0" w:color="auto"/>
            </w:tcBorders>
            <w:vAlign w:val="center"/>
            <w:hideMark/>
          </w:tcPr>
          <w:p w:rsidR="00070512" w:rsidRDefault="00070512" w:rsidP="00354675">
            <w:pPr>
              <w:widowControl w:val="0"/>
              <w:tabs>
                <w:tab w:val="left" w:pos="6461"/>
              </w:tabs>
              <w:spacing w:after="0" w:line="240" w:lineRule="auto"/>
              <w:jc w:val="both"/>
              <w:rPr>
                <w:rFonts w:ascii="Times New Roman" w:hAnsi="Times New Roman"/>
                <w:sz w:val="24"/>
                <w:szCs w:val="24"/>
              </w:rPr>
            </w:pPr>
            <w:r>
              <w:rPr>
                <w:rFonts w:ascii="Times New Roman" w:hAnsi="Times New Roman"/>
                <w:sz w:val="24"/>
                <w:szCs w:val="24"/>
                <w:lang w:eastAsia="en-GB"/>
              </w:rPr>
              <w:t>5.5.1.2 - использовать существительные и прилагательные, правильно согласовывая по роду, числу и падежу.</w:t>
            </w:r>
          </w:p>
        </w:tc>
      </w:tr>
      <w:tr w:rsidR="00070512" w:rsidTr="00354675">
        <w:trPr>
          <w:cantSplit/>
          <w:trHeight w:val="362"/>
        </w:trPr>
        <w:tc>
          <w:tcPr>
            <w:tcW w:w="891" w:type="pct"/>
            <w:gridSpan w:val="2"/>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rPr>
            </w:pPr>
            <w:r>
              <w:rPr>
                <w:rFonts w:ascii="Times New Roman" w:hAnsi="Times New Roman"/>
                <w:b/>
                <w:sz w:val="24"/>
                <w:szCs w:val="24"/>
              </w:rPr>
              <w:t>Цель урока:</w:t>
            </w:r>
          </w:p>
        </w:tc>
        <w:tc>
          <w:tcPr>
            <w:tcW w:w="4071" w:type="pct"/>
            <w:gridSpan w:val="5"/>
            <w:tcBorders>
              <w:top w:val="single" w:sz="4" w:space="0" w:color="auto"/>
              <w:left w:val="single" w:sz="4" w:space="0" w:color="auto"/>
              <w:bottom w:val="single" w:sz="4" w:space="0" w:color="auto"/>
              <w:right w:val="single" w:sz="4" w:space="0" w:color="auto"/>
            </w:tcBorders>
            <w:hideMark/>
          </w:tcPr>
          <w:p w:rsidR="00070512" w:rsidRDefault="00070512" w:rsidP="00354675">
            <w:pPr>
              <w:spacing w:after="0" w:line="240" w:lineRule="auto"/>
              <w:rPr>
                <w:rFonts w:ascii="Times New Roman" w:hAnsi="Times New Roman"/>
                <w:b/>
                <w:sz w:val="24"/>
                <w:szCs w:val="24"/>
                <w:lang w:eastAsia="en-GB"/>
              </w:rPr>
            </w:pPr>
            <w:r>
              <w:rPr>
                <w:rFonts w:ascii="Times New Roman" w:hAnsi="Times New Roman"/>
                <w:sz w:val="24"/>
                <w:szCs w:val="24"/>
                <w:lang w:eastAsia="ru-RU"/>
              </w:rPr>
              <w:t>Обеспечить формирование интереса к изучению русского языка</w:t>
            </w:r>
            <w:r>
              <w:rPr>
                <w:rFonts w:ascii="Times New Roman" w:hAnsi="Times New Roman"/>
                <w:b/>
                <w:sz w:val="24"/>
                <w:szCs w:val="24"/>
                <w:lang w:eastAsia="en-GB"/>
              </w:rPr>
              <w:t>.</w:t>
            </w:r>
          </w:p>
        </w:tc>
      </w:tr>
      <w:tr w:rsidR="00070512" w:rsidTr="00354675">
        <w:trPr>
          <w:cantSplit/>
          <w:trHeight w:val="603"/>
        </w:trPr>
        <w:tc>
          <w:tcPr>
            <w:tcW w:w="1101"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rPr>
            </w:pPr>
            <w:r>
              <w:rPr>
                <w:rFonts w:ascii="Times New Roman" w:hAnsi="Times New Roman"/>
                <w:b/>
                <w:sz w:val="24"/>
                <w:szCs w:val="24"/>
              </w:rPr>
              <w:t>Критерии успеха</w:t>
            </w:r>
          </w:p>
        </w:tc>
        <w:tc>
          <w:tcPr>
            <w:tcW w:w="3861"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Учащиеся прогнозируют содержание урока на основе иллюстраций и эпиграфа; </w:t>
            </w:r>
            <w:r>
              <w:rPr>
                <w:rFonts w:ascii="Times New Roman" w:hAnsi="Times New Roman"/>
                <w:sz w:val="24"/>
                <w:szCs w:val="24"/>
                <w:lang w:eastAsia="ru-RU"/>
              </w:rPr>
              <w:t xml:space="preserve">составляют кластер; </w:t>
            </w:r>
          </w:p>
          <w:p w:rsidR="00070512" w:rsidRDefault="00070512" w:rsidP="00354675">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переводят ключевые слова урока с родного языка на русский и английский языки; восстанавливают предложения и диалог.</w:t>
            </w:r>
          </w:p>
        </w:tc>
      </w:tr>
      <w:tr w:rsidR="00070512" w:rsidTr="00354675">
        <w:trPr>
          <w:cantSplit/>
          <w:trHeight w:val="603"/>
        </w:trPr>
        <w:tc>
          <w:tcPr>
            <w:tcW w:w="1101"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lang w:eastAsia="ru-RU"/>
              </w:rPr>
            </w:pPr>
            <w:r>
              <w:rPr>
                <w:rFonts w:ascii="Times New Roman" w:hAnsi="Times New Roman"/>
                <w:b/>
                <w:sz w:val="24"/>
                <w:szCs w:val="24"/>
              </w:rPr>
              <w:t xml:space="preserve">Привитие ценностей </w:t>
            </w:r>
          </w:p>
        </w:tc>
        <w:tc>
          <w:tcPr>
            <w:tcW w:w="3861"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Ценности, основанные на любви и уважение к родному языку; формировании толерантного отношения к изучаемому русскому и английскому языкам. </w:t>
            </w:r>
          </w:p>
        </w:tc>
      </w:tr>
      <w:tr w:rsidR="00070512" w:rsidTr="00354675">
        <w:trPr>
          <w:cantSplit/>
          <w:trHeight w:val="546"/>
        </w:trPr>
        <w:tc>
          <w:tcPr>
            <w:tcW w:w="1101"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rPr>
            </w:pPr>
            <w:proofErr w:type="spellStart"/>
            <w:r>
              <w:rPr>
                <w:rFonts w:ascii="Times New Roman" w:hAnsi="Times New Roman"/>
                <w:b/>
                <w:sz w:val="24"/>
                <w:szCs w:val="24"/>
              </w:rPr>
              <w:t>Межпредметные</w:t>
            </w:r>
            <w:proofErr w:type="spellEnd"/>
            <w:r>
              <w:rPr>
                <w:rFonts w:ascii="Times New Roman" w:hAnsi="Times New Roman"/>
                <w:b/>
                <w:sz w:val="24"/>
                <w:szCs w:val="24"/>
              </w:rPr>
              <w:t xml:space="preserve">  связи</w:t>
            </w:r>
          </w:p>
        </w:tc>
        <w:tc>
          <w:tcPr>
            <w:tcW w:w="3861"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Взаимосвязь с предметами: казахский язык, английский язык. </w:t>
            </w:r>
          </w:p>
        </w:tc>
      </w:tr>
      <w:tr w:rsidR="00070512" w:rsidTr="00354675">
        <w:trPr>
          <w:cantSplit/>
          <w:trHeight w:val="467"/>
        </w:trPr>
        <w:tc>
          <w:tcPr>
            <w:tcW w:w="1101"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rPr>
            </w:pPr>
            <w:r>
              <w:rPr>
                <w:rFonts w:ascii="Times New Roman" w:hAnsi="Times New Roman"/>
                <w:b/>
                <w:sz w:val="24"/>
                <w:szCs w:val="24"/>
              </w:rPr>
              <w:lastRenderedPageBreak/>
              <w:t>Навыки использования ИКТ</w:t>
            </w:r>
          </w:p>
        </w:tc>
        <w:tc>
          <w:tcPr>
            <w:tcW w:w="3861"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both"/>
              <w:rPr>
                <w:rFonts w:ascii="Times New Roman" w:hAnsi="Times New Roman"/>
                <w:sz w:val="24"/>
                <w:szCs w:val="24"/>
              </w:rPr>
            </w:pPr>
            <w:r>
              <w:rPr>
                <w:rFonts w:ascii="Times New Roman" w:hAnsi="Times New Roman"/>
                <w:sz w:val="24"/>
                <w:szCs w:val="24"/>
              </w:rPr>
              <w:t>На данном уроке ИКТ не используется</w:t>
            </w:r>
          </w:p>
        </w:tc>
      </w:tr>
      <w:tr w:rsidR="00070512" w:rsidTr="00354675">
        <w:trPr>
          <w:cantSplit/>
          <w:trHeight w:val="513"/>
        </w:trPr>
        <w:tc>
          <w:tcPr>
            <w:tcW w:w="1101" w:type="pct"/>
            <w:gridSpan w:val="3"/>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lang w:eastAsia="ru-RU"/>
              </w:rPr>
            </w:pPr>
            <w:r>
              <w:rPr>
                <w:rFonts w:ascii="Times New Roman" w:hAnsi="Times New Roman"/>
                <w:b/>
                <w:sz w:val="24"/>
                <w:szCs w:val="24"/>
              </w:rPr>
              <w:t>Предварительные знания</w:t>
            </w:r>
          </w:p>
        </w:tc>
        <w:tc>
          <w:tcPr>
            <w:tcW w:w="3861" w:type="pct"/>
            <w:gridSpan w:val="4"/>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Учащиеся имеют представление о слоге, слове, словосочетании и предложении. Умеют определять части речи. </w:t>
            </w:r>
          </w:p>
        </w:tc>
      </w:tr>
      <w:tr w:rsidR="00070512" w:rsidTr="00354675">
        <w:trPr>
          <w:trHeight w:val="365"/>
        </w:trPr>
        <w:tc>
          <w:tcPr>
            <w:tcW w:w="4962" w:type="pct"/>
            <w:gridSpan w:val="7"/>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center"/>
              <w:rPr>
                <w:rFonts w:ascii="Times New Roman" w:hAnsi="Times New Roman"/>
                <w:b/>
                <w:sz w:val="24"/>
                <w:szCs w:val="24"/>
              </w:rPr>
            </w:pPr>
            <w:r>
              <w:rPr>
                <w:rFonts w:ascii="Times New Roman" w:hAnsi="Times New Roman"/>
                <w:b/>
                <w:sz w:val="24"/>
                <w:szCs w:val="24"/>
              </w:rPr>
              <w:t>Ход урока</w:t>
            </w:r>
          </w:p>
        </w:tc>
      </w:tr>
      <w:tr w:rsidR="00070512" w:rsidTr="00354675">
        <w:trPr>
          <w:trHeight w:val="528"/>
        </w:trPr>
        <w:tc>
          <w:tcPr>
            <w:tcW w:w="753" w:type="pct"/>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center"/>
              <w:rPr>
                <w:rFonts w:ascii="Times New Roman" w:hAnsi="Times New Roman"/>
                <w:b/>
                <w:sz w:val="24"/>
                <w:szCs w:val="24"/>
              </w:rPr>
            </w:pPr>
            <w:r>
              <w:rPr>
                <w:rFonts w:ascii="Times New Roman" w:hAnsi="Times New Roman"/>
                <w:b/>
                <w:sz w:val="24"/>
                <w:szCs w:val="24"/>
              </w:rPr>
              <w:t>Этапы урока</w:t>
            </w:r>
          </w:p>
        </w:tc>
        <w:tc>
          <w:tcPr>
            <w:tcW w:w="3237" w:type="pct"/>
            <w:gridSpan w:val="5"/>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rPr>
              <w:t>Запланированная деятельность на уроке</w:t>
            </w:r>
          </w:p>
        </w:tc>
        <w:tc>
          <w:tcPr>
            <w:tcW w:w="972" w:type="pct"/>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jc w:val="center"/>
              <w:rPr>
                <w:rFonts w:ascii="Times New Roman" w:hAnsi="Times New Roman"/>
                <w:b/>
                <w:sz w:val="24"/>
                <w:szCs w:val="24"/>
              </w:rPr>
            </w:pPr>
            <w:r>
              <w:rPr>
                <w:rFonts w:ascii="Times New Roman" w:hAnsi="Times New Roman"/>
                <w:b/>
                <w:sz w:val="24"/>
                <w:szCs w:val="24"/>
              </w:rPr>
              <w:t>Ресурсы</w:t>
            </w:r>
          </w:p>
        </w:tc>
      </w:tr>
      <w:tr w:rsidR="00070512" w:rsidTr="00354675">
        <w:trPr>
          <w:trHeight w:val="985"/>
        </w:trPr>
        <w:tc>
          <w:tcPr>
            <w:tcW w:w="753" w:type="pct"/>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rPr>
            </w:pPr>
            <w:r>
              <w:rPr>
                <w:rFonts w:ascii="Times New Roman" w:hAnsi="Times New Roman"/>
                <w:b/>
                <w:sz w:val="24"/>
                <w:szCs w:val="24"/>
              </w:rPr>
              <w:t>Начало урока</w:t>
            </w:r>
          </w:p>
        </w:tc>
        <w:tc>
          <w:tcPr>
            <w:tcW w:w="3237" w:type="pct"/>
            <w:gridSpan w:val="5"/>
            <w:tcBorders>
              <w:top w:val="single" w:sz="4" w:space="0" w:color="auto"/>
              <w:left w:val="single" w:sz="4" w:space="0" w:color="auto"/>
              <w:bottom w:val="single" w:sz="4" w:space="0" w:color="auto"/>
              <w:right w:val="single" w:sz="4" w:space="0" w:color="auto"/>
            </w:tcBorders>
          </w:tcPr>
          <w:p w:rsidR="00070512" w:rsidRDefault="00070512" w:rsidP="00354675">
            <w:pPr>
              <w:spacing w:after="0" w:line="240" w:lineRule="auto"/>
              <w:jc w:val="both"/>
              <w:rPr>
                <w:rFonts w:ascii="Times New Roman" w:hAnsi="Times New Roman"/>
                <w:b/>
                <w:sz w:val="24"/>
                <w:szCs w:val="24"/>
                <w:lang w:eastAsia="en-GB"/>
              </w:rPr>
            </w:pPr>
            <w:r>
              <w:rPr>
                <w:rFonts w:ascii="Times New Roman" w:hAnsi="Times New Roman"/>
                <w:b/>
                <w:sz w:val="24"/>
                <w:szCs w:val="24"/>
                <w:lang w:val="en-US" w:eastAsia="en-GB"/>
              </w:rPr>
              <w:t>I</w:t>
            </w:r>
            <w:r>
              <w:rPr>
                <w:rFonts w:ascii="Times New Roman" w:hAnsi="Times New Roman"/>
                <w:b/>
                <w:sz w:val="24"/>
                <w:szCs w:val="24"/>
                <w:lang w:eastAsia="en-GB"/>
              </w:rPr>
              <w:t>. Организационный момент.</w:t>
            </w: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Создание </w:t>
            </w:r>
            <w:proofErr w:type="spellStart"/>
            <w:r>
              <w:rPr>
                <w:rFonts w:ascii="Times New Roman" w:hAnsi="Times New Roman"/>
                <w:sz w:val="24"/>
                <w:szCs w:val="24"/>
                <w:lang w:eastAsia="en-GB"/>
              </w:rPr>
              <w:t>коллаборативной</w:t>
            </w:r>
            <w:proofErr w:type="spellEnd"/>
            <w:r>
              <w:rPr>
                <w:rFonts w:ascii="Times New Roman" w:hAnsi="Times New Roman"/>
                <w:sz w:val="24"/>
                <w:szCs w:val="24"/>
                <w:lang w:eastAsia="en-GB"/>
              </w:rPr>
              <w:t xml:space="preserve"> среды.</w:t>
            </w:r>
          </w:p>
          <w:p w:rsidR="00070512" w:rsidRDefault="00070512" w:rsidP="00354675">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Танец «Гиппопотам»</w:t>
            </w:r>
          </w:p>
          <w:p w:rsidR="00070512" w:rsidRDefault="00070512" w:rsidP="00354675">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Деление на группыя размина</w:t>
            </w:r>
          </w:p>
          <w:p w:rsidR="00070512" w:rsidRDefault="00070512" w:rsidP="00354675">
            <w:pPr>
              <w:spacing w:after="0" w:line="240" w:lineRule="auto"/>
              <w:jc w:val="both"/>
              <w:rPr>
                <w:rFonts w:ascii="Times New Roman" w:hAnsi="Times New Roman"/>
                <w:sz w:val="24"/>
                <w:szCs w:val="24"/>
                <w:lang w:val="kk-KZ" w:eastAsia="en-GB"/>
              </w:rPr>
            </w:pP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b/>
                <w:sz w:val="24"/>
                <w:szCs w:val="24"/>
                <w:lang w:val="en-US" w:eastAsia="en-GB"/>
              </w:rPr>
              <w:t>II</w:t>
            </w:r>
            <w:r>
              <w:rPr>
                <w:rFonts w:ascii="Times New Roman" w:hAnsi="Times New Roman"/>
                <w:b/>
                <w:sz w:val="24"/>
                <w:szCs w:val="24"/>
                <w:lang w:eastAsia="en-GB"/>
              </w:rPr>
              <w:t>. Актуализация знаний.</w:t>
            </w:r>
            <w:r>
              <w:rPr>
                <w:rFonts w:ascii="Times New Roman" w:hAnsi="Times New Roman"/>
                <w:sz w:val="24"/>
                <w:szCs w:val="24"/>
                <w:lang w:eastAsia="en-GB"/>
              </w:rPr>
              <w:t xml:space="preserve"> </w:t>
            </w:r>
          </w:p>
          <w:p w:rsidR="00070512" w:rsidRDefault="00070512" w:rsidP="00354675">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Ребята! А теперь сели и закрыли глаза</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sz w:val="24"/>
                <w:szCs w:val="24"/>
                <w:lang w:eastAsia="en-GB"/>
              </w:rPr>
              <w:t xml:space="preserve"> Представьте  </w:t>
            </w:r>
            <w:r>
              <w:rPr>
                <w:rFonts w:ascii="Times New Roman" w:eastAsia="SchoolBookKza" w:hAnsi="Times New Roman"/>
                <w:sz w:val="24"/>
                <w:szCs w:val="24"/>
              </w:rPr>
              <w:t xml:space="preserve">на минутку, что было </w:t>
            </w:r>
            <w:proofErr w:type="gramStart"/>
            <w:r>
              <w:rPr>
                <w:rFonts w:ascii="Times New Roman" w:eastAsia="SchoolBookKza" w:hAnsi="Times New Roman"/>
                <w:sz w:val="24"/>
                <w:szCs w:val="24"/>
              </w:rPr>
              <w:t>бы</w:t>
            </w:r>
            <w:proofErr w:type="gramEnd"/>
            <w:r>
              <w:rPr>
                <w:rFonts w:ascii="Times New Roman" w:eastAsia="SchoolBookKza" w:hAnsi="Times New Roman"/>
                <w:sz w:val="24"/>
                <w:szCs w:val="24"/>
              </w:rPr>
              <w:t xml:space="preserve"> если в языке вдруг исчезли</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имена прилагательные. Из вашей жизни ушли бы все цвета радуги. Солнце, небо, деревья, трава и даже цветы стали бы бесцветными. Вы бы не смогли сказать: «</w:t>
            </w:r>
            <w:r>
              <w:rPr>
                <w:rFonts w:ascii="Times New Roman" w:eastAsia="SchoolBookKza" w:hAnsi="Times New Roman"/>
                <w:i/>
                <w:iCs/>
                <w:sz w:val="24"/>
                <w:szCs w:val="24"/>
              </w:rPr>
              <w:t xml:space="preserve">Доброе </w:t>
            </w:r>
            <w:r>
              <w:rPr>
                <w:rFonts w:ascii="Times New Roman" w:eastAsia="SchoolBookKza" w:hAnsi="Times New Roman"/>
                <w:sz w:val="24"/>
                <w:szCs w:val="24"/>
              </w:rPr>
              <w:t>утро!»,</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пожелать </w:t>
            </w:r>
            <w:r>
              <w:rPr>
                <w:rFonts w:ascii="Times New Roman" w:eastAsia="SchoolBookKza" w:hAnsi="Times New Roman"/>
                <w:i/>
                <w:iCs/>
                <w:sz w:val="24"/>
                <w:szCs w:val="24"/>
              </w:rPr>
              <w:t xml:space="preserve">крепкого </w:t>
            </w:r>
            <w:r>
              <w:rPr>
                <w:rFonts w:ascii="Times New Roman" w:eastAsia="SchoolBookKza" w:hAnsi="Times New Roman"/>
                <w:sz w:val="24"/>
                <w:szCs w:val="24"/>
              </w:rPr>
              <w:t xml:space="preserve">здоровья, </w:t>
            </w:r>
            <w:r>
              <w:rPr>
                <w:rFonts w:ascii="Times New Roman" w:eastAsia="SchoolBookKza" w:hAnsi="Times New Roman"/>
                <w:i/>
                <w:iCs/>
                <w:sz w:val="24"/>
                <w:szCs w:val="24"/>
              </w:rPr>
              <w:t xml:space="preserve">весёлого </w:t>
            </w:r>
            <w:r>
              <w:rPr>
                <w:rFonts w:ascii="Times New Roman" w:eastAsia="SchoolBookKza" w:hAnsi="Times New Roman"/>
                <w:sz w:val="24"/>
                <w:szCs w:val="24"/>
              </w:rPr>
              <w:t xml:space="preserve">настроения, </w:t>
            </w:r>
            <w:r>
              <w:rPr>
                <w:rFonts w:ascii="Times New Roman" w:eastAsia="SchoolBookKza" w:hAnsi="Times New Roman"/>
                <w:i/>
                <w:iCs/>
                <w:sz w:val="24"/>
                <w:szCs w:val="24"/>
              </w:rPr>
              <w:t>приятного</w:t>
            </w:r>
            <w:r>
              <w:rPr>
                <w:rFonts w:ascii="Times New Roman" w:eastAsia="SchoolBookKza" w:hAnsi="Times New Roman"/>
                <w:sz w:val="24"/>
                <w:szCs w:val="24"/>
              </w:rPr>
              <w:t xml:space="preserve"> аппетита, </w:t>
            </w:r>
            <w:r>
              <w:rPr>
                <w:rFonts w:ascii="Times New Roman" w:eastAsia="SchoolBookKza" w:hAnsi="Times New Roman"/>
                <w:i/>
                <w:iCs/>
                <w:sz w:val="24"/>
                <w:szCs w:val="24"/>
              </w:rPr>
              <w:t xml:space="preserve">спокойной </w:t>
            </w:r>
            <w:r>
              <w:rPr>
                <w:rFonts w:ascii="Times New Roman" w:eastAsia="SchoolBookKza" w:hAnsi="Times New Roman"/>
                <w:sz w:val="24"/>
                <w:szCs w:val="24"/>
              </w:rPr>
              <w:t xml:space="preserve">ночи. Всё стало бы </w:t>
            </w:r>
            <w:r>
              <w:rPr>
                <w:rFonts w:ascii="Times New Roman" w:eastAsia="SchoolBookKza" w:hAnsi="Times New Roman"/>
                <w:i/>
                <w:iCs/>
                <w:sz w:val="24"/>
                <w:szCs w:val="24"/>
              </w:rPr>
              <w:t>серым</w:t>
            </w:r>
            <w:r>
              <w:rPr>
                <w:rFonts w:ascii="Times New Roman" w:eastAsia="SchoolBookKza" w:hAnsi="Times New Roman"/>
                <w:sz w:val="24"/>
                <w:szCs w:val="24"/>
              </w:rPr>
              <w:t xml:space="preserve">, </w:t>
            </w:r>
            <w:r>
              <w:rPr>
                <w:rFonts w:ascii="Times New Roman" w:eastAsia="SchoolBookKza" w:hAnsi="Times New Roman"/>
                <w:i/>
                <w:iCs/>
                <w:sz w:val="24"/>
                <w:szCs w:val="24"/>
              </w:rPr>
              <w:t>мрачным</w:t>
            </w:r>
            <w:r>
              <w:rPr>
                <w:rFonts w:ascii="Times New Roman" w:eastAsia="SchoolBookKza" w:hAnsi="Times New Roman"/>
                <w:sz w:val="24"/>
                <w:szCs w:val="24"/>
              </w:rPr>
              <w:t xml:space="preserve">, </w:t>
            </w:r>
            <w:r>
              <w:rPr>
                <w:rFonts w:ascii="Times New Roman" w:eastAsia="SchoolBookKza" w:hAnsi="Times New Roman"/>
                <w:i/>
                <w:iCs/>
                <w:sz w:val="24"/>
                <w:szCs w:val="24"/>
              </w:rPr>
              <w:t xml:space="preserve">скучным </w:t>
            </w:r>
            <w:r>
              <w:rPr>
                <w:rFonts w:ascii="Times New Roman" w:eastAsia="SchoolBookKza" w:hAnsi="Times New Roman"/>
                <w:sz w:val="24"/>
                <w:szCs w:val="24"/>
              </w:rPr>
              <w:t xml:space="preserve">и </w:t>
            </w:r>
            <w:r>
              <w:rPr>
                <w:rFonts w:ascii="Times New Roman" w:eastAsia="SchoolBookKza" w:hAnsi="Times New Roman"/>
                <w:i/>
                <w:iCs/>
                <w:sz w:val="24"/>
                <w:szCs w:val="24"/>
              </w:rPr>
              <w:t>грустным</w:t>
            </w:r>
            <w:r>
              <w:rPr>
                <w:rFonts w:ascii="Times New Roman" w:eastAsia="SchoolBookKza" w:hAnsi="Times New Roman"/>
                <w:sz w:val="24"/>
                <w:szCs w:val="24"/>
              </w:rPr>
              <w:t xml:space="preserve">. </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lang w:val="kk-KZ"/>
              </w:rPr>
              <w:t>А теперь откройте глаза и расскажите</w:t>
            </w:r>
            <w:r>
              <w:rPr>
                <w:rFonts w:ascii="Times New Roman" w:eastAsia="SchoolBookKza" w:hAnsi="Times New Roman"/>
                <w:sz w:val="24"/>
                <w:szCs w:val="24"/>
              </w:rPr>
              <w:t>, что вы почувствовали</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Как прекрасно, что есть слова </w:t>
            </w:r>
            <w:r>
              <w:rPr>
                <w:rFonts w:ascii="Times New Roman" w:eastAsia="SchoolBookKza" w:hAnsi="Times New Roman"/>
                <w:i/>
                <w:iCs/>
                <w:sz w:val="24"/>
                <w:szCs w:val="24"/>
              </w:rPr>
              <w:t>добрый, радостный, счастливый,</w:t>
            </w:r>
            <w:r>
              <w:rPr>
                <w:rFonts w:ascii="Times New Roman" w:eastAsia="SchoolBookKza" w:hAnsi="Times New Roman"/>
                <w:sz w:val="24"/>
                <w:szCs w:val="24"/>
              </w:rPr>
              <w:t xml:space="preserve"> </w:t>
            </w:r>
            <w:r>
              <w:rPr>
                <w:rFonts w:ascii="Times New Roman" w:eastAsia="SchoolBookKza" w:hAnsi="Times New Roman"/>
                <w:i/>
                <w:iCs/>
                <w:sz w:val="24"/>
                <w:szCs w:val="24"/>
              </w:rPr>
              <w:t>весёлый</w:t>
            </w:r>
            <w:r>
              <w:rPr>
                <w:rFonts w:ascii="Times New Roman" w:eastAsia="SchoolBookKza" w:hAnsi="Times New Roman"/>
                <w:sz w:val="24"/>
                <w:szCs w:val="24"/>
              </w:rPr>
              <w:t>!</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p>
          <w:p w:rsidR="00070512" w:rsidRDefault="00070512" w:rsidP="00354675">
            <w:pPr>
              <w:autoSpaceDE w:val="0"/>
              <w:autoSpaceDN w:val="0"/>
              <w:adjustRightInd w:val="0"/>
              <w:spacing w:after="0" w:line="240" w:lineRule="auto"/>
              <w:rPr>
                <w:rFonts w:ascii="Times New Roman" w:hAnsi="Times New Roman"/>
                <w:sz w:val="24"/>
                <w:szCs w:val="24"/>
                <w:lang w:eastAsia="en-GB"/>
              </w:rPr>
            </w:pPr>
            <w:r>
              <w:rPr>
                <w:rFonts w:ascii="Times New Roman" w:hAnsi="Times New Roman"/>
                <w:b/>
                <w:sz w:val="24"/>
                <w:szCs w:val="24"/>
              </w:rPr>
              <w:t xml:space="preserve">(Деятельность учащихся) </w:t>
            </w:r>
            <w:proofErr w:type="gramStart"/>
            <w:r>
              <w:rPr>
                <w:rFonts w:ascii="Times New Roman" w:hAnsi="Times New Roman"/>
                <w:b/>
                <w:sz w:val="24"/>
                <w:szCs w:val="24"/>
              </w:rPr>
              <w:t>К</w:t>
            </w:r>
            <w:proofErr w:type="gramEnd"/>
            <w:r>
              <w:rPr>
                <w:rFonts w:ascii="Times New Roman" w:hAnsi="Times New Roman"/>
                <w:b/>
                <w:sz w:val="24"/>
                <w:szCs w:val="24"/>
              </w:rPr>
              <w:t xml:space="preserve"> </w:t>
            </w:r>
            <w:r>
              <w:rPr>
                <w:rFonts w:ascii="Times New Roman" w:hAnsi="Times New Roman"/>
                <w:sz w:val="24"/>
                <w:szCs w:val="24"/>
                <w:lang w:eastAsia="en-GB"/>
              </w:rPr>
              <w:t xml:space="preserve">Прогнозирование учащимися темы урока. </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Как вы </w:t>
            </w:r>
            <w:proofErr w:type="gramStart"/>
            <w:r>
              <w:rPr>
                <w:rFonts w:ascii="Times New Roman" w:eastAsia="SchoolBookKza" w:hAnsi="Times New Roman"/>
                <w:sz w:val="24"/>
                <w:szCs w:val="24"/>
              </w:rPr>
              <w:t>думаете</w:t>
            </w:r>
            <w:proofErr w:type="gramEnd"/>
            <w:r>
              <w:rPr>
                <w:rFonts w:ascii="Times New Roman" w:eastAsia="SchoolBookKza" w:hAnsi="Times New Roman"/>
                <w:sz w:val="24"/>
                <w:szCs w:val="24"/>
              </w:rPr>
              <w:t xml:space="preserve"> о чем будет сегодня идти речь?</w:t>
            </w:r>
          </w:p>
        </w:tc>
        <w:tc>
          <w:tcPr>
            <w:tcW w:w="972" w:type="pct"/>
            <w:tcBorders>
              <w:top w:val="single" w:sz="4" w:space="0" w:color="auto"/>
              <w:left w:val="single" w:sz="4" w:space="0" w:color="auto"/>
              <w:bottom w:val="single" w:sz="4" w:space="0" w:color="auto"/>
              <w:right w:val="single" w:sz="4" w:space="0" w:color="auto"/>
            </w:tcBorders>
          </w:tcPr>
          <w:p w:rsidR="00070512" w:rsidRDefault="00070512" w:rsidP="00354675">
            <w:pPr>
              <w:spacing w:after="0" w:line="240" w:lineRule="auto"/>
              <w:rPr>
                <w:rFonts w:ascii="Times New Roman" w:hAnsi="Times New Roman"/>
                <w:sz w:val="24"/>
                <w:szCs w:val="24"/>
                <w:lang w:eastAsia="en-GB"/>
              </w:rPr>
            </w:pPr>
          </w:p>
          <w:p w:rsidR="00070512" w:rsidRDefault="00070512" w:rsidP="00354675">
            <w:pPr>
              <w:spacing w:after="0" w:line="240" w:lineRule="auto"/>
              <w:rPr>
                <w:rFonts w:ascii="Times New Roman" w:hAnsi="Times New Roman"/>
                <w:sz w:val="24"/>
                <w:szCs w:val="24"/>
                <w:lang w:eastAsia="en-GB"/>
              </w:rPr>
            </w:pPr>
          </w:p>
          <w:p w:rsidR="00070512" w:rsidRDefault="00070512" w:rsidP="00354675">
            <w:pPr>
              <w:spacing w:after="0" w:line="240" w:lineRule="auto"/>
              <w:rPr>
                <w:rFonts w:ascii="Times New Roman" w:hAnsi="Times New Roman"/>
                <w:sz w:val="24"/>
                <w:szCs w:val="24"/>
                <w:lang w:val="kk-KZ" w:eastAsia="en-GB"/>
              </w:rPr>
            </w:pPr>
            <w:r>
              <w:rPr>
                <w:rFonts w:ascii="Times New Roman" w:hAnsi="Times New Roman"/>
                <w:sz w:val="24"/>
                <w:szCs w:val="24"/>
                <w:lang w:val="kk-KZ" w:eastAsia="en-GB"/>
              </w:rPr>
              <w:t>Музыкальная разминка</w:t>
            </w:r>
          </w:p>
          <w:p w:rsidR="00070512" w:rsidRDefault="00070512" w:rsidP="00354675">
            <w:pPr>
              <w:spacing w:after="0" w:line="240" w:lineRule="auto"/>
              <w:rPr>
                <w:rFonts w:ascii="Times New Roman" w:hAnsi="Times New Roman"/>
                <w:sz w:val="24"/>
                <w:szCs w:val="24"/>
                <w:lang w:eastAsia="en-GB"/>
              </w:rPr>
            </w:pPr>
          </w:p>
          <w:p w:rsidR="00070512" w:rsidRDefault="00070512" w:rsidP="00354675">
            <w:pPr>
              <w:spacing w:after="0" w:line="240" w:lineRule="auto"/>
              <w:rPr>
                <w:rFonts w:ascii="Times New Roman" w:hAnsi="Times New Roman"/>
                <w:sz w:val="24"/>
                <w:szCs w:val="24"/>
                <w:lang w:eastAsia="en-GB"/>
              </w:rPr>
            </w:pPr>
          </w:p>
          <w:p w:rsidR="00070512" w:rsidRDefault="00070512" w:rsidP="00354675">
            <w:pPr>
              <w:spacing w:after="0" w:line="240" w:lineRule="auto"/>
              <w:rPr>
                <w:rFonts w:ascii="Times New Roman" w:hAnsi="Times New Roman"/>
                <w:sz w:val="24"/>
                <w:szCs w:val="24"/>
                <w:lang w:eastAsia="en-GB"/>
              </w:rPr>
            </w:pPr>
          </w:p>
          <w:p w:rsidR="00070512" w:rsidRDefault="00070512" w:rsidP="00354675">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tc>
      </w:tr>
      <w:tr w:rsidR="00070512" w:rsidTr="00354675">
        <w:trPr>
          <w:trHeight w:val="418"/>
        </w:trPr>
        <w:tc>
          <w:tcPr>
            <w:tcW w:w="753" w:type="pct"/>
            <w:tcBorders>
              <w:top w:val="single" w:sz="4" w:space="0" w:color="auto"/>
              <w:left w:val="single" w:sz="4" w:space="0" w:color="auto"/>
              <w:bottom w:val="single" w:sz="4" w:space="0" w:color="auto"/>
              <w:right w:val="single" w:sz="4" w:space="0" w:color="auto"/>
            </w:tcBorders>
            <w:hideMark/>
          </w:tcPr>
          <w:p w:rsidR="00070512" w:rsidRDefault="00070512" w:rsidP="00354675">
            <w:pPr>
              <w:widowControl w:val="0"/>
              <w:spacing w:after="0" w:line="240" w:lineRule="auto"/>
              <w:rPr>
                <w:rFonts w:ascii="Times New Roman" w:hAnsi="Times New Roman"/>
                <w:b/>
                <w:sz w:val="24"/>
                <w:szCs w:val="24"/>
              </w:rPr>
            </w:pPr>
            <w:r>
              <w:rPr>
                <w:rFonts w:ascii="Times New Roman" w:hAnsi="Times New Roman"/>
                <w:b/>
                <w:sz w:val="24"/>
                <w:szCs w:val="24"/>
              </w:rPr>
              <w:t xml:space="preserve">Середина урока </w:t>
            </w:r>
          </w:p>
          <w:p w:rsidR="00070512" w:rsidRDefault="00070512" w:rsidP="00354675">
            <w:pPr>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7" w:type="pct"/>
            <w:gridSpan w:val="5"/>
            <w:tcBorders>
              <w:top w:val="single" w:sz="4" w:space="0" w:color="auto"/>
              <w:left w:val="single" w:sz="4" w:space="0" w:color="auto"/>
              <w:bottom w:val="single" w:sz="4" w:space="0" w:color="auto"/>
              <w:right w:val="single" w:sz="4" w:space="0" w:color="auto"/>
            </w:tcBorders>
          </w:tcPr>
          <w:p w:rsidR="00070512" w:rsidRDefault="00070512" w:rsidP="0035467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III. Изучение нового материала</w:t>
            </w:r>
          </w:p>
          <w:p w:rsidR="00070512" w:rsidRDefault="00070512" w:rsidP="0035467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sz w:val="24"/>
                <w:szCs w:val="24"/>
                <w:lang w:eastAsia="en-GB"/>
              </w:rPr>
              <w:t>(П) Работа в парах</w:t>
            </w: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Ответьте на вопросы.</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Какая сегодня погода?</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Какое небо?</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Какой воздух?</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Какое солнце?</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 Какой сегодня день: тёплый или холодный?</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 Какое у вас настроение?</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Молодцы, ребята! Перечислите слова, которые помогли вам ответить на вопросы собеседника в данном диалоге. Задайте к ним вопросы.</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 xml:space="preserve">А теперь, опираясь на </w:t>
            </w:r>
            <w:proofErr w:type="gramStart"/>
            <w:r>
              <w:rPr>
                <w:rFonts w:ascii="Times New Roman" w:eastAsia="SchoolBookKza" w:hAnsi="Times New Roman"/>
                <w:sz w:val="24"/>
                <w:szCs w:val="24"/>
              </w:rPr>
              <w:t>слова, данные на полях учебника на странице 30 сформулируйте</w:t>
            </w:r>
            <w:proofErr w:type="gramEnd"/>
            <w:r>
              <w:rPr>
                <w:rFonts w:ascii="Times New Roman" w:eastAsia="SchoolBookKza" w:hAnsi="Times New Roman"/>
                <w:sz w:val="24"/>
                <w:szCs w:val="24"/>
              </w:rPr>
              <w:t xml:space="preserve"> правило: что такое имя прилагательное.</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Верно, ребята. Это самостоятельная часть речи. Кто скажет, как эта часть речи называется на казахском языке?</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Послушайте четверостишие и скажите: Для чего мы используем имена прилагательные?</w:t>
            </w:r>
          </w:p>
          <w:p w:rsidR="00070512" w:rsidRDefault="00070512" w:rsidP="00354675">
            <w:pPr>
              <w:autoSpaceDE w:val="0"/>
              <w:autoSpaceDN w:val="0"/>
              <w:adjustRightInd w:val="0"/>
              <w:spacing w:after="0" w:line="240" w:lineRule="auto"/>
              <w:rPr>
                <w:rFonts w:ascii="Times New Roman" w:eastAsia="SchoolBookKza" w:hAnsi="Times New Roman"/>
                <w:b/>
                <w:sz w:val="24"/>
                <w:szCs w:val="24"/>
              </w:rPr>
            </w:pPr>
            <w:r>
              <w:rPr>
                <w:rFonts w:ascii="Times New Roman" w:eastAsia="SchoolBookKza" w:hAnsi="Times New Roman"/>
                <w:b/>
                <w:sz w:val="24"/>
                <w:szCs w:val="24"/>
              </w:rPr>
              <w:t>Четверостишие</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Определяю я предмет.</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lastRenderedPageBreak/>
              <w:t>Со мной они весьма приметны.</w:t>
            </w:r>
          </w:p>
          <w:p w:rsidR="00070512" w:rsidRDefault="00070512" w:rsidP="00354675">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sz w:val="24"/>
                <w:szCs w:val="24"/>
              </w:rPr>
              <w:t>Я украшаю вашу речь,</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Меня вам надо знать, беречь!</w:t>
            </w:r>
          </w:p>
          <w:p w:rsidR="00070512" w:rsidRDefault="00070512" w:rsidP="00354675">
            <w:pPr>
              <w:spacing w:after="0" w:line="240" w:lineRule="auto"/>
              <w:rPr>
                <w:rFonts w:ascii="Times New Roman" w:eastAsia="SchoolBookKza" w:hAnsi="Times New Roman"/>
                <w:sz w:val="24"/>
                <w:szCs w:val="24"/>
              </w:rPr>
            </w:pPr>
            <w:r>
              <w:rPr>
                <w:rFonts w:ascii="Times New Roman" w:eastAsia="SchoolBookKza" w:hAnsi="Times New Roman"/>
                <w:sz w:val="24"/>
                <w:szCs w:val="24"/>
              </w:rPr>
              <w:t>- Для чего мы используем прилагательные?</w:t>
            </w:r>
          </w:p>
          <w:p w:rsidR="00070512" w:rsidRDefault="00070512" w:rsidP="00354675">
            <w:pPr>
              <w:spacing w:after="0" w:line="240" w:lineRule="auto"/>
              <w:rPr>
                <w:rFonts w:ascii="Times New Roman" w:hAnsi="Times New Roman"/>
                <w:sz w:val="24"/>
                <w:szCs w:val="24"/>
              </w:rPr>
            </w:pPr>
            <w:r>
              <w:rPr>
                <w:rFonts w:ascii="Times New Roman" w:hAnsi="Times New Roman"/>
                <w:b/>
                <w:sz w:val="24"/>
                <w:szCs w:val="24"/>
              </w:rPr>
              <w:t xml:space="preserve">(Деятельность учащихся) </w:t>
            </w:r>
            <w:r>
              <w:rPr>
                <w:rFonts w:ascii="Times New Roman" w:hAnsi="Times New Roman"/>
                <w:sz w:val="24"/>
                <w:szCs w:val="24"/>
              </w:rPr>
              <w:t>Учащиеся отвечают на вопросы, читают четверостишие, опираясь на раздел «Ваш помощник», дают определение имени прилагательному.</w:t>
            </w:r>
          </w:p>
          <w:p w:rsidR="00070512" w:rsidRDefault="00070512" w:rsidP="00354675">
            <w:pPr>
              <w:autoSpaceDE w:val="0"/>
              <w:autoSpaceDN w:val="0"/>
              <w:adjustRightInd w:val="0"/>
              <w:spacing w:after="0" w:line="240" w:lineRule="auto"/>
              <w:rPr>
                <w:rFonts w:ascii="Times New Roman" w:eastAsia="SchoolBookKza" w:hAnsi="Times New Roman"/>
                <w:color w:val="000000"/>
                <w:sz w:val="24"/>
                <w:szCs w:val="24"/>
              </w:rPr>
            </w:pPr>
            <w:r>
              <w:rPr>
                <w:rFonts w:ascii="Times New Roman" w:hAnsi="Times New Roman"/>
                <w:b/>
                <w:sz w:val="24"/>
                <w:szCs w:val="24"/>
                <w:lang w:eastAsia="en-GB"/>
              </w:rPr>
              <w:t>(К)</w:t>
            </w:r>
            <w:r>
              <w:rPr>
                <w:rFonts w:ascii="Times New Roman" w:hAnsi="Times New Roman"/>
                <w:sz w:val="24"/>
                <w:szCs w:val="24"/>
                <w:lang w:eastAsia="en-GB"/>
              </w:rPr>
              <w:t xml:space="preserve"> Упр.309. </w:t>
            </w:r>
            <w:r>
              <w:rPr>
                <w:rFonts w:ascii="Times New Roman" w:eastAsia="SchoolBookKza" w:hAnsi="Times New Roman"/>
                <w:color w:val="000000"/>
                <w:sz w:val="24"/>
                <w:szCs w:val="24"/>
              </w:rPr>
              <w:t>Прочитайте сначала текст без слов, данных в скобках, потом – с этими словами. Какое описание более полное? Укажите слова, которые помогли сделать описание более точным.</w:t>
            </w: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b/>
                <w:sz w:val="24"/>
                <w:szCs w:val="24"/>
              </w:rPr>
              <w:t xml:space="preserve">(Деятельность учащихся) </w:t>
            </w:r>
            <w:r>
              <w:rPr>
                <w:rFonts w:ascii="Times New Roman" w:hAnsi="Times New Roman"/>
                <w:sz w:val="24"/>
                <w:szCs w:val="24"/>
              </w:rPr>
              <w:t>Учащиеся делают вывод, что прилагательные делают описание более полным и точным.</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rPr>
              <w:t>IV</w:t>
            </w:r>
            <w:r>
              <w:rPr>
                <w:rFonts w:ascii="Times New Roman" w:hAnsi="Times New Roman" w:cs="Times New Roman"/>
                <w:b/>
                <w:bCs/>
                <w:lang w:val="ru-RU"/>
              </w:rPr>
              <w:t xml:space="preserve">. Освоение изученного материала. </w:t>
            </w:r>
          </w:p>
          <w:p w:rsidR="00070512" w:rsidRDefault="00070512" w:rsidP="00354675">
            <w:pPr>
              <w:pStyle w:val="Default"/>
              <w:numPr>
                <w:ilvl w:val="0"/>
                <w:numId w:val="1"/>
              </w:numPr>
              <w:spacing w:line="256" w:lineRule="auto"/>
              <w:rPr>
                <w:rFonts w:ascii="Times New Roman" w:hAnsi="Times New Roman" w:cs="Times New Roman"/>
                <w:b/>
                <w:bCs/>
                <w:lang w:val="ru-RU"/>
              </w:rPr>
            </w:pPr>
            <w:r>
              <w:rPr>
                <w:rFonts w:ascii="Times New Roman" w:hAnsi="Times New Roman" w:cs="Times New Roman"/>
                <w:b/>
                <w:bCs/>
                <w:lang w:val="ru-RU"/>
              </w:rPr>
              <w:t xml:space="preserve">Работа в группах. Прочитайте слово, записанное </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Искусство –</w:t>
            </w:r>
            <w:r>
              <w:rPr>
                <w:rFonts w:ascii="Times New Roman" w:hAnsi="Times New Roman" w:cs="Times New Roman"/>
                <w:b/>
                <w:bCs/>
                <w:lang w:val="kk-KZ"/>
              </w:rPr>
              <w:t xml:space="preserve">өнер </w:t>
            </w:r>
            <w:r>
              <w:rPr>
                <w:rFonts w:ascii="Times New Roman" w:hAnsi="Times New Roman" w:cs="Times New Roman"/>
                <w:b/>
                <w:bCs/>
                <w:lang w:val="ru-RU"/>
              </w:rPr>
              <w:t xml:space="preserve"> - </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Таблица ЗХУ</w:t>
            </w:r>
          </w:p>
          <w:p w:rsidR="00070512" w:rsidRDefault="00070512" w:rsidP="00354675">
            <w:pPr>
              <w:pStyle w:val="Default"/>
              <w:spacing w:line="256" w:lineRule="auto"/>
              <w:rPr>
                <w:rFonts w:ascii="Times New Roman" w:hAnsi="Times New Roman" w:cs="Times New Roman"/>
                <w:b/>
                <w:bCs/>
                <w:lang w:val="ru-RU"/>
              </w:rPr>
            </w:pPr>
          </w:p>
          <w:tbl>
            <w:tblPr>
              <w:tblStyle w:val="a5"/>
              <w:tblW w:w="0" w:type="auto"/>
              <w:tblLook w:val="04A0" w:firstRow="1" w:lastRow="0" w:firstColumn="1" w:lastColumn="0" w:noHBand="0" w:noVBand="1"/>
            </w:tblPr>
            <w:tblGrid>
              <w:gridCol w:w="2063"/>
              <w:gridCol w:w="2147"/>
              <w:gridCol w:w="2122"/>
            </w:tblGrid>
            <w:tr w:rsidR="00070512" w:rsidTr="00354675">
              <w:tc>
                <w:tcPr>
                  <w:tcW w:w="3193" w:type="dxa"/>
                  <w:tcBorders>
                    <w:top w:val="single" w:sz="4" w:space="0" w:color="auto"/>
                    <w:left w:val="single" w:sz="4" w:space="0" w:color="auto"/>
                    <w:bottom w:val="single" w:sz="4" w:space="0" w:color="auto"/>
                    <w:right w:val="single" w:sz="4" w:space="0" w:color="auto"/>
                  </w:tcBorders>
                  <w:hideMark/>
                </w:tcPr>
                <w:p w:rsidR="00070512" w:rsidRDefault="00070512" w:rsidP="00354675">
                  <w:pPr>
                    <w:pStyle w:val="Default"/>
                    <w:rPr>
                      <w:rFonts w:ascii="Times New Roman" w:hAnsi="Times New Roman" w:cs="Times New Roman"/>
                      <w:b/>
                      <w:bCs/>
                      <w:lang w:val="ru-RU"/>
                    </w:rPr>
                  </w:pPr>
                  <w:r>
                    <w:rPr>
                      <w:rFonts w:ascii="Times New Roman" w:hAnsi="Times New Roman" w:cs="Times New Roman"/>
                      <w:b/>
                      <w:bCs/>
                      <w:lang w:val="ru-RU"/>
                    </w:rPr>
                    <w:t>знаю</w:t>
                  </w:r>
                </w:p>
              </w:tc>
              <w:tc>
                <w:tcPr>
                  <w:tcW w:w="3194" w:type="dxa"/>
                  <w:tcBorders>
                    <w:top w:val="single" w:sz="4" w:space="0" w:color="auto"/>
                    <w:left w:val="single" w:sz="4" w:space="0" w:color="auto"/>
                    <w:bottom w:val="single" w:sz="4" w:space="0" w:color="auto"/>
                    <w:right w:val="single" w:sz="4" w:space="0" w:color="auto"/>
                  </w:tcBorders>
                  <w:hideMark/>
                </w:tcPr>
                <w:p w:rsidR="00070512" w:rsidRDefault="00070512" w:rsidP="00354675">
                  <w:pPr>
                    <w:pStyle w:val="Default"/>
                    <w:rPr>
                      <w:rFonts w:ascii="Times New Roman" w:hAnsi="Times New Roman" w:cs="Times New Roman"/>
                      <w:b/>
                      <w:bCs/>
                      <w:lang w:val="ru-RU"/>
                    </w:rPr>
                  </w:pPr>
                  <w:r>
                    <w:rPr>
                      <w:rFonts w:ascii="Times New Roman" w:hAnsi="Times New Roman" w:cs="Times New Roman"/>
                      <w:b/>
                      <w:bCs/>
                      <w:lang w:val="ru-RU"/>
                    </w:rPr>
                    <w:t>Хочу узнать</w:t>
                  </w:r>
                </w:p>
              </w:tc>
              <w:tc>
                <w:tcPr>
                  <w:tcW w:w="3194" w:type="dxa"/>
                  <w:tcBorders>
                    <w:top w:val="single" w:sz="4" w:space="0" w:color="auto"/>
                    <w:left w:val="single" w:sz="4" w:space="0" w:color="auto"/>
                    <w:bottom w:val="single" w:sz="4" w:space="0" w:color="auto"/>
                    <w:right w:val="single" w:sz="4" w:space="0" w:color="auto"/>
                  </w:tcBorders>
                  <w:hideMark/>
                </w:tcPr>
                <w:p w:rsidR="00070512" w:rsidRDefault="00070512" w:rsidP="00354675">
                  <w:pPr>
                    <w:pStyle w:val="Default"/>
                    <w:rPr>
                      <w:rFonts w:ascii="Times New Roman" w:hAnsi="Times New Roman" w:cs="Times New Roman"/>
                      <w:b/>
                      <w:bCs/>
                      <w:lang w:val="ru-RU"/>
                    </w:rPr>
                  </w:pPr>
                  <w:r>
                    <w:rPr>
                      <w:rFonts w:ascii="Times New Roman" w:hAnsi="Times New Roman" w:cs="Times New Roman"/>
                      <w:b/>
                      <w:bCs/>
                      <w:lang w:val="ru-RU"/>
                    </w:rPr>
                    <w:t>Узнал</w:t>
                  </w:r>
                </w:p>
              </w:tc>
            </w:tr>
            <w:tr w:rsidR="00070512" w:rsidTr="00354675">
              <w:tc>
                <w:tcPr>
                  <w:tcW w:w="3193" w:type="dxa"/>
                  <w:tcBorders>
                    <w:top w:val="single" w:sz="4" w:space="0" w:color="auto"/>
                    <w:left w:val="single" w:sz="4" w:space="0" w:color="auto"/>
                    <w:bottom w:val="single" w:sz="4" w:space="0" w:color="auto"/>
                    <w:right w:val="single" w:sz="4" w:space="0" w:color="auto"/>
                  </w:tcBorders>
                </w:tcPr>
                <w:p w:rsidR="00070512" w:rsidRDefault="00070512" w:rsidP="00354675">
                  <w:pPr>
                    <w:pStyle w:val="Default"/>
                    <w:rPr>
                      <w:rFonts w:ascii="Times New Roman" w:hAnsi="Times New Roman" w:cs="Times New Roman"/>
                      <w:b/>
                      <w:bCs/>
                      <w:lang w:val="ru-RU"/>
                    </w:rPr>
                  </w:pPr>
                </w:p>
              </w:tc>
              <w:tc>
                <w:tcPr>
                  <w:tcW w:w="3194" w:type="dxa"/>
                  <w:tcBorders>
                    <w:top w:val="single" w:sz="4" w:space="0" w:color="auto"/>
                    <w:left w:val="single" w:sz="4" w:space="0" w:color="auto"/>
                    <w:bottom w:val="single" w:sz="4" w:space="0" w:color="auto"/>
                    <w:right w:val="single" w:sz="4" w:space="0" w:color="auto"/>
                  </w:tcBorders>
                </w:tcPr>
                <w:p w:rsidR="00070512" w:rsidRDefault="00070512" w:rsidP="00354675">
                  <w:pPr>
                    <w:pStyle w:val="Default"/>
                    <w:rPr>
                      <w:rFonts w:ascii="Times New Roman" w:hAnsi="Times New Roman" w:cs="Times New Roman"/>
                      <w:b/>
                      <w:bCs/>
                      <w:lang w:val="ru-RU"/>
                    </w:rPr>
                  </w:pPr>
                </w:p>
              </w:tc>
              <w:tc>
                <w:tcPr>
                  <w:tcW w:w="3194" w:type="dxa"/>
                  <w:tcBorders>
                    <w:top w:val="single" w:sz="4" w:space="0" w:color="auto"/>
                    <w:left w:val="single" w:sz="4" w:space="0" w:color="auto"/>
                    <w:bottom w:val="single" w:sz="4" w:space="0" w:color="auto"/>
                    <w:right w:val="single" w:sz="4" w:space="0" w:color="auto"/>
                  </w:tcBorders>
                </w:tcPr>
                <w:p w:rsidR="00070512" w:rsidRDefault="00070512" w:rsidP="00354675">
                  <w:pPr>
                    <w:pStyle w:val="Default"/>
                    <w:rPr>
                      <w:rFonts w:ascii="Times New Roman" w:hAnsi="Times New Roman" w:cs="Times New Roman"/>
                      <w:b/>
                      <w:bCs/>
                      <w:lang w:val="ru-RU"/>
                    </w:rPr>
                  </w:pPr>
                </w:p>
              </w:tc>
            </w:tr>
          </w:tbl>
          <w:p w:rsidR="00070512" w:rsidRDefault="00070512" w:rsidP="00354675">
            <w:pPr>
              <w:pStyle w:val="Default"/>
              <w:spacing w:line="256" w:lineRule="auto"/>
              <w:rPr>
                <w:rFonts w:ascii="Times New Roman" w:hAnsi="Times New Roman" w:cs="Times New Roman"/>
                <w:b/>
                <w:bCs/>
                <w:lang w:val="ru-RU"/>
              </w:rPr>
            </w:pPr>
            <w:proofErr w:type="gramStart"/>
            <w:r>
              <w:rPr>
                <w:rFonts w:ascii="Times New Roman" w:hAnsi="Times New Roman" w:cs="Times New Roman"/>
                <w:b/>
                <w:bCs/>
                <w:lang w:val="ru-RU"/>
              </w:rPr>
              <w:t>За</w:t>
            </w:r>
            <w:proofErr w:type="gramEnd"/>
            <w:r>
              <w:rPr>
                <w:rFonts w:ascii="Times New Roman" w:hAnsi="Times New Roman" w:cs="Times New Roman"/>
                <w:b/>
                <w:bCs/>
                <w:lang w:val="ru-RU"/>
              </w:rPr>
              <w:t xml:space="preserve"> об этом слове? Заполните первую колонку </w:t>
            </w:r>
            <w:proofErr w:type="gramStart"/>
            <w:r>
              <w:rPr>
                <w:rFonts w:ascii="Times New Roman" w:hAnsi="Times New Roman" w:cs="Times New Roman"/>
                <w:b/>
                <w:bCs/>
                <w:lang w:val="ru-RU"/>
              </w:rPr>
              <w:t>–З</w:t>
            </w:r>
            <w:proofErr w:type="gramEnd"/>
            <w:r>
              <w:rPr>
                <w:rFonts w:ascii="Times New Roman" w:hAnsi="Times New Roman" w:cs="Times New Roman"/>
                <w:b/>
                <w:bCs/>
                <w:lang w:val="ru-RU"/>
              </w:rPr>
              <w:t>наю  - 2 мин</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Обсудите в своих группах. Что бы хотели узнать по проблеме? Заполните вторую колонку таблицы.   – 2 мин</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 xml:space="preserve">А теперь прочитайте текст </w:t>
            </w:r>
            <w:proofErr w:type="spellStart"/>
            <w:proofErr w:type="gramStart"/>
            <w:r>
              <w:rPr>
                <w:rFonts w:ascii="Times New Roman" w:hAnsi="Times New Roman" w:cs="Times New Roman"/>
                <w:b/>
                <w:bCs/>
                <w:lang w:val="ru-RU"/>
              </w:rPr>
              <w:t>Упр</w:t>
            </w:r>
            <w:proofErr w:type="spellEnd"/>
            <w:proofErr w:type="gramEnd"/>
            <w:r>
              <w:rPr>
                <w:rFonts w:ascii="Times New Roman" w:hAnsi="Times New Roman" w:cs="Times New Roman"/>
                <w:b/>
                <w:bCs/>
                <w:lang w:val="ru-RU"/>
              </w:rPr>
              <w:t xml:space="preserve"> 334. Дополните в третью колонку новыми сведениями.</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Обсудите в группах.</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 xml:space="preserve">1 </w:t>
            </w:r>
            <w:proofErr w:type="spellStart"/>
            <w:r>
              <w:rPr>
                <w:rFonts w:ascii="Times New Roman" w:hAnsi="Times New Roman" w:cs="Times New Roman"/>
                <w:b/>
                <w:bCs/>
                <w:lang w:val="ru-RU"/>
              </w:rPr>
              <w:t>гр</w:t>
            </w:r>
            <w:proofErr w:type="spellEnd"/>
            <w:r>
              <w:rPr>
                <w:rFonts w:ascii="Times New Roman" w:hAnsi="Times New Roman" w:cs="Times New Roman"/>
                <w:b/>
                <w:bCs/>
                <w:lang w:val="ru-RU"/>
              </w:rPr>
              <w:t xml:space="preserve"> – кластер</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 xml:space="preserve">2 </w:t>
            </w:r>
            <w:proofErr w:type="spellStart"/>
            <w:r>
              <w:rPr>
                <w:rFonts w:ascii="Times New Roman" w:hAnsi="Times New Roman" w:cs="Times New Roman"/>
                <w:b/>
                <w:bCs/>
                <w:lang w:val="ru-RU"/>
              </w:rPr>
              <w:t>г</w:t>
            </w:r>
            <w:proofErr w:type="gramStart"/>
            <w:r>
              <w:rPr>
                <w:rFonts w:ascii="Times New Roman" w:hAnsi="Times New Roman" w:cs="Times New Roman"/>
                <w:b/>
                <w:bCs/>
                <w:lang w:val="ru-RU"/>
              </w:rPr>
              <w:t>р</w:t>
            </w:r>
            <w:proofErr w:type="spellEnd"/>
            <w:r>
              <w:rPr>
                <w:rFonts w:ascii="Times New Roman" w:hAnsi="Times New Roman" w:cs="Times New Roman"/>
                <w:b/>
                <w:bCs/>
                <w:lang w:val="ru-RU"/>
              </w:rPr>
              <w:t>-</w:t>
            </w:r>
            <w:proofErr w:type="gramEnd"/>
            <w:r>
              <w:rPr>
                <w:rFonts w:ascii="Times New Roman" w:hAnsi="Times New Roman" w:cs="Times New Roman"/>
                <w:b/>
                <w:bCs/>
                <w:lang w:val="ru-RU"/>
              </w:rPr>
              <w:t xml:space="preserve"> </w:t>
            </w:r>
            <w:proofErr w:type="spellStart"/>
            <w:r>
              <w:rPr>
                <w:rFonts w:ascii="Times New Roman" w:hAnsi="Times New Roman" w:cs="Times New Roman"/>
                <w:b/>
                <w:bCs/>
                <w:lang w:val="ru-RU"/>
              </w:rPr>
              <w:t>двучастный</w:t>
            </w:r>
            <w:proofErr w:type="spellEnd"/>
            <w:r>
              <w:rPr>
                <w:rFonts w:ascii="Times New Roman" w:hAnsi="Times New Roman" w:cs="Times New Roman"/>
                <w:b/>
                <w:bCs/>
                <w:lang w:val="ru-RU"/>
              </w:rPr>
              <w:t xml:space="preserve"> дневник</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 xml:space="preserve">3 </w:t>
            </w:r>
            <w:proofErr w:type="spellStart"/>
            <w:r>
              <w:rPr>
                <w:rFonts w:ascii="Times New Roman" w:hAnsi="Times New Roman" w:cs="Times New Roman"/>
                <w:b/>
                <w:bCs/>
                <w:lang w:val="ru-RU"/>
              </w:rPr>
              <w:t>гр</w:t>
            </w:r>
            <w:proofErr w:type="spellEnd"/>
            <w:r>
              <w:rPr>
                <w:rFonts w:ascii="Times New Roman" w:hAnsi="Times New Roman" w:cs="Times New Roman"/>
                <w:b/>
                <w:bCs/>
                <w:lang w:val="ru-RU"/>
              </w:rPr>
              <w:t xml:space="preserve"> </w:t>
            </w:r>
            <w:proofErr w:type="gramStart"/>
            <w:r>
              <w:rPr>
                <w:rFonts w:ascii="Times New Roman" w:hAnsi="Times New Roman" w:cs="Times New Roman"/>
                <w:b/>
                <w:bCs/>
                <w:lang w:val="ru-RU"/>
              </w:rPr>
              <w:t>–н</w:t>
            </w:r>
            <w:proofErr w:type="gramEnd"/>
            <w:r>
              <w:rPr>
                <w:rFonts w:ascii="Times New Roman" w:hAnsi="Times New Roman" w:cs="Times New Roman"/>
                <w:b/>
                <w:bCs/>
                <w:lang w:val="ru-RU"/>
              </w:rPr>
              <w:t>ебольшое эссе</w:t>
            </w:r>
          </w:p>
          <w:p w:rsidR="00070512" w:rsidRDefault="00070512" w:rsidP="00354675">
            <w:pPr>
              <w:pStyle w:val="Default"/>
              <w:spacing w:line="256" w:lineRule="auto"/>
              <w:rPr>
                <w:rFonts w:ascii="Times New Roman" w:hAnsi="Times New Roman" w:cs="Times New Roman"/>
                <w:b/>
                <w:bCs/>
                <w:lang w:val="ru-RU"/>
              </w:rPr>
            </w:pPr>
            <w:r>
              <w:rPr>
                <w:rFonts w:ascii="Times New Roman" w:hAnsi="Times New Roman" w:cs="Times New Roman"/>
                <w:b/>
                <w:bCs/>
                <w:lang w:val="ru-RU"/>
              </w:rPr>
              <w:t>Защита у доски.</w:t>
            </w:r>
          </w:p>
          <w:p w:rsidR="00070512" w:rsidRDefault="00070512" w:rsidP="00354675">
            <w:pPr>
              <w:pStyle w:val="a4"/>
              <w:keepLines w:val="0"/>
              <w:spacing w:before="0" w:line="256" w:lineRule="auto"/>
              <w:rPr>
                <w:b/>
                <w:lang w:val="ru-RU"/>
              </w:rPr>
            </w:pPr>
            <w:r>
              <w:rPr>
                <w:b/>
                <w:i/>
                <w:iCs/>
              </w:rPr>
              <w:t>2. Работа в группах по м</w:t>
            </w:r>
            <w:r>
              <w:rPr>
                <w:b/>
                <w:i/>
                <w:iCs/>
                <w:lang w:val="ru-RU"/>
              </w:rPr>
              <w:t>ет</w:t>
            </w:r>
            <w:r>
              <w:rPr>
                <w:b/>
                <w:i/>
                <w:iCs/>
              </w:rPr>
              <w:t>оду ДЖИГСО</w:t>
            </w:r>
          </w:p>
          <w:p w:rsidR="00070512" w:rsidRDefault="00070512" w:rsidP="00354675">
            <w:pPr>
              <w:pStyle w:val="a4"/>
              <w:keepLines w:val="0"/>
              <w:spacing w:before="0" w:line="256" w:lineRule="auto"/>
              <w:rPr>
                <w:b/>
                <w:i/>
                <w:iCs/>
              </w:rPr>
            </w:pPr>
            <w:r>
              <w:rPr>
                <w:b/>
                <w:i/>
                <w:iCs/>
              </w:rPr>
              <w:t xml:space="preserve"> (Г)Задания для первой группы:</w:t>
            </w:r>
          </w:p>
          <w:p w:rsidR="00070512" w:rsidRDefault="00070512" w:rsidP="00354675">
            <w:pPr>
              <w:autoSpaceDE w:val="0"/>
              <w:autoSpaceDN w:val="0"/>
              <w:adjustRightInd w:val="0"/>
              <w:spacing w:after="0" w:line="240" w:lineRule="auto"/>
              <w:jc w:val="both"/>
              <w:rPr>
                <w:rFonts w:ascii="Times New Roman" w:eastAsia="SchoolBookKza" w:hAnsi="Times New Roman"/>
                <w:b/>
                <w:bCs/>
                <w:color w:val="000000"/>
                <w:sz w:val="24"/>
                <w:szCs w:val="24"/>
              </w:rPr>
            </w:pPr>
            <w:r>
              <w:rPr>
                <w:rFonts w:ascii="Times New Roman" w:hAnsi="Times New Roman"/>
                <w:b/>
                <w:sz w:val="24"/>
                <w:szCs w:val="24"/>
                <w:lang w:val="x-none" w:eastAsia="en-GB"/>
              </w:rPr>
              <w:t xml:space="preserve">1. </w:t>
            </w:r>
            <w:r>
              <w:rPr>
                <w:rFonts w:ascii="Times New Roman" w:hAnsi="Times New Roman"/>
                <w:sz w:val="24"/>
                <w:szCs w:val="24"/>
                <w:lang w:eastAsia="en-GB"/>
              </w:rPr>
              <w:t>Поисковое чтение текста</w:t>
            </w:r>
            <w:proofErr w:type="gramStart"/>
            <w:r>
              <w:rPr>
                <w:rFonts w:ascii="Times New Roman" w:hAnsi="Times New Roman"/>
                <w:sz w:val="24"/>
                <w:szCs w:val="24"/>
                <w:lang w:eastAsia="en-GB"/>
              </w:rPr>
              <w:t xml:space="preserve"> </w:t>
            </w:r>
            <w:r>
              <w:rPr>
                <w:rFonts w:ascii="Times New Roman" w:eastAsia="SchoolBookKza" w:hAnsi="Times New Roman"/>
                <w:b/>
                <w:bCs/>
                <w:color w:val="000000"/>
                <w:sz w:val="24"/>
                <w:szCs w:val="24"/>
              </w:rPr>
              <w:t>П</w:t>
            </w:r>
            <w:proofErr w:type="gramEnd"/>
            <w:r>
              <w:rPr>
                <w:rFonts w:ascii="Times New Roman" w:eastAsia="SchoolBookKza" w:hAnsi="Times New Roman"/>
                <w:b/>
                <w:bCs/>
                <w:color w:val="000000"/>
                <w:sz w:val="24"/>
                <w:szCs w:val="24"/>
              </w:rPr>
              <w:t>очему литература считается искусством?</w:t>
            </w:r>
          </w:p>
          <w:p w:rsidR="00070512" w:rsidRDefault="00070512" w:rsidP="00354675">
            <w:pPr>
              <w:autoSpaceDE w:val="0"/>
              <w:autoSpaceDN w:val="0"/>
              <w:adjustRightInd w:val="0"/>
              <w:spacing w:after="0" w:line="240" w:lineRule="auto"/>
              <w:jc w:val="both"/>
              <w:rPr>
                <w:rFonts w:ascii="Times New Roman" w:eastAsia="SchoolBookKza" w:hAnsi="Times New Roman"/>
                <w:color w:val="000000"/>
                <w:sz w:val="24"/>
                <w:szCs w:val="24"/>
              </w:rPr>
            </w:pPr>
            <w:r>
              <w:rPr>
                <w:rFonts w:ascii="Times New Roman" w:eastAsia="SchoolBookKza" w:hAnsi="Times New Roman"/>
                <w:color w:val="000000"/>
                <w:sz w:val="24"/>
                <w:szCs w:val="24"/>
              </w:rPr>
              <w:t>Упр. 338</w:t>
            </w:r>
            <w:proofErr w:type="gramStart"/>
            <w:r>
              <w:rPr>
                <w:rFonts w:ascii="Times New Roman" w:eastAsia="SchoolBookKza" w:hAnsi="Times New Roman"/>
                <w:color w:val="000000"/>
                <w:sz w:val="24"/>
                <w:szCs w:val="24"/>
              </w:rPr>
              <w:t xml:space="preserve"> П</w:t>
            </w:r>
            <w:proofErr w:type="gramEnd"/>
            <w:r>
              <w:rPr>
                <w:rFonts w:ascii="Times New Roman" w:eastAsia="SchoolBookKza" w:hAnsi="Times New Roman"/>
                <w:color w:val="000000"/>
                <w:sz w:val="24"/>
                <w:szCs w:val="24"/>
              </w:rPr>
              <w:t>рочитайте текст. Ответьте одним предложением на вопрос в его заголовке. Поставьте вопросы к выделенным прилагательным. Для этого сначала найдите существительные, к которым они относятся. Как вы думаете, можно ли определить по названию текста тип речи?</w:t>
            </w: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b/>
                <w:sz w:val="24"/>
                <w:szCs w:val="24"/>
              </w:rPr>
              <w:t xml:space="preserve">(Деятельность учащихся) </w:t>
            </w:r>
            <w:r>
              <w:rPr>
                <w:rFonts w:ascii="Times New Roman" w:hAnsi="Times New Roman"/>
                <w:sz w:val="24"/>
                <w:szCs w:val="24"/>
                <w:lang w:eastAsia="en-GB"/>
              </w:rPr>
              <w:t xml:space="preserve">Ученики извлекают содержащуюся в тексте основную информацию по вопросам. </w:t>
            </w:r>
          </w:p>
          <w:p w:rsidR="00070512" w:rsidRDefault="00070512" w:rsidP="00354675">
            <w:pPr>
              <w:autoSpaceDE w:val="0"/>
              <w:autoSpaceDN w:val="0"/>
              <w:adjustRightInd w:val="0"/>
              <w:spacing w:after="0" w:line="240" w:lineRule="auto"/>
              <w:rPr>
                <w:rFonts w:ascii="Times New Roman" w:hAnsi="Times New Roman"/>
                <w:b/>
              </w:rPr>
            </w:pPr>
            <w:r>
              <w:rPr>
                <w:rFonts w:ascii="Times New Roman" w:hAnsi="Times New Roman"/>
                <w:b/>
              </w:rPr>
              <w:t>Г</w:t>
            </w:r>
            <w:proofErr w:type="gramStart"/>
            <w:r>
              <w:rPr>
                <w:rFonts w:ascii="Times New Roman" w:hAnsi="Times New Roman"/>
                <w:b/>
              </w:rPr>
              <w:t>)З</w:t>
            </w:r>
            <w:proofErr w:type="gramEnd"/>
            <w:r>
              <w:rPr>
                <w:rFonts w:ascii="Times New Roman" w:hAnsi="Times New Roman"/>
                <w:b/>
              </w:rPr>
              <w:t>адания для второй и третьей группы:</w:t>
            </w:r>
          </w:p>
          <w:p w:rsidR="00070512" w:rsidRDefault="00070512" w:rsidP="00354675">
            <w:pPr>
              <w:autoSpaceDE w:val="0"/>
              <w:autoSpaceDN w:val="0"/>
              <w:adjustRightInd w:val="0"/>
              <w:spacing w:after="0" w:line="240" w:lineRule="auto"/>
              <w:rPr>
                <w:rFonts w:ascii="Times New Roman" w:eastAsia="SchoolBookKza" w:hAnsi="Times New Roman"/>
                <w:b/>
                <w:bCs/>
                <w:color w:val="000000"/>
                <w:sz w:val="24"/>
                <w:szCs w:val="24"/>
              </w:rPr>
            </w:pPr>
            <w:r>
              <w:rPr>
                <w:rFonts w:ascii="Times New Roman" w:hAnsi="Times New Roman"/>
                <w:sz w:val="24"/>
                <w:szCs w:val="24"/>
                <w:lang w:val="x-none" w:eastAsia="en-GB"/>
              </w:rPr>
              <w:t>1</w:t>
            </w:r>
            <w:r>
              <w:rPr>
                <w:rFonts w:ascii="Times New Roman" w:hAnsi="Times New Roman"/>
                <w:b/>
                <w:sz w:val="24"/>
                <w:szCs w:val="24"/>
                <w:lang w:val="x-none" w:eastAsia="en-GB"/>
              </w:rPr>
              <w:t xml:space="preserve">. </w:t>
            </w:r>
            <w:r>
              <w:rPr>
                <w:rFonts w:ascii="Times New Roman" w:hAnsi="Times New Roman"/>
                <w:sz w:val="24"/>
                <w:szCs w:val="24"/>
                <w:lang w:eastAsia="en-GB"/>
              </w:rPr>
              <w:t xml:space="preserve">Поисковое чтение текста </w:t>
            </w:r>
            <w:r>
              <w:rPr>
                <w:rFonts w:ascii="Times New Roman" w:eastAsia="SchoolBookKza" w:hAnsi="Times New Roman"/>
                <w:b/>
                <w:bCs/>
                <w:color w:val="000000"/>
                <w:sz w:val="24"/>
                <w:szCs w:val="24"/>
              </w:rPr>
              <w:t>Книга учит жить</w:t>
            </w:r>
          </w:p>
          <w:p w:rsidR="00070512" w:rsidRDefault="00070512" w:rsidP="00354675">
            <w:pPr>
              <w:autoSpaceDE w:val="0"/>
              <w:autoSpaceDN w:val="0"/>
              <w:adjustRightInd w:val="0"/>
              <w:spacing w:after="0" w:line="240" w:lineRule="auto"/>
              <w:rPr>
                <w:rFonts w:ascii="Times New Roman" w:eastAsia="SchoolBookKza" w:hAnsi="Times New Roman"/>
                <w:color w:val="000000"/>
                <w:sz w:val="24"/>
                <w:szCs w:val="24"/>
              </w:rPr>
            </w:pPr>
            <w:r>
              <w:rPr>
                <w:rFonts w:ascii="Times New Roman" w:eastAsia="SchoolBookKza" w:hAnsi="Times New Roman"/>
                <w:color w:val="000000"/>
                <w:sz w:val="24"/>
                <w:szCs w:val="24"/>
              </w:rPr>
              <w:t>Упр. 339</w:t>
            </w:r>
            <w:proofErr w:type="gramStart"/>
            <w:r>
              <w:rPr>
                <w:rFonts w:ascii="Times New Roman" w:eastAsia="SchoolBookKza" w:hAnsi="Times New Roman"/>
                <w:color w:val="000000"/>
                <w:sz w:val="24"/>
                <w:szCs w:val="24"/>
              </w:rPr>
              <w:t xml:space="preserve">  П</w:t>
            </w:r>
            <w:proofErr w:type="gramEnd"/>
            <w:r>
              <w:rPr>
                <w:rFonts w:ascii="Times New Roman" w:eastAsia="SchoolBookKza" w:hAnsi="Times New Roman"/>
                <w:color w:val="000000"/>
                <w:sz w:val="24"/>
                <w:szCs w:val="24"/>
              </w:rPr>
              <w:t>рочитайте текст. Что выражено в названии текста: тема или его основная мысль? Докажите, что этот текст является текстом-рассуждением.</w:t>
            </w: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b/>
                <w:sz w:val="24"/>
                <w:szCs w:val="24"/>
              </w:rPr>
              <w:t xml:space="preserve">(Деятельность учащихся) </w:t>
            </w:r>
            <w:r>
              <w:rPr>
                <w:rFonts w:ascii="Times New Roman" w:hAnsi="Times New Roman"/>
                <w:sz w:val="24"/>
                <w:szCs w:val="24"/>
                <w:lang w:eastAsia="en-GB"/>
              </w:rPr>
              <w:t>Ученики извлекают содержащуюся в тексте основную информацию по вопросам. По группам выполняют задание.</w:t>
            </w:r>
          </w:p>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Оценивание </w:t>
            </w:r>
          </w:p>
          <w:p w:rsidR="00070512" w:rsidRDefault="00070512" w:rsidP="00354675">
            <w:pPr>
              <w:spacing w:after="0" w:line="240" w:lineRule="auto"/>
              <w:jc w:val="both"/>
              <w:rPr>
                <w:rFonts w:ascii="Times New Roman" w:hAnsi="Times New Roman"/>
                <w:sz w:val="24"/>
                <w:szCs w:val="24"/>
                <w:lang w:eastAsia="en-GB"/>
              </w:rPr>
            </w:pPr>
          </w:p>
          <w:p w:rsidR="00070512" w:rsidRDefault="00070512" w:rsidP="00354675">
            <w:pPr>
              <w:spacing w:after="0" w:line="240" w:lineRule="auto"/>
              <w:jc w:val="both"/>
              <w:rPr>
                <w:rFonts w:ascii="Times New Roman" w:hAnsi="Times New Roman"/>
                <w:b/>
                <w:sz w:val="24"/>
                <w:szCs w:val="24"/>
              </w:rPr>
            </w:pPr>
            <w:r>
              <w:rPr>
                <w:rFonts w:ascii="Times New Roman" w:hAnsi="Times New Roman"/>
                <w:b/>
                <w:sz w:val="24"/>
                <w:szCs w:val="24"/>
              </w:rPr>
              <w:t>Физкультурная минутка</w:t>
            </w:r>
          </w:p>
          <w:p w:rsidR="00070512" w:rsidRDefault="00070512" w:rsidP="00354675">
            <w:pPr>
              <w:autoSpaceDE w:val="0"/>
              <w:autoSpaceDN w:val="0"/>
              <w:adjustRightInd w:val="0"/>
              <w:spacing w:after="0" w:line="240" w:lineRule="auto"/>
              <w:rPr>
                <w:rFonts w:ascii="Times New Roman" w:hAnsi="Times New Roman"/>
                <w:sz w:val="24"/>
                <w:szCs w:val="24"/>
                <w:lang w:eastAsia="en-GB"/>
              </w:rPr>
            </w:pPr>
            <w:r>
              <w:rPr>
                <w:rFonts w:ascii="Times New Roman" w:hAnsi="Times New Roman"/>
                <w:b/>
                <w:sz w:val="24"/>
                <w:szCs w:val="24"/>
                <w:lang w:val="en-US" w:eastAsia="en-GB"/>
              </w:rPr>
              <w:t>V</w:t>
            </w:r>
            <w:r>
              <w:rPr>
                <w:rFonts w:ascii="Times New Roman" w:hAnsi="Times New Roman"/>
                <w:b/>
                <w:sz w:val="24"/>
                <w:szCs w:val="24"/>
                <w:lang w:eastAsia="en-GB"/>
              </w:rPr>
              <w:t>. Закрепление изученного материала.</w:t>
            </w:r>
            <w:r>
              <w:rPr>
                <w:rFonts w:ascii="Times New Roman" w:hAnsi="Times New Roman"/>
                <w:sz w:val="24"/>
                <w:szCs w:val="24"/>
                <w:lang w:eastAsia="en-GB"/>
              </w:rPr>
              <w:t xml:space="preserve"> </w:t>
            </w:r>
          </w:p>
          <w:p w:rsidR="00070512" w:rsidRDefault="00070512" w:rsidP="00354675">
            <w:pPr>
              <w:autoSpaceDE w:val="0"/>
              <w:autoSpaceDN w:val="0"/>
              <w:adjustRightInd w:val="0"/>
              <w:spacing w:after="0" w:line="240" w:lineRule="auto"/>
              <w:rPr>
                <w:rFonts w:ascii="Times New Roman" w:eastAsia="SchoolBookKza" w:hAnsi="Times New Roman"/>
                <w:color w:val="000000"/>
                <w:sz w:val="24"/>
                <w:szCs w:val="24"/>
              </w:rPr>
            </w:pPr>
            <w:r>
              <w:rPr>
                <w:rFonts w:ascii="Times New Roman" w:hAnsi="Times New Roman"/>
                <w:sz w:val="24"/>
                <w:szCs w:val="24"/>
                <w:lang w:eastAsia="en-GB"/>
              </w:rPr>
              <w:t xml:space="preserve">2. </w:t>
            </w:r>
            <w:r>
              <w:rPr>
                <w:rFonts w:ascii="Times New Roman" w:hAnsi="Times New Roman"/>
                <w:bCs/>
                <w:color w:val="000000" w:themeColor="text1"/>
                <w:sz w:val="24"/>
                <w:szCs w:val="24"/>
              </w:rPr>
              <w:t xml:space="preserve">Упр. 333. </w:t>
            </w:r>
            <w:r>
              <w:rPr>
                <w:rFonts w:ascii="Times New Roman" w:eastAsia="SchoolBookKza" w:hAnsi="Times New Roman"/>
                <w:color w:val="000000" w:themeColor="text1"/>
                <w:sz w:val="24"/>
                <w:szCs w:val="24"/>
              </w:rPr>
              <w:t xml:space="preserve">Соедините </w:t>
            </w:r>
            <w:r>
              <w:rPr>
                <w:rFonts w:ascii="Times New Roman" w:eastAsia="SchoolBookKza" w:hAnsi="Times New Roman"/>
                <w:color w:val="000000"/>
                <w:sz w:val="24"/>
                <w:szCs w:val="24"/>
              </w:rPr>
              <w:t>прилагательные с существительными так, чтобы получились</w:t>
            </w:r>
          </w:p>
          <w:p w:rsidR="00070512" w:rsidRDefault="00070512" w:rsidP="00354675">
            <w:pPr>
              <w:spacing w:after="0" w:line="240" w:lineRule="auto"/>
              <w:rPr>
                <w:rFonts w:ascii="Times New Roman" w:eastAsia="SchoolBookKza" w:hAnsi="Times New Roman"/>
                <w:color w:val="000000"/>
                <w:sz w:val="24"/>
                <w:szCs w:val="24"/>
              </w:rPr>
            </w:pPr>
            <w:r>
              <w:rPr>
                <w:rFonts w:ascii="Times New Roman" w:eastAsia="SchoolBookKza" w:hAnsi="Times New Roman"/>
                <w:color w:val="000000"/>
                <w:sz w:val="24"/>
                <w:szCs w:val="24"/>
              </w:rPr>
              <w:t xml:space="preserve">правильные словосочетания. Запишите их. Примените к данным словосочетаниям правило на </w:t>
            </w:r>
            <w:proofErr w:type="spellStart"/>
            <w:proofErr w:type="gramStart"/>
            <w:r>
              <w:rPr>
                <w:rFonts w:ascii="Times New Roman" w:eastAsia="SchoolBookKza" w:hAnsi="Times New Roman"/>
                <w:color w:val="000000"/>
                <w:sz w:val="24"/>
                <w:szCs w:val="24"/>
              </w:rPr>
              <w:t>стр</w:t>
            </w:r>
            <w:proofErr w:type="spellEnd"/>
            <w:proofErr w:type="gramEnd"/>
            <w:r>
              <w:rPr>
                <w:rFonts w:ascii="Times New Roman" w:eastAsia="SchoolBookKza" w:hAnsi="Times New Roman"/>
                <w:color w:val="000000"/>
                <w:sz w:val="24"/>
                <w:szCs w:val="24"/>
              </w:rPr>
              <w:t xml:space="preserve"> 31</w:t>
            </w:r>
          </w:p>
          <w:p w:rsidR="00070512" w:rsidRDefault="00070512" w:rsidP="00354675">
            <w:pPr>
              <w:autoSpaceDE w:val="0"/>
              <w:autoSpaceDN w:val="0"/>
              <w:adjustRightInd w:val="0"/>
              <w:spacing w:after="0" w:line="240" w:lineRule="auto"/>
              <w:rPr>
                <w:rFonts w:ascii="Times New Roman" w:eastAsia="SchoolBookKza" w:hAnsi="Times New Roman"/>
                <w:color w:val="000000"/>
                <w:sz w:val="24"/>
                <w:szCs w:val="24"/>
              </w:rPr>
            </w:pPr>
            <w:r>
              <w:rPr>
                <w:rFonts w:ascii="Times New Roman" w:eastAsia="SchoolBookKza" w:hAnsi="Times New Roman"/>
                <w:color w:val="000000"/>
                <w:sz w:val="24"/>
                <w:szCs w:val="24"/>
              </w:rPr>
              <w:t>3. Упр.</w:t>
            </w:r>
            <w:r>
              <w:rPr>
                <w:rFonts w:ascii="Times New Roman" w:hAnsi="Times New Roman"/>
                <w:b/>
                <w:bCs/>
                <w:color w:val="000000" w:themeColor="text1"/>
                <w:sz w:val="24"/>
                <w:szCs w:val="24"/>
              </w:rPr>
              <w:t>336</w:t>
            </w:r>
            <w:proofErr w:type="gramStart"/>
            <w:r>
              <w:rPr>
                <w:rFonts w:ascii="Times New Roman" w:hAnsi="Times New Roman"/>
                <w:b/>
                <w:bCs/>
                <w:color w:val="1870B9"/>
                <w:sz w:val="24"/>
                <w:szCs w:val="24"/>
              </w:rPr>
              <w:t xml:space="preserve"> </w:t>
            </w:r>
            <w:r>
              <w:rPr>
                <w:rFonts w:ascii="Times New Roman" w:eastAsia="SchoolBookKza" w:hAnsi="Times New Roman"/>
                <w:color w:val="000000"/>
                <w:sz w:val="24"/>
                <w:szCs w:val="24"/>
              </w:rPr>
              <w:t>П</w:t>
            </w:r>
            <w:proofErr w:type="gramEnd"/>
            <w:r>
              <w:rPr>
                <w:rFonts w:ascii="Times New Roman" w:eastAsia="SchoolBookKza" w:hAnsi="Times New Roman"/>
                <w:color w:val="000000"/>
                <w:sz w:val="24"/>
                <w:szCs w:val="24"/>
              </w:rPr>
              <w:t>одберите антонимы к данным прилагательным. Составьте предложения с любой парой антонимов. Найдите слова с изученными орфограммами.</w:t>
            </w:r>
          </w:p>
          <w:p w:rsidR="00070512" w:rsidRDefault="00070512" w:rsidP="00354675">
            <w:pPr>
              <w:autoSpaceDE w:val="0"/>
              <w:autoSpaceDN w:val="0"/>
              <w:adjustRightInd w:val="0"/>
              <w:spacing w:after="0" w:line="240" w:lineRule="auto"/>
              <w:rPr>
                <w:rFonts w:ascii="Times New Roman" w:eastAsia="SchoolBookKza" w:hAnsi="Times New Roman"/>
                <w:color w:val="000000"/>
                <w:sz w:val="24"/>
                <w:szCs w:val="24"/>
              </w:rPr>
            </w:pPr>
            <w:r>
              <w:rPr>
                <w:rFonts w:ascii="Times New Roman" w:hAnsi="Times New Roman"/>
                <w:b/>
                <w:sz w:val="24"/>
                <w:szCs w:val="24"/>
                <w:lang w:eastAsia="en-GB"/>
              </w:rPr>
              <w:t>4.</w:t>
            </w:r>
            <w:r>
              <w:rPr>
                <w:rFonts w:ascii="Times New Roman" w:hAnsi="Times New Roman"/>
                <w:bCs/>
                <w:color w:val="000000" w:themeColor="text1"/>
                <w:sz w:val="24"/>
                <w:szCs w:val="24"/>
              </w:rPr>
              <w:t>Упр.337</w:t>
            </w:r>
            <w:proofErr w:type="gramStart"/>
            <w:r>
              <w:rPr>
                <w:rFonts w:ascii="Times New Roman" w:hAnsi="Times New Roman"/>
                <w:b/>
                <w:bCs/>
                <w:color w:val="000000" w:themeColor="text1"/>
                <w:sz w:val="24"/>
                <w:szCs w:val="24"/>
              </w:rPr>
              <w:t xml:space="preserve">  П</w:t>
            </w:r>
            <w:proofErr w:type="gramEnd"/>
            <w:r>
              <w:rPr>
                <w:rFonts w:ascii="Times New Roman" w:hAnsi="Times New Roman"/>
                <w:b/>
                <w:bCs/>
                <w:color w:val="000000" w:themeColor="text1"/>
                <w:sz w:val="24"/>
                <w:szCs w:val="24"/>
              </w:rPr>
              <w:t>одберите антонимы к данным прилагательным</w:t>
            </w:r>
          </w:p>
          <w:p w:rsidR="00070512" w:rsidRDefault="00070512" w:rsidP="00354675">
            <w:pPr>
              <w:spacing w:after="0" w:line="240" w:lineRule="auto"/>
              <w:rPr>
                <w:rFonts w:ascii="Times New Roman" w:eastAsia="SchoolBookKza" w:hAnsi="Times New Roman"/>
                <w:color w:val="000000"/>
                <w:sz w:val="24"/>
                <w:szCs w:val="24"/>
              </w:rPr>
            </w:pPr>
          </w:p>
        </w:tc>
        <w:tc>
          <w:tcPr>
            <w:tcW w:w="972" w:type="pct"/>
            <w:tcBorders>
              <w:top w:val="single" w:sz="4" w:space="0" w:color="auto"/>
              <w:left w:val="single" w:sz="4" w:space="0" w:color="auto"/>
              <w:bottom w:val="single" w:sz="4" w:space="0" w:color="auto"/>
              <w:right w:val="single" w:sz="4" w:space="0" w:color="auto"/>
            </w:tcBorders>
          </w:tcPr>
          <w:p w:rsidR="00070512" w:rsidRDefault="00070512" w:rsidP="00354675">
            <w:pPr>
              <w:spacing w:after="0" w:line="240" w:lineRule="auto"/>
              <w:rPr>
                <w:rFonts w:ascii="Times New Roman" w:hAnsi="Times New Roman"/>
                <w:sz w:val="24"/>
                <w:szCs w:val="24"/>
                <w:lang w:eastAsia="en-GB"/>
              </w:rPr>
            </w:pPr>
            <w:r>
              <w:rPr>
                <w:rFonts w:ascii="Times New Roman" w:hAnsi="Times New Roman"/>
                <w:sz w:val="24"/>
                <w:szCs w:val="24"/>
                <w:lang w:eastAsia="en-GB"/>
              </w:rPr>
              <w:lastRenderedPageBreak/>
              <w:t>Учебник. Часть 2</w:t>
            </w: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rPr>
                <w:rFonts w:ascii="Times New Roman" w:hAnsi="Times New Roman"/>
                <w:sz w:val="24"/>
                <w:szCs w:val="24"/>
              </w:rPr>
            </w:pPr>
          </w:p>
          <w:p w:rsidR="00070512" w:rsidRDefault="00070512" w:rsidP="00354675">
            <w:pPr>
              <w:spacing w:after="0" w:line="240" w:lineRule="auto"/>
              <w:ind w:left="3" w:firstLine="3"/>
              <w:rPr>
                <w:rFonts w:ascii="Times New Roman" w:hAnsi="Times New Roman"/>
                <w:sz w:val="24"/>
                <w:szCs w:val="24"/>
              </w:rPr>
            </w:pPr>
          </w:p>
          <w:p w:rsidR="00070512" w:rsidRDefault="00070512" w:rsidP="00354675">
            <w:pPr>
              <w:spacing w:after="0" w:line="240" w:lineRule="auto"/>
              <w:ind w:left="3" w:firstLine="3"/>
              <w:rPr>
                <w:rFonts w:ascii="Times New Roman" w:hAnsi="Times New Roman"/>
                <w:sz w:val="24"/>
                <w:szCs w:val="24"/>
              </w:rPr>
            </w:pPr>
          </w:p>
          <w:p w:rsidR="00070512" w:rsidRDefault="00070512" w:rsidP="00354675">
            <w:pPr>
              <w:spacing w:after="0" w:line="240" w:lineRule="auto"/>
              <w:ind w:left="3" w:firstLine="3"/>
              <w:rPr>
                <w:rFonts w:ascii="Times New Roman" w:hAnsi="Times New Roman"/>
                <w:sz w:val="24"/>
                <w:szCs w:val="24"/>
              </w:rPr>
            </w:pPr>
          </w:p>
          <w:p w:rsidR="00070512" w:rsidRDefault="00070512" w:rsidP="00354675">
            <w:pPr>
              <w:autoSpaceDE w:val="0"/>
              <w:autoSpaceDN w:val="0"/>
              <w:adjustRightInd w:val="0"/>
              <w:spacing w:after="0" w:line="240" w:lineRule="auto"/>
              <w:rPr>
                <w:rFonts w:ascii="Times New Roman" w:eastAsia="Arial Unicode MS" w:hAnsi="Times New Roman"/>
                <w:b/>
                <w:i/>
                <w:sz w:val="24"/>
                <w:szCs w:val="24"/>
              </w:rPr>
            </w:pPr>
            <w:r>
              <w:rPr>
                <w:rFonts w:ascii="Times New Roman" w:eastAsia="Arial Unicode MS" w:hAnsi="Times New Roman"/>
                <w:b/>
                <w:i/>
                <w:sz w:val="24"/>
                <w:szCs w:val="24"/>
              </w:rPr>
              <w:t>Физкультурная минутка.</w:t>
            </w:r>
          </w:p>
          <w:p w:rsidR="00070512" w:rsidRDefault="00070512" w:rsidP="00354675">
            <w:pPr>
              <w:widowControl w:val="0"/>
              <w:autoSpaceDE w:val="0"/>
              <w:autoSpaceDN w:val="0"/>
              <w:adjustRightIn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Мы проверили осанку </w:t>
            </w:r>
          </w:p>
          <w:p w:rsidR="00070512" w:rsidRDefault="00070512" w:rsidP="00354675">
            <w:pPr>
              <w:widowControl w:val="0"/>
              <w:autoSpaceDE w:val="0"/>
              <w:autoSpaceDN w:val="0"/>
              <w:adjustRightIn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И свели лопатки. </w:t>
            </w:r>
          </w:p>
          <w:p w:rsidR="00070512" w:rsidRDefault="00070512" w:rsidP="00354675">
            <w:pPr>
              <w:widowControl w:val="0"/>
              <w:autoSpaceDE w:val="0"/>
              <w:autoSpaceDN w:val="0"/>
              <w:adjustRightIn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Мы походим на носках, </w:t>
            </w:r>
          </w:p>
          <w:p w:rsidR="00070512" w:rsidRDefault="00070512" w:rsidP="00354675">
            <w:pPr>
              <w:widowControl w:val="0"/>
              <w:autoSpaceDE w:val="0"/>
              <w:autoSpaceDN w:val="0"/>
              <w:adjustRightIn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Мы идём на пятках.</w:t>
            </w:r>
          </w:p>
          <w:p w:rsidR="00070512" w:rsidRDefault="00070512" w:rsidP="00354675">
            <w:pPr>
              <w:spacing w:after="0" w:line="240" w:lineRule="auto"/>
              <w:rPr>
                <w:rFonts w:ascii="Times New Roman" w:hAnsi="Times New Roman"/>
                <w:sz w:val="24"/>
                <w:szCs w:val="24"/>
              </w:rPr>
            </w:pPr>
          </w:p>
        </w:tc>
      </w:tr>
      <w:tr w:rsidR="00070512" w:rsidTr="00354675">
        <w:trPr>
          <w:trHeight w:val="673"/>
        </w:trPr>
        <w:tc>
          <w:tcPr>
            <w:tcW w:w="753" w:type="pct"/>
            <w:tcBorders>
              <w:top w:val="single" w:sz="2" w:space="0" w:color="auto"/>
              <w:left w:val="single" w:sz="2" w:space="0" w:color="auto"/>
              <w:bottom w:val="single" w:sz="2" w:space="0" w:color="auto"/>
              <w:right w:val="single" w:sz="2" w:space="0" w:color="auto"/>
            </w:tcBorders>
          </w:tcPr>
          <w:p w:rsidR="00070512" w:rsidRDefault="00070512" w:rsidP="00354675">
            <w:pPr>
              <w:widowControl w:val="0"/>
              <w:spacing w:line="240" w:lineRule="auto"/>
              <w:rPr>
                <w:rFonts w:ascii="Times New Roman" w:hAnsi="Times New Roman"/>
                <w:b/>
                <w:sz w:val="24"/>
                <w:szCs w:val="24"/>
                <w:lang w:eastAsia="ru-RU"/>
              </w:rPr>
            </w:pPr>
            <w:r>
              <w:rPr>
                <w:rFonts w:ascii="Times New Roman" w:hAnsi="Times New Roman"/>
                <w:b/>
                <w:sz w:val="24"/>
                <w:szCs w:val="24"/>
              </w:rPr>
              <w:lastRenderedPageBreak/>
              <w:t>Конец урока</w:t>
            </w:r>
          </w:p>
          <w:p w:rsidR="00070512" w:rsidRDefault="00070512" w:rsidP="00354675">
            <w:pPr>
              <w:widowControl w:val="0"/>
              <w:spacing w:line="240" w:lineRule="auto"/>
              <w:rPr>
                <w:rFonts w:ascii="Times New Roman" w:hAnsi="Times New Roman"/>
                <w:sz w:val="24"/>
                <w:szCs w:val="24"/>
              </w:rPr>
            </w:pPr>
          </w:p>
        </w:tc>
        <w:tc>
          <w:tcPr>
            <w:tcW w:w="3237" w:type="pct"/>
            <w:gridSpan w:val="5"/>
            <w:tcBorders>
              <w:top w:val="single" w:sz="2" w:space="0" w:color="auto"/>
              <w:left w:val="single" w:sz="2" w:space="0" w:color="auto"/>
              <w:bottom w:val="single" w:sz="2" w:space="0" w:color="auto"/>
              <w:right w:val="single" w:sz="2" w:space="0" w:color="auto"/>
            </w:tcBorders>
            <w:hideMark/>
          </w:tcPr>
          <w:p w:rsidR="00070512" w:rsidRDefault="00070512" w:rsidP="00354675">
            <w:pPr>
              <w:spacing w:after="0" w:line="240" w:lineRule="auto"/>
              <w:jc w:val="both"/>
              <w:rPr>
                <w:rFonts w:ascii="Times New Roman" w:hAnsi="Times New Roman"/>
                <w:sz w:val="24"/>
                <w:szCs w:val="24"/>
                <w:lang w:eastAsia="en-GB"/>
              </w:rPr>
            </w:pPr>
            <w:r>
              <w:rPr>
                <w:rFonts w:ascii="Times New Roman" w:hAnsi="Times New Roman"/>
                <w:b/>
                <w:sz w:val="24"/>
                <w:szCs w:val="24"/>
              </w:rPr>
              <w:t xml:space="preserve">(И) </w:t>
            </w:r>
            <w:r>
              <w:rPr>
                <w:rFonts w:ascii="Times New Roman" w:hAnsi="Times New Roman"/>
                <w:sz w:val="24"/>
                <w:szCs w:val="24"/>
                <w:lang w:eastAsia="en-GB"/>
              </w:rPr>
              <w:t xml:space="preserve">Прием «Верные и неверные утверждения» выявляет уровень усвоения полученной информации на данном уроке. </w:t>
            </w:r>
          </w:p>
          <w:p w:rsidR="00070512" w:rsidRDefault="00070512" w:rsidP="00354675">
            <w:pPr>
              <w:rPr>
                <w:rFonts w:ascii="Times New Roman" w:hAnsi="Times New Roman"/>
                <w:b/>
                <w:color w:val="FF0000"/>
                <w:sz w:val="24"/>
              </w:rPr>
            </w:pPr>
            <w:r>
              <w:rPr>
                <w:rFonts w:ascii="Times New Roman" w:hAnsi="Times New Roman"/>
                <w:b/>
                <w:color w:val="000000"/>
                <w:sz w:val="24"/>
                <w:szCs w:val="24"/>
              </w:rPr>
              <w:t xml:space="preserve">Рефлексия  </w:t>
            </w:r>
            <w:proofErr w:type="spellStart"/>
            <w:proofErr w:type="gramStart"/>
            <w:r>
              <w:rPr>
                <w:rFonts w:ascii="Times New Roman" w:hAnsi="Times New Roman"/>
                <w:b/>
                <w:color w:val="FF0000"/>
                <w:sz w:val="24"/>
              </w:rPr>
              <w:t>Рефлексия</w:t>
            </w:r>
            <w:proofErr w:type="spellEnd"/>
            <w:proofErr w:type="gramEnd"/>
            <w:r>
              <w:rPr>
                <w:rFonts w:ascii="Times New Roman" w:hAnsi="Times New Roman"/>
                <w:b/>
                <w:color w:val="FF0000"/>
                <w:sz w:val="24"/>
              </w:rPr>
              <w:t xml:space="preserve"> «3-3-1»</w:t>
            </w:r>
          </w:p>
          <w:p w:rsidR="00070512" w:rsidRDefault="00070512" w:rsidP="00354675">
            <w:pPr>
              <w:spacing w:after="0" w:line="240" w:lineRule="auto"/>
              <w:rPr>
                <w:rFonts w:ascii="Times New Roman" w:hAnsi="Times New Roman"/>
                <w:sz w:val="24"/>
              </w:rPr>
            </w:pPr>
            <w:r>
              <w:rPr>
                <w:rFonts w:ascii="Times New Roman" w:hAnsi="Times New Roman"/>
                <w:sz w:val="24"/>
              </w:rPr>
              <w:t>По уроку 3 предложения;</w:t>
            </w:r>
          </w:p>
          <w:p w:rsidR="00070512" w:rsidRDefault="00070512" w:rsidP="00354675">
            <w:pPr>
              <w:spacing w:after="0" w:line="240" w:lineRule="auto"/>
              <w:rPr>
                <w:rFonts w:ascii="Times New Roman" w:hAnsi="Times New Roman"/>
                <w:sz w:val="24"/>
              </w:rPr>
            </w:pPr>
            <w:r>
              <w:rPr>
                <w:rFonts w:ascii="Times New Roman" w:hAnsi="Times New Roman"/>
                <w:sz w:val="24"/>
              </w:rPr>
              <w:t>3 словосочетания;</w:t>
            </w:r>
          </w:p>
          <w:p w:rsidR="00070512" w:rsidRDefault="00070512" w:rsidP="00354675">
            <w:pPr>
              <w:spacing w:after="0" w:line="240" w:lineRule="auto"/>
              <w:rPr>
                <w:rFonts w:ascii="Times New Roman" w:hAnsi="Times New Roman"/>
                <w:sz w:val="24"/>
              </w:rPr>
            </w:pPr>
            <w:r>
              <w:rPr>
                <w:rFonts w:ascii="Times New Roman" w:hAnsi="Times New Roman"/>
                <w:sz w:val="24"/>
              </w:rPr>
              <w:t>1ключевое слово (вывод).</w:t>
            </w:r>
          </w:p>
        </w:tc>
        <w:tc>
          <w:tcPr>
            <w:tcW w:w="972" w:type="pct"/>
            <w:tcBorders>
              <w:top w:val="single" w:sz="2" w:space="0" w:color="auto"/>
              <w:left w:val="single" w:sz="2" w:space="0" w:color="auto"/>
              <w:bottom w:val="single" w:sz="2" w:space="0" w:color="auto"/>
              <w:right w:val="single" w:sz="2" w:space="0" w:color="auto"/>
            </w:tcBorders>
          </w:tcPr>
          <w:p w:rsidR="00070512" w:rsidRDefault="00070512" w:rsidP="00354675">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rsidR="00070512" w:rsidRDefault="00070512" w:rsidP="00354675">
            <w:pPr>
              <w:widowControl w:val="0"/>
              <w:spacing w:line="240" w:lineRule="auto"/>
              <w:rPr>
                <w:rFonts w:ascii="Times New Roman" w:hAnsi="Times New Roman"/>
                <w:sz w:val="24"/>
                <w:szCs w:val="24"/>
              </w:rPr>
            </w:pPr>
          </w:p>
        </w:tc>
      </w:tr>
    </w:tbl>
    <w:p w:rsidR="00070512" w:rsidRDefault="00070512" w:rsidP="00070512"/>
    <w:p w:rsidR="00AC18D2" w:rsidRDefault="00AC18D2"/>
    <w:sectPr w:rsidR="00AC18D2" w:rsidSect="0007051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Kza">
    <w:altName w:val="MS Gothic"/>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13B4"/>
    <w:multiLevelType w:val="hybridMultilevel"/>
    <w:tmpl w:val="B71E87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9B"/>
    <w:rsid w:val="00070512"/>
    <w:rsid w:val="00297A9B"/>
    <w:rsid w:val="00AC18D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12"/>
    <w:rPr>
      <w:rFonts w:eastAsia="Times New Roman" w:cs="Times New Roman"/>
    </w:rPr>
  </w:style>
  <w:style w:type="paragraph" w:styleId="9">
    <w:name w:val="heading 9"/>
    <w:basedOn w:val="a"/>
    <w:next w:val="a"/>
    <w:link w:val="90"/>
    <w:uiPriority w:val="9"/>
    <w:semiHidden/>
    <w:unhideWhenUsed/>
    <w:qFormat/>
    <w:rsid w:val="00070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semiHidden/>
    <w:locked/>
    <w:rsid w:val="00070512"/>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next w:val="a"/>
    <w:link w:val="a3"/>
    <w:uiPriority w:val="99"/>
    <w:semiHidden/>
    <w:unhideWhenUsed/>
    <w:qFormat/>
    <w:rsid w:val="00070512"/>
    <w:pPr>
      <w:keepNext/>
      <w:keepLines/>
      <w:spacing w:before="40" w:after="0"/>
      <w:outlineLvl w:val="8"/>
    </w:pPr>
    <w:rPr>
      <w:rFonts w:ascii="Times New Roman" w:eastAsiaTheme="minorHAnsi" w:hAnsi="Times New Roman"/>
      <w:sz w:val="24"/>
      <w:szCs w:val="24"/>
      <w:lang w:val="x-none" w:eastAsia="ru-RU"/>
    </w:rPr>
  </w:style>
  <w:style w:type="paragraph" w:customStyle="1" w:styleId="AssignmentTemplate">
    <w:name w:val="AssignmentTemplate"/>
    <w:basedOn w:val="9"/>
    <w:uiPriority w:val="99"/>
    <w:qFormat/>
    <w:rsid w:val="00070512"/>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uiPriority w:val="99"/>
    <w:qFormat/>
    <w:rsid w:val="00070512"/>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a5">
    <w:name w:val="Table Grid"/>
    <w:basedOn w:val="a1"/>
    <w:uiPriority w:val="39"/>
    <w:rsid w:val="0007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07051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12"/>
    <w:rPr>
      <w:rFonts w:eastAsia="Times New Roman" w:cs="Times New Roman"/>
    </w:rPr>
  </w:style>
  <w:style w:type="paragraph" w:styleId="9">
    <w:name w:val="heading 9"/>
    <w:basedOn w:val="a"/>
    <w:next w:val="a"/>
    <w:link w:val="90"/>
    <w:uiPriority w:val="9"/>
    <w:semiHidden/>
    <w:unhideWhenUsed/>
    <w:qFormat/>
    <w:rsid w:val="00070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semiHidden/>
    <w:locked/>
    <w:rsid w:val="00070512"/>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next w:val="a"/>
    <w:link w:val="a3"/>
    <w:uiPriority w:val="99"/>
    <w:semiHidden/>
    <w:unhideWhenUsed/>
    <w:qFormat/>
    <w:rsid w:val="00070512"/>
    <w:pPr>
      <w:keepNext/>
      <w:keepLines/>
      <w:spacing w:before="40" w:after="0"/>
      <w:outlineLvl w:val="8"/>
    </w:pPr>
    <w:rPr>
      <w:rFonts w:ascii="Times New Roman" w:eastAsiaTheme="minorHAnsi" w:hAnsi="Times New Roman"/>
      <w:sz w:val="24"/>
      <w:szCs w:val="24"/>
      <w:lang w:val="x-none" w:eastAsia="ru-RU"/>
    </w:rPr>
  </w:style>
  <w:style w:type="paragraph" w:customStyle="1" w:styleId="AssignmentTemplate">
    <w:name w:val="AssignmentTemplate"/>
    <w:basedOn w:val="9"/>
    <w:uiPriority w:val="99"/>
    <w:qFormat/>
    <w:rsid w:val="00070512"/>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uiPriority w:val="99"/>
    <w:qFormat/>
    <w:rsid w:val="00070512"/>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a5">
    <w:name w:val="Table Grid"/>
    <w:basedOn w:val="a1"/>
    <w:uiPriority w:val="39"/>
    <w:rsid w:val="0007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07051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ШАЛКАР</dc:creator>
  <cp:keywords/>
  <dc:description/>
  <cp:lastModifiedBy>ШАЛКАР</cp:lastModifiedBy>
  <cp:revision>2</cp:revision>
  <dcterms:created xsi:type="dcterms:W3CDTF">2020-06-15T08:08:00Z</dcterms:created>
  <dcterms:modified xsi:type="dcterms:W3CDTF">2020-06-15T08:09:00Z</dcterms:modified>
</cp:coreProperties>
</file>