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6A6" w:rsidRPr="002466A6" w:rsidRDefault="002466A6" w:rsidP="00462919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  <w:r w:rsidRPr="002466A6">
        <w:rPr>
          <w:rFonts w:ascii="Times New Roman" w:eastAsia="Calibri" w:hAnsi="Times New Roman" w:cs="Times New Roman"/>
          <w:b/>
          <w:sz w:val="32"/>
          <w:szCs w:val="32"/>
          <w:lang w:val="kk-KZ"/>
        </w:rPr>
        <w:t xml:space="preserve">ГККП «ТЕХНОЛОГИЧЕСКИЙ КОЛЛЕДЖ» </w:t>
      </w:r>
    </w:p>
    <w:p w:rsidR="002466A6" w:rsidRPr="002466A6" w:rsidRDefault="002466A6" w:rsidP="00462919">
      <w:pPr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2466A6" w:rsidRPr="002466A6" w:rsidRDefault="002466A6" w:rsidP="00462919">
      <w:pPr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2466A6" w:rsidRPr="002466A6" w:rsidRDefault="002466A6" w:rsidP="00462919">
      <w:pPr>
        <w:jc w:val="center"/>
        <w:rPr>
          <w:rFonts w:ascii="Times New Roman" w:eastAsia="Calibri" w:hAnsi="Times New Roman" w:cs="Times New Roman"/>
          <w:b/>
          <w:sz w:val="40"/>
          <w:szCs w:val="40"/>
          <w:lang w:val="kk-KZ"/>
        </w:rPr>
      </w:pPr>
    </w:p>
    <w:p w:rsidR="00855725" w:rsidRDefault="00855725" w:rsidP="00855725">
      <w:pPr>
        <w:jc w:val="center"/>
        <w:rPr>
          <w:rFonts w:ascii="Times New Roman" w:eastAsia="Calibri" w:hAnsi="Times New Roman" w:cs="Times New Roman"/>
          <w:b/>
          <w:sz w:val="40"/>
          <w:szCs w:val="40"/>
          <w:lang w:val="kk-KZ"/>
        </w:rPr>
      </w:pPr>
    </w:p>
    <w:p w:rsidR="00632F17" w:rsidRDefault="00632F17" w:rsidP="00855725">
      <w:pPr>
        <w:jc w:val="center"/>
        <w:rPr>
          <w:rFonts w:ascii="Times New Roman" w:eastAsia="Calibri" w:hAnsi="Times New Roman" w:cs="Times New Roman"/>
          <w:b/>
          <w:sz w:val="40"/>
          <w:szCs w:val="40"/>
          <w:lang w:val="kk-KZ"/>
        </w:rPr>
      </w:pPr>
    </w:p>
    <w:p w:rsidR="00632F17" w:rsidRDefault="00632F17" w:rsidP="00855725">
      <w:pPr>
        <w:jc w:val="center"/>
        <w:rPr>
          <w:rFonts w:ascii="Times New Roman" w:eastAsia="Calibri" w:hAnsi="Times New Roman" w:cs="Times New Roman"/>
          <w:b/>
          <w:sz w:val="40"/>
          <w:szCs w:val="40"/>
          <w:lang w:val="kk-KZ"/>
        </w:rPr>
      </w:pPr>
    </w:p>
    <w:p w:rsidR="002466A6" w:rsidRDefault="002466A6" w:rsidP="00FA0717">
      <w:pPr>
        <w:jc w:val="center"/>
        <w:rPr>
          <w:rFonts w:ascii="Times New Roman" w:eastAsia="Calibri" w:hAnsi="Times New Roman" w:cs="Times New Roman"/>
          <w:b/>
          <w:sz w:val="40"/>
          <w:szCs w:val="40"/>
          <w:lang w:val="kk-KZ"/>
        </w:rPr>
      </w:pPr>
      <w:bookmarkStart w:id="0" w:name="_GoBack"/>
      <w:bookmarkEnd w:id="0"/>
      <w:r w:rsidRPr="002466A6">
        <w:rPr>
          <w:rFonts w:ascii="Times New Roman" w:eastAsia="Calibri" w:hAnsi="Times New Roman" w:cs="Times New Roman"/>
          <w:b/>
          <w:sz w:val="40"/>
          <w:szCs w:val="40"/>
          <w:lang w:val="kk-KZ"/>
        </w:rPr>
        <w:t>ТЕМА:«</w:t>
      </w:r>
      <w:r w:rsidR="007D24FB" w:rsidRPr="007D24FB">
        <w:rPr>
          <w:b/>
          <w:bCs/>
          <w:color w:val="000000"/>
        </w:rPr>
        <w:t xml:space="preserve"> </w:t>
      </w:r>
      <w:r w:rsidR="007D24FB" w:rsidRPr="007D24FB">
        <w:rPr>
          <w:rFonts w:ascii="Times New Roman" w:eastAsia="Calibri" w:hAnsi="Times New Roman" w:cs="Times New Roman"/>
          <w:b/>
          <w:bCs/>
          <w:sz w:val="40"/>
          <w:szCs w:val="40"/>
        </w:rPr>
        <w:t>1 Марта - День благодарности, милосердия и дружбы народа Казахстана</w:t>
      </w:r>
      <w:r w:rsidRPr="002466A6">
        <w:rPr>
          <w:rFonts w:ascii="Times New Roman" w:eastAsia="Calibri" w:hAnsi="Times New Roman" w:cs="Times New Roman"/>
          <w:b/>
          <w:sz w:val="40"/>
          <w:szCs w:val="40"/>
          <w:lang w:val="kk-KZ"/>
        </w:rPr>
        <w:t>»</w:t>
      </w:r>
    </w:p>
    <w:p w:rsidR="009766E5" w:rsidRDefault="009766E5" w:rsidP="00462919">
      <w:pPr>
        <w:jc w:val="center"/>
        <w:rPr>
          <w:rFonts w:ascii="Times New Roman" w:eastAsia="Calibri" w:hAnsi="Times New Roman" w:cs="Times New Roman"/>
          <w:b/>
          <w:sz w:val="40"/>
          <w:szCs w:val="40"/>
          <w:lang w:val="kk-KZ"/>
        </w:rPr>
      </w:pPr>
    </w:p>
    <w:p w:rsidR="009766E5" w:rsidRPr="002466A6" w:rsidRDefault="009766E5" w:rsidP="00462919">
      <w:pPr>
        <w:jc w:val="center"/>
        <w:rPr>
          <w:rFonts w:ascii="Times New Roman" w:eastAsia="Calibri" w:hAnsi="Times New Roman" w:cs="Times New Roman"/>
          <w:b/>
          <w:sz w:val="40"/>
          <w:szCs w:val="40"/>
          <w:lang w:val="kk-KZ"/>
        </w:rPr>
      </w:pPr>
      <w:r>
        <w:rPr>
          <w:rFonts w:ascii="Times New Roman" w:eastAsia="Calibri" w:hAnsi="Times New Roman" w:cs="Times New Roman"/>
          <w:b/>
          <w:sz w:val="40"/>
          <w:szCs w:val="40"/>
          <w:lang w:val="kk-KZ"/>
        </w:rPr>
        <w:t>Рахап Шынар Төкенқызы</w:t>
      </w:r>
    </w:p>
    <w:p w:rsidR="002466A6" w:rsidRPr="002466A6" w:rsidRDefault="002466A6" w:rsidP="0046291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2466A6" w:rsidRDefault="002466A6" w:rsidP="00462919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A0717" w:rsidRDefault="00FA0717" w:rsidP="00462919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A0717" w:rsidRDefault="00FA0717" w:rsidP="00462919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A0717" w:rsidRDefault="00FA0717" w:rsidP="00462919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A0717" w:rsidRDefault="00FA0717" w:rsidP="00462919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A0717" w:rsidRDefault="00FA0717" w:rsidP="00462919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A0717" w:rsidRDefault="00FA0717" w:rsidP="00462919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A0717" w:rsidRPr="002466A6" w:rsidRDefault="00FA0717" w:rsidP="0046291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2466A6" w:rsidRPr="002466A6" w:rsidRDefault="002466A6" w:rsidP="0046291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2466A6" w:rsidRDefault="002466A6" w:rsidP="0046291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FA0717" w:rsidRPr="002466A6" w:rsidRDefault="00FA0717" w:rsidP="0046291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2466A6" w:rsidRDefault="00632F17" w:rsidP="0046291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  <w:r>
        <w:rPr>
          <w:rFonts w:ascii="Times New Roman" w:eastAsia="Calibri" w:hAnsi="Times New Roman" w:cs="Times New Roman"/>
          <w:b/>
          <w:sz w:val="36"/>
          <w:szCs w:val="36"/>
          <w:lang w:val="kk-KZ"/>
        </w:rPr>
        <w:t>Нұр-Султан 2020</w:t>
      </w:r>
      <w:r w:rsidR="002466A6" w:rsidRPr="002466A6">
        <w:rPr>
          <w:rFonts w:ascii="Times New Roman" w:eastAsia="Calibri" w:hAnsi="Times New Roman" w:cs="Times New Roman"/>
          <w:b/>
          <w:sz w:val="36"/>
          <w:szCs w:val="36"/>
          <w:lang w:val="kk-KZ"/>
        </w:rPr>
        <w:t xml:space="preserve"> год</w:t>
      </w:r>
    </w:p>
    <w:p w:rsidR="00FA0717" w:rsidRDefault="00FA0717" w:rsidP="007D24FB">
      <w:pPr>
        <w:pStyle w:val="a3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  <w:color w:val="000000"/>
        </w:rPr>
        <w:lastRenderedPageBreak/>
        <w:t>Тема классного часа: «1 Марта - День благодарности,</w:t>
      </w:r>
      <w:r>
        <w:rPr>
          <w:rStyle w:val="apple-converted-space"/>
          <w:b/>
          <w:bCs/>
          <w:color w:val="000000"/>
        </w:rPr>
        <w:t> </w:t>
      </w:r>
      <w:r>
        <w:rPr>
          <w:b/>
          <w:bCs/>
          <w:color w:val="000000"/>
        </w:rPr>
        <w:t>милосердия</w:t>
      </w:r>
      <w:r>
        <w:rPr>
          <w:rStyle w:val="apple-converted-space"/>
          <w:b/>
          <w:bCs/>
          <w:color w:val="000000"/>
        </w:rPr>
        <w:t> </w:t>
      </w:r>
      <w:r>
        <w:rPr>
          <w:b/>
          <w:bCs/>
          <w:color w:val="000000"/>
        </w:rPr>
        <w:t>и дружбы народа Казахстана».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Цель классного часа: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образовательная: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выяснить значение понятия «благодарю»; изучить историю сложного процесса формирования народа Казахстана как многоэтничного общества на протяжении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XX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века;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воспитательная: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воспитать чувство интернационализма и патриотизма, уважение к Родине, ставшей общим домом для многих народов;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развивающая: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развить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чувство гордости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за дружбу единого народа Казахстана, способствовать развитию эмоциональной сферы; формировать позитивное отношение к миру, людям;</w:t>
      </w:r>
      <w:r>
        <w:rPr>
          <w:rStyle w:val="apple-converted-space"/>
          <w:i/>
          <w:iCs/>
          <w:color w:val="000000"/>
          <w:shd w:val="clear" w:color="auto" w:fill="FFFFFF"/>
        </w:rPr>
        <w:t> </w:t>
      </w:r>
      <w:r>
        <w:rPr>
          <w:color w:val="000000"/>
        </w:rPr>
        <w:t>развить навык благодарить окружающих за доброе отношение.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Тип классного часа: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совершенствование знаний и способов деятельности.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Форма организации классного часа: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беседа и практическое занятие.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Методы: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словесный метод, наглядно-иллюстративный метод, анализ.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Основные понятия темы: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благодарность</w:t>
      </w:r>
      <w:r>
        <w:rPr>
          <w:b/>
          <w:bCs/>
          <w:color w:val="000000"/>
        </w:rPr>
        <w:t>,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милосердие, патриотизм, интернационализм, толерантность.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Оборудование классного часа, наглядность: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бумага для кластеров, фломастеры, презентации, видеоклипы с песнями о Казахстане, иллюстрационный материал.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Ход урока:</w:t>
      </w:r>
    </w:p>
    <w:p w:rsidR="00FA0717" w:rsidRDefault="00FA0717" w:rsidP="00FA0717">
      <w:pPr>
        <w:pStyle w:val="a3"/>
        <w:spacing w:before="0" w:beforeAutospacing="0" w:after="0" w:afterAutospacing="0"/>
        <w:ind w:left="360" w:hanging="360"/>
        <w:jc w:val="both"/>
        <w:rPr>
          <w:color w:val="000000"/>
        </w:rPr>
      </w:pPr>
      <w:r>
        <w:rPr>
          <w:b/>
          <w:bCs/>
          <w:color w:val="000000"/>
          <w:lang w:val="kk-KZ"/>
        </w:rPr>
        <w:t>1.</w:t>
      </w:r>
      <w:r>
        <w:rPr>
          <w:b/>
          <w:bCs/>
          <w:color w:val="000000"/>
        </w:rPr>
        <w:t>Организационный этап.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Задачи: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обеспечить нормальную внешнюю </w:t>
      </w:r>
      <w:proofErr w:type="spellStart"/>
      <w:proofErr w:type="gramStart"/>
      <w:r>
        <w:rPr>
          <w:color w:val="000000"/>
        </w:rPr>
        <w:t>обста-новку</w:t>
      </w:r>
      <w:proofErr w:type="spellEnd"/>
      <w:proofErr w:type="gramEnd"/>
      <w:r>
        <w:rPr>
          <w:color w:val="000000"/>
        </w:rPr>
        <w:t xml:space="preserve"> на классном часе, </w:t>
      </w:r>
      <w:proofErr w:type="spellStart"/>
      <w:r>
        <w:rPr>
          <w:color w:val="000000"/>
        </w:rPr>
        <w:t>психологиче-ски</w:t>
      </w:r>
      <w:proofErr w:type="spellEnd"/>
      <w:r>
        <w:rPr>
          <w:color w:val="000000"/>
        </w:rPr>
        <w:t xml:space="preserve"> подготовить детей к общению.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Содержание этапа:</w:t>
      </w:r>
    </w:p>
    <w:p w:rsidR="00FA0717" w:rsidRDefault="00FA0717" w:rsidP="00FA0717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  <w:r>
        <w:rPr>
          <w:color w:val="000000"/>
        </w:rPr>
        <w:t>Приветствие.</w:t>
      </w:r>
    </w:p>
    <w:p w:rsidR="00FA0717" w:rsidRDefault="00FA0717" w:rsidP="00FA0717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  <w:r>
        <w:rPr>
          <w:color w:val="000000"/>
        </w:rPr>
        <w:t>Проверка подготовленности к классному часу.</w:t>
      </w:r>
    </w:p>
    <w:p w:rsidR="00FA0717" w:rsidRDefault="00FA0717" w:rsidP="00FA0717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  <w:r>
        <w:rPr>
          <w:color w:val="000000"/>
        </w:rPr>
        <w:t>Организация внимания школьников. Раскрытие плана проведения классного часа.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2. Этап актуализации субъектного опыта учащихся.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Задачи: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 xml:space="preserve">обеспечить включение школьников в совместную </w:t>
      </w:r>
      <w:proofErr w:type="gramStart"/>
      <w:r>
        <w:rPr>
          <w:color w:val="000000"/>
        </w:rPr>
        <w:t>деятель-</w:t>
      </w:r>
      <w:proofErr w:type="spellStart"/>
      <w:r>
        <w:rPr>
          <w:color w:val="000000"/>
        </w:rPr>
        <w:t>ность</w:t>
      </w:r>
      <w:proofErr w:type="spellEnd"/>
      <w:proofErr w:type="gramEnd"/>
      <w:r>
        <w:rPr>
          <w:color w:val="000000"/>
        </w:rPr>
        <w:t xml:space="preserve"> по определению целей воспитательного занятия.</w:t>
      </w:r>
    </w:p>
    <w:p w:rsidR="00FA0717" w:rsidRDefault="00FA0717" w:rsidP="00FA0717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  <w:r>
        <w:rPr>
          <w:color w:val="000000"/>
        </w:rPr>
        <w:t>Сообщение темы урока.</w:t>
      </w:r>
    </w:p>
    <w:p w:rsidR="00FA0717" w:rsidRDefault="00FA0717" w:rsidP="00FA0717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  <w:r>
        <w:rPr>
          <w:color w:val="000000"/>
        </w:rPr>
        <w:t>Формулирование цели совместно с учениками.</w:t>
      </w:r>
    </w:p>
    <w:p w:rsidR="00FA0717" w:rsidRDefault="00FA0717" w:rsidP="00FA0717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  <w:r>
        <w:rPr>
          <w:color w:val="000000"/>
        </w:rPr>
        <w:t>Показ значимости изучаемого материала.</w:t>
      </w:r>
    </w:p>
    <w:p w:rsidR="00FA0717" w:rsidRDefault="00FA0717" w:rsidP="00FA0717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  <w:r>
        <w:rPr>
          <w:color w:val="000000"/>
        </w:rPr>
        <w:t>Постановка проблемы.</w:t>
      </w:r>
    </w:p>
    <w:p w:rsidR="00FA0717" w:rsidRDefault="00FA0717" w:rsidP="00FA0717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  <w:r>
        <w:rPr>
          <w:color w:val="000000"/>
        </w:rPr>
        <w:t>Актуализация субъектного опыта учащимися.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lang w:val="kk-KZ"/>
        </w:rPr>
        <w:t>3.</w:t>
      </w:r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Активити</w:t>
      </w:r>
      <w:proofErr w:type="spellEnd"/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Здравствуйте! Я очень рада всех видеть! Благодарна вам всем за то, что мы сегодня вместе!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На этом необычном классном часе сначала попробуем подарить друг - другу чуточку тепла, добра и счастья. Прикоснитесь своими ладонями к ладоням своего соседа и передайте ему через прикосновение тепло своего сердца. Мысленно пожелайте друг - другу всего самого хорошего.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Повторяйте за мной слово «хорошо»: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Хорошо, что солнце светит!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Хорошо!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Хорошо, что дует ветер!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Хорошо!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Хорошо идти с друзьями!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Хорошо!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Хорошо прижаться к маме!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-Хорошо!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Хорошо кружиться в танце!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Хорошо!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Хорошо быть </w:t>
      </w:r>
      <w:proofErr w:type="spellStart"/>
      <w:r>
        <w:rPr>
          <w:color w:val="000000"/>
        </w:rPr>
        <w:t>Казахстанцем</w:t>
      </w:r>
      <w:proofErr w:type="spellEnd"/>
      <w:r>
        <w:rPr>
          <w:color w:val="000000"/>
        </w:rPr>
        <w:t>!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>- Хорошо!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  <w:r>
        <w:rPr>
          <w:color w:val="000000"/>
        </w:rPr>
        <w:t>- Спасибо. Я думаю: вы искренне пожелали друг другу всего хорошего. А знаете еще один секрет? Когда человек говорит пожелания искренне, с душой, то оно обязательно сбудется. Так пусть сбудутся все ваши пожелания …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lang w:val="kk-KZ"/>
        </w:rPr>
        <w:t>4</w:t>
      </w:r>
      <w:r>
        <w:rPr>
          <w:b/>
          <w:bCs/>
          <w:color w:val="000000"/>
        </w:rPr>
        <w:t xml:space="preserve">. Деление на 4 группы. (При помощи разрезанных картинок о благодарности и игры «Составь </w:t>
      </w:r>
      <w:proofErr w:type="spellStart"/>
      <w:r>
        <w:rPr>
          <w:b/>
          <w:bCs/>
          <w:color w:val="000000"/>
        </w:rPr>
        <w:t>мозайку</w:t>
      </w:r>
      <w:proofErr w:type="spellEnd"/>
      <w:r>
        <w:rPr>
          <w:b/>
          <w:bCs/>
          <w:color w:val="000000"/>
        </w:rPr>
        <w:t xml:space="preserve"> и найди свою группу.)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lang w:val="kk-KZ"/>
        </w:rPr>
        <w:t>5</w:t>
      </w:r>
      <w:r>
        <w:rPr>
          <w:b/>
          <w:bCs/>
          <w:color w:val="000000"/>
        </w:rPr>
        <w:t>. Словарная работа.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Определение значения понятия</w:t>
      </w:r>
      <w:r>
        <w:rPr>
          <w:rStyle w:val="apple-converted-space"/>
          <w:color w:val="000000"/>
        </w:rPr>
        <w:t> </w:t>
      </w:r>
      <w:r>
        <w:rPr>
          <w:b/>
          <w:bCs/>
          <w:color w:val="000000"/>
        </w:rPr>
        <w:t>«Благодарю»</w:t>
      </w:r>
      <w:r>
        <w:rPr>
          <w:color w:val="000000"/>
        </w:rPr>
        <w:t>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lang w:val="kk-KZ"/>
        </w:rPr>
        <w:t>6</w:t>
      </w:r>
      <w:r>
        <w:rPr>
          <w:b/>
          <w:bCs/>
          <w:color w:val="000000"/>
        </w:rPr>
        <w:t>. Этап изучения темы.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Задачи: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обеспечить восприятие, осмысление и первичное запоминание изучаемого материала, осознание своих способов проработки учебно-воспитательной информации.</w:t>
      </w:r>
    </w:p>
    <w:p w:rsidR="00FA0717" w:rsidRDefault="00FA0717" w:rsidP="00FA0717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  <w:r>
        <w:rPr>
          <w:color w:val="000000"/>
        </w:rPr>
        <w:t>Организация внимания.</w:t>
      </w:r>
    </w:p>
    <w:p w:rsidR="00FA0717" w:rsidRDefault="00FA0717" w:rsidP="00FA0717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  <w:r>
        <w:rPr>
          <w:color w:val="000000"/>
        </w:rPr>
        <w:t>Сообщение основного признака изучаемого материала.</w:t>
      </w:r>
    </w:p>
    <w:p w:rsidR="00FA0717" w:rsidRDefault="00FA0717" w:rsidP="00FA0717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  <w:r>
        <w:rPr>
          <w:color w:val="000000"/>
        </w:rPr>
        <w:t>Обеспечить осмысление учащимися методов исследования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lang w:val="kk-KZ"/>
        </w:rPr>
        <w:t>7</w:t>
      </w:r>
      <w:r>
        <w:rPr>
          <w:b/>
          <w:bCs/>
          <w:color w:val="000000"/>
        </w:rPr>
        <w:t>. Просмотр мультфильма «Неблагодарный город»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lang w:val="kk-KZ"/>
        </w:rPr>
        <w:t>8</w:t>
      </w:r>
      <w:r>
        <w:rPr>
          <w:b/>
          <w:bCs/>
          <w:color w:val="000000"/>
        </w:rPr>
        <w:t>. Работа с эпиграфом: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  <w:proofErr w:type="spellStart"/>
      <w:r>
        <w:rPr>
          <w:color w:val="000000"/>
        </w:rPr>
        <w:t>Жақсылық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ек</w:t>
      </w:r>
      <w:proofErr w:type="spellEnd"/>
      <w:r>
        <w:rPr>
          <w:color w:val="000000"/>
          <w:lang w:val="kk-KZ"/>
        </w:rPr>
        <w:t>с</w:t>
      </w:r>
      <w:proofErr w:type="spellStart"/>
      <w:r>
        <w:rPr>
          <w:color w:val="000000"/>
        </w:rPr>
        <w:t>ен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алғыс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орады</w:t>
      </w:r>
      <w:proofErr w:type="spellEnd"/>
      <w:r>
        <w:rPr>
          <w:color w:val="000000"/>
        </w:rPr>
        <w:t>. - Сеющий добро благодарность пожнёт.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  <w:r>
        <w:rPr>
          <w:noProof/>
        </w:rPr>
        <w:drawing>
          <wp:inline distT="0" distB="0" distL="0" distR="0">
            <wp:extent cx="5600700" cy="4200525"/>
            <wp:effectExtent l="0" t="0" r="0" b="9525"/>
            <wp:docPr id="14" name="Рисунок 14" descr="IMG_7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86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257800" cy="3519566"/>
            <wp:effectExtent l="0" t="0" r="0" b="5080"/>
            <wp:docPr id="13" name="Рисунок 13" descr="IMG_7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8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765" cy="352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b/>
          <w:bCs/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lang w:val="kk-KZ"/>
        </w:rPr>
        <w:t>9</w:t>
      </w:r>
      <w:r>
        <w:rPr>
          <w:b/>
          <w:bCs/>
          <w:color w:val="000000"/>
        </w:rPr>
        <w:t>. Этап первичной проверки новых знаний и способов деятельности (проверки понимания).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  <w:r>
        <w:rPr>
          <w:b/>
          <w:bCs/>
          <w:color w:val="000000"/>
        </w:rPr>
        <w:t>Задачи: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 xml:space="preserve">установить правильность и осознанность уч-ся </w:t>
      </w:r>
      <w:proofErr w:type="gramStart"/>
      <w:r>
        <w:rPr>
          <w:color w:val="000000"/>
        </w:rPr>
        <w:t>изучен-</w:t>
      </w:r>
      <w:proofErr w:type="spellStart"/>
      <w:r>
        <w:rPr>
          <w:color w:val="000000"/>
        </w:rPr>
        <w:t>ного</w:t>
      </w:r>
      <w:proofErr w:type="spellEnd"/>
      <w:proofErr w:type="gramEnd"/>
      <w:r>
        <w:rPr>
          <w:color w:val="000000"/>
        </w:rPr>
        <w:t xml:space="preserve"> материала, выявить пробелы первичного осмысления.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ind w:left="360" w:hanging="360"/>
        <w:jc w:val="both"/>
        <w:rPr>
          <w:color w:val="000000"/>
        </w:rPr>
      </w:pPr>
      <w:r>
        <w:rPr>
          <w:b/>
          <w:bCs/>
          <w:color w:val="000000"/>
          <w:lang w:val="kk-KZ"/>
        </w:rPr>
        <w:t>10.</w:t>
      </w:r>
      <w:r>
        <w:rPr>
          <w:b/>
          <w:bCs/>
          <w:color w:val="000000"/>
        </w:rPr>
        <w:t>Работа в группах (Во время работы фоном звучит песня «Земля Казахстана. Сильные люди сильной земли» Юты.)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i/>
          <w:iCs/>
          <w:color w:val="000000"/>
          <w:lang w:val="kk-KZ"/>
        </w:rPr>
      </w:pPr>
      <w:r>
        <w:rPr>
          <w:b/>
          <w:bCs/>
          <w:i/>
          <w:iCs/>
          <w:color w:val="000000"/>
        </w:rPr>
        <w:t>Задание:</w:t>
      </w:r>
      <w:r>
        <w:rPr>
          <w:rStyle w:val="apple-converted-space"/>
          <w:i/>
          <w:iCs/>
          <w:color w:val="000000"/>
        </w:rPr>
        <w:t> </w:t>
      </w:r>
      <w:r>
        <w:rPr>
          <w:i/>
          <w:iCs/>
          <w:color w:val="000000"/>
        </w:rPr>
        <w:t>Проанализировать смысл данного стихотворения и объяснить другим группам, используя составленный кластер, к кому и за что человек может испытывать благодарность.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rPr>
          <w:color w:val="000000"/>
          <w:lang w:val="kk-KZ"/>
        </w:rPr>
      </w:pPr>
      <w:r>
        <w:rPr>
          <w:b/>
          <w:bCs/>
          <w:color w:val="000000"/>
        </w:rPr>
        <w:t>Стихотворения для групп:</w:t>
      </w:r>
      <w:r>
        <w:rPr>
          <w:b/>
          <w:bCs/>
          <w:color w:val="000000"/>
          <w:lang w:val="kk-KZ"/>
        </w:rPr>
        <w:t xml:space="preserve">                                        </w:t>
      </w:r>
    </w:p>
    <w:p w:rsidR="00FA0717" w:rsidRDefault="00FA0717" w:rsidP="00FA0717">
      <w:pPr>
        <w:pStyle w:val="a3"/>
        <w:spacing w:before="0" w:beforeAutospacing="0" w:after="0" w:afterAutospacing="0"/>
        <w:rPr>
          <w:color w:val="000000"/>
          <w:lang w:val="kk-KZ"/>
        </w:rPr>
      </w:pPr>
      <w:r>
        <w:rPr>
          <w:b/>
          <w:bCs/>
          <w:color w:val="000000"/>
        </w:rPr>
        <w:t>а)</w:t>
      </w:r>
      <w:r>
        <w:rPr>
          <w:rStyle w:val="apple-converted-space"/>
          <w:b/>
          <w:bCs/>
          <w:color w:val="000000"/>
        </w:rPr>
        <w:t> </w:t>
      </w:r>
      <w:r>
        <w:rPr>
          <w:b/>
          <w:bCs/>
          <w:color w:val="000000"/>
        </w:rPr>
        <w:t>I</w:t>
      </w:r>
      <w:r>
        <w:rPr>
          <w:rStyle w:val="apple-converted-space"/>
          <w:b/>
          <w:bCs/>
          <w:color w:val="000000"/>
        </w:rPr>
        <w:t> </w:t>
      </w:r>
      <w:r>
        <w:rPr>
          <w:b/>
          <w:bCs/>
          <w:color w:val="000000"/>
        </w:rPr>
        <w:t>группа</w:t>
      </w:r>
      <w:r>
        <w:rPr>
          <w:b/>
          <w:bCs/>
          <w:color w:val="000000"/>
          <w:lang w:val="kk-KZ"/>
        </w:rPr>
        <w:t xml:space="preserve">               </w:t>
      </w:r>
    </w:p>
    <w:p w:rsidR="00FA0717" w:rsidRDefault="00FA0717" w:rsidP="00FA0717">
      <w:pPr>
        <w:pStyle w:val="a3"/>
        <w:spacing w:before="0" w:beforeAutospacing="0" w:after="0" w:afterAutospacing="0"/>
        <w:rPr>
          <w:color w:val="000000"/>
          <w:lang w:val="kk-KZ"/>
        </w:rPr>
      </w:pPr>
      <w:r>
        <w:rPr>
          <w:color w:val="000000"/>
        </w:rPr>
        <w:t>Мамочка, я благодарна тебе,</w:t>
      </w:r>
      <w:r>
        <w:rPr>
          <w:color w:val="000000"/>
          <w:lang w:val="kk-KZ"/>
        </w:rPr>
        <w:t xml:space="preserve">                                    </w:t>
      </w:r>
      <w:r>
        <w:rPr>
          <w:color w:val="000000"/>
        </w:rPr>
        <w:br/>
        <w:t>Что ты мне жизнь подарила,</w:t>
      </w:r>
      <w:r>
        <w:rPr>
          <w:snapToGrid w:val="0"/>
          <w:color w:val="000000"/>
          <w:w w:val="1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color w:val="000000"/>
        </w:rPr>
        <w:br/>
        <w:t>Что была рядом, в нужде и в борьбе,</w:t>
      </w:r>
      <w:r>
        <w:rPr>
          <w:color w:val="000000"/>
        </w:rPr>
        <w:br/>
        <w:t>Что никогда не винила,</w:t>
      </w:r>
      <w:r>
        <w:rPr>
          <w:color w:val="000000"/>
        </w:rPr>
        <w:br/>
        <w:t>Что ты растила меня, берегла</w:t>
      </w:r>
      <w:r>
        <w:rPr>
          <w:color w:val="000000"/>
        </w:rPr>
        <w:br/>
        <w:t>От боли и от несчастья,</w:t>
      </w:r>
      <w:r>
        <w:rPr>
          <w:color w:val="000000"/>
        </w:rPr>
        <w:br/>
        <w:t>Что моя рана тебе душу жгла</w:t>
      </w:r>
      <w:r>
        <w:rPr>
          <w:color w:val="000000"/>
        </w:rPr>
        <w:br/>
        <w:t>И разрывала на части.</w:t>
      </w:r>
      <w:r>
        <w:rPr>
          <w:color w:val="000000"/>
        </w:rPr>
        <w:br/>
        <w:t>Благодарю, что всегда вытирать</w:t>
      </w:r>
      <w:r>
        <w:rPr>
          <w:color w:val="000000"/>
        </w:rPr>
        <w:br/>
        <w:t>Ты мои слезы спешила,</w:t>
      </w:r>
      <w:r>
        <w:rPr>
          <w:color w:val="000000"/>
        </w:rPr>
        <w:br/>
        <w:t>Что так умела меня утешать,</w:t>
      </w:r>
      <w:r>
        <w:rPr>
          <w:color w:val="000000"/>
        </w:rPr>
        <w:br/>
        <w:t>Чтобы я горе забыла,</w:t>
      </w:r>
      <w:r>
        <w:rPr>
          <w:color w:val="000000"/>
        </w:rPr>
        <w:br/>
        <w:t>Что ты всегда вспоминала меня</w:t>
      </w:r>
      <w:r>
        <w:rPr>
          <w:color w:val="000000"/>
        </w:rPr>
        <w:br/>
        <w:t>В тихих молитвах ночами,</w:t>
      </w:r>
      <w:r>
        <w:rPr>
          <w:color w:val="000000"/>
        </w:rPr>
        <w:br/>
        <w:t>Что терпеливо ждала и звала,</w:t>
      </w:r>
      <w:r>
        <w:rPr>
          <w:color w:val="000000"/>
        </w:rPr>
        <w:br/>
        <w:t>Что бесконечно скучала.</w:t>
      </w:r>
      <w:r>
        <w:rPr>
          <w:color w:val="000000"/>
        </w:rPr>
        <w:br/>
        <w:t>Благодарю, мама, что подарить</w:t>
      </w:r>
      <w:r>
        <w:rPr>
          <w:color w:val="000000"/>
        </w:rPr>
        <w:br/>
        <w:t>Сердце ты мне хотела.</w:t>
      </w:r>
      <w:r>
        <w:rPr>
          <w:color w:val="000000"/>
        </w:rPr>
        <w:br/>
      </w:r>
      <w:r>
        <w:rPr>
          <w:color w:val="000000"/>
        </w:rPr>
        <w:lastRenderedPageBreak/>
        <w:t>Чем же могу я тебе отплатить?</w:t>
      </w:r>
      <w:r>
        <w:rPr>
          <w:color w:val="000000"/>
        </w:rPr>
        <w:br/>
        <w:t>Только любовью зрелой.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i/>
          <w:iCs/>
          <w:color w:val="000000"/>
          <w:lang w:val="kk-KZ"/>
        </w:rPr>
      </w:pPr>
      <w:r>
        <w:rPr>
          <w:color w:val="000000"/>
        </w:rPr>
        <w:br/>
      </w:r>
      <w:r>
        <w:rPr>
          <w:noProof/>
        </w:rPr>
        <w:drawing>
          <wp:inline distT="0" distB="0" distL="0" distR="0">
            <wp:extent cx="3180422" cy="2446589"/>
            <wp:effectExtent l="0" t="0" r="1270" b="0"/>
            <wp:docPr id="12" name="Рисунок 12" descr="C:\Users\Shynar\AppData\Local\Microsoft\Windows\Temporary Internet Files\Content.Word\IMG_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Shynar\AppData\Local\Microsoft\Windows\Temporary Internet Files\Content.Word\IMG_7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4460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i/>
          <w:iCs/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б)</w:t>
      </w:r>
      <w:r>
        <w:rPr>
          <w:rStyle w:val="apple-converted-space"/>
          <w:b/>
          <w:bCs/>
          <w:color w:val="000000"/>
        </w:rPr>
        <w:t> </w:t>
      </w:r>
      <w:r>
        <w:rPr>
          <w:b/>
          <w:bCs/>
          <w:color w:val="000000"/>
        </w:rPr>
        <w:t>II группа</w:t>
      </w:r>
    </w:p>
    <w:p w:rsidR="00FA0717" w:rsidRDefault="00FA0717" w:rsidP="00FA0717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Не выразить словами </w:t>
      </w:r>
      <w:proofErr w:type="gramStart"/>
      <w:r>
        <w:rPr>
          <w:color w:val="000000"/>
        </w:rPr>
        <w:t>благодарность,</w:t>
      </w:r>
      <w:r>
        <w:rPr>
          <w:color w:val="000000"/>
        </w:rPr>
        <w:br/>
        <w:t>Не</w:t>
      </w:r>
      <w:proofErr w:type="gramEnd"/>
      <w:r>
        <w:rPr>
          <w:color w:val="000000"/>
        </w:rPr>
        <w:t xml:space="preserve"> высказать и даже не пропеть.</w:t>
      </w:r>
      <w:r>
        <w:rPr>
          <w:color w:val="000000"/>
        </w:rPr>
        <w:br/>
        <w:t>Как важно, когда в жизни рядом с нами,</w:t>
      </w:r>
      <w:r>
        <w:rPr>
          <w:color w:val="000000"/>
        </w:rPr>
        <w:br/>
        <w:t>Есть тот, кто может теплотой согреть.</w:t>
      </w:r>
    </w:p>
    <w:p w:rsidR="00FA0717" w:rsidRDefault="00FA0717" w:rsidP="00FA0717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В минуту сложную, кто дарит нам </w:t>
      </w:r>
      <w:proofErr w:type="gramStart"/>
      <w:r>
        <w:rPr>
          <w:color w:val="000000"/>
        </w:rPr>
        <w:t>участье,</w:t>
      </w:r>
      <w:r>
        <w:rPr>
          <w:color w:val="000000"/>
        </w:rPr>
        <w:br/>
        <w:t>Иль</w:t>
      </w:r>
      <w:proofErr w:type="gramEnd"/>
      <w:r>
        <w:rPr>
          <w:color w:val="000000"/>
        </w:rPr>
        <w:t xml:space="preserve"> нужные какие-то слова…</w:t>
      </w:r>
      <w:r>
        <w:rPr>
          <w:color w:val="000000"/>
        </w:rPr>
        <w:br/>
        <w:t>Скажите, может, это и есть счастье,</w:t>
      </w:r>
      <w:r>
        <w:rPr>
          <w:color w:val="000000"/>
        </w:rPr>
        <w:br/>
        <w:t>Когда стремится ввысь душа от зла?</w:t>
      </w:r>
    </w:p>
    <w:p w:rsidR="00FA0717" w:rsidRDefault="00FA0717" w:rsidP="00FA0717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Сказать «спасибо» будет просто </w:t>
      </w:r>
      <w:proofErr w:type="gramStart"/>
      <w:r>
        <w:rPr>
          <w:color w:val="000000"/>
        </w:rPr>
        <w:t>мало,</w:t>
      </w:r>
      <w:r>
        <w:rPr>
          <w:color w:val="000000"/>
        </w:rPr>
        <w:br/>
        <w:t>За</w:t>
      </w:r>
      <w:proofErr w:type="gramEnd"/>
      <w:r>
        <w:rPr>
          <w:color w:val="000000"/>
        </w:rPr>
        <w:t xml:space="preserve"> все, что получила я от вас.</w:t>
      </w:r>
      <w:r>
        <w:rPr>
          <w:color w:val="000000"/>
        </w:rPr>
        <w:br/>
        <w:t>Хочу, чтоб с вами солнышко сгорало,</w:t>
      </w:r>
      <w:r>
        <w:rPr>
          <w:color w:val="000000"/>
        </w:rPr>
        <w:br/>
        <w:t>Одаривая миллионы раз.</w:t>
      </w:r>
    </w:p>
    <w:p w:rsidR="00FA0717" w:rsidRDefault="00FA0717" w:rsidP="00FA0717">
      <w:pPr>
        <w:pStyle w:val="a3"/>
        <w:spacing w:before="0" w:beforeAutospacing="0" w:after="0" w:afterAutospacing="0"/>
        <w:rPr>
          <w:color w:val="000000"/>
          <w:lang w:val="kk-KZ"/>
        </w:rPr>
      </w:pPr>
      <w:r>
        <w:rPr>
          <w:color w:val="000000"/>
        </w:rPr>
        <w:t>Хочу, чтоб блага жизни, что на свете</w:t>
      </w:r>
      <w:r>
        <w:rPr>
          <w:color w:val="000000"/>
        </w:rPr>
        <w:br/>
        <w:t xml:space="preserve">Придумал одинокий </w:t>
      </w:r>
      <w:proofErr w:type="gramStart"/>
      <w:r>
        <w:rPr>
          <w:color w:val="000000"/>
        </w:rPr>
        <w:t>человек,</w:t>
      </w:r>
      <w:r>
        <w:rPr>
          <w:color w:val="000000"/>
        </w:rPr>
        <w:br/>
        <w:t>С</w:t>
      </w:r>
      <w:proofErr w:type="gramEnd"/>
      <w:r>
        <w:rPr>
          <w:color w:val="000000"/>
        </w:rPr>
        <w:t xml:space="preserve"> моею благодарностью ответной</w:t>
      </w:r>
      <w:r>
        <w:rPr>
          <w:color w:val="000000"/>
        </w:rPr>
        <w:br/>
        <w:t>Пришли бы к вам на самый долгий век.</w:t>
      </w:r>
    </w:p>
    <w:p w:rsidR="00FA0717" w:rsidRDefault="00FA0717" w:rsidP="00FA0717">
      <w:pPr>
        <w:pStyle w:val="a3"/>
        <w:spacing w:before="0" w:beforeAutospacing="0" w:after="0" w:afterAutospacing="0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  <w:r>
        <w:rPr>
          <w:noProof/>
          <w:color w:val="000000"/>
        </w:rPr>
        <w:drawing>
          <wp:inline distT="0" distB="0" distL="0" distR="0">
            <wp:extent cx="3152775" cy="23717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en-US"/>
        </w:rPr>
      </w:pPr>
    </w:p>
    <w:p w:rsidR="00FA0717" w:rsidRDefault="00FA0717" w:rsidP="00FA0717">
      <w:pPr>
        <w:pStyle w:val="a3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lastRenderedPageBreak/>
        <w:t>в)</w:t>
      </w:r>
      <w:r>
        <w:rPr>
          <w:rStyle w:val="apple-converted-space"/>
          <w:b/>
          <w:bCs/>
          <w:color w:val="000000"/>
        </w:rPr>
        <w:t> </w:t>
      </w:r>
      <w:r>
        <w:rPr>
          <w:b/>
          <w:bCs/>
          <w:color w:val="000000"/>
        </w:rPr>
        <w:t>III</w:t>
      </w:r>
      <w:r>
        <w:rPr>
          <w:rStyle w:val="apple-converted-space"/>
          <w:b/>
          <w:bCs/>
          <w:color w:val="000000"/>
        </w:rPr>
        <w:t> </w:t>
      </w:r>
      <w:r>
        <w:rPr>
          <w:b/>
          <w:bCs/>
          <w:color w:val="000000"/>
        </w:rPr>
        <w:t>группа</w:t>
      </w:r>
    </w:p>
    <w:p w:rsidR="00FA0717" w:rsidRDefault="00FA0717" w:rsidP="00FA0717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Благодарю я полки книжные -</w:t>
      </w:r>
      <w:r>
        <w:rPr>
          <w:color w:val="000000"/>
        </w:rPr>
        <w:br/>
        <w:t>И верхние, и даже нижние -</w:t>
      </w:r>
      <w:r>
        <w:rPr>
          <w:color w:val="000000"/>
        </w:rPr>
        <w:br/>
        <w:t>За то, что вы храните знания</w:t>
      </w:r>
      <w:r>
        <w:rPr>
          <w:color w:val="000000"/>
        </w:rPr>
        <w:br/>
        <w:t>Земли разумной мироздания!</w:t>
      </w:r>
    </w:p>
    <w:p w:rsidR="00FA0717" w:rsidRDefault="00FA0717" w:rsidP="00FA0717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Благодарю тома </w:t>
      </w:r>
      <w:proofErr w:type="gramStart"/>
      <w:r>
        <w:rPr>
          <w:color w:val="000000"/>
        </w:rPr>
        <w:t>потертые,</w:t>
      </w:r>
      <w:r>
        <w:rPr>
          <w:color w:val="000000"/>
        </w:rPr>
        <w:br/>
        <w:t>В</w:t>
      </w:r>
      <w:proofErr w:type="gramEnd"/>
      <w:r>
        <w:rPr>
          <w:color w:val="000000"/>
        </w:rPr>
        <w:t xml:space="preserve"> руках держать пришлось которые,</w:t>
      </w:r>
      <w:r>
        <w:rPr>
          <w:color w:val="000000"/>
        </w:rPr>
        <w:br/>
        <w:t>За интересные страницы,</w:t>
      </w:r>
      <w:r>
        <w:rPr>
          <w:color w:val="000000"/>
        </w:rPr>
        <w:br/>
        <w:t>За сказки, были, небылицы!</w:t>
      </w:r>
    </w:p>
    <w:p w:rsidR="00FA0717" w:rsidRDefault="00FA0717" w:rsidP="00FA0717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Благодарю великих </w:t>
      </w:r>
      <w:proofErr w:type="gramStart"/>
      <w:r>
        <w:rPr>
          <w:color w:val="000000"/>
        </w:rPr>
        <w:t>авторов,</w:t>
      </w:r>
      <w:r>
        <w:rPr>
          <w:color w:val="000000"/>
        </w:rPr>
        <w:br/>
        <w:t>Что</w:t>
      </w:r>
      <w:proofErr w:type="gramEnd"/>
      <w:r>
        <w:rPr>
          <w:color w:val="000000"/>
        </w:rPr>
        <w:t xml:space="preserve"> мысли в книги </w:t>
      </w:r>
      <w:proofErr w:type="spellStart"/>
      <w:r>
        <w:rPr>
          <w:color w:val="000000"/>
        </w:rPr>
        <w:t>позапрятали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>За их стремленье к свету знаний</w:t>
      </w:r>
      <w:r>
        <w:rPr>
          <w:color w:val="000000"/>
        </w:rPr>
        <w:br/>
        <w:t>Без премий, орденов, признаний…</w:t>
      </w:r>
    </w:p>
    <w:p w:rsidR="00FA0717" w:rsidRDefault="00FA0717" w:rsidP="00FA0717">
      <w:pPr>
        <w:pStyle w:val="a3"/>
        <w:spacing w:before="0" w:beforeAutospacing="0" w:after="0" w:afterAutospacing="0"/>
        <w:rPr>
          <w:color w:val="000000"/>
          <w:lang w:val="kk-KZ"/>
        </w:rPr>
      </w:pPr>
      <w:r>
        <w:rPr>
          <w:color w:val="000000"/>
        </w:rPr>
        <w:t xml:space="preserve">Благодарю </w:t>
      </w:r>
      <w:proofErr w:type="gramStart"/>
      <w:r>
        <w:rPr>
          <w:color w:val="000000"/>
        </w:rPr>
        <w:t>литературу,</w:t>
      </w:r>
      <w:r>
        <w:rPr>
          <w:color w:val="000000"/>
        </w:rPr>
        <w:br/>
        <w:t>Дарящую</w:t>
      </w:r>
      <w:proofErr w:type="gramEnd"/>
      <w:r>
        <w:rPr>
          <w:color w:val="000000"/>
        </w:rPr>
        <w:t xml:space="preserve"> нам всем  культуру!</w:t>
      </w:r>
      <w:r>
        <w:rPr>
          <w:color w:val="000000"/>
        </w:rPr>
        <w:br/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Выводы.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Вопрос: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  <w:r>
        <w:rPr>
          <w:color w:val="000000"/>
        </w:rPr>
        <w:t>- А к кому или к чему ещё может быть благодарен человек? (К любимым, к Родине, к миру, себе.)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lang w:val="kk-KZ"/>
        </w:rPr>
        <w:t>11</w:t>
      </w:r>
      <w:r>
        <w:rPr>
          <w:b/>
          <w:bCs/>
          <w:color w:val="000000"/>
        </w:rPr>
        <w:t>. Этап закрепления новых знаний и способов деятельности.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Задачи: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обеспечить повышение уровня осмысления учащимися изученного материала, глубины его усвоения.</w:t>
      </w:r>
    </w:p>
    <w:p w:rsidR="00FA0717" w:rsidRDefault="00FA0717" w:rsidP="00FA0717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color w:val="000000"/>
        </w:rPr>
      </w:pPr>
      <w:r>
        <w:rPr>
          <w:b/>
          <w:bCs/>
          <w:color w:val="000000"/>
        </w:rPr>
        <w:t>1. Слово учителя: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Велика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наша Родина – Казахстан. Многонациональна наша Республика. Казахстан объединил под своим </w:t>
      </w:r>
      <w:proofErr w:type="spellStart"/>
      <w:r>
        <w:rPr>
          <w:color w:val="000000"/>
        </w:rPr>
        <w:t>шаныраком</w:t>
      </w:r>
      <w:proofErr w:type="spellEnd"/>
      <w:r>
        <w:rPr>
          <w:color w:val="000000"/>
        </w:rPr>
        <w:t xml:space="preserve"> людей разных национальностей и разной культурой. Мы живем в стране, которую люди разных народов считают Родиной. А их язык, культура, обычаи составляют неповторимое лицо нашей страны, её богатства. Жизнь и история складывались таким образом, что на древней земле казахов переплелись судьбы более 130 национальностей.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  <w:r>
        <w:rPr>
          <w:color w:val="000000"/>
        </w:rPr>
        <w:t xml:space="preserve">Мудрость, толерантность и доброта народа послужили объединяющим началом для консолидации всех граждан нового государства вне зависимости от этнического происхождения социальной религиозной или иной </w:t>
      </w:r>
      <w:proofErr w:type="gramStart"/>
      <w:r>
        <w:rPr>
          <w:color w:val="000000"/>
        </w:rPr>
        <w:t>принадлежности .</w:t>
      </w:r>
      <w:proofErr w:type="gramEnd"/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  <w:r>
        <w:rPr>
          <w:noProof/>
          <w:color w:val="000000"/>
        </w:rPr>
        <w:drawing>
          <wp:inline distT="0" distB="0" distL="0" distR="0">
            <wp:extent cx="3352800" cy="2514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4A0EED" w:rsidRDefault="004A0EED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  <w:r>
        <w:rPr>
          <w:b/>
          <w:bCs/>
          <w:color w:val="000000"/>
        </w:rPr>
        <w:lastRenderedPageBreak/>
        <w:t>Чтение стихотворения 3-мя учениками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Мы дружною </w:t>
      </w:r>
      <w:proofErr w:type="spellStart"/>
      <w:r>
        <w:rPr>
          <w:color w:val="000000"/>
        </w:rPr>
        <w:t>семьею</w:t>
      </w:r>
      <w:proofErr w:type="spellEnd"/>
      <w:r>
        <w:rPr>
          <w:color w:val="000000"/>
        </w:rPr>
        <w:t xml:space="preserve"> живем в Казахстане: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Татары, уйгуры и русские с нами.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Так пусть же крепнет во веки веков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Дружба народов всех возрастов!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Дружба народов – не просто слова,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Дружба народов навеки жива!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Дружба народов- счастливые дети,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  <w:r>
        <w:rPr>
          <w:color w:val="000000"/>
        </w:rPr>
        <w:t>Голос на ниве и сила в расцвете!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Дружба народов- бескрайний простор,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Мир и согласие, девичий хор,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Звонкая песнь чабана молодого,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  <w:r>
        <w:rPr>
          <w:color w:val="000000"/>
        </w:rPr>
        <w:t>Сад, виноград возле дома родного.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  <w:r>
        <w:rPr>
          <w:noProof/>
          <w:color w:val="000000"/>
        </w:rPr>
        <w:drawing>
          <wp:inline distT="0" distB="0" distL="0" distR="0">
            <wp:extent cx="2257425" cy="1695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kk-KZ"/>
        </w:rPr>
        <w:t xml:space="preserve">   (1-ая ученица)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  <w:r>
        <w:rPr>
          <w:noProof/>
          <w:color w:val="000000"/>
        </w:rPr>
        <w:drawing>
          <wp:inline distT="0" distB="0" distL="0" distR="0">
            <wp:extent cx="2257425" cy="1695450"/>
            <wp:effectExtent l="0" t="0" r="9525" b="0"/>
            <wp:docPr id="4" name="Рисунок 4" descr="IMG_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78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kk-KZ"/>
        </w:rPr>
        <w:t xml:space="preserve"> (2-ая ученица )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  <w:r>
        <w:rPr>
          <w:noProof/>
          <w:color w:val="000000"/>
        </w:rPr>
        <w:drawing>
          <wp:inline distT="0" distB="0" distL="0" distR="0">
            <wp:extent cx="2257425" cy="1905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kk-KZ"/>
        </w:rPr>
        <w:t xml:space="preserve"> (3 –ая ученица)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  <w:r>
        <w:rPr>
          <w:color w:val="000000"/>
        </w:rPr>
        <w:lastRenderedPageBreak/>
        <w:t xml:space="preserve">- </w:t>
      </w:r>
      <w:proofErr w:type="gramStart"/>
      <w:r>
        <w:rPr>
          <w:color w:val="000000"/>
        </w:rPr>
        <w:t xml:space="preserve">В нашем </w:t>
      </w:r>
      <w:r>
        <w:rPr>
          <w:color w:val="000000"/>
          <w:lang w:val="kk-KZ"/>
        </w:rPr>
        <w:t>группе</w:t>
      </w:r>
      <w:proofErr w:type="gramEnd"/>
      <w:r>
        <w:rPr>
          <w:color w:val="000000"/>
        </w:rPr>
        <w:t xml:space="preserve"> учатся </w:t>
      </w:r>
      <w:r>
        <w:rPr>
          <w:color w:val="000000"/>
          <w:lang w:val="kk-KZ"/>
        </w:rPr>
        <w:t xml:space="preserve">студенты </w:t>
      </w:r>
      <w:r>
        <w:rPr>
          <w:color w:val="000000"/>
        </w:rPr>
        <w:t>разных народов и это нисколько не мешает им общаться друг с другом, помогать друг другу. Вы дети единого народа Казахстана. А как зарождалась многолетняя дружба сначала ваших прадедов, потом дедов, отцов и нашла продолжение в вас и почему мы ей должны быть благодарны, давайте послушаем друг друга и посмотрим презентацию.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  <w:lang w:val="kk-KZ"/>
        </w:rPr>
      </w:pPr>
    </w:p>
    <w:p w:rsidR="00FA0717" w:rsidRDefault="00FA0717" w:rsidP="00FA0717">
      <w:pPr>
        <w:pStyle w:val="a3"/>
        <w:spacing w:before="0" w:beforeAutospacing="0" w:after="0" w:afterAutospacing="0"/>
        <w:ind w:left="360" w:hanging="360"/>
        <w:jc w:val="both"/>
        <w:rPr>
          <w:color w:val="000000"/>
        </w:rPr>
      </w:pPr>
      <w:r>
        <w:rPr>
          <w:b/>
          <w:bCs/>
          <w:color w:val="000000"/>
          <w:lang w:val="kk-KZ"/>
        </w:rPr>
        <w:t>12.</w:t>
      </w:r>
      <w:r>
        <w:rPr>
          <w:b/>
          <w:bCs/>
          <w:color w:val="000000"/>
        </w:rPr>
        <w:t>Этап подведения итогов урока.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Задачи: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дать качественную оценку работы учащихся и всего коллектива.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1. Вопросы по классному часу: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Почему День Благодарности актуален для Казахстана?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Кому мы можем быть благодарны?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Что нового вы узнали о нашем казахстанском народе?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2. Прослушивание песни и просмотр видеоклипа «Земля Казахстана» Стаценко.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3. Выводы.</w:t>
      </w:r>
    </w:p>
    <w:p w:rsidR="00FA0717" w:rsidRDefault="00FA0717" w:rsidP="00FA0717">
      <w:pPr>
        <w:pStyle w:val="a3"/>
        <w:spacing w:before="0" w:beforeAutospacing="0" w:after="0" w:afterAutospacing="0"/>
        <w:ind w:left="360" w:hanging="360"/>
        <w:jc w:val="both"/>
        <w:rPr>
          <w:color w:val="000000"/>
        </w:rPr>
      </w:pPr>
      <w:r>
        <w:rPr>
          <w:b/>
          <w:bCs/>
          <w:color w:val="000000"/>
        </w:rPr>
        <w:t>Этап рефлексии.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Задачи:</w:t>
      </w:r>
      <w:r>
        <w:rPr>
          <w:rStyle w:val="apple-converted-space"/>
          <w:b/>
          <w:bCs/>
          <w:color w:val="000000"/>
        </w:rPr>
        <w:t> </w:t>
      </w:r>
      <w:proofErr w:type="spellStart"/>
      <w:proofErr w:type="gramStart"/>
      <w:r>
        <w:rPr>
          <w:color w:val="000000"/>
        </w:rPr>
        <w:t>иници-ировать</w:t>
      </w:r>
      <w:proofErr w:type="spellEnd"/>
      <w:proofErr w:type="gramEnd"/>
      <w:r>
        <w:rPr>
          <w:color w:val="000000"/>
        </w:rPr>
        <w:t xml:space="preserve"> рефлексию учащихся по поводу своего </w:t>
      </w:r>
      <w:proofErr w:type="spellStart"/>
      <w:r>
        <w:rPr>
          <w:color w:val="000000"/>
        </w:rPr>
        <w:t>эмоциональ-ного</w:t>
      </w:r>
      <w:proofErr w:type="spellEnd"/>
      <w:r>
        <w:rPr>
          <w:color w:val="000000"/>
        </w:rPr>
        <w:t xml:space="preserve"> состояния.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Мобилизация учащихся на рефлексию.</w:t>
      </w:r>
    </w:p>
    <w:p w:rsidR="00FA0717" w:rsidRDefault="00FA0717" w:rsidP="00FA0717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У вас на столах есть </w:t>
      </w:r>
      <w:proofErr w:type="spellStart"/>
      <w:r>
        <w:rPr>
          <w:color w:val="000000"/>
        </w:rPr>
        <w:t>стикеры</w:t>
      </w:r>
      <w:proofErr w:type="spellEnd"/>
      <w:r>
        <w:rPr>
          <w:color w:val="000000"/>
        </w:rPr>
        <w:t>, напишите на них пожелания нашему народу Казахстана и прикрепите их на экран с рисунком-символом дружбы вашей и наших соотечественников.</w:t>
      </w:r>
    </w:p>
    <w:p w:rsidR="00FA0717" w:rsidRDefault="00FA0717" w:rsidP="00FA0717">
      <w:pPr>
        <w:jc w:val="both"/>
      </w:pPr>
    </w:p>
    <w:p w:rsidR="002466A6" w:rsidRPr="007D24FB" w:rsidRDefault="002466A6" w:rsidP="0046291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919" w:rsidRDefault="00462919" w:rsidP="00462919">
      <w:pPr>
        <w:pStyle w:val="a4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462919" w:rsidRDefault="00462919" w:rsidP="00462919">
      <w:pPr>
        <w:pStyle w:val="a4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462919" w:rsidRDefault="00462919" w:rsidP="00462919">
      <w:pPr>
        <w:pStyle w:val="a4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462919" w:rsidRDefault="00462919" w:rsidP="00462919">
      <w:pPr>
        <w:pStyle w:val="a4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462919" w:rsidRDefault="00462919" w:rsidP="00462919">
      <w:pPr>
        <w:pStyle w:val="a4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462919" w:rsidRDefault="00462919" w:rsidP="00462919">
      <w:pPr>
        <w:pStyle w:val="a4"/>
        <w:jc w:val="both"/>
        <w:rPr>
          <w:rFonts w:ascii="Times New Roman" w:hAnsi="Times New Roman" w:cs="Times New Roman"/>
          <w:sz w:val="24"/>
          <w:szCs w:val="24"/>
          <w:lang w:val="kk-KZ"/>
        </w:rPr>
        <w:sectPr w:rsidR="00462919" w:rsidSect="00462919">
          <w:pgSz w:w="11906" w:h="16838" w:code="9"/>
          <w:pgMar w:top="1134" w:right="1134" w:bottom="1134" w:left="1134" w:header="709" w:footer="709" w:gutter="0"/>
          <w:pgBorders w:offsetFrom="page">
            <w:top w:val="waveline" w:sz="22" w:space="24" w:color="auto"/>
            <w:left w:val="waveline" w:sz="22" w:space="24" w:color="auto"/>
            <w:bottom w:val="waveline" w:sz="22" w:space="24" w:color="auto"/>
            <w:right w:val="waveline" w:sz="22" w:space="24" w:color="auto"/>
          </w:pgBorders>
          <w:cols w:space="708"/>
          <w:docGrid w:linePitch="360"/>
        </w:sectPr>
      </w:pPr>
    </w:p>
    <w:p w:rsidR="00A21E40" w:rsidRPr="00462919" w:rsidRDefault="00A21E40" w:rsidP="00462919">
      <w:pPr>
        <w:rPr>
          <w:rFonts w:ascii="Times New Roman" w:hAnsi="Times New Roman" w:cs="Times New Roman"/>
          <w:sz w:val="24"/>
          <w:szCs w:val="24"/>
        </w:rPr>
      </w:pPr>
    </w:p>
    <w:sectPr w:rsidR="00A21E40" w:rsidRPr="00462919" w:rsidSect="00E203B0">
      <w:pgSz w:w="11906" w:h="16838"/>
      <w:pgMar w:top="1134" w:right="1134" w:bottom="1134" w:left="1701" w:header="709" w:footer="709" w:gutter="0"/>
      <w:pgBorders w:offsetFrom="page">
        <w:top w:val="waveline" w:sz="22" w:space="24" w:color="auto"/>
        <w:left w:val="waveline" w:sz="22" w:space="24" w:color="auto"/>
        <w:bottom w:val="waveline" w:sz="22" w:space="24" w:color="auto"/>
        <w:right w:val="waveline" w:sz="2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F72140"/>
    <w:multiLevelType w:val="multilevel"/>
    <w:tmpl w:val="A19C6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535"/>
    <w:rsid w:val="00002E65"/>
    <w:rsid w:val="00003200"/>
    <w:rsid w:val="00010982"/>
    <w:rsid w:val="000234B8"/>
    <w:rsid w:val="00036460"/>
    <w:rsid w:val="00042C23"/>
    <w:rsid w:val="00042F3F"/>
    <w:rsid w:val="00042FE1"/>
    <w:rsid w:val="000430F6"/>
    <w:rsid w:val="00053751"/>
    <w:rsid w:val="0005587D"/>
    <w:rsid w:val="00055C90"/>
    <w:rsid w:val="00061A32"/>
    <w:rsid w:val="00071662"/>
    <w:rsid w:val="00080425"/>
    <w:rsid w:val="00085D43"/>
    <w:rsid w:val="00085E22"/>
    <w:rsid w:val="000937B0"/>
    <w:rsid w:val="00093BE3"/>
    <w:rsid w:val="000A0A15"/>
    <w:rsid w:val="000A7841"/>
    <w:rsid w:val="000C2BAD"/>
    <w:rsid w:val="000C6322"/>
    <w:rsid w:val="000C7DDA"/>
    <w:rsid w:val="000E0107"/>
    <w:rsid w:val="000E682B"/>
    <w:rsid w:val="000F1909"/>
    <w:rsid w:val="000F3954"/>
    <w:rsid w:val="000F4AF4"/>
    <w:rsid w:val="000F7F88"/>
    <w:rsid w:val="001100A8"/>
    <w:rsid w:val="00114E21"/>
    <w:rsid w:val="00117C81"/>
    <w:rsid w:val="0012496F"/>
    <w:rsid w:val="0013252F"/>
    <w:rsid w:val="001402F3"/>
    <w:rsid w:val="001465CE"/>
    <w:rsid w:val="00146BDA"/>
    <w:rsid w:val="001552A9"/>
    <w:rsid w:val="00164E18"/>
    <w:rsid w:val="00180B22"/>
    <w:rsid w:val="00196D75"/>
    <w:rsid w:val="001C5135"/>
    <w:rsid w:val="001C724B"/>
    <w:rsid w:val="001C75C1"/>
    <w:rsid w:val="001D0382"/>
    <w:rsid w:val="001D1CB0"/>
    <w:rsid w:val="001E0F8C"/>
    <w:rsid w:val="001E3867"/>
    <w:rsid w:val="001E7D41"/>
    <w:rsid w:val="001F04B1"/>
    <w:rsid w:val="001F0599"/>
    <w:rsid w:val="001F2A18"/>
    <w:rsid w:val="002051C0"/>
    <w:rsid w:val="00207E8E"/>
    <w:rsid w:val="00213219"/>
    <w:rsid w:val="00215EDE"/>
    <w:rsid w:val="00222689"/>
    <w:rsid w:val="0023064C"/>
    <w:rsid w:val="002315CB"/>
    <w:rsid w:val="00233B9B"/>
    <w:rsid w:val="002466A6"/>
    <w:rsid w:val="002609D5"/>
    <w:rsid w:val="00263189"/>
    <w:rsid w:val="00263916"/>
    <w:rsid w:val="002775BF"/>
    <w:rsid w:val="002829C3"/>
    <w:rsid w:val="002845B9"/>
    <w:rsid w:val="00285308"/>
    <w:rsid w:val="0029165A"/>
    <w:rsid w:val="00292237"/>
    <w:rsid w:val="002935FE"/>
    <w:rsid w:val="0029730A"/>
    <w:rsid w:val="00297C0A"/>
    <w:rsid w:val="002A0C4D"/>
    <w:rsid w:val="002A632B"/>
    <w:rsid w:val="002C2BFB"/>
    <w:rsid w:val="002E78DF"/>
    <w:rsid w:val="002F1651"/>
    <w:rsid w:val="002F1B39"/>
    <w:rsid w:val="002F752D"/>
    <w:rsid w:val="002F7F98"/>
    <w:rsid w:val="003031F3"/>
    <w:rsid w:val="00331F4B"/>
    <w:rsid w:val="003419C1"/>
    <w:rsid w:val="00344D0D"/>
    <w:rsid w:val="00346A9B"/>
    <w:rsid w:val="00352420"/>
    <w:rsid w:val="00364AB7"/>
    <w:rsid w:val="00366F4E"/>
    <w:rsid w:val="00371BB5"/>
    <w:rsid w:val="00372D03"/>
    <w:rsid w:val="00375EEC"/>
    <w:rsid w:val="00377698"/>
    <w:rsid w:val="00383CA8"/>
    <w:rsid w:val="003851B2"/>
    <w:rsid w:val="0038648D"/>
    <w:rsid w:val="003A44FE"/>
    <w:rsid w:val="003A4A82"/>
    <w:rsid w:val="003A5BDC"/>
    <w:rsid w:val="003B1123"/>
    <w:rsid w:val="003B23FF"/>
    <w:rsid w:val="003C35E9"/>
    <w:rsid w:val="003D1079"/>
    <w:rsid w:val="003D1DBD"/>
    <w:rsid w:val="003D3F02"/>
    <w:rsid w:val="003E06B6"/>
    <w:rsid w:val="003E0947"/>
    <w:rsid w:val="003E63B0"/>
    <w:rsid w:val="00405198"/>
    <w:rsid w:val="0040726E"/>
    <w:rsid w:val="00413265"/>
    <w:rsid w:val="00420F47"/>
    <w:rsid w:val="004511E3"/>
    <w:rsid w:val="00462919"/>
    <w:rsid w:val="004632C7"/>
    <w:rsid w:val="004650F8"/>
    <w:rsid w:val="00465E21"/>
    <w:rsid w:val="004756FF"/>
    <w:rsid w:val="00492ED8"/>
    <w:rsid w:val="004939B9"/>
    <w:rsid w:val="004945F3"/>
    <w:rsid w:val="00494C2C"/>
    <w:rsid w:val="004A0EED"/>
    <w:rsid w:val="004A29CF"/>
    <w:rsid w:val="004B4B42"/>
    <w:rsid w:val="004C00C5"/>
    <w:rsid w:val="004C4B7D"/>
    <w:rsid w:val="004D00FD"/>
    <w:rsid w:val="004D547C"/>
    <w:rsid w:val="004E1AD0"/>
    <w:rsid w:val="004E1E55"/>
    <w:rsid w:val="004F042E"/>
    <w:rsid w:val="004F1839"/>
    <w:rsid w:val="004F30ED"/>
    <w:rsid w:val="004F422B"/>
    <w:rsid w:val="004F4D7F"/>
    <w:rsid w:val="0050703A"/>
    <w:rsid w:val="005077D6"/>
    <w:rsid w:val="00507B8C"/>
    <w:rsid w:val="00516A64"/>
    <w:rsid w:val="00530952"/>
    <w:rsid w:val="0054350F"/>
    <w:rsid w:val="00553137"/>
    <w:rsid w:val="00564BD9"/>
    <w:rsid w:val="00565083"/>
    <w:rsid w:val="0056570F"/>
    <w:rsid w:val="00566402"/>
    <w:rsid w:val="00571C6F"/>
    <w:rsid w:val="00575434"/>
    <w:rsid w:val="005855C5"/>
    <w:rsid w:val="00585F5F"/>
    <w:rsid w:val="00586183"/>
    <w:rsid w:val="005B75D0"/>
    <w:rsid w:val="005C0DA7"/>
    <w:rsid w:val="005D0B28"/>
    <w:rsid w:val="005D53E5"/>
    <w:rsid w:val="005E1924"/>
    <w:rsid w:val="005E2A49"/>
    <w:rsid w:val="005E35AE"/>
    <w:rsid w:val="005E6183"/>
    <w:rsid w:val="005E7B26"/>
    <w:rsid w:val="005F348B"/>
    <w:rsid w:val="005F3617"/>
    <w:rsid w:val="006004C1"/>
    <w:rsid w:val="00602DF5"/>
    <w:rsid w:val="006031CB"/>
    <w:rsid w:val="00612244"/>
    <w:rsid w:val="006122DD"/>
    <w:rsid w:val="00630AE1"/>
    <w:rsid w:val="00631427"/>
    <w:rsid w:val="00632F17"/>
    <w:rsid w:val="00640DD7"/>
    <w:rsid w:val="00641E7B"/>
    <w:rsid w:val="00646A63"/>
    <w:rsid w:val="00652B78"/>
    <w:rsid w:val="0065713D"/>
    <w:rsid w:val="00663782"/>
    <w:rsid w:val="006738C2"/>
    <w:rsid w:val="00677A99"/>
    <w:rsid w:val="00677C73"/>
    <w:rsid w:val="006939CC"/>
    <w:rsid w:val="006A3DC6"/>
    <w:rsid w:val="006C16C5"/>
    <w:rsid w:val="006D0EEC"/>
    <w:rsid w:val="006D6322"/>
    <w:rsid w:val="006E191D"/>
    <w:rsid w:val="006E65F8"/>
    <w:rsid w:val="006F06EA"/>
    <w:rsid w:val="006F1CBD"/>
    <w:rsid w:val="006F1DD6"/>
    <w:rsid w:val="00724904"/>
    <w:rsid w:val="00724E8E"/>
    <w:rsid w:val="00730BDB"/>
    <w:rsid w:val="007338C3"/>
    <w:rsid w:val="007405ED"/>
    <w:rsid w:val="007430A0"/>
    <w:rsid w:val="007443FB"/>
    <w:rsid w:val="00745C63"/>
    <w:rsid w:val="007626AC"/>
    <w:rsid w:val="00766953"/>
    <w:rsid w:val="00770E9B"/>
    <w:rsid w:val="007750D3"/>
    <w:rsid w:val="0078052B"/>
    <w:rsid w:val="007830E2"/>
    <w:rsid w:val="007851C4"/>
    <w:rsid w:val="00786201"/>
    <w:rsid w:val="00791869"/>
    <w:rsid w:val="007920E2"/>
    <w:rsid w:val="00796436"/>
    <w:rsid w:val="007A069F"/>
    <w:rsid w:val="007A5EA2"/>
    <w:rsid w:val="007C40AC"/>
    <w:rsid w:val="007C79A5"/>
    <w:rsid w:val="007D10C1"/>
    <w:rsid w:val="007D24FB"/>
    <w:rsid w:val="007D768A"/>
    <w:rsid w:val="007E032B"/>
    <w:rsid w:val="007F02CC"/>
    <w:rsid w:val="007F4CBA"/>
    <w:rsid w:val="00801D38"/>
    <w:rsid w:val="00804FB7"/>
    <w:rsid w:val="00810293"/>
    <w:rsid w:val="008205D2"/>
    <w:rsid w:val="008520B0"/>
    <w:rsid w:val="00855725"/>
    <w:rsid w:val="00861112"/>
    <w:rsid w:val="008669E8"/>
    <w:rsid w:val="00866AB2"/>
    <w:rsid w:val="0087331A"/>
    <w:rsid w:val="00874C72"/>
    <w:rsid w:val="00875535"/>
    <w:rsid w:val="00876484"/>
    <w:rsid w:val="00884123"/>
    <w:rsid w:val="00885FFA"/>
    <w:rsid w:val="008870FE"/>
    <w:rsid w:val="00892C5C"/>
    <w:rsid w:val="008A2F27"/>
    <w:rsid w:val="008A49AF"/>
    <w:rsid w:val="008A5945"/>
    <w:rsid w:val="008C0B32"/>
    <w:rsid w:val="008C5718"/>
    <w:rsid w:val="008D7454"/>
    <w:rsid w:val="008E00D0"/>
    <w:rsid w:val="008E4B93"/>
    <w:rsid w:val="008E5E7F"/>
    <w:rsid w:val="008E7529"/>
    <w:rsid w:val="008F5E23"/>
    <w:rsid w:val="009406BC"/>
    <w:rsid w:val="00943FF1"/>
    <w:rsid w:val="00946CE7"/>
    <w:rsid w:val="00961F41"/>
    <w:rsid w:val="009761F0"/>
    <w:rsid w:val="009766E5"/>
    <w:rsid w:val="0098097A"/>
    <w:rsid w:val="00993D13"/>
    <w:rsid w:val="00997DE0"/>
    <w:rsid w:val="009A3F11"/>
    <w:rsid w:val="009A4A55"/>
    <w:rsid w:val="009B1B28"/>
    <w:rsid w:val="009B256C"/>
    <w:rsid w:val="009B40A1"/>
    <w:rsid w:val="009B73DE"/>
    <w:rsid w:val="009B77A1"/>
    <w:rsid w:val="009D6EC3"/>
    <w:rsid w:val="009E235C"/>
    <w:rsid w:val="009E6123"/>
    <w:rsid w:val="009F22C5"/>
    <w:rsid w:val="009F3AC4"/>
    <w:rsid w:val="009F5282"/>
    <w:rsid w:val="00A107E5"/>
    <w:rsid w:val="00A12254"/>
    <w:rsid w:val="00A1228D"/>
    <w:rsid w:val="00A1328F"/>
    <w:rsid w:val="00A21E40"/>
    <w:rsid w:val="00A259F7"/>
    <w:rsid w:val="00A337A8"/>
    <w:rsid w:val="00A425F0"/>
    <w:rsid w:val="00A45EAC"/>
    <w:rsid w:val="00A470D1"/>
    <w:rsid w:val="00A53D86"/>
    <w:rsid w:val="00A54B9B"/>
    <w:rsid w:val="00A607FA"/>
    <w:rsid w:val="00A60D70"/>
    <w:rsid w:val="00A6775D"/>
    <w:rsid w:val="00A70BD0"/>
    <w:rsid w:val="00A716CB"/>
    <w:rsid w:val="00A71790"/>
    <w:rsid w:val="00A77567"/>
    <w:rsid w:val="00A85079"/>
    <w:rsid w:val="00A879D7"/>
    <w:rsid w:val="00AA3144"/>
    <w:rsid w:val="00AA39F9"/>
    <w:rsid w:val="00AA6C9A"/>
    <w:rsid w:val="00AF3134"/>
    <w:rsid w:val="00AF75FE"/>
    <w:rsid w:val="00B02B0B"/>
    <w:rsid w:val="00B05F3A"/>
    <w:rsid w:val="00B077E3"/>
    <w:rsid w:val="00B14EEC"/>
    <w:rsid w:val="00B23257"/>
    <w:rsid w:val="00B2534C"/>
    <w:rsid w:val="00B25C1F"/>
    <w:rsid w:val="00B30625"/>
    <w:rsid w:val="00B36706"/>
    <w:rsid w:val="00B42BC1"/>
    <w:rsid w:val="00B46604"/>
    <w:rsid w:val="00B469F7"/>
    <w:rsid w:val="00B55FD8"/>
    <w:rsid w:val="00B561C4"/>
    <w:rsid w:val="00B63F03"/>
    <w:rsid w:val="00B653D0"/>
    <w:rsid w:val="00B66082"/>
    <w:rsid w:val="00B6718D"/>
    <w:rsid w:val="00B71074"/>
    <w:rsid w:val="00B738F0"/>
    <w:rsid w:val="00B771A4"/>
    <w:rsid w:val="00B82E53"/>
    <w:rsid w:val="00B876A9"/>
    <w:rsid w:val="00B97A7F"/>
    <w:rsid w:val="00BA181A"/>
    <w:rsid w:val="00BB46ED"/>
    <w:rsid w:val="00BC083A"/>
    <w:rsid w:val="00BC6A68"/>
    <w:rsid w:val="00BD487E"/>
    <w:rsid w:val="00BD7233"/>
    <w:rsid w:val="00BE0BD3"/>
    <w:rsid w:val="00BE1E07"/>
    <w:rsid w:val="00BF01C8"/>
    <w:rsid w:val="00BF3480"/>
    <w:rsid w:val="00BF426A"/>
    <w:rsid w:val="00C02C9C"/>
    <w:rsid w:val="00C02D16"/>
    <w:rsid w:val="00C07999"/>
    <w:rsid w:val="00C11F8A"/>
    <w:rsid w:val="00C173AE"/>
    <w:rsid w:val="00C20CA4"/>
    <w:rsid w:val="00C344AF"/>
    <w:rsid w:val="00C410C5"/>
    <w:rsid w:val="00C41D39"/>
    <w:rsid w:val="00C5533B"/>
    <w:rsid w:val="00C57682"/>
    <w:rsid w:val="00C60A49"/>
    <w:rsid w:val="00C67337"/>
    <w:rsid w:val="00C76696"/>
    <w:rsid w:val="00C834D9"/>
    <w:rsid w:val="00C86C1E"/>
    <w:rsid w:val="00CA60D0"/>
    <w:rsid w:val="00CC0183"/>
    <w:rsid w:val="00CC547D"/>
    <w:rsid w:val="00CC5FE9"/>
    <w:rsid w:val="00CD7646"/>
    <w:rsid w:val="00CE5DDC"/>
    <w:rsid w:val="00CE6A2A"/>
    <w:rsid w:val="00CF5333"/>
    <w:rsid w:val="00D051F9"/>
    <w:rsid w:val="00D05BE7"/>
    <w:rsid w:val="00D14A21"/>
    <w:rsid w:val="00D15523"/>
    <w:rsid w:val="00D16515"/>
    <w:rsid w:val="00D324F7"/>
    <w:rsid w:val="00D36F9E"/>
    <w:rsid w:val="00D428BF"/>
    <w:rsid w:val="00D469B2"/>
    <w:rsid w:val="00D5063B"/>
    <w:rsid w:val="00D53287"/>
    <w:rsid w:val="00D573F7"/>
    <w:rsid w:val="00D6056A"/>
    <w:rsid w:val="00D608E9"/>
    <w:rsid w:val="00D60EAB"/>
    <w:rsid w:val="00D62DF3"/>
    <w:rsid w:val="00D726A8"/>
    <w:rsid w:val="00D76AC0"/>
    <w:rsid w:val="00D80D78"/>
    <w:rsid w:val="00D84ED2"/>
    <w:rsid w:val="00DA1CDC"/>
    <w:rsid w:val="00DA2430"/>
    <w:rsid w:val="00DB2FB2"/>
    <w:rsid w:val="00DC11F0"/>
    <w:rsid w:val="00DC27F6"/>
    <w:rsid w:val="00DC3E25"/>
    <w:rsid w:val="00DC536D"/>
    <w:rsid w:val="00DD7C1A"/>
    <w:rsid w:val="00DE776A"/>
    <w:rsid w:val="00E06A90"/>
    <w:rsid w:val="00E073E6"/>
    <w:rsid w:val="00E143E1"/>
    <w:rsid w:val="00E16F8C"/>
    <w:rsid w:val="00E203B0"/>
    <w:rsid w:val="00E20EC0"/>
    <w:rsid w:val="00E226EC"/>
    <w:rsid w:val="00E22D50"/>
    <w:rsid w:val="00E230DC"/>
    <w:rsid w:val="00E3168A"/>
    <w:rsid w:val="00E3552A"/>
    <w:rsid w:val="00E35D18"/>
    <w:rsid w:val="00E37513"/>
    <w:rsid w:val="00E37E8B"/>
    <w:rsid w:val="00E429DB"/>
    <w:rsid w:val="00E43656"/>
    <w:rsid w:val="00E45177"/>
    <w:rsid w:val="00E4556F"/>
    <w:rsid w:val="00E52244"/>
    <w:rsid w:val="00E6120C"/>
    <w:rsid w:val="00E6231D"/>
    <w:rsid w:val="00E637D4"/>
    <w:rsid w:val="00E63A62"/>
    <w:rsid w:val="00E63E34"/>
    <w:rsid w:val="00E641EE"/>
    <w:rsid w:val="00E67E65"/>
    <w:rsid w:val="00E75130"/>
    <w:rsid w:val="00E77E84"/>
    <w:rsid w:val="00E80708"/>
    <w:rsid w:val="00E83EC8"/>
    <w:rsid w:val="00E97FA2"/>
    <w:rsid w:val="00EA1078"/>
    <w:rsid w:val="00EA2F64"/>
    <w:rsid w:val="00EB1EDC"/>
    <w:rsid w:val="00EC2591"/>
    <w:rsid w:val="00EC66E3"/>
    <w:rsid w:val="00ED3659"/>
    <w:rsid w:val="00EE05A0"/>
    <w:rsid w:val="00EE56A5"/>
    <w:rsid w:val="00EE6A88"/>
    <w:rsid w:val="00EE7B76"/>
    <w:rsid w:val="00EF246E"/>
    <w:rsid w:val="00EF340E"/>
    <w:rsid w:val="00F00D79"/>
    <w:rsid w:val="00F0234C"/>
    <w:rsid w:val="00F04589"/>
    <w:rsid w:val="00F10D85"/>
    <w:rsid w:val="00F153FF"/>
    <w:rsid w:val="00F26350"/>
    <w:rsid w:val="00F26AC0"/>
    <w:rsid w:val="00F27388"/>
    <w:rsid w:val="00F4173B"/>
    <w:rsid w:val="00F529C0"/>
    <w:rsid w:val="00F55EBD"/>
    <w:rsid w:val="00F57602"/>
    <w:rsid w:val="00F650D0"/>
    <w:rsid w:val="00F73608"/>
    <w:rsid w:val="00F803B0"/>
    <w:rsid w:val="00F81C88"/>
    <w:rsid w:val="00F9037A"/>
    <w:rsid w:val="00FA0717"/>
    <w:rsid w:val="00FC5005"/>
    <w:rsid w:val="00FC7866"/>
    <w:rsid w:val="00FF4717"/>
    <w:rsid w:val="00FF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FCA6F6-7317-4DA4-BE6E-5434F1D36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553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8755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55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5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7553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75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553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87553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8755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rsid w:val="00FA0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3B933-F26E-4893-9088-86862531B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1183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Shynar</dc:creator>
  <cp:lastModifiedBy>Пользователь Windows</cp:lastModifiedBy>
  <cp:revision>4</cp:revision>
  <dcterms:created xsi:type="dcterms:W3CDTF">2018-05-18T06:43:00Z</dcterms:created>
  <dcterms:modified xsi:type="dcterms:W3CDTF">2020-07-04T11:12:00Z</dcterms:modified>
</cp:coreProperties>
</file>