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93" w:rsidRDefault="00D71C93" w:rsidP="00D71C93">
      <w:pPr>
        <w:shd w:val="clear" w:color="auto" w:fill="FFFFFF"/>
        <w:spacing w:after="0" w:line="240" w:lineRule="auto"/>
        <w:jc w:val="righ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Қызылорда қаласы</w:t>
      </w:r>
    </w:p>
    <w:p w:rsidR="00D71C93" w:rsidRDefault="00D71C93" w:rsidP="00D71C93">
      <w:pPr>
        <w:shd w:val="clear" w:color="auto" w:fill="FFFFFF"/>
        <w:spacing w:after="0" w:line="240" w:lineRule="auto"/>
        <w:jc w:val="righ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Текей Батыр Қарпықұлы </w:t>
      </w:r>
    </w:p>
    <w:p w:rsidR="00D71C93" w:rsidRDefault="00D71C93" w:rsidP="00D71C93">
      <w:pPr>
        <w:shd w:val="clear" w:color="auto" w:fill="FFFFFF"/>
        <w:spacing w:after="0" w:line="240" w:lineRule="auto"/>
        <w:jc w:val="righ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атындағы жоғары колледж</w:t>
      </w:r>
      <w:r w:rsidR="00074A38">
        <w:rPr>
          <w:rFonts w:ascii="Times New Roman" w:eastAsia="Times New Roman" w:hAnsi="Times New Roman" w:cs="Times New Roman"/>
          <w:b/>
          <w:color w:val="000000"/>
          <w:sz w:val="28"/>
          <w:szCs w:val="28"/>
          <w:lang w:val="kk-KZ"/>
        </w:rPr>
        <w:t>і</w:t>
      </w:r>
      <w:r w:rsidR="00A871B2">
        <w:rPr>
          <w:rFonts w:ascii="Times New Roman" w:eastAsia="Times New Roman" w:hAnsi="Times New Roman" w:cs="Times New Roman"/>
          <w:b/>
          <w:color w:val="000000"/>
          <w:sz w:val="28"/>
          <w:szCs w:val="28"/>
          <w:lang w:val="kk-KZ"/>
        </w:rPr>
        <w:t>нің</w:t>
      </w:r>
    </w:p>
    <w:p w:rsidR="00D71C93" w:rsidRDefault="00D71C93" w:rsidP="00D71C93">
      <w:pPr>
        <w:shd w:val="clear" w:color="auto" w:fill="FFFFFF"/>
        <w:spacing w:after="0" w:line="240" w:lineRule="auto"/>
        <w:jc w:val="righ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Арнайы пән оқытушысы</w:t>
      </w:r>
    </w:p>
    <w:p w:rsidR="00A871B2" w:rsidRDefault="00A871B2" w:rsidP="00A871B2">
      <w:pPr>
        <w:shd w:val="clear" w:color="auto" w:fill="FFFFFF"/>
        <w:spacing w:after="0" w:line="240" w:lineRule="auto"/>
        <w:jc w:val="righ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Өтеген Назым Өмірбекқызы</w:t>
      </w:r>
    </w:p>
    <w:p w:rsidR="00A871B2" w:rsidRDefault="00A871B2" w:rsidP="00A871B2">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A871B2" w:rsidRDefault="00A871B2" w:rsidP="00A871B2">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022B17" w:rsidRDefault="006637B0" w:rsidP="00022B17">
      <w:pPr>
        <w:shd w:val="clear" w:color="auto" w:fill="FFFFFF"/>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Өңіріміздің Ұлықты Ұстазы - Сайлыбаев Бақытжан Әбдіхалықұлы</w:t>
      </w:r>
    </w:p>
    <w:p w:rsidR="00BA3783" w:rsidRDefault="00BA3783" w:rsidP="00022B17">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022B17" w:rsidRDefault="00BA3783" w:rsidP="00022B17">
      <w:pPr>
        <w:shd w:val="clear" w:color="auto" w:fill="FFFFFF"/>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noProof/>
          <w:color w:val="000000"/>
          <w:sz w:val="28"/>
          <w:szCs w:val="28"/>
        </w:rPr>
        <w:drawing>
          <wp:inline distT="0" distB="0" distL="0" distR="0">
            <wp:extent cx="2019300" cy="1786608"/>
            <wp:effectExtent l="19050" t="0" r="0" b="0"/>
            <wp:docPr id="1" name="Рисунок 1" descr="C:\Users\Админ\Desktop\whatsapp-image-2020-07-03-at-11.0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whatsapp-image-2020-07-03-at-11.07.36.jpeg"/>
                    <pic:cNvPicPr>
                      <a:picLocks noChangeAspect="1" noChangeArrowheads="1"/>
                    </pic:cNvPicPr>
                  </pic:nvPicPr>
                  <pic:blipFill>
                    <a:blip r:embed="rId5" cstate="print"/>
                    <a:srcRect/>
                    <a:stretch>
                      <a:fillRect/>
                    </a:stretch>
                  </pic:blipFill>
                  <pic:spPr bwMode="auto">
                    <a:xfrm>
                      <a:off x="0" y="0"/>
                      <a:ext cx="2021047" cy="1788154"/>
                    </a:xfrm>
                    <a:prstGeom prst="rect">
                      <a:avLst/>
                    </a:prstGeom>
                    <a:noFill/>
                    <a:ln w="9525">
                      <a:noFill/>
                      <a:miter lim="800000"/>
                      <a:headEnd/>
                      <a:tailEnd/>
                    </a:ln>
                  </pic:spPr>
                </pic:pic>
              </a:graphicData>
            </a:graphic>
          </wp:inline>
        </w:drawing>
      </w:r>
    </w:p>
    <w:p w:rsidR="00BA3783" w:rsidRPr="00022B17" w:rsidRDefault="00BA3783" w:rsidP="00022B17">
      <w:pPr>
        <w:shd w:val="clear" w:color="auto" w:fill="FFFFFF"/>
        <w:spacing w:after="0" w:line="240" w:lineRule="auto"/>
        <w:jc w:val="center"/>
        <w:rPr>
          <w:rFonts w:ascii="Times New Roman" w:eastAsia="Times New Roman" w:hAnsi="Times New Roman" w:cs="Times New Roman"/>
          <w:b/>
          <w:color w:val="000000"/>
          <w:sz w:val="28"/>
          <w:szCs w:val="28"/>
          <w:lang w:val="kk-KZ"/>
        </w:rPr>
      </w:pPr>
    </w:p>
    <w:p w:rsidR="00022B17" w:rsidRPr="00022B17" w:rsidRDefault="00022B17" w:rsidP="00074A38">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Педагогика ғылымдарының кандидаты, доцент Сайлыбаев Бақытжан Әбдіхалықұлы 1955 жылы Қызылорда облысы Жанақорған ауданы Төменарық кеңшарында дүниеге келген. Сырдария ауданы, Комсомол кеңшарындағы В.И.Ленин атындағы №144 орта мектептің 1972 жылғы түлегі. </w:t>
      </w:r>
      <w:r w:rsidRPr="00022B17">
        <w:rPr>
          <w:rFonts w:ascii="Times New Roman" w:eastAsia="Times New Roman" w:hAnsi="Times New Roman" w:cs="Times New Roman"/>
          <w:color w:val="000000"/>
          <w:sz w:val="28"/>
          <w:szCs w:val="28"/>
          <w:lang w:val="kk-KZ"/>
        </w:rPr>
        <w:t>Н.В.Гоголь атындағы Қызылорда педагогикалық институтын – математика пәнінің мұғалімі мамандығы бойынша бітірген</w:t>
      </w:r>
      <w:r>
        <w:rPr>
          <w:rFonts w:ascii="Times New Roman" w:eastAsia="Times New Roman" w:hAnsi="Times New Roman" w:cs="Times New Roman"/>
          <w:color w:val="000000"/>
          <w:sz w:val="28"/>
          <w:szCs w:val="28"/>
          <w:lang w:val="kk-KZ"/>
        </w:rPr>
        <w:t>.</w:t>
      </w:r>
    </w:p>
    <w:p w:rsidR="00022B17" w:rsidRPr="00507331" w:rsidRDefault="00022B17" w:rsidP="00074A38">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022B17">
        <w:rPr>
          <w:rFonts w:ascii="Times New Roman" w:eastAsia="Times New Roman" w:hAnsi="Times New Roman" w:cs="Times New Roman"/>
          <w:color w:val="000000"/>
          <w:sz w:val="28"/>
          <w:szCs w:val="28"/>
          <w:lang w:val="kk-KZ"/>
        </w:rPr>
        <w:t xml:space="preserve">Еңбек жолын 1976 жылы орта мектеп мұғалімі ретінде бастаған. </w:t>
      </w:r>
      <w:r>
        <w:rPr>
          <w:rFonts w:ascii="Times New Roman" w:eastAsia="Times New Roman" w:hAnsi="Times New Roman" w:cs="Times New Roman"/>
          <w:color w:val="000000"/>
          <w:sz w:val="28"/>
          <w:szCs w:val="28"/>
          <w:lang w:val="kk-KZ"/>
        </w:rPr>
        <w:t xml:space="preserve">1976-1981 жж Қызылорда қаласы мектептерінде мұғалім, директордың орынбасары, </w:t>
      </w:r>
      <w:r w:rsidRPr="00022B17">
        <w:rPr>
          <w:rFonts w:ascii="Times New Roman" w:eastAsia="Times New Roman" w:hAnsi="Times New Roman" w:cs="Times New Roman"/>
          <w:color w:val="000000"/>
          <w:sz w:val="28"/>
          <w:szCs w:val="28"/>
          <w:lang w:val="kk-KZ"/>
        </w:rPr>
        <w:t>1981-19</w:t>
      </w:r>
      <w:r>
        <w:rPr>
          <w:rFonts w:ascii="Times New Roman" w:eastAsia="Times New Roman" w:hAnsi="Times New Roman" w:cs="Times New Roman"/>
          <w:color w:val="000000"/>
          <w:sz w:val="28"/>
          <w:szCs w:val="28"/>
          <w:lang w:val="kk-KZ"/>
        </w:rPr>
        <w:t>85</w:t>
      </w:r>
      <w:r w:rsidRPr="00022B17">
        <w:rPr>
          <w:rFonts w:ascii="Times New Roman" w:eastAsia="Times New Roman" w:hAnsi="Times New Roman" w:cs="Times New Roman"/>
          <w:color w:val="000000"/>
          <w:sz w:val="28"/>
          <w:szCs w:val="28"/>
          <w:lang w:val="kk-KZ"/>
        </w:rPr>
        <w:t xml:space="preserve"> жылдары – Н.В.Гоголь атындағы </w:t>
      </w:r>
      <w:r>
        <w:rPr>
          <w:rFonts w:ascii="Times New Roman" w:eastAsia="Times New Roman" w:hAnsi="Times New Roman" w:cs="Times New Roman"/>
          <w:color w:val="000000"/>
          <w:sz w:val="28"/>
          <w:szCs w:val="28"/>
          <w:lang w:val="kk-KZ"/>
        </w:rPr>
        <w:t xml:space="preserve">Қызылорда </w:t>
      </w:r>
      <w:r w:rsidRPr="00022B17">
        <w:rPr>
          <w:rFonts w:ascii="Times New Roman" w:eastAsia="Times New Roman" w:hAnsi="Times New Roman" w:cs="Times New Roman"/>
          <w:color w:val="000000"/>
          <w:sz w:val="28"/>
          <w:szCs w:val="28"/>
          <w:lang w:val="kk-KZ"/>
        </w:rPr>
        <w:t>педагогикалық институтыны</w:t>
      </w:r>
      <w:r>
        <w:rPr>
          <w:rFonts w:ascii="Times New Roman" w:eastAsia="Times New Roman" w:hAnsi="Times New Roman" w:cs="Times New Roman"/>
          <w:color w:val="000000"/>
          <w:sz w:val="28"/>
          <w:szCs w:val="28"/>
          <w:lang w:val="kk-KZ"/>
        </w:rPr>
        <w:t>ң оқытушысы, аға оқытушысы, 1991</w:t>
      </w:r>
      <w:r w:rsidRPr="00022B17">
        <w:rPr>
          <w:rFonts w:ascii="Times New Roman" w:eastAsia="Times New Roman" w:hAnsi="Times New Roman" w:cs="Times New Roman"/>
          <w:color w:val="000000"/>
          <w:sz w:val="28"/>
          <w:szCs w:val="28"/>
          <w:lang w:val="kk-KZ"/>
        </w:rPr>
        <w:t>-20</w:t>
      </w:r>
      <w:r>
        <w:rPr>
          <w:rFonts w:ascii="Times New Roman" w:eastAsia="Times New Roman" w:hAnsi="Times New Roman" w:cs="Times New Roman"/>
          <w:color w:val="000000"/>
          <w:sz w:val="28"/>
          <w:szCs w:val="28"/>
          <w:lang w:val="kk-KZ"/>
        </w:rPr>
        <w:t xml:space="preserve">03 </w:t>
      </w:r>
      <w:r w:rsidRPr="00022B17">
        <w:rPr>
          <w:rFonts w:ascii="Times New Roman" w:eastAsia="Times New Roman" w:hAnsi="Times New Roman" w:cs="Times New Roman"/>
          <w:color w:val="000000"/>
          <w:sz w:val="28"/>
          <w:szCs w:val="28"/>
          <w:lang w:val="kk-KZ"/>
        </w:rPr>
        <w:t xml:space="preserve">жылдары – Қорқыт Ата атындағы Қызылорда мемлекеттік университетінің бастауыш білім берудің педагогикасы мен әдістемесі кафедрасының меңгерушісі, оқу-әдістемелік басқармасының бастығы, оқу-әдістемелік жұмыстар жөніндегі проректоры, бірінші проректоры, 2011-2012 жылдары – Х.Досмұхамедов атындағы Атырау мемлекеттік университетінің бірінші проректоры қызметтерін атқарған. </w:t>
      </w:r>
      <w:r w:rsidRPr="00507331">
        <w:rPr>
          <w:rFonts w:ascii="Times New Roman" w:eastAsia="Times New Roman" w:hAnsi="Times New Roman" w:cs="Times New Roman"/>
          <w:color w:val="000000"/>
          <w:sz w:val="28"/>
          <w:szCs w:val="28"/>
          <w:lang w:val="kk-KZ"/>
        </w:rPr>
        <w:t>2013-2015 жж. дейін Қызылорда облысының білім басқармасы басшысының орынбасары.</w:t>
      </w:r>
      <w:r>
        <w:rPr>
          <w:rFonts w:ascii="Times New Roman" w:eastAsia="Times New Roman" w:hAnsi="Times New Roman" w:cs="Times New Roman"/>
          <w:color w:val="000000"/>
          <w:sz w:val="28"/>
          <w:szCs w:val="28"/>
          <w:lang w:val="kk-KZ"/>
        </w:rPr>
        <w:t xml:space="preserve"> </w:t>
      </w:r>
      <w:r w:rsidRPr="00507331">
        <w:rPr>
          <w:rFonts w:ascii="Times New Roman" w:eastAsia="Times New Roman" w:hAnsi="Times New Roman" w:cs="Times New Roman"/>
          <w:color w:val="000000"/>
          <w:sz w:val="28"/>
          <w:szCs w:val="28"/>
          <w:lang w:val="kk-KZ"/>
        </w:rPr>
        <w:t xml:space="preserve">2015 </w:t>
      </w:r>
      <w:r>
        <w:rPr>
          <w:rFonts w:ascii="Times New Roman" w:eastAsia="Times New Roman" w:hAnsi="Times New Roman" w:cs="Times New Roman"/>
          <w:color w:val="000000"/>
          <w:sz w:val="28"/>
          <w:szCs w:val="28"/>
          <w:lang w:val="kk-KZ"/>
        </w:rPr>
        <w:t xml:space="preserve">жылдың </w:t>
      </w:r>
      <w:r w:rsidRPr="00507331">
        <w:rPr>
          <w:rFonts w:ascii="Times New Roman" w:eastAsia="Times New Roman" w:hAnsi="Times New Roman" w:cs="Times New Roman"/>
          <w:color w:val="000000"/>
          <w:sz w:val="28"/>
          <w:szCs w:val="28"/>
          <w:lang w:val="kk-KZ"/>
        </w:rPr>
        <w:t>ақпан айынан бастап Қызылорда облысы білім басқарма</w:t>
      </w:r>
      <w:r w:rsidR="001B52F2">
        <w:rPr>
          <w:rFonts w:ascii="Times New Roman" w:eastAsia="Times New Roman" w:hAnsi="Times New Roman" w:cs="Times New Roman"/>
          <w:color w:val="000000"/>
          <w:sz w:val="28"/>
          <w:szCs w:val="28"/>
          <w:lang w:val="kk-KZ"/>
        </w:rPr>
        <w:t xml:space="preserve">сының басшысы қызметін атқарған одан әрі </w:t>
      </w:r>
      <w:r w:rsidR="001B52F2" w:rsidRPr="001B52F2">
        <w:rPr>
          <w:rFonts w:ascii="Times New Roman" w:hAnsi="Times New Roman" w:cs="Times New Roman"/>
          <w:color w:val="000000"/>
          <w:sz w:val="28"/>
          <w:szCs w:val="28"/>
          <w:shd w:val="clear" w:color="auto" w:fill="FFFFFF"/>
          <w:lang w:val="kk-KZ"/>
        </w:rPr>
        <w:t>М.Мәметова атындағы Қызылорда гуманитарлық колледжінің директоры лауазымына тағайындалды.</w:t>
      </w:r>
    </w:p>
    <w:p w:rsidR="0038740C" w:rsidRDefault="001B52F2" w:rsidP="00074A38">
      <w:pPr>
        <w:spacing w:line="240" w:lineRule="auto"/>
        <w:ind w:firstLine="708"/>
        <w:jc w:val="both"/>
        <w:rPr>
          <w:rFonts w:ascii="Times New Roman" w:hAnsi="Times New Roman" w:cs="Times New Roman"/>
          <w:sz w:val="28"/>
          <w:szCs w:val="28"/>
          <w:lang w:val="kk-KZ"/>
        </w:rPr>
      </w:pPr>
      <w:r w:rsidRPr="001B52F2">
        <w:rPr>
          <w:rFonts w:ascii="Times New Roman" w:hAnsi="Times New Roman" w:cs="Times New Roman"/>
          <w:color w:val="000000"/>
          <w:sz w:val="28"/>
          <w:szCs w:val="28"/>
          <w:shd w:val="clear" w:color="auto" w:fill="FFFFFF"/>
          <w:lang w:val="kk-KZ"/>
        </w:rPr>
        <w:t>Сайлыбаев 40-тан астам ғылыми-әдістемелік еңбек жазған. Республикалық оқу-әдістемелік кеңестің мүшесі.</w:t>
      </w:r>
      <w:r>
        <w:rPr>
          <w:rFonts w:ascii="Times New Roman" w:hAnsi="Times New Roman" w:cs="Times New Roman"/>
          <w:sz w:val="28"/>
          <w:szCs w:val="28"/>
          <w:lang w:val="kk-KZ"/>
        </w:rPr>
        <w:t xml:space="preserve"> </w:t>
      </w:r>
      <w:r w:rsidR="0038740C" w:rsidRPr="0038740C">
        <w:rPr>
          <w:rFonts w:ascii="Times New Roman" w:hAnsi="Times New Roman" w:cs="Times New Roman"/>
          <w:sz w:val="28"/>
          <w:szCs w:val="28"/>
          <w:lang w:val="kk-KZ"/>
        </w:rPr>
        <w:t xml:space="preserve">Сонымен қатар Б.Сайлыбаев педагогика, математиканы оқыту әдістемесі пәндерінен дәріс берді. </w:t>
      </w:r>
      <w:r w:rsidR="0038740C">
        <w:rPr>
          <w:rFonts w:ascii="Times New Roman" w:hAnsi="Times New Roman" w:cs="Times New Roman"/>
          <w:sz w:val="28"/>
          <w:szCs w:val="28"/>
          <w:lang w:val="kk-KZ"/>
        </w:rPr>
        <w:t xml:space="preserve"> 1991 жылы Москва қаласында п.ғ.д, профессор, СССР  ПҒА- ның </w:t>
      </w:r>
      <w:r w:rsidR="00A956C9">
        <w:rPr>
          <w:rFonts w:ascii="Times New Roman" w:hAnsi="Times New Roman" w:cs="Times New Roman"/>
          <w:sz w:val="28"/>
          <w:szCs w:val="28"/>
          <w:lang w:val="kk-KZ"/>
        </w:rPr>
        <w:t xml:space="preserve"> корресондент мүшесі А.М.Пышкалоның жетекшілігімен «Бастауыш сынып оқушыларының  жас ерекшеліктеріне сәйкесті математика сабағының мазмұны мен ұйымдастырылуы» тақырыбындағы кандидаттық диссертациясын қорғаған. </w:t>
      </w:r>
    </w:p>
    <w:p w:rsidR="00A956C9" w:rsidRDefault="00A956C9" w:rsidP="00074A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Ғылыми бағыты- үздіксіз педагогикалық білім беру жүйесін басқару сабақтастығының ғылыми-әдістемелік негізі, мұғалімдерді көп</w:t>
      </w:r>
      <w:r w:rsidR="00DD4D1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сатылы білім беру жүйесінде даярлауды ғылыми-әдістемелік қамтамасыз ету проблемалары. </w:t>
      </w:r>
    </w:p>
    <w:p w:rsidR="00A956C9" w:rsidRDefault="00A956C9" w:rsidP="00074A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Кәсіптік білім берудің теориясы мен әдістемесі мамандығы бойынша аспиранттарға жетекшілік жасайды. Халықаралық педагогикалық білім ғылым академиясының корреспондент мүшесі (2001ж). Қазақ білім беру академиясының корреспондент-мүшесі (2006ж).</w:t>
      </w:r>
    </w:p>
    <w:p w:rsidR="007B1597" w:rsidRDefault="007B1597" w:rsidP="00074A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«Университеттер және қоғам. Университеттердің ғасырлар тоғысындағы ынтымақтастығы» ТМД және Балтық елдері университеттерінің Бірінші Халықаралық конференциясына (М.В.Ломоносов атындағы Мәскеу мемлекеттік универитеті, 2001 ж), «Білім сапасын бағалаудың ұлттық жүйесі: стратегиясы, технологиясы мен проблемалары» халықаралық ғылыми- теориялық конференциясына (Тараз 2003ж), «ХХІ ғасырдағы қазақ мектебі: бүгіні мен болашағы» халықаралық ғылыми- практикалық конференциясына (Алматы,2006ж) қатысқан. </w:t>
      </w:r>
    </w:p>
    <w:p w:rsidR="00074A38" w:rsidRDefault="00BA3783" w:rsidP="00074A38">
      <w:pPr>
        <w:spacing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Бақытжан Әбдіхалықұлы</w:t>
      </w:r>
      <w:r>
        <w:rPr>
          <w:rFonts w:ascii="Times New Roman" w:hAnsi="Times New Roman" w:cs="Times New Roman"/>
          <w:sz w:val="28"/>
          <w:szCs w:val="28"/>
          <w:lang w:val="kk-KZ"/>
        </w:rPr>
        <w:t xml:space="preserve"> </w:t>
      </w:r>
      <w:r w:rsidR="007B1597">
        <w:rPr>
          <w:rFonts w:ascii="Times New Roman" w:hAnsi="Times New Roman" w:cs="Times New Roman"/>
          <w:sz w:val="28"/>
          <w:szCs w:val="28"/>
          <w:lang w:val="kk-KZ"/>
        </w:rPr>
        <w:t>«Қазақстан Республикасының білім беру ісінің Құрметті қызметкері»</w:t>
      </w:r>
      <w:r w:rsidR="007D5B68">
        <w:rPr>
          <w:rFonts w:ascii="Times New Roman" w:hAnsi="Times New Roman" w:cs="Times New Roman"/>
          <w:sz w:val="28"/>
          <w:szCs w:val="28"/>
          <w:lang w:val="kk-KZ"/>
        </w:rPr>
        <w:t xml:space="preserve"> белгісімен (2003ж), «Ы.Алтынсарин» белгісімен (2005ж) марапатталған. </w:t>
      </w:r>
    </w:p>
    <w:p w:rsidR="007D5B68" w:rsidRDefault="007D5B68" w:rsidP="00074A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ғылыми еңбектері: </w:t>
      </w:r>
    </w:p>
    <w:p w:rsidR="007D5B68" w:rsidRDefault="007D5B68" w:rsidP="00074A38">
      <w:pPr>
        <w:pStyle w:val="a3"/>
        <w:numPr>
          <w:ilvl w:val="0"/>
          <w:numId w:val="1"/>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бастауыш білім берудің педагогикасы мен әдістемесі мамандығында оқитын студенттерге арналған оқу құралы. /Б.Сайлыбаев , Т.Ж.Есенбаев- Қызылорда, 2001 ж-98б.</w:t>
      </w:r>
    </w:p>
    <w:p w:rsidR="007D5B68" w:rsidRDefault="007D5B68" w:rsidP="00074A38">
      <w:pPr>
        <w:pStyle w:val="a3"/>
        <w:numPr>
          <w:ilvl w:val="0"/>
          <w:numId w:val="1"/>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оқу орындарын реформалау- басты шара// Қазақстан мектеді. 2000. №8 55-61 бет</w:t>
      </w:r>
    </w:p>
    <w:p w:rsidR="007D5B68" w:rsidRDefault="007D5B68" w:rsidP="00074A38">
      <w:pPr>
        <w:pStyle w:val="a3"/>
        <w:numPr>
          <w:ilvl w:val="0"/>
          <w:numId w:val="1"/>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 некоторых вопросах внедрения системы контроля и оценки качества образовательного процесса /Б.Сайлыбаев</w:t>
      </w:r>
      <w:r w:rsidR="00A76A37">
        <w:rPr>
          <w:rFonts w:ascii="Times New Roman" w:hAnsi="Times New Roman" w:cs="Times New Roman"/>
          <w:sz w:val="28"/>
          <w:szCs w:val="28"/>
          <w:lang w:val="kk-KZ"/>
        </w:rPr>
        <w:t>, К.Бисенов, Ж.Майгелдиева // Матер.межд.науч.практ конф: Национальная система оценки качества образования: стратегия, технология и проблемы. – Тараз, 2003 С-236-240</w:t>
      </w:r>
    </w:p>
    <w:p w:rsidR="00A76A37" w:rsidRDefault="00A76A37" w:rsidP="00074A38">
      <w:pPr>
        <w:pStyle w:val="a3"/>
        <w:numPr>
          <w:ilvl w:val="0"/>
          <w:numId w:val="1"/>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Болашақ мұғалімдерді көп деңгейлі білім беру жүйесінде даярлауды ұйымдастырудың қүрылымдық ерекшеліктері жөнінде Оңтүстік Қазақстан ғылымы мен білімі. 2006ж №2(51) </w:t>
      </w:r>
    </w:p>
    <w:p w:rsidR="00A76A37" w:rsidRDefault="00A76A37" w:rsidP="00074A38">
      <w:pPr>
        <w:pStyle w:val="a3"/>
        <w:numPr>
          <w:ilvl w:val="0"/>
          <w:numId w:val="1"/>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Үздіксіз педагогикалық білім беру жүйесіндегі мұғалімдер даярлауды басқару сабақтастығының моделі жөнінде. //Қ.Ясауи атындағы ХҚТУ хабаршысы-2007ж №1</w:t>
      </w:r>
    </w:p>
    <w:p w:rsidR="00A76A37" w:rsidRDefault="00A76A37" w:rsidP="00074A38">
      <w:pPr>
        <w:pStyle w:val="a3"/>
        <w:numPr>
          <w:ilvl w:val="0"/>
          <w:numId w:val="1"/>
        </w:num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Үздіксіз педагогикалық білім беру жүйесіндегі мұғалімдер даярлауды басқару сабақтастығын жүзеге асырудың технологиясы жайлы//Абай атындағы ҚҰПУ Хабаршысы 2007-№1</w:t>
      </w:r>
    </w:p>
    <w:p w:rsidR="00870033" w:rsidRPr="00DD4D13" w:rsidRDefault="00DD4D13" w:rsidP="00074A38">
      <w:pPr>
        <w:spacing w:after="0" w:line="240" w:lineRule="auto"/>
        <w:ind w:firstLine="708"/>
        <w:jc w:val="both"/>
        <w:rPr>
          <w:rFonts w:ascii="Times New Roman" w:hAnsi="Times New Roman" w:cs="Times New Roman"/>
          <w:color w:val="000000"/>
          <w:sz w:val="28"/>
          <w:szCs w:val="28"/>
          <w:shd w:val="clear" w:color="auto" w:fill="FFFFFF"/>
          <w:lang w:val="kk-KZ"/>
        </w:rPr>
      </w:pPr>
      <w:r w:rsidRPr="00DD4D13">
        <w:rPr>
          <w:rFonts w:ascii="Times New Roman" w:hAnsi="Times New Roman" w:cs="Times New Roman"/>
          <w:color w:val="000000"/>
          <w:sz w:val="28"/>
          <w:szCs w:val="28"/>
          <w:shd w:val="clear" w:color="auto" w:fill="FFFFFF"/>
          <w:lang w:val="kk-KZ"/>
        </w:rPr>
        <w:t xml:space="preserve">Бүгінгі күннің өзекті тақырыбы – жас ұрпақтың </w:t>
      </w:r>
      <w:r>
        <w:rPr>
          <w:rFonts w:ascii="Times New Roman" w:hAnsi="Times New Roman" w:cs="Times New Roman"/>
          <w:color w:val="000000"/>
          <w:sz w:val="28"/>
          <w:szCs w:val="28"/>
          <w:shd w:val="clear" w:color="auto" w:fill="FFFFFF"/>
          <w:lang w:val="kk-KZ"/>
        </w:rPr>
        <w:t xml:space="preserve">білімі мен </w:t>
      </w:r>
      <w:r w:rsidRPr="00DD4D13">
        <w:rPr>
          <w:rFonts w:ascii="Times New Roman" w:hAnsi="Times New Roman" w:cs="Times New Roman"/>
          <w:color w:val="000000"/>
          <w:sz w:val="28"/>
          <w:szCs w:val="28"/>
          <w:shd w:val="clear" w:color="auto" w:fill="FFFFFF"/>
          <w:lang w:val="kk-KZ"/>
        </w:rPr>
        <w:t xml:space="preserve">тәрбиесі екендігі даусыз.  Балаларды ең бастысы, ұлттық құндылықтарға бай, тіліне, діліне, тарихына, әдебиеті мен мәдениетіне,  салт-дәстүріне берік, рухы мықты, танымы мен тағылымы кең тұлға ретінде қалыптастыру барысында ең негізгі сын да, салмақ та ұстаздарға артылатыны түсінікті. Білім мен тәрбиенің қазіргі өскелең ұрпақ үшін маңызы ерекше. Сондықтан білім беру саласын қаржыландыру жылдан жылға артып келеді. Мәселен, биылдың өзінде бұл салаға 75 млрд теңге бөлінсе, соңғы төрт жылда қаржыландыру екі есеге өскен. </w:t>
      </w:r>
      <w:r w:rsidRPr="00BA3783">
        <w:rPr>
          <w:rFonts w:ascii="Times New Roman" w:hAnsi="Times New Roman" w:cs="Times New Roman"/>
          <w:color w:val="000000"/>
          <w:sz w:val="28"/>
          <w:szCs w:val="28"/>
          <w:shd w:val="clear" w:color="auto" w:fill="FFFFFF"/>
          <w:lang w:val="kk-KZ"/>
        </w:rPr>
        <w:t>Бүгінде жалпы облыс бюджетінің 62 пайызы әлеуметтік саланы дамытуға жұмсалады. </w:t>
      </w:r>
    </w:p>
    <w:p w:rsidR="00DD4D13" w:rsidRPr="00DD4D13" w:rsidRDefault="00DD4D13" w:rsidP="00074A38">
      <w:pPr>
        <w:pStyle w:val="a4"/>
        <w:shd w:val="clear" w:color="auto" w:fill="FFFFFF"/>
        <w:spacing w:before="0" w:beforeAutospacing="0" w:after="0" w:afterAutospacing="0"/>
        <w:ind w:firstLine="708"/>
        <w:jc w:val="both"/>
        <w:rPr>
          <w:color w:val="000000"/>
          <w:sz w:val="28"/>
          <w:szCs w:val="28"/>
          <w:lang w:val="kk-KZ"/>
        </w:rPr>
      </w:pPr>
      <w:r w:rsidRPr="00DD4D13">
        <w:rPr>
          <w:color w:val="000000"/>
          <w:sz w:val="28"/>
          <w:szCs w:val="28"/>
          <w:lang w:val="kk-KZ"/>
        </w:rPr>
        <w:t>Біз өтпелі кезеңде білімнің мазмұны мен құ</w:t>
      </w:r>
      <w:r w:rsidRPr="00DD4D13">
        <w:rPr>
          <w:color w:val="000000"/>
          <w:sz w:val="28"/>
          <w:szCs w:val="28"/>
          <w:lang w:val="kk-KZ"/>
        </w:rPr>
        <w:softHyphen/>
        <w:t>рылымына көп көңіл бөліп, ал мектептегі тәр</w:t>
      </w:r>
      <w:r w:rsidRPr="00DD4D13">
        <w:rPr>
          <w:color w:val="000000"/>
          <w:sz w:val="28"/>
          <w:szCs w:val="28"/>
          <w:lang w:val="kk-KZ"/>
        </w:rPr>
        <w:softHyphen/>
        <w:t>бие беру ісін жаңартуды ұмыт қалдырған сияқ</w:t>
      </w:r>
      <w:r w:rsidRPr="00DD4D13">
        <w:rPr>
          <w:color w:val="000000"/>
          <w:sz w:val="28"/>
          <w:szCs w:val="28"/>
          <w:lang w:val="kk-KZ"/>
        </w:rPr>
        <w:softHyphen/>
        <w:t>тымыз. Экономикалық тұрақсыздық, эко</w:t>
      </w:r>
      <w:r w:rsidRPr="00DD4D13">
        <w:rPr>
          <w:color w:val="000000"/>
          <w:sz w:val="28"/>
          <w:szCs w:val="28"/>
          <w:lang w:val="kk-KZ"/>
        </w:rPr>
        <w:softHyphen/>
      </w:r>
      <w:r w:rsidRPr="00DD4D13">
        <w:rPr>
          <w:color w:val="000000"/>
          <w:sz w:val="28"/>
          <w:szCs w:val="28"/>
          <w:lang w:val="kk-KZ"/>
        </w:rPr>
        <w:softHyphen/>
        <w:t>ло</w:t>
      </w:r>
      <w:r w:rsidRPr="00DD4D13">
        <w:rPr>
          <w:color w:val="000000"/>
          <w:sz w:val="28"/>
          <w:szCs w:val="28"/>
          <w:lang w:val="kk-KZ"/>
        </w:rPr>
        <w:softHyphen/>
        <w:t>гияның нашарлауы, мәдениет пен мо</w:t>
      </w:r>
      <w:r w:rsidRPr="00DD4D13">
        <w:rPr>
          <w:color w:val="000000"/>
          <w:sz w:val="28"/>
          <w:szCs w:val="28"/>
          <w:lang w:val="kk-KZ"/>
        </w:rPr>
        <w:softHyphen/>
        <w:t>раль</w:t>
      </w:r>
      <w:r w:rsidRPr="00DD4D13">
        <w:rPr>
          <w:color w:val="000000"/>
          <w:sz w:val="28"/>
          <w:szCs w:val="28"/>
          <w:lang w:val="kk-KZ"/>
        </w:rPr>
        <w:softHyphen/>
        <w:t>дың құнсыздануы, жаңа технологиялар мен ғаламтордың бүгінгі қарқыны қазіргі жас жеткіншектің денсаулығына, ақыл ойы мен мінез-құлқына, тұлғалық қасиеттері мен  тәрбиесіне әсер етуде, – дей келе, қоғамда белең алып отырған жастар ара</w:t>
      </w:r>
      <w:r w:rsidRPr="00DD4D13">
        <w:rPr>
          <w:color w:val="000000"/>
          <w:sz w:val="28"/>
          <w:szCs w:val="28"/>
          <w:lang w:val="kk-KZ"/>
        </w:rPr>
        <w:softHyphen/>
        <w:t>сын</w:t>
      </w:r>
      <w:r w:rsidRPr="00DD4D13">
        <w:rPr>
          <w:color w:val="000000"/>
          <w:sz w:val="28"/>
          <w:szCs w:val="28"/>
          <w:lang w:val="kk-KZ"/>
        </w:rPr>
        <w:softHyphen/>
        <w:t>дағы суицид мәселесі де алаңдатарлық жағ</w:t>
      </w:r>
      <w:r w:rsidRPr="00DD4D13">
        <w:rPr>
          <w:color w:val="000000"/>
          <w:sz w:val="28"/>
          <w:szCs w:val="28"/>
          <w:lang w:val="kk-KZ"/>
        </w:rPr>
        <w:softHyphen/>
        <w:t>дай екеніне тоқталды.  Өз-өзіне қол салу, жасөспірімдер арасында жыныстық қа</w:t>
      </w:r>
      <w:r w:rsidRPr="00DD4D13">
        <w:rPr>
          <w:color w:val="000000"/>
          <w:sz w:val="28"/>
          <w:szCs w:val="28"/>
          <w:lang w:val="kk-KZ"/>
        </w:rPr>
        <w:softHyphen/>
        <w:t>ты</w:t>
      </w:r>
      <w:r w:rsidRPr="00DD4D13">
        <w:rPr>
          <w:color w:val="000000"/>
          <w:sz w:val="28"/>
          <w:szCs w:val="28"/>
          <w:lang w:val="kk-KZ"/>
        </w:rPr>
        <w:softHyphen/>
        <w:t>нас</w:t>
      </w:r>
      <w:r w:rsidRPr="00DD4D13">
        <w:rPr>
          <w:color w:val="000000"/>
          <w:sz w:val="28"/>
          <w:szCs w:val="28"/>
          <w:lang w:val="kk-KZ"/>
        </w:rPr>
        <w:softHyphen/>
        <w:t>пен берілетін аурулардың көбеюі осы тәр</w:t>
      </w:r>
      <w:r w:rsidRPr="00DD4D13">
        <w:rPr>
          <w:color w:val="000000"/>
          <w:sz w:val="28"/>
          <w:szCs w:val="28"/>
          <w:lang w:val="kk-KZ"/>
        </w:rPr>
        <w:softHyphen/>
        <w:t>бие мәселесінде жіберілген кемшіліктердің көрінісі. Ата-анасына мейірімсіз, айна</w:t>
      </w:r>
      <w:r w:rsidRPr="00DD4D13">
        <w:rPr>
          <w:color w:val="000000"/>
          <w:sz w:val="28"/>
          <w:szCs w:val="28"/>
          <w:lang w:val="kk-KZ"/>
        </w:rPr>
        <w:softHyphen/>
        <w:t>ласын</w:t>
      </w:r>
      <w:r w:rsidRPr="00DD4D13">
        <w:rPr>
          <w:color w:val="000000"/>
          <w:sz w:val="28"/>
          <w:szCs w:val="28"/>
          <w:lang w:val="kk-KZ"/>
        </w:rPr>
        <w:softHyphen/>
        <w:t>дағы достарына сенімсіз, қоғамға өкпелі жас</w:t>
      </w:r>
      <w:r w:rsidRPr="00DD4D13">
        <w:rPr>
          <w:color w:val="000000"/>
          <w:sz w:val="28"/>
          <w:szCs w:val="28"/>
          <w:lang w:val="kk-KZ"/>
        </w:rPr>
        <w:softHyphen/>
        <w:t>өспірімдер қалыптасып келеді. Ал мұн</w:t>
      </w:r>
      <w:r w:rsidRPr="00DD4D13">
        <w:rPr>
          <w:color w:val="000000"/>
          <w:sz w:val="28"/>
          <w:szCs w:val="28"/>
          <w:lang w:val="kk-KZ"/>
        </w:rPr>
        <w:softHyphen/>
        <w:t>дай жастарды  пиғылы арам топтар өз мақсатына пайдалануға бейім болады.</w:t>
      </w:r>
    </w:p>
    <w:p w:rsidR="00DD4D13" w:rsidRPr="00DD4D13" w:rsidRDefault="00BA3783" w:rsidP="00074A38">
      <w:pPr>
        <w:pStyle w:val="a4"/>
        <w:shd w:val="clear" w:color="auto" w:fill="FFFFFF"/>
        <w:spacing w:before="0" w:beforeAutospacing="0" w:after="0" w:afterAutospacing="0"/>
        <w:ind w:firstLine="708"/>
        <w:jc w:val="both"/>
        <w:rPr>
          <w:color w:val="000000"/>
          <w:sz w:val="28"/>
          <w:szCs w:val="28"/>
        </w:rPr>
      </w:pPr>
      <w:r>
        <w:rPr>
          <w:color w:val="000000"/>
          <w:sz w:val="28"/>
          <w:szCs w:val="28"/>
          <w:lang w:val="kk-KZ"/>
        </w:rPr>
        <w:t>Колледж</w:t>
      </w:r>
      <w:r w:rsidR="00DD4D13" w:rsidRPr="00DD4D13">
        <w:rPr>
          <w:color w:val="000000"/>
          <w:sz w:val="28"/>
          <w:szCs w:val="28"/>
          <w:lang w:val="kk-KZ"/>
        </w:rPr>
        <w:t xml:space="preserve"> қабырғасында тәрбие са</w:t>
      </w:r>
      <w:r w:rsidR="00DD4D13" w:rsidRPr="00DD4D13">
        <w:rPr>
          <w:color w:val="000000"/>
          <w:sz w:val="28"/>
          <w:szCs w:val="28"/>
          <w:lang w:val="kk-KZ"/>
        </w:rPr>
        <w:softHyphen/>
        <w:t>ла</w:t>
      </w:r>
      <w:r w:rsidR="00DD4D13" w:rsidRPr="00DD4D13">
        <w:rPr>
          <w:color w:val="000000"/>
          <w:sz w:val="28"/>
          <w:szCs w:val="28"/>
          <w:lang w:val="kk-KZ"/>
        </w:rPr>
        <w:softHyphen/>
      </w:r>
      <w:r w:rsidR="00DD4D13" w:rsidRPr="00DD4D13">
        <w:rPr>
          <w:color w:val="000000"/>
          <w:sz w:val="28"/>
          <w:szCs w:val="28"/>
          <w:lang w:val="kk-KZ"/>
        </w:rPr>
        <w:softHyphen/>
        <w:t>сына жаңаша көзқарас танытатын уақыт жетті. Ең әуелі мұғалімдер қауымы осыны терең ұғынып, тәрбие мәселесіне көп көңіл бөліп, баланың жан дүниесін жасытпай, санасы биік тұлға тәрбиелеудің әдіс- тәсілдерін қарастырмаса, жасампаз да белсенді әрекетке көшпесе, жас ұрпақты заман талабына сай тәр</w:t>
      </w:r>
      <w:r w:rsidR="00DD4D13" w:rsidRPr="00DD4D13">
        <w:rPr>
          <w:color w:val="000000"/>
          <w:sz w:val="28"/>
          <w:szCs w:val="28"/>
          <w:lang w:val="kk-KZ"/>
        </w:rPr>
        <w:softHyphen/>
        <w:t>биелеудің берекесі келмейді. Тәрбиесіз берілген білім тұлғасы биік кемел адамды қалыптастыра алмайды. Күнделікті өмірдің сынақтарына дайын болуы үшін баланы өз бетімен оқуға үйретуіміз керек.  Осы ретте қазақшылықтың қаймағы бұзылмаған Сыр өңірінің өзге аймақтарға көрсетер озық үлгісі болу керек деп есептеймін.  </w:t>
      </w:r>
      <w:proofErr w:type="spellStart"/>
      <w:r w:rsidR="00DD4D13" w:rsidRPr="00DD4D13">
        <w:rPr>
          <w:color w:val="000000"/>
          <w:sz w:val="28"/>
          <w:szCs w:val="28"/>
        </w:rPr>
        <w:t>Біз</w:t>
      </w:r>
      <w:proofErr w:type="spellEnd"/>
      <w:r w:rsidR="00DD4D13" w:rsidRPr="00DD4D13">
        <w:rPr>
          <w:color w:val="000000"/>
          <w:sz w:val="28"/>
          <w:szCs w:val="28"/>
        </w:rPr>
        <w:t xml:space="preserve"> ұлттық құндылықтарды ешқашан </w:t>
      </w:r>
      <w:proofErr w:type="spellStart"/>
      <w:r w:rsidR="00DD4D13" w:rsidRPr="00DD4D13">
        <w:rPr>
          <w:color w:val="000000"/>
          <w:sz w:val="28"/>
          <w:szCs w:val="28"/>
        </w:rPr>
        <w:t>естен</w:t>
      </w:r>
      <w:proofErr w:type="spellEnd"/>
      <w:r w:rsidR="00DD4D13" w:rsidRPr="00DD4D13">
        <w:rPr>
          <w:color w:val="000000"/>
          <w:sz w:val="28"/>
          <w:szCs w:val="28"/>
        </w:rPr>
        <w:t xml:space="preserve"> шығармауымыз </w:t>
      </w:r>
      <w:proofErr w:type="spellStart"/>
      <w:r w:rsidR="00DD4D13" w:rsidRPr="00DD4D13">
        <w:rPr>
          <w:color w:val="000000"/>
          <w:sz w:val="28"/>
          <w:szCs w:val="28"/>
        </w:rPr>
        <w:t>керек</w:t>
      </w:r>
      <w:proofErr w:type="spellEnd"/>
      <w:r w:rsidR="00DD4D13" w:rsidRPr="00DD4D13">
        <w:rPr>
          <w:color w:val="000000"/>
          <w:sz w:val="28"/>
          <w:szCs w:val="28"/>
        </w:rPr>
        <w:t>, </w:t>
      </w:r>
    </w:p>
    <w:p w:rsidR="00DD4D13" w:rsidRPr="00DD4D13" w:rsidRDefault="00DD4D13" w:rsidP="00074A38">
      <w:pPr>
        <w:spacing w:after="0"/>
        <w:ind w:firstLine="708"/>
        <w:jc w:val="both"/>
        <w:rPr>
          <w:rFonts w:ascii="Times New Roman" w:hAnsi="Times New Roman" w:cs="Times New Roman"/>
          <w:sz w:val="28"/>
          <w:szCs w:val="28"/>
          <w:lang w:val="kk-KZ"/>
        </w:rPr>
      </w:pPr>
    </w:p>
    <w:p w:rsidR="00DD4D13" w:rsidRPr="00DD4D13" w:rsidRDefault="00DD4D13">
      <w:pPr>
        <w:jc w:val="both"/>
        <w:rPr>
          <w:rFonts w:ascii="Times New Roman" w:hAnsi="Times New Roman" w:cs="Times New Roman"/>
          <w:sz w:val="28"/>
          <w:szCs w:val="28"/>
          <w:lang w:val="kk-KZ"/>
        </w:rPr>
      </w:pPr>
    </w:p>
    <w:sectPr w:rsidR="00DD4D13" w:rsidRPr="00DD4D13" w:rsidSect="00BA378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E14DC"/>
    <w:multiLevelType w:val="hybridMultilevel"/>
    <w:tmpl w:val="DA50A7A4"/>
    <w:lvl w:ilvl="0" w:tplc="E6D89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022B17"/>
    <w:rsid w:val="00022B17"/>
    <w:rsid w:val="00074A38"/>
    <w:rsid w:val="001B52F2"/>
    <w:rsid w:val="0038740C"/>
    <w:rsid w:val="00507331"/>
    <w:rsid w:val="006637B0"/>
    <w:rsid w:val="007B1597"/>
    <w:rsid w:val="007D5B68"/>
    <w:rsid w:val="008614BD"/>
    <w:rsid w:val="00870033"/>
    <w:rsid w:val="00993655"/>
    <w:rsid w:val="00A76A37"/>
    <w:rsid w:val="00A871B2"/>
    <w:rsid w:val="00A956C9"/>
    <w:rsid w:val="00B33BC3"/>
    <w:rsid w:val="00BA3783"/>
    <w:rsid w:val="00C42724"/>
    <w:rsid w:val="00D71C93"/>
    <w:rsid w:val="00DD4D13"/>
    <w:rsid w:val="00E46647"/>
    <w:rsid w:val="00F54EBD"/>
    <w:rsid w:val="00FD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B68"/>
    <w:pPr>
      <w:ind w:left="720"/>
      <w:contextualSpacing/>
    </w:pPr>
  </w:style>
  <w:style w:type="paragraph" w:styleId="a4">
    <w:name w:val="Normal (Web)"/>
    <w:basedOn w:val="a"/>
    <w:uiPriority w:val="99"/>
    <w:semiHidden/>
    <w:unhideWhenUsed/>
    <w:rsid w:val="00DD4D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A3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231791">
      <w:bodyDiv w:val="1"/>
      <w:marLeft w:val="0"/>
      <w:marRight w:val="0"/>
      <w:marTop w:val="0"/>
      <w:marBottom w:val="0"/>
      <w:divBdr>
        <w:top w:val="none" w:sz="0" w:space="0" w:color="auto"/>
        <w:left w:val="none" w:sz="0" w:space="0" w:color="auto"/>
        <w:bottom w:val="none" w:sz="0" w:space="0" w:color="auto"/>
        <w:right w:val="none" w:sz="0" w:space="0" w:color="auto"/>
      </w:divBdr>
    </w:div>
    <w:div w:id="1294218607">
      <w:bodyDiv w:val="1"/>
      <w:marLeft w:val="0"/>
      <w:marRight w:val="0"/>
      <w:marTop w:val="0"/>
      <w:marBottom w:val="0"/>
      <w:divBdr>
        <w:top w:val="none" w:sz="0" w:space="0" w:color="auto"/>
        <w:left w:val="none" w:sz="0" w:space="0" w:color="auto"/>
        <w:bottom w:val="none" w:sz="0" w:space="0" w:color="auto"/>
        <w:right w:val="none" w:sz="0" w:space="0" w:color="auto"/>
      </w:divBdr>
    </w:div>
    <w:div w:id="17306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Win-7</cp:lastModifiedBy>
  <cp:revision>17</cp:revision>
  <dcterms:created xsi:type="dcterms:W3CDTF">2022-02-07T04:25:00Z</dcterms:created>
  <dcterms:modified xsi:type="dcterms:W3CDTF">2023-12-10T17:56:00Z</dcterms:modified>
</cp:coreProperties>
</file>