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42F" w:rsidRDefault="00FA342F" w:rsidP="008939DF">
      <w:pPr>
        <w:pStyle w:val="paragraph"/>
        <w:spacing w:before="0" w:beforeAutospacing="0" w:after="0" w:afterAutospacing="0"/>
        <w:jc w:val="center"/>
        <w:textAlignment w:val="baseline"/>
        <w:rPr>
          <w:rStyle w:val="normaltextrun"/>
          <w:b/>
          <w:bCs/>
          <w:color w:val="000000"/>
          <w:lang w:val="kk-KZ"/>
        </w:rPr>
      </w:pPr>
    </w:p>
    <w:p w:rsidR="008939DF" w:rsidRPr="006D78AF" w:rsidRDefault="008939DF" w:rsidP="008939DF">
      <w:pPr>
        <w:pStyle w:val="paragraph"/>
        <w:spacing w:before="0" w:beforeAutospacing="0" w:after="0" w:afterAutospacing="0"/>
        <w:jc w:val="center"/>
        <w:textAlignment w:val="baseline"/>
        <w:rPr>
          <w:rStyle w:val="normaltextrun"/>
          <w:bCs/>
          <w:color w:val="000000"/>
          <w:lang w:val="kk-KZ"/>
        </w:rPr>
      </w:pPr>
      <w:r w:rsidRPr="006D78AF">
        <w:rPr>
          <w:rStyle w:val="normaltextrun"/>
          <w:b/>
          <w:bCs/>
          <w:color w:val="000000"/>
          <w:lang w:val="kk-KZ"/>
        </w:rPr>
        <w:t>ТЕКЕЙ БАТЫР ҚАРПЫҚҰЛЫ АТЫНДАҒЫ ЖОҒАРЫ КОЛЛЕДЖІ</w:t>
      </w:r>
    </w:p>
    <w:p w:rsidR="008939DF" w:rsidRDefault="008939DF" w:rsidP="008939DF">
      <w:pPr>
        <w:pStyle w:val="paragraph"/>
        <w:spacing w:before="0" w:beforeAutospacing="0" w:after="0" w:afterAutospacing="0"/>
        <w:jc w:val="center"/>
        <w:textAlignment w:val="baseline"/>
        <w:rPr>
          <w:rStyle w:val="normaltextrun"/>
          <w:b/>
          <w:bCs/>
          <w:color w:val="000000"/>
          <w:lang w:val="kk-KZ"/>
        </w:rPr>
      </w:pPr>
    </w:p>
    <w:p w:rsidR="00FA342F" w:rsidRPr="006D78AF" w:rsidRDefault="00FA342F" w:rsidP="008939DF">
      <w:pPr>
        <w:pStyle w:val="paragraph"/>
        <w:spacing w:before="0" w:beforeAutospacing="0" w:after="0" w:afterAutospacing="0"/>
        <w:jc w:val="center"/>
        <w:textAlignment w:val="baseline"/>
        <w:rPr>
          <w:lang w:val="kk-KZ"/>
        </w:rPr>
      </w:pPr>
    </w:p>
    <w:p w:rsidR="008939DF" w:rsidRPr="006D78AF" w:rsidRDefault="008939DF" w:rsidP="008939DF">
      <w:pPr>
        <w:pStyle w:val="paragraph"/>
        <w:spacing w:before="0" w:beforeAutospacing="0" w:after="0" w:afterAutospacing="0"/>
        <w:jc w:val="center"/>
        <w:textAlignment w:val="baseline"/>
        <w:rPr>
          <w:lang w:val="kk-KZ"/>
        </w:rPr>
      </w:pPr>
    </w:p>
    <w:p w:rsidR="008939DF" w:rsidRPr="006D78AF" w:rsidRDefault="008939DF" w:rsidP="008939DF">
      <w:pPr>
        <w:pStyle w:val="paragraph"/>
        <w:spacing w:before="0" w:beforeAutospacing="0" w:after="0" w:afterAutospacing="0"/>
        <w:ind w:left="-855"/>
        <w:jc w:val="center"/>
        <w:textAlignment w:val="baseline"/>
        <w:rPr>
          <w:rStyle w:val="normaltextrun"/>
          <w:bCs/>
          <w:color w:val="000000"/>
          <w:lang w:val="kk-KZ"/>
        </w:rPr>
      </w:pPr>
    </w:p>
    <w:tbl>
      <w:tblPr>
        <w:tblStyle w:val="a3"/>
        <w:tblW w:w="9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31"/>
        <w:gridCol w:w="4483"/>
      </w:tblGrid>
      <w:tr w:rsidR="008939DF" w:rsidRPr="006D78AF" w:rsidTr="006D78AF">
        <w:trPr>
          <w:trHeight w:val="1458"/>
        </w:trPr>
        <w:tc>
          <w:tcPr>
            <w:tcW w:w="5431" w:type="dxa"/>
          </w:tcPr>
          <w:p w:rsidR="008939DF" w:rsidRPr="006D78AF" w:rsidRDefault="008939DF" w:rsidP="00E249A8">
            <w:pPr>
              <w:rPr>
                <w:rFonts w:ascii="Times New Roman" w:eastAsia="Calibri" w:hAnsi="Times New Roman" w:cs="Times New Roman"/>
                <w:b/>
                <w:sz w:val="24"/>
                <w:szCs w:val="24"/>
                <w:lang w:val="kk-KZ"/>
              </w:rPr>
            </w:pPr>
            <w:r w:rsidRPr="006D78AF">
              <w:rPr>
                <w:rFonts w:ascii="Times New Roman" w:hAnsi="Times New Roman"/>
                <w:b/>
                <w:sz w:val="24"/>
                <w:szCs w:val="24"/>
                <w:lang w:val="kk-KZ"/>
              </w:rPr>
              <w:t xml:space="preserve">               Келісілді</w:t>
            </w:r>
          </w:p>
          <w:p w:rsidR="008939DF" w:rsidRPr="006D78AF" w:rsidRDefault="008939DF" w:rsidP="00E249A8">
            <w:pPr>
              <w:rPr>
                <w:rFonts w:ascii="Times New Roman" w:eastAsia="Times New Roman" w:hAnsi="Times New Roman" w:cs="Times New Roman"/>
                <w:b/>
                <w:sz w:val="24"/>
                <w:szCs w:val="24"/>
                <w:lang w:val="kk-KZ"/>
              </w:rPr>
            </w:pPr>
          </w:p>
          <w:p w:rsidR="008939DF" w:rsidRPr="006D78AF" w:rsidRDefault="008939DF" w:rsidP="00E249A8">
            <w:pPr>
              <w:rPr>
                <w:rFonts w:ascii="Times New Roman" w:hAnsi="Times New Roman"/>
                <w:b/>
                <w:sz w:val="24"/>
                <w:szCs w:val="24"/>
                <w:lang w:val="kk-KZ"/>
              </w:rPr>
            </w:pPr>
            <w:r w:rsidRPr="006D78AF">
              <w:rPr>
                <w:rFonts w:ascii="Times New Roman" w:eastAsia="Times New Roman" w:hAnsi="Times New Roman" w:cs="Times New Roman"/>
                <w:b/>
                <w:sz w:val="24"/>
                <w:szCs w:val="24"/>
                <w:lang w:val="kk-KZ"/>
              </w:rPr>
              <w:t xml:space="preserve">Әдіскер </w:t>
            </w:r>
            <w:r w:rsidRPr="006D78AF">
              <w:rPr>
                <w:rFonts w:ascii="Times New Roman" w:hAnsi="Times New Roman"/>
                <w:b/>
                <w:sz w:val="24"/>
                <w:szCs w:val="24"/>
                <w:lang w:val="kk-KZ"/>
              </w:rPr>
              <w:t>______________</w:t>
            </w:r>
          </w:p>
          <w:p w:rsidR="008939DF" w:rsidRPr="006D78AF" w:rsidRDefault="002B023F" w:rsidP="00E249A8">
            <w:pPr>
              <w:rPr>
                <w:rFonts w:ascii="Times New Roman" w:hAnsi="Times New Roman"/>
                <w:b/>
                <w:sz w:val="24"/>
                <w:szCs w:val="24"/>
                <w:lang w:val="kk-KZ"/>
              </w:rPr>
            </w:pPr>
            <w:r>
              <w:rPr>
                <w:rFonts w:ascii="Times New Roman" w:hAnsi="Times New Roman" w:cs="Times New Roman"/>
                <w:b/>
                <w:sz w:val="24"/>
                <w:szCs w:val="24"/>
                <w:lang w:val="kk-KZ"/>
              </w:rPr>
              <w:t xml:space="preserve">Жалғасова О.А. </w:t>
            </w:r>
          </w:p>
          <w:p w:rsidR="008939DF" w:rsidRPr="006D78AF" w:rsidRDefault="008939DF" w:rsidP="00E249A8">
            <w:pPr>
              <w:rPr>
                <w:rFonts w:ascii="Times New Roman" w:hAnsi="Times New Roman"/>
                <w:b/>
                <w:sz w:val="24"/>
                <w:szCs w:val="24"/>
                <w:lang w:val="kk-KZ"/>
              </w:rPr>
            </w:pPr>
            <w:r w:rsidRPr="006D78AF">
              <w:rPr>
                <w:rFonts w:ascii="Times New Roman" w:hAnsi="Times New Roman"/>
                <w:b/>
                <w:sz w:val="24"/>
                <w:szCs w:val="24"/>
                <w:lang w:val="kk-KZ"/>
              </w:rPr>
              <w:t xml:space="preserve"> </w:t>
            </w:r>
          </w:p>
          <w:p w:rsidR="008939DF" w:rsidRPr="006D78AF" w:rsidRDefault="008939DF" w:rsidP="00E249A8">
            <w:pPr>
              <w:jc w:val="center"/>
              <w:rPr>
                <w:rFonts w:ascii="Times New Roman" w:eastAsia="Calibri" w:hAnsi="Times New Roman" w:cs="Times New Roman"/>
                <w:b/>
                <w:sz w:val="24"/>
                <w:szCs w:val="24"/>
                <w:lang w:val="kk-KZ"/>
              </w:rPr>
            </w:pPr>
          </w:p>
        </w:tc>
        <w:tc>
          <w:tcPr>
            <w:tcW w:w="4483" w:type="dxa"/>
            <w:hideMark/>
          </w:tcPr>
          <w:p w:rsidR="008939DF" w:rsidRPr="006D78AF" w:rsidRDefault="008939DF" w:rsidP="006D78AF">
            <w:pPr>
              <w:ind w:left="806"/>
              <w:jc w:val="both"/>
              <w:rPr>
                <w:rFonts w:ascii="Times New Roman" w:eastAsia="Calibri" w:hAnsi="Times New Roman" w:cs="Times New Roman"/>
                <w:b/>
                <w:sz w:val="24"/>
                <w:szCs w:val="24"/>
                <w:lang w:val="kk-KZ"/>
              </w:rPr>
            </w:pPr>
            <w:r w:rsidRPr="006D78AF">
              <w:rPr>
                <w:rFonts w:ascii="Times New Roman" w:hAnsi="Times New Roman"/>
                <w:b/>
                <w:sz w:val="24"/>
                <w:szCs w:val="24"/>
                <w:lang w:val="kk-KZ"/>
              </w:rPr>
              <w:t xml:space="preserve">                   Бекітемін</w:t>
            </w:r>
          </w:p>
          <w:p w:rsidR="008939DF" w:rsidRPr="006D78AF" w:rsidRDefault="008939DF" w:rsidP="006D78AF">
            <w:pPr>
              <w:ind w:left="806"/>
              <w:jc w:val="both"/>
              <w:rPr>
                <w:rFonts w:ascii="Times New Roman" w:hAnsi="Times New Roman"/>
                <w:b/>
                <w:sz w:val="24"/>
                <w:szCs w:val="24"/>
                <w:lang w:val="kk-KZ"/>
              </w:rPr>
            </w:pPr>
            <w:r w:rsidRPr="006D78AF">
              <w:rPr>
                <w:rFonts w:ascii="Times New Roman" w:hAnsi="Times New Roman"/>
                <w:b/>
                <w:sz w:val="24"/>
                <w:szCs w:val="24"/>
                <w:lang w:val="kk-KZ"/>
              </w:rPr>
              <w:t xml:space="preserve">    Колледж директорының </w:t>
            </w:r>
          </w:p>
          <w:p w:rsidR="008939DF" w:rsidRPr="006D78AF" w:rsidRDefault="008939DF" w:rsidP="006D78AF">
            <w:pPr>
              <w:ind w:left="806"/>
              <w:jc w:val="both"/>
              <w:rPr>
                <w:rFonts w:ascii="Times New Roman" w:hAnsi="Times New Roman"/>
                <w:b/>
                <w:sz w:val="24"/>
                <w:szCs w:val="24"/>
                <w:lang w:val="kk-KZ"/>
              </w:rPr>
            </w:pPr>
            <w:r w:rsidRPr="006D78AF">
              <w:rPr>
                <w:rFonts w:ascii="Times New Roman" w:hAnsi="Times New Roman"/>
                <w:b/>
                <w:sz w:val="24"/>
                <w:szCs w:val="24"/>
                <w:lang w:val="kk-KZ"/>
              </w:rPr>
              <w:t>оқу ісі жөніндегі орынбасары</w:t>
            </w:r>
          </w:p>
          <w:p w:rsidR="008939DF" w:rsidRPr="006D78AF" w:rsidRDefault="008939DF" w:rsidP="006D78AF">
            <w:pPr>
              <w:ind w:left="806"/>
              <w:jc w:val="both"/>
              <w:rPr>
                <w:rFonts w:ascii="Times New Roman" w:hAnsi="Times New Roman"/>
                <w:b/>
                <w:sz w:val="24"/>
                <w:szCs w:val="24"/>
                <w:lang w:val="kk-KZ"/>
              </w:rPr>
            </w:pPr>
            <w:r w:rsidRPr="006D78AF">
              <w:rPr>
                <w:rFonts w:ascii="Times New Roman" w:hAnsi="Times New Roman"/>
                <w:b/>
                <w:sz w:val="24"/>
                <w:szCs w:val="24"/>
                <w:lang w:val="kk-KZ"/>
              </w:rPr>
              <w:t>___________ Б.Р.Таңқыбаева</w:t>
            </w:r>
          </w:p>
        </w:tc>
      </w:tr>
    </w:tbl>
    <w:p w:rsidR="006D78AF" w:rsidRDefault="006D78AF" w:rsidP="00E74D7C">
      <w:pPr>
        <w:spacing w:after="0" w:line="240" w:lineRule="auto"/>
        <w:jc w:val="center"/>
        <w:rPr>
          <w:rFonts w:ascii="Times New Roman" w:hAnsi="Times New Roman" w:cs="Times New Roman"/>
          <w:b/>
          <w:color w:val="000000"/>
          <w:sz w:val="24"/>
          <w:szCs w:val="24"/>
          <w:lang w:val="kk-KZ"/>
        </w:rPr>
      </w:pPr>
    </w:p>
    <w:p w:rsidR="00FB623B" w:rsidRDefault="00FB623B" w:rsidP="00E74D7C">
      <w:pPr>
        <w:spacing w:after="0" w:line="240" w:lineRule="auto"/>
        <w:jc w:val="center"/>
        <w:rPr>
          <w:rFonts w:ascii="Times New Roman" w:hAnsi="Times New Roman" w:cs="Times New Roman"/>
          <w:b/>
          <w:color w:val="000000"/>
          <w:sz w:val="56"/>
          <w:szCs w:val="24"/>
          <w:lang w:val="kk-KZ"/>
        </w:rPr>
      </w:pPr>
    </w:p>
    <w:p w:rsidR="008939DF" w:rsidRPr="00FB623B" w:rsidRDefault="00FB623B" w:rsidP="00E74D7C">
      <w:pPr>
        <w:spacing w:after="0" w:line="240" w:lineRule="auto"/>
        <w:jc w:val="center"/>
        <w:rPr>
          <w:rFonts w:ascii="Times New Roman" w:hAnsi="Times New Roman" w:cs="Times New Roman"/>
          <w:b/>
          <w:color w:val="000000"/>
          <w:sz w:val="56"/>
          <w:szCs w:val="24"/>
          <w:lang w:val="kk-KZ"/>
        </w:rPr>
      </w:pPr>
      <w:r>
        <w:rPr>
          <w:rFonts w:ascii="Times New Roman" w:hAnsi="Times New Roman" w:cs="Times New Roman"/>
          <w:b/>
          <w:color w:val="000000"/>
          <w:sz w:val="56"/>
          <w:szCs w:val="24"/>
          <w:lang w:val="kk-KZ"/>
        </w:rPr>
        <w:t>Ашық сабақ</w:t>
      </w:r>
      <w:r w:rsidR="00E74D7C" w:rsidRPr="006D78AF">
        <w:rPr>
          <w:rFonts w:ascii="Times New Roman" w:hAnsi="Times New Roman" w:cs="Times New Roman"/>
          <w:b/>
          <w:color w:val="000000"/>
          <w:sz w:val="56"/>
          <w:szCs w:val="24"/>
        </w:rPr>
        <w:t xml:space="preserve"> </w:t>
      </w:r>
      <w:r w:rsidR="003E611A" w:rsidRPr="006D78AF">
        <w:rPr>
          <w:rFonts w:ascii="Times New Roman" w:eastAsia="Times New Roman" w:hAnsi="Times New Roman" w:cs="Times New Roman"/>
          <w:b/>
          <w:sz w:val="56"/>
          <w:szCs w:val="24"/>
          <w:lang w:val="kk-KZ"/>
        </w:rPr>
        <w:t>жоспары</w:t>
      </w:r>
      <w:r w:rsidR="008939DF" w:rsidRPr="006D78AF">
        <w:rPr>
          <w:rFonts w:ascii="Times New Roman" w:eastAsia="Times New Roman" w:hAnsi="Times New Roman" w:cs="Times New Roman"/>
          <w:b/>
          <w:sz w:val="56"/>
          <w:szCs w:val="24"/>
          <w:lang w:val="kk-KZ"/>
        </w:rPr>
        <w:t xml:space="preserve"> </w:t>
      </w:r>
    </w:p>
    <w:p w:rsidR="003E611A" w:rsidRPr="006D78AF" w:rsidRDefault="001E661E" w:rsidP="001E661E">
      <w:pPr>
        <w:autoSpaceDE w:val="0"/>
        <w:autoSpaceDN w:val="0"/>
        <w:adjustRightInd w:val="0"/>
        <w:spacing w:after="0" w:line="360" w:lineRule="auto"/>
        <w:ind w:left="-284"/>
        <w:jc w:val="center"/>
        <w:rPr>
          <w:rFonts w:ascii="Times New Roman" w:eastAsia="Times New Roman" w:hAnsi="Times New Roman" w:cs="Times New Roman"/>
          <w:sz w:val="24"/>
          <w:szCs w:val="24"/>
          <w:lang w:val="kk-KZ"/>
        </w:rPr>
      </w:pPr>
      <w:r w:rsidRPr="001E661E">
        <w:rPr>
          <w:rFonts w:ascii="Times New Roman" w:eastAsia="Times New Roman" w:hAnsi="Times New Roman" w:cs="Times New Roman"/>
          <w:noProof/>
          <w:sz w:val="24"/>
          <w:szCs w:val="24"/>
          <w:lang w:eastAsia="ru-RU"/>
        </w:rPr>
        <w:drawing>
          <wp:inline distT="0" distB="0" distL="0" distR="0">
            <wp:extent cx="3071812" cy="1757363"/>
            <wp:effectExtent l="19050" t="0" r="0" b="0"/>
            <wp:docPr id="14" name="Рисунок 1" descr="1681469484_kartinki-pibig-info-p-gazoprovod-kartinki-arti-pinterest-2-removebg-preview.png"/>
            <wp:cNvGraphicFramePr/>
            <a:graphic xmlns:a="http://schemas.openxmlformats.org/drawingml/2006/main">
              <a:graphicData uri="http://schemas.openxmlformats.org/drawingml/2006/picture">
                <pic:pic xmlns:pic="http://schemas.openxmlformats.org/drawingml/2006/picture">
                  <pic:nvPicPr>
                    <pic:cNvPr id="9222" name="Рисунок 8" descr="1681469484_kartinki-pibig-info-p-gazoprovod-kartinki-arti-pinterest-2-removebg-preview.png"/>
                    <pic:cNvPicPr>
                      <a:picLocks noChangeAspect="1"/>
                    </pic:cNvPicPr>
                  </pic:nvPicPr>
                  <pic:blipFill>
                    <a:blip r:embed="rId6"/>
                    <a:srcRect l="6050" t="9074" r="7239" b="18330"/>
                    <a:stretch>
                      <a:fillRect/>
                    </a:stretch>
                  </pic:blipFill>
                  <pic:spPr bwMode="auto">
                    <a:xfrm>
                      <a:off x="0" y="0"/>
                      <a:ext cx="3071812" cy="1757363"/>
                    </a:xfrm>
                    <a:prstGeom prst="rect">
                      <a:avLst/>
                    </a:prstGeom>
                    <a:noFill/>
                    <a:ln w="9525">
                      <a:noFill/>
                      <a:miter lim="800000"/>
                      <a:headEnd/>
                      <a:tailEnd/>
                    </a:ln>
                  </pic:spPr>
                </pic:pic>
              </a:graphicData>
            </a:graphic>
          </wp:inline>
        </w:drawing>
      </w:r>
    </w:p>
    <w:p w:rsidR="006D78AF" w:rsidRDefault="006D78AF" w:rsidP="008939DF">
      <w:pPr>
        <w:autoSpaceDE w:val="0"/>
        <w:autoSpaceDN w:val="0"/>
        <w:adjustRightInd w:val="0"/>
        <w:spacing w:after="0" w:line="360" w:lineRule="auto"/>
        <w:ind w:left="-284"/>
        <w:rPr>
          <w:rFonts w:ascii="Times New Roman" w:eastAsia="Times New Roman" w:hAnsi="Times New Roman" w:cs="Times New Roman"/>
          <w:b/>
          <w:bCs/>
          <w:sz w:val="24"/>
          <w:szCs w:val="24"/>
          <w:lang w:val="kk-KZ"/>
        </w:rPr>
      </w:pPr>
    </w:p>
    <w:p w:rsidR="006D78AF" w:rsidRDefault="006D78AF" w:rsidP="008939DF">
      <w:pPr>
        <w:autoSpaceDE w:val="0"/>
        <w:autoSpaceDN w:val="0"/>
        <w:adjustRightInd w:val="0"/>
        <w:spacing w:after="0" w:line="360" w:lineRule="auto"/>
        <w:ind w:left="-284"/>
        <w:rPr>
          <w:rFonts w:ascii="Times New Roman" w:eastAsia="Times New Roman" w:hAnsi="Times New Roman" w:cs="Times New Roman"/>
          <w:b/>
          <w:bCs/>
          <w:sz w:val="24"/>
          <w:szCs w:val="24"/>
          <w:lang w:val="kk-KZ"/>
        </w:rPr>
      </w:pPr>
    </w:p>
    <w:p w:rsidR="003E611A" w:rsidRPr="006D78AF" w:rsidRDefault="003E611A" w:rsidP="008939DF">
      <w:pPr>
        <w:autoSpaceDE w:val="0"/>
        <w:autoSpaceDN w:val="0"/>
        <w:adjustRightInd w:val="0"/>
        <w:spacing w:after="0" w:line="360" w:lineRule="auto"/>
        <w:ind w:left="-284"/>
        <w:rPr>
          <w:rFonts w:ascii="Times New Roman" w:eastAsia="Times New Roman" w:hAnsi="Times New Roman" w:cs="Times New Roman"/>
          <w:b/>
          <w:bCs/>
          <w:sz w:val="24"/>
          <w:szCs w:val="24"/>
          <w:lang w:val="kk-KZ"/>
        </w:rPr>
      </w:pPr>
      <w:r w:rsidRPr="006D78AF">
        <w:rPr>
          <w:rFonts w:ascii="Times New Roman" w:eastAsia="Times New Roman" w:hAnsi="Times New Roman" w:cs="Times New Roman"/>
          <w:b/>
          <w:bCs/>
          <w:sz w:val="24"/>
          <w:szCs w:val="24"/>
          <w:lang w:val="kk-KZ"/>
        </w:rPr>
        <w:t xml:space="preserve">Тобы: </w:t>
      </w:r>
      <w:r w:rsidR="00C822AC">
        <w:rPr>
          <w:rFonts w:ascii="Times New Roman" w:eastAsia="Times New Roman" w:hAnsi="Times New Roman" w:cs="Times New Roman"/>
          <w:bCs/>
          <w:sz w:val="24"/>
          <w:szCs w:val="24"/>
          <w:lang w:val="kk-KZ"/>
        </w:rPr>
        <w:t>Г-21-9</w:t>
      </w:r>
    </w:p>
    <w:p w:rsidR="008939DF" w:rsidRPr="006D78AF" w:rsidRDefault="003E611A" w:rsidP="008939DF">
      <w:pPr>
        <w:autoSpaceDE w:val="0"/>
        <w:autoSpaceDN w:val="0"/>
        <w:adjustRightInd w:val="0"/>
        <w:spacing w:after="0" w:line="360" w:lineRule="auto"/>
        <w:ind w:left="-284"/>
        <w:rPr>
          <w:rFonts w:ascii="Times New Roman" w:eastAsiaTheme="minorEastAsia" w:hAnsi="Times New Roman" w:cs="Times New Roman"/>
          <w:sz w:val="24"/>
          <w:szCs w:val="24"/>
          <w:lang w:val="kk-KZ"/>
        </w:rPr>
      </w:pPr>
      <w:r w:rsidRPr="006D78AF">
        <w:rPr>
          <w:rFonts w:ascii="Times New Roman" w:eastAsia="Times New Roman" w:hAnsi="Times New Roman" w:cs="Times New Roman"/>
          <w:b/>
          <w:bCs/>
          <w:sz w:val="24"/>
          <w:szCs w:val="24"/>
          <w:lang w:val="kk-KZ"/>
        </w:rPr>
        <w:t>Т</w:t>
      </w:r>
      <w:r w:rsidR="008939DF" w:rsidRPr="006D78AF">
        <w:rPr>
          <w:rFonts w:ascii="Times New Roman" w:eastAsia="Times New Roman" w:hAnsi="Times New Roman" w:cs="Times New Roman"/>
          <w:b/>
          <w:bCs/>
          <w:sz w:val="24"/>
          <w:szCs w:val="24"/>
          <w:lang w:val="kk-KZ"/>
        </w:rPr>
        <w:t>ақырыбы:</w:t>
      </w:r>
      <w:r w:rsidRPr="006D78AF">
        <w:rPr>
          <w:rFonts w:ascii="Times New Roman" w:hAnsi="Times New Roman" w:cs="Times New Roman"/>
          <w:b/>
          <w:sz w:val="24"/>
          <w:szCs w:val="24"/>
          <w:lang w:val="kk-KZ"/>
        </w:rPr>
        <w:t xml:space="preserve"> </w:t>
      </w:r>
      <w:r w:rsidR="00F60EF2" w:rsidRPr="00F60EF2">
        <w:rPr>
          <w:rFonts w:ascii="Times New Roman" w:hAnsi="Times New Roman" w:cs="Times New Roman"/>
          <w:sz w:val="24"/>
          <w:szCs w:val="20"/>
          <w:lang w:val="kk-KZ"/>
        </w:rPr>
        <w:t>Ақаулардың жіктелуі</w:t>
      </w:r>
    </w:p>
    <w:p w:rsidR="008939DF" w:rsidRPr="006D78AF" w:rsidRDefault="003E611A" w:rsidP="006D78AF">
      <w:pPr>
        <w:spacing w:after="0" w:line="360" w:lineRule="auto"/>
        <w:ind w:left="-284"/>
        <w:rPr>
          <w:rFonts w:ascii="Times New Roman" w:hAnsi="Times New Roman" w:cs="Times New Roman"/>
          <w:sz w:val="24"/>
          <w:szCs w:val="24"/>
          <w:lang w:val="kk-KZ"/>
        </w:rPr>
      </w:pPr>
      <w:r w:rsidRPr="006D78AF">
        <w:rPr>
          <w:rFonts w:ascii="Times New Roman" w:hAnsi="Times New Roman" w:cs="Times New Roman"/>
          <w:b/>
          <w:sz w:val="24"/>
          <w:szCs w:val="24"/>
          <w:lang w:val="kk-KZ"/>
        </w:rPr>
        <w:t>Дайындаған а</w:t>
      </w:r>
      <w:r w:rsidR="008939DF" w:rsidRPr="006D78AF">
        <w:rPr>
          <w:rFonts w:ascii="Times New Roman" w:hAnsi="Times New Roman" w:cs="Times New Roman"/>
          <w:b/>
          <w:sz w:val="24"/>
          <w:szCs w:val="24"/>
          <w:lang w:val="kk-KZ"/>
        </w:rPr>
        <w:t>рнайы пәндер оқытушысы:</w:t>
      </w:r>
      <w:r w:rsidR="008939DF" w:rsidRPr="006D78AF">
        <w:rPr>
          <w:rFonts w:ascii="Times New Roman" w:hAnsi="Times New Roman" w:cs="Times New Roman"/>
          <w:sz w:val="24"/>
          <w:szCs w:val="24"/>
          <w:lang w:val="kk-KZ"/>
        </w:rPr>
        <w:t xml:space="preserve"> Өтеген Назым Өмірбекқызы  </w:t>
      </w:r>
    </w:p>
    <w:p w:rsidR="008939DF" w:rsidRPr="006D78AF" w:rsidRDefault="008939DF" w:rsidP="008939DF">
      <w:pPr>
        <w:spacing w:after="0" w:line="360" w:lineRule="auto"/>
        <w:ind w:left="-284"/>
        <w:rPr>
          <w:rFonts w:ascii="Times New Roman" w:hAnsi="Times New Roman" w:cs="Times New Roman"/>
          <w:sz w:val="24"/>
          <w:szCs w:val="24"/>
          <w:lang w:val="kk-KZ"/>
        </w:rPr>
      </w:pPr>
      <w:r w:rsidRPr="006D78AF">
        <w:rPr>
          <w:rFonts w:ascii="Times New Roman" w:hAnsi="Times New Roman" w:cs="Times New Roman"/>
          <w:b/>
          <w:sz w:val="24"/>
          <w:szCs w:val="24"/>
          <w:lang w:val="kk-KZ"/>
        </w:rPr>
        <w:t>Өткізілетін күні:</w:t>
      </w:r>
      <w:r w:rsidR="00FB623B">
        <w:rPr>
          <w:rFonts w:ascii="Times New Roman" w:hAnsi="Times New Roman" w:cs="Times New Roman"/>
          <w:sz w:val="24"/>
          <w:szCs w:val="24"/>
          <w:lang w:val="kk-KZ"/>
        </w:rPr>
        <w:t xml:space="preserve">  </w:t>
      </w:r>
      <w:r w:rsidR="00F60EF2">
        <w:rPr>
          <w:rFonts w:ascii="Times New Roman" w:hAnsi="Times New Roman" w:cs="Times New Roman"/>
          <w:sz w:val="24"/>
          <w:szCs w:val="24"/>
          <w:lang w:val="kk-KZ"/>
        </w:rPr>
        <w:t>13.11</w:t>
      </w:r>
      <w:r w:rsidRPr="006D78AF">
        <w:rPr>
          <w:rFonts w:ascii="Times New Roman" w:hAnsi="Times New Roman" w:cs="Times New Roman"/>
          <w:sz w:val="24"/>
          <w:szCs w:val="24"/>
          <w:lang w:val="kk-KZ"/>
        </w:rPr>
        <w:t>.202</w:t>
      </w:r>
      <w:r w:rsidR="002B023F">
        <w:rPr>
          <w:rFonts w:ascii="Times New Roman" w:hAnsi="Times New Roman" w:cs="Times New Roman"/>
          <w:sz w:val="24"/>
          <w:szCs w:val="24"/>
          <w:lang w:val="kk-KZ"/>
        </w:rPr>
        <w:t>3</w:t>
      </w:r>
      <w:r w:rsidRPr="006D78AF">
        <w:rPr>
          <w:rFonts w:ascii="Times New Roman" w:hAnsi="Times New Roman" w:cs="Times New Roman"/>
          <w:sz w:val="24"/>
          <w:szCs w:val="24"/>
          <w:lang w:val="kk-KZ"/>
        </w:rPr>
        <w:t xml:space="preserve"> ж.</w:t>
      </w:r>
    </w:p>
    <w:p w:rsidR="008939DF" w:rsidRPr="006D78AF" w:rsidRDefault="008939DF" w:rsidP="008939DF">
      <w:pPr>
        <w:autoSpaceDE w:val="0"/>
        <w:autoSpaceDN w:val="0"/>
        <w:adjustRightInd w:val="0"/>
        <w:spacing w:after="0" w:line="240" w:lineRule="auto"/>
        <w:rPr>
          <w:rFonts w:ascii="Times New Roman" w:hAnsi="Times New Roman" w:cs="Times New Roman"/>
          <w:b/>
          <w:color w:val="000000"/>
          <w:sz w:val="24"/>
          <w:szCs w:val="24"/>
          <w:lang w:val="kk-KZ"/>
        </w:rPr>
      </w:pPr>
    </w:p>
    <w:p w:rsidR="008939DF" w:rsidRPr="006D78AF" w:rsidRDefault="008939DF" w:rsidP="008939DF">
      <w:pPr>
        <w:jc w:val="center"/>
        <w:rPr>
          <w:rFonts w:ascii="Times New Roman" w:eastAsia="Times New Roman" w:hAnsi="Times New Roman" w:cs="Times New Roman"/>
          <w:b/>
          <w:sz w:val="24"/>
          <w:szCs w:val="24"/>
          <w:lang w:val="kk-KZ"/>
        </w:rPr>
      </w:pPr>
    </w:p>
    <w:p w:rsidR="008939DF" w:rsidRDefault="008939DF" w:rsidP="008939DF">
      <w:pPr>
        <w:pStyle w:val="paragraph"/>
        <w:spacing w:before="0" w:beforeAutospacing="0" w:after="0" w:afterAutospacing="0"/>
        <w:ind w:left="-855"/>
        <w:jc w:val="center"/>
        <w:textAlignment w:val="baseline"/>
        <w:rPr>
          <w:rStyle w:val="normaltextrun"/>
          <w:b/>
          <w:bCs/>
          <w:color w:val="000000"/>
          <w:lang w:val="kk-KZ"/>
        </w:rPr>
      </w:pPr>
    </w:p>
    <w:p w:rsidR="002B023F" w:rsidRDefault="002B023F" w:rsidP="008939DF">
      <w:pPr>
        <w:pStyle w:val="paragraph"/>
        <w:spacing w:before="0" w:beforeAutospacing="0" w:after="0" w:afterAutospacing="0"/>
        <w:ind w:left="-855"/>
        <w:jc w:val="center"/>
        <w:textAlignment w:val="baseline"/>
        <w:rPr>
          <w:rStyle w:val="normaltextrun"/>
          <w:b/>
          <w:bCs/>
          <w:color w:val="000000"/>
          <w:lang w:val="kk-KZ"/>
        </w:rPr>
      </w:pPr>
    </w:p>
    <w:p w:rsidR="006D78AF" w:rsidRDefault="006D78AF" w:rsidP="008939DF">
      <w:pPr>
        <w:pStyle w:val="paragraph"/>
        <w:spacing w:before="0" w:beforeAutospacing="0" w:after="0" w:afterAutospacing="0"/>
        <w:ind w:left="-855"/>
        <w:jc w:val="center"/>
        <w:textAlignment w:val="baseline"/>
        <w:rPr>
          <w:rStyle w:val="normaltextrun"/>
          <w:b/>
          <w:bCs/>
          <w:color w:val="000000"/>
          <w:lang w:val="kk-KZ"/>
        </w:rPr>
      </w:pPr>
    </w:p>
    <w:p w:rsidR="006D78AF" w:rsidRPr="006D78AF" w:rsidRDefault="006D78AF" w:rsidP="008939DF">
      <w:pPr>
        <w:pStyle w:val="paragraph"/>
        <w:spacing w:before="0" w:beforeAutospacing="0" w:after="0" w:afterAutospacing="0"/>
        <w:ind w:left="-855"/>
        <w:jc w:val="center"/>
        <w:textAlignment w:val="baseline"/>
        <w:rPr>
          <w:rStyle w:val="normaltextrun"/>
          <w:b/>
          <w:bCs/>
          <w:color w:val="000000"/>
          <w:lang w:val="kk-KZ"/>
        </w:rPr>
      </w:pPr>
    </w:p>
    <w:p w:rsidR="008939DF" w:rsidRPr="006D78AF" w:rsidRDefault="008939DF" w:rsidP="008939DF">
      <w:pPr>
        <w:pStyle w:val="paragraph"/>
        <w:spacing w:before="0" w:beforeAutospacing="0" w:after="0" w:afterAutospacing="0"/>
        <w:ind w:left="-855"/>
        <w:jc w:val="center"/>
        <w:textAlignment w:val="baseline"/>
        <w:rPr>
          <w:rStyle w:val="normaltextrun"/>
          <w:b/>
          <w:bCs/>
          <w:color w:val="000000"/>
          <w:lang w:val="kk-KZ"/>
        </w:rPr>
      </w:pPr>
    </w:p>
    <w:p w:rsidR="008939DF" w:rsidRPr="006D78AF" w:rsidRDefault="003E611A" w:rsidP="008939DF">
      <w:pPr>
        <w:pStyle w:val="paragraph"/>
        <w:spacing w:before="0" w:beforeAutospacing="0" w:after="0" w:afterAutospacing="0"/>
        <w:ind w:left="-855" w:right="283"/>
        <w:jc w:val="right"/>
        <w:textAlignment w:val="baseline"/>
        <w:rPr>
          <w:lang w:val="kk-KZ"/>
        </w:rPr>
      </w:pPr>
      <w:r w:rsidRPr="006D78AF">
        <w:rPr>
          <w:lang w:val="kk-KZ"/>
        </w:rPr>
        <w:t xml:space="preserve">Жоспар </w:t>
      </w:r>
      <w:r w:rsidR="008939DF" w:rsidRPr="006D78AF">
        <w:rPr>
          <w:lang w:val="kk-KZ"/>
        </w:rPr>
        <w:t>«</w:t>
      </w:r>
      <w:r w:rsidRPr="006D78AF">
        <w:rPr>
          <w:color w:val="000000"/>
          <w:spacing w:val="2"/>
          <w:lang w:val="kk-KZ"/>
        </w:rPr>
        <w:t>Техникалық пәндер</w:t>
      </w:r>
      <w:r w:rsidR="008939DF" w:rsidRPr="006D78AF">
        <w:rPr>
          <w:lang w:val="kk-KZ"/>
        </w:rPr>
        <w:t>»</w:t>
      </w:r>
      <w:r w:rsidRPr="006D78AF">
        <w:rPr>
          <w:lang w:val="kk-KZ"/>
        </w:rPr>
        <w:t xml:space="preserve"> ЦӘК қаралып, мақұлданды.</w:t>
      </w:r>
    </w:p>
    <w:p w:rsidR="008939DF" w:rsidRPr="006D78AF" w:rsidRDefault="008939DF" w:rsidP="008939DF">
      <w:pPr>
        <w:pStyle w:val="paragraph"/>
        <w:spacing w:before="0" w:beforeAutospacing="0" w:after="0" w:afterAutospacing="0"/>
        <w:ind w:left="-855" w:right="283"/>
        <w:jc w:val="right"/>
        <w:textAlignment w:val="baseline"/>
        <w:rPr>
          <w:lang w:val="kk-KZ"/>
        </w:rPr>
      </w:pPr>
      <w:r w:rsidRPr="006D78AF">
        <w:rPr>
          <w:lang w:val="kk-KZ"/>
        </w:rPr>
        <w:t xml:space="preserve">Хаттама № </w:t>
      </w:r>
      <w:r w:rsidRPr="006D78AF">
        <w:rPr>
          <w:u w:val="single"/>
          <w:lang w:val="kk-KZ"/>
        </w:rPr>
        <w:tab/>
      </w:r>
      <w:r w:rsidRPr="006D78AF">
        <w:rPr>
          <w:lang w:val="kk-KZ"/>
        </w:rPr>
        <w:t xml:space="preserve"> «</w:t>
      </w:r>
      <w:r w:rsidRPr="006D78AF">
        <w:rPr>
          <w:color w:val="000000"/>
          <w:spacing w:val="2"/>
          <w:u w:val="single"/>
          <w:lang w:val="kk-KZ"/>
        </w:rPr>
        <w:tab/>
      </w:r>
      <w:r w:rsidRPr="006D78AF">
        <w:rPr>
          <w:lang w:val="kk-KZ"/>
        </w:rPr>
        <w:t xml:space="preserve">» </w:t>
      </w:r>
      <w:r w:rsidRPr="006D78AF">
        <w:rPr>
          <w:u w:val="single"/>
          <w:lang w:val="kk-KZ"/>
        </w:rPr>
        <w:tab/>
      </w:r>
      <w:r w:rsidRPr="006D78AF">
        <w:rPr>
          <w:u w:val="single"/>
          <w:lang w:val="kk-KZ"/>
        </w:rPr>
        <w:tab/>
      </w:r>
      <w:r w:rsidRPr="006D78AF">
        <w:rPr>
          <w:lang w:val="kk-KZ"/>
        </w:rPr>
        <w:t xml:space="preserve"> 202</w:t>
      </w:r>
      <w:r w:rsidR="002B023F">
        <w:rPr>
          <w:lang w:val="kk-KZ"/>
        </w:rPr>
        <w:t>3</w:t>
      </w:r>
      <w:r w:rsidRPr="006D78AF">
        <w:rPr>
          <w:lang w:val="kk-KZ"/>
        </w:rPr>
        <w:t xml:space="preserve"> ж.</w:t>
      </w:r>
    </w:p>
    <w:p w:rsidR="008939DF" w:rsidRPr="006D78AF" w:rsidRDefault="008939DF" w:rsidP="008939DF">
      <w:pPr>
        <w:pStyle w:val="paragraph"/>
        <w:spacing w:before="0" w:beforeAutospacing="0" w:after="0" w:afterAutospacing="0"/>
        <w:ind w:left="-855" w:right="283"/>
        <w:jc w:val="right"/>
        <w:textAlignment w:val="baseline"/>
        <w:rPr>
          <w:rStyle w:val="normaltextrun"/>
          <w:b/>
          <w:bCs/>
          <w:color w:val="000000"/>
        </w:rPr>
      </w:pPr>
      <w:r w:rsidRPr="006D78AF">
        <w:rPr>
          <w:u w:val="single"/>
          <w:lang w:val="kk-KZ"/>
        </w:rPr>
        <w:tab/>
      </w:r>
      <w:r w:rsidRPr="006D78AF">
        <w:rPr>
          <w:u w:val="single"/>
          <w:lang w:val="kk-KZ"/>
        </w:rPr>
        <w:tab/>
      </w:r>
      <w:r w:rsidRPr="006D78AF">
        <w:rPr>
          <w:u w:val="single"/>
          <w:lang w:val="kk-KZ"/>
        </w:rPr>
        <w:tab/>
      </w:r>
      <w:r w:rsidRPr="006D78AF">
        <w:rPr>
          <w:u w:val="single"/>
          <w:lang w:val="kk-KZ"/>
        </w:rPr>
        <w:tab/>
      </w:r>
      <w:r w:rsidRPr="006D78AF">
        <w:rPr>
          <w:lang w:val="kk-KZ"/>
        </w:rPr>
        <w:t xml:space="preserve"> Шалқарбаев А. Ө. </w:t>
      </w:r>
    </w:p>
    <w:p w:rsidR="008939DF" w:rsidRPr="006D78AF" w:rsidRDefault="008939DF" w:rsidP="008939DF">
      <w:pPr>
        <w:pStyle w:val="paragraph"/>
        <w:spacing w:before="0" w:beforeAutospacing="0" w:after="0" w:afterAutospacing="0"/>
        <w:ind w:left="-855"/>
        <w:jc w:val="center"/>
        <w:textAlignment w:val="baseline"/>
        <w:rPr>
          <w:rStyle w:val="normaltextrun"/>
          <w:b/>
          <w:bCs/>
          <w:color w:val="000000"/>
          <w:lang w:val="kk-KZ"/>
        </w:rPr>
      </w:pPr>
    </w:p>
    <w:p w:rsidR="006D78AF" w:rsidRDefault="006D78AF" w:rsidP="008939DF">
      <w:pPr>
        <w:pStyle w:val="paragraph"/>
        <w:tabs>
          <w:tab w:val="left" w:pos="3240"/>
        </w:tabs>
        <w:spacing w:before="0" w:beforeAutospacing="0" w:after="0" w:afterAutospacing="0"/>
        <w:ind w:left="-855"/>
        <w:textAlignment w:val="baseline"/>
        <w:rPr>
          <w:rStyle w:val="normaltextrun"/>
          <w:b/>
          <w:bCs/>
          <w:color w:val="000000"/>
          <w:lang w:val="kk-KZ"/>
        </w:rPr>
      </w:pPr>
    </w:p>
    <w:p w:rsidR="006D78AF" w:rsidRDefault="006D78AF" w:rsidP="008939DF">
      <w:pPr>
        <w:pStyle w:val="paragraph"/>
        <w:tabs>
          <w:tab w:val="left" w:pos="3240"/>
        </w:tabs>
        <w:spacing w:before="0" w:beforeAutospacing="0" w:after="0" w:afterAutospacing="0"/>
        <w:ind w:left="-855"/>
        <w:textAlignment w:val="baseline"/>
        <w:rPr>
          <w:rStyle w:val="normaltextrun"/>
          <w:b/>
          <w:bCs/>
          <w:color w:val="000000"/>
          <w:lang w:val="kk-KZ"/>
        </w:rPr>
      </w:pPr>
    </w:p>
    <w:p w:rsidR="006D78AF" w:rsidRDefault="006D78AF" w:rsidP="008939DF">
      <w:pPr>
        <w:pStyle w:val="paragraph"/>
        <w:tabs>
          <w:tab w:val="left" w:pos="3240"/>
        </w:tabs>
        <w:spacing w:before="0" w:beforeAutospacing="0" w:after="0" w:afterAutospacing="0"/>
        <w:ind w:left="-855"/>
        <w:textAlignment w:val="baseline"/>
        <w:rPr>
          <w:rStyle w:val="normaltextrun"/>
          <w:b/>
          <w:bCs/>
          <w:color w:val="000000"/>
          <w:lang w:val="kk-KZ"/>
        </w:rPr>
      </w:pPr>
    </w:p>
    <w:p w:rsidR="006D78AF" w:rsidRDefault="006D78AF" w:rsidP="008939DF">
      <w:pPr>
        <w:pStyle w:val="paragraph"/>
        <w:tabs>
          <w:tab w:val="left" w:pos="3240"/>
        </w:tabs>
        <w:spacing w:before="0" w:beforeAutospacing="0" w:after="0" w:afterAutospacing="0"/>
        <w:ind w:left="-855"/>
        <w:textAlignment w:val="baseline"/>
        <w:rPr>
          <w:rStyle w:val="normaltextrun"/>
          <w:b/>
          <w:bCs/>
          <w:color w:val="000000"/>
          <w:lang w:val="kk-KZ"/>
        </w:rPr>
      </w:pPr>
    </w:p>
    <w:p w:rsidR="006D78AF" w:rsidRPr="006D78AF" w:rsidRDefault="006D78AF" w:rsidP="008939DF">
      <w:pPr>
        <w:pStyle w:val="paragraph"/>
        <w:tabs>
          <w:tab w:val="left" w:pos="3240"/>
        </w:tabs>
        <w:spacing w:before="0" w:beforeAutospacing="0" w:after="0" w:afterAutospacing="0"/>
        <w:ind w:left="-855"/>
        <w:textAlignment w:val="baseline"/>
        <w:rPr>
          <w:rStyle w:val="normaltextrun"/>
          <w:b/>
          <w:bCs/>
          <w:color w:val="000000"/>
          <w:lang w:val="kk-KZ"/>
        </w:rPr>
      </w:pPr>
    </w:p>
    <w:p w:rsidR="008939DF" w:rsidRPr="006D78AF" w:rsidRDefault="008939DF" w:rsidP="008939DF">
      <w:pPr>
        <w:pStyle w:val="paragraph"/>
        <w:spacing w:before="0" w:beforeAutospacing="0" w:after="0" w:afterAutospacing="0"/>
        <w:ind w:left="-855"/>
        <w:jc w:val="center"/>
        <w:textAlignment w:val="baseline"/>
        <w:rPr>
          <w:rStyle w:val="normaltextrun"/>
          <w:b/>
          <w:bCs/>
          <w:color w:val="000000"/>
          <w:lang w:val="kk-KZ"/>
        </w:rPr>
      </w:pPr>
      <w:r w:rsidRPr="006D78AF">
        <w:rPr>
          <w:rStyle w:val="normaltextrun"/>
          <w:b/>
          <w:bCs/>
          <w:color w:val="000000"/>
          <w:lang w:val="kk-KZ"/>
        </w:rPr>
        <w:t>Қызылорда, 202</w:t>
      </w:r>
      <w:r w:rsidR="002B023F">
        <w:rPr>
          <w:rStyle w:val="normaltextrun"/>
          <w:b/>
          <w:bCs/>
          <w:color w:val="000000"/>
          <w:lang w:val="kk-KZ"/>
        </w:rPr>
        <w:t>3</w:t>
      </w:r>
      <w:r w:rsidRPr="006D78AF">
        <w:rPr>
          <w:rStyle w:val="normaltextrun"/>
          <w:b/>
          <w:bCs/>
          <w:color w:val="000000"/>
          <w:lang w:val="kk-KZ"/>
        </w:rPr>
        <w:t xml:space="preserve"> жыл</w:t>
      </w:r>
    </w:p>
    <w:p w:rsidR="001C6382" w:rsidRDefault="001C6382" w:rsidP="00C11D87">
      <w:pPr>
        <w:pStyle w:val="paragraph"/>
        <w:spacing w:before="0" w:beforeAutospacing="0" w:after="0" w:afterAutospacing="0"/>
        <w:ind w:left="-855"/>
        <w:jc w:val="center"/>
        <w:textAlignment w:val="baseline"/>
        <w:rPr>
          <w:b/>
          <w:szCs w:val="20"/>
          <w:lang w:val="kk-KZ"/>
        </w:rPr>
      </w:pPr>
    </w:p>
    <w:p w:rsidR="002B023F" w:rsidRDefault="002B023F" w:rsidP="00C11D87">
      <w:pPr>
        <w:pStyle w:val="paragraph"/>
        <w:spacing w:before="0" w:beforeAutospacing="0" w:after="0" w:afterAutospacing="0"/>
        <w:ind w:left="-855"/>
        <w:jc w:val="center"/>
        <w:textAlignment w:val="baseline"/>
        <w:rPr>
          <w:b/>
          <w:szCs w:val="20"/>
          <w:lang w:val="kk-KZ"/>
        </w:rPr>
      </w:pPr>
    </w:p>
    <w:p w:rsidR="00FB623B" w:rsidRPr="00F60EF2" w:rsidRDefault="00F60EF2" w:rsidP="00FB623B">
      <w:pPr>
        <w:pStyle w:val="paragraph"/>
        <w:spacing w:before="0" w:beforeAutospacing="0" w:after="0" w:afterAutospacing="0"/>
        <w:jc w:val="center"/>
        <w:textAlignment w:val="baseline"/>
        <w:rPr>
          <w:rStyle w:val="normaltextrun"/>
          <w:b/>
          <w:color w:val="000000"/>
          <w:u w:val="single"/>
          <w:lang w:val="kk-KZ"/>
        </w:rPr>
      </w:pPr>
      <w:r w:rsidRPr="00F60EF2">
        <w:rPr>
          <w:b/>
          <w:szCs w:val="20"/>
          <w:u w:val="single"/>
          <w:lang w:val="kk-KZ"/>
        </w:rPr>
        <w:t>Ақаулардың жіктелуі</w:t>
      </w:r>
    </w:p>
    <w:p w:rsidR="00FB623B" w:rsidRPr="006035CD" w:rsidRDefault="00FB623B" w:rsidP="00FB623B">
      <w:pPr>
        <w:pStyle w:val="paragraph"/>
        <w:spacing w:before="0" w:beforeAutospacing="0" w:after="0" w:afterAutospacing="0"/>
        <w:jc w:val="center"/>
        <w:textAlignment w:val="baseline"/>
        <w:rPr>
          <w:rFonts w:ascii="Segoe UI" w:hAnsi="Segoe UI" w:cs="Segoe UI"/>
          <w:sz w:val="18"/>
          <w:szCs w:val="18"/>
          <w:lang w:val="kk-KZ"/>
        </w:rPr>
      </w:pPr>
      <w:r>
        <w:rPr>
          <w:rStyle w:val="normaltextrun"/>
          <w:color w:val="000000"/>
          <w:lang w:val="kk-KZ"/>
        </w:rPr>
        <w:t>(</w:t>
      </w:r>
      <w:r w:rsidR="001E661E">
        <w:rPr>
          <w:rStyle w:val="normaltextrun"/>
          <w:color w:val="000000"/>
          <w:lang w:val="kk-KZ"/>
        </w:rPr>
        <w:t xml:space="preserve">Ашық </w:t>
      </w:r>
      <w:r>
        <w:rPr>
          <w:rStyle w:val="normaltextrun"/>
          <w:color w:val="000000"/>
          <w:lang w:val="kk-KZ"/>
        </w:rPr>
        <w:t>сабақ тақырыбы)</w:t>
      </w:r>
    </w:p>
    <w:p w:rsidR="00FB623B" w:rsidRPr="009A6E8B" w:rsidRDefault="00FB623B" w:rsidP="00FB623B">
      <w:pPr>
        <w:pStyle w:val="paragraph"/>
        <w:spacing w:before="0" w:beforeAutospacing="0" w:after="0" w:afterAutospacing="0"/>
        <w:jc w:val="center"/>
        <w:textAlignment w:val="baseline"/>
        <w:rPr>
          <w:rFonts w:ascii="Segoe UI" w:hAnsi="Segoe UI" w:cs="Segoe UI"/>
          <w:sz w:val="18"/>
          <w:szCs w:val="18"/>
          <w:lang w:val="kk-KZ"/>
        </w:rPr>
      </w:pPr>
    </w:p>
    <w:p w:rsidR="00FB623B" w:rsidRPr="000315B2" w:rsidRDefault="00F60EF2" w:rsidP="00FB623B">
      <w:pPr>
        <w:pStyle w:val="Default"/>
        <w:ind w:left="-851"/>
        <w:rPr>
          <w:b/>
          <w:sz w:val="23"/>
          <w:szCs w:val="23"/>
          <w:lang w:val="kk-KZ"/>
        </w:rPr>
      </w:pPr>
      <w:r>
        <w:rPr>
          <w:b/>
          <w:lang w:val="kk-KZ"/>
        </w:rPr>
        <w:t>КМ 03</w:t>
      </w:r>
      <w:r w:rsidRPr="00A62FF9">
        <w:rPr>
          <w:b/>
          <w:lang w:val="kk-KZ"/>
        </w:rPr>
        <w:t xml:space="preserve"> </w:t>
      </w:r>
      <w:r w:rsidRPr="00D34BAB">
        <w:rPr>
          <w:b/>
          <w:szCs w:val="27"/>
          <w:lang w:val="kk-KZ"/>
        </w:rPr>
        <w:t>Газ тасымалдау жабдығына техникалық қызмет көрсетуді және жөндеуді орындау</w:t>
      </w:r>
    </w:p>
    <w:p w:rsidR="00FB623B" w:rsidRPr="009A6E8B" w:rsidRDefault="00FB623B" w:rsidP="00F60EF2">
      <w:pPr>
        <w:spacing w:after="0" w:line="240" w:lineRule="auto"/>
        <w:ind w:left="-851"/>
        <w:jc w:val="center"/>
        <w:rPr>
          <w:rFonts w:ascii="Times New Roman" w:hAnsi="Times New Roman"/>
          <w:sz w:val="20"/>
          <w:szCs w:val="20"/>
          <w:lang w:val="kk-KZ"/>
        </w:rPr>
      </w:pPr>
      <w:r w:rsidRPr="009A6E8B">
        <w:rPr>
          <w:rFonts w:ascii="Times New Roman" w:hAnsi="Times New Roman"/>
          <w:sz w:val="20"/>
          <w:szCs w:val="20"/>
          <w:lang w:val="kk-KZ"/>
        </w:rPr>
        <w:t>(модуль атауы)</w:t>
      </w:r>
    </w:p>
    <w:p w:rsidR="00FB623B" w:rsidRPr="009A6E8B" w:rsidRDefault="00FB623B" w:rsidP="00FB623B">
      <w:pPr>
        <w:spacing w:after="0" w:line="240" w:lineRule="auto"/>
        <w:ind w:left="-851"/>
        <w:rPr>
          <w:rFonts w:ascii="Times New Roman" w:hAnsi="Times New Roman"/>
          <w:sz w:val="20"/>
          <w:szCs w:val="20"/>
          <w:lang w:val="kk-KZ"/>
        </w:rPr>
      </w:pPr>
    </w:p>
    <w:p w:rsidR="00F60EF2" w:rsidRDefault="00F60EF2" w:rsidP="00FB623B">
      <w:pPr>
        <w:spacing w:after="0" w:line="240" w:lineRule="auto"/>
        <w:ind w:left="-851"/>
        <w:rPr>
          <w:rFonts w:ascii="Times New Roman" w:hAnsi="Times New Roman"/>
          <w:sz w:val="20"/>
          <w:szCs w:val="20"/>
          <w:lang w:val="kk-KZ"/>
        </w:rPr>
      </w:pPr>
      <w:r w:rsidRPr="00D34BAB">
        <w:rPr>
          <w:rFonts w:ascii="Times New Roman" w:hAnsi="Times New Roman" w:cs="Times New Roman"/>
          <w:b/>
          <w:sz w:val="24"/>
          <w:szCs w:val="20"/>
          <w:lang w:val="kk-KZ"/>
        </w:rPr>
        <w:t>ОН3.3 Газ тасымалдау жабдығының элементтерін орындау</w:t>
      </w:r>
      <w:r w:rsidRPr="009A6E8B">
        <w:rPr>
          <w:rFonts w:ascii="Times New Roman" w:hAnsi="Times New Roman"/>
          <w:sz w:val="20"/>
          <w:szCs w:val="20"/>
          <w:lang w:val="kk-KZ"/>
        </w:rPr>
        <w:t xml:space="preserve"> </w:t>
      </w:r>
    </w:p>
    <w:p w:rsidR="00FB623B" w:rsidRPr="006035CD" w:rsidRDefault="00F60EF2" w:rsidP="00F60EF2">
      <w:pPr>
        <w:spacing w:after="0" w:line="240" w:lineRule="auto"/>
        <w:ind w:left="-851"/>
        <w:jc w:val="center"/>
        <w:rPr>
          <w:rFonts w:ascii="Times New Roman" w:hAnsi="Times New Roman"/>
          <w:b/>
          <w:sz w:val="24"/>
          <w:szCs w:val="24"/>
          <w:lang w:val="kk-KZ"/>
        </w:rPr>
      </w:pPr>
      <w:r>
        <w:rPr>
          <w:rFonts w:ascii="Times New Roman" w:hAnsi="Times New Roman"/>
          <w:sz w:val="20"/>
          <w:szCs w:val="20"/>
          <w:lang w:val="kk-KZ"/>
        </w:rPr>
        <w:t>(Оқыту нәтижесінің</w:t>
      </w:r>
      <w:r w:rsidR="00FB623B" w:rsidRPr="009A6E8B">
        <w:rPr>
          <w:rFonts w:ascii="Times New Roman" w:hAnsi="Times New Roman"/>
          <w:sz w:val="20"/>
          <w:szCs w:val="20"/>
          <w:lang w:val="kk-KZ"/>
        </w:rPr>
        <w:t xml:space="preserve"> атауы)</w:t>
      </w:r>
    </w:p>
    <w:p w:rsidR="00FB623B" w:rsidRPr="001257FA" w:rsidRDefault="00FB623B" w:rsidP="00FB623B">
      <w:pPr>
        <w:spacing w:after="0" w:line="240" w:lineRule="auto"/>
        <w:ind w:left="-851"/>
        <w:jc w:val="center"/>
        <w:rPr>
          <w:lang w:val="kk-KZ"/>
        </w:rPr>
      </w:pPr>
    </w:p>
    <w:p w:rsidR="00FB623B" w:rsidRPr="006D794F" w:rsidRDefault="00FB623B" w:rsidP="00FB623B">
      <w:pPr>
        <w:pStyle w:val="Default"/>
        <w:ind w:left="-851"/>
        <w:rPr>
          <w:lang w:val="kk-KZ"/>
        </w:rPr>
      </w:pPr>
      <w:r w:rsidRPr="000315B2">
        <w:rPr>
          <w:b/>
          <w:lang w:val="kk-KZ"/>
        </w:rPr>
        <w:t>Мамандық:</w:t>
      </w:r>
      <w:r w:rsidR="00F60EF2">
        <w:rPr>
          <w:lang w:val="kk-KZ"/>
        </w:rPr>
        <w:t xml:space="preserve"> </w:t>
      </w:r>
      <w:r w:rsidR="00F60EF2" w:rsidRPr="00D34BAB">
        <w:rPr>
          <w:lang w:val="kk-KZ"/>
        </w:rPr>
        <w:t>07321200</w:t>
      </w:r>
      <w:r w:rsidR="00F60EF2">
        <w:rPr>
          <w:lang w:val="kk-KZ"/>
        </w:rPr>
        <w:t xml:space="preserve"> </w:t>
      </w:r>
      <w:r w:rsidR="00F60EF2" w:rsidRPr="00D34BAB">
        <w:rPr>
          <w:lang w:val="kk-KZ"/>
        </w:rPr>
        <w:t>-</w:t>
      </w:r>
      <w:r w:rsidR="00F60EF2">
        <w:rPr>
          <w:lang w:val="kk-KZ"/>
        </w:rPr>
        <w:t xml:space="preserve"> </w:t>
      </w:r>
      <w:r w:rsidR="00F60EF2" w:rsidRPr="00D34BAB">
        <w:rPr>
          <w:lang w:val="kk-KZ"/>
        </w:rPr>
        <w:t>Газбен қамтамасыз ету жабдықтары мен жүйелерін құрастыру және пайдалану</w:t>
      </w:r>
    </w:p>
    <w:p w:rsidR="00FB623B" w:rsidRPr="006D794F" w:rsidRDefault="00FB623B" w:rsidP="00F60EF2">
      <w:pPr>
        <w:spacing w:after="0" w:line="240" w:lineRule="auto"/>
        <w:ind w:left="-851"/>
        <w:jc w:val="center"/>
        <w:rPr>
          <w:rFonts w:ascii="Times New Roman" w:hAnsi="Times New Roman"/>
          <w:sz w:val="24"/>
          <w:szCs w:val="24"/>
          <w:lang w:val="kk-KZ"/>
        </w:rPr>
      </w:pPr>
      <w:r w:rsidRPr="00A62FF9">
        <w:rPr>
          <w:rFonts w:ascii="Times New Roman" w:hAnsi="Times New Roman"/>
          <w:sz w:val="20"/>
          <w:szCs w:val="20"/>
          <w:lang w:val="kk-KZ"/>
        </w:rPr>
        <w:t>(коды және атауы)</w:t>
      </w:r>
    </w:p>
    <w:p w:rsidR="00FB623B" w:rsidRDefault="00FB623B" w:rsidP="00FB623B">
      <w:pPr>
        <w:spacing w:after="0" w:line="240" w:lineRule="auto"/>
        <w:ind w:left="-851"/>
        <w:rPr>
          <w:rFonts w:ascii="Times New Roman" w:hAnsi="Times New Roman"/>
          <w:sz w:val="24"/>
          <w:szCs w:val="24"/>
          <w:lang w:val="kk-KZ"/>
        </w:rPr>
      </w:pPr>
    </w:p>
    <w:p w:rsidR="00FB623B" w:rsidRPr="006D794F" w:rsidRDefault="00FB623B" w:rsidP="00FB623B">
      <w:pPr>
        <w:spacing w:after="0" w:line="240" w:lineRule="auto"/>
        <w:ind w:left="-851"/>
        <w:rPr>
          <w:rFonts w:ascii="Times New Roman" w:hAnsi="Times New Roman"/>
          <w:sz w:val="24"/>
          <w:szCs w:val="24"/>
          <w:lang w:val="kk-KZ"/>
        </w:rPr>
      </w:pPr>
      <w:r w:rsidRPr="000315B2">
        <w:rPr>
          <w:rFonts w:ascii="Times New Roman" w:hAnsi="Times New Roman"/>
          <w:b/>
          <w:sz w:val="24"/>
          <w:szCs w:val="24"/>
          <w:lang w:val="kk-KZ"/>
        </w:rPr>
        <w:t>Біліктілік:</w:t>
      </w:r>
      <w:r w:rsidRPr="006D794F">
        <w:rPr>
          <w:rFonts w:ascii="Times New Roman" w:hAnsi="Times New Roman"/>
          <w:sz w:val="24"/>
          <w:szCs w:val="24"/>
          <w:lang w:val="kk-KZ"/>
        </w:rPr>
        <w:t xml:space="preserve"> </w:t>
      </w:r>
      <w:r w:rsidR="00F60EF2" w:rsidRPr="00D34BAB">
        <w:rPr>
          <w:rFonts w:ascii="Times New Roman" w:hAnsi="Times New Roman" w:cs="Times New Roman"/>
          <w:color w:val="000000"/>
          <w:spacing w:val="2"/>
          <w:sz w:val="24"/>
          <w:szCs w:val="24"/>
          <w:lang w:val="kk-KZ"/>
        </w:rPr>
        <w:t>3W07321201</w:t>
      </w:r>
      <w:r w:rsidR="00F60EF2">
        <w:rPr>
          <w:rFonts w:ascii="Times New Roman" w:hAnsi="Times New Roman" w:cs="Times New Roman"/>
          <w:color w:val="000000"/>
          <w:spacing w:val="2"/>
          <w:sz w:val="24"/>
          <w:szCs w:val="24"/>
          <w:lang w:val="kk-KZ"/>
        </w:rPr>
        <w:t xml:space="preserve"> </w:t>
      </w:r>
      <w:r w:rsidR="00F60EF2" w:rsidRPr="00D34BAB">
        <w:rPr>
          <w:rFonts w:ascii="Times New Roman" w:hAnsi="Times New Roman" w:cs="Times New Roman"/>
          <w:color w:val="000000"/>
          <w:spacing w:val="2"/>
          <w:sz w:val="24"/>
          <w:szCs w:val="24"/>
          <w:lang w:val="kk-KZ"/>
        </w:rPr>
        <w:t>-</w:t>
      </w:r>
      <w:r w:rsidR="00F60EF2">
        <w:rPr>
          <w:rFonts w:ascii="Times New Roman" w:hAnsi="Times New Roman" w:cs="Times New Roman"/>
          <w:color w:val="000000"/>
          <w:spacing w:val="2"/>
          <w:sz w:val="24"/>
          <w:szCs w:val="24"/>
          <w:lang w:val="kk-KZ"/>
        </w:rPr>
        <w:t xml:space="preserve"> </w:t>
      </w:r>
      <w:r w:rsidR="00F60EF2" w:rsidRPr="00D34BAB">
        <w:rPr>
          <w:rFonts w:ascii="Times New Roman" w:hAnsi="Times New Roman" w:cs="Times New Roman"/>
          <w:color w:val="000000"/>
          <w:spacing w:val="2"/>
          <w:sz w:val="24"/>
          <w:szCs w:val="24"/>
          <w:lang w:val="kk-KZ"/>
        </w:rPr>
        <w:t>Газ құбырларын пайдалану және жөндеу слесарі</w:t>
      </w:r>
    </w:p>
    <w:p w:rsidR="00FB623B" w:rsidRDefault="00FB623B" w:rsidP="00F60EF2">
      <w:pPr>
        <w:spacing w:after="0" w:line="240" w:lineRule="auto"/>
        <w:ind w:left="-851"/>
        <w:jc w:val="center"/>
        <w:rPr>
          <w:rFonts w:ascii="Times New Roman" w:hAnsi="Times New Roman"/>
          <w:sz w:val="20"/>
          <w:szCs w:val="20"/>
          <w:lang w:val="kk-KZ"/>
        </w:rPr>
      </w:pPr>
      <w:r w:rsidRPr="00A62FF9">
        <w:rPr>
          <w:rFonts w:ascii="Times New Roman" w:hAnsi="Times New Roman"/>
          <w:sz w:val="20"/>
          <w:szCs w:val="20"/>
          <w:lang w:val="kk-KZ"/>
        </w:rPr>
        <w:t>(коды және атауы)</w:t>
      </w:r>
    </w:p>
    <w:p w:rsidR="00FB623B" w:rsidRPr="009A6E8B" w:rsidRDefault="00FB623B" w:rsidP="00FB623B">
      <w:pPr>
        <w:pStyle w:val="paragraph"/>
        <w:spacing w:before="0" w:beforeAutospacing="0" w:after="0" w:afterAutospacing="0"/>
        <w:ind w:left="-855"/>
        <w:jc w:val="both"/>
        <w:textAlignment w:val="baseline"/>
        <w:rPr>
          <w:lang w:val="kk-KZ"/>
        </w:rPr>
      </w:pPr>
      <w:r>
        <w:rPr>
          <w:rStyle w:val="eop"/>
          <w:color w:val="000000"/>
          <w:lang w:val="kk-KZ"/>
        </w:rPr>
        <w:t> </w:t>
      </w:r>
    </w:p>
    <w:p w:rsidR="00FB623B" w:rsidRDefault="00FB623B" w:rsidP="00FB623B">
      <w:pPr>
        <w:pStyle w:val="paragraph"/>
        <w:spacing w:before="0" w:beforeAutospacing="0" w:after="0" w:afterAutospacing="0"/>
        <w:ind w:left="-855"/>
        <w:jc w:val="both"/>
        <w:textAlignment w:val="baseline"/>
        <w:rPr>
          <w:rFonts w:ascii="Segoe UI" w:hAnsi="Segoe UI" w:cs="Segoe UI"/>
          <w:sz w:val="18"/>
          <w:szCs w:val="18"/>
          <w:lang w:val="kk-KZ"/>
        </w:rPr>
      </w:pPr>
      <w:r>
        <w:rPr>
          <w:rStyle w:val="normaltextrun"/>
          <w:b/>
          <w:bCs/>
          <w:lang w:val="kk-KZ"/>
        </w:rPr>
        <w:t>Дайындаған педагог:</w:t>
      </w:r>
      <w:r>
        <w:rPr>
          <w:rStyle w:val="normaltextrun"/>
          <w:b/>
          <w:bCs/>
          <w:sz w:val="26"/>
          <w:szCs w:val="26"/>
          <w:lang w:val="kk-KZ"/>
        </w:rPr>
        <w:t> </w:t>
      </w:r>
      <w:r>
        <w:rPr>
          <w:rStyle w:val="normaltextrun"/>
          <w:sz w:val="26"/>
          <w:szCs w:val="26"/>
          <w:lang w:val="kk-KZ"/>
        </w:rPr>
        <w:t>Өтеген Назым Өмірбекқызы</w:t>
      </w:r>
      <w:r>
        <w:rPr>
          <w:rStyle w:val="eop"/>
          <w:sz w:val="26"/>
          <w:szCs w:val="26"/>
          <w:lang w:val="kk-KZ"/>
        </w:rPr>
        <w:t> </w:t>
      </w:r>
    </w:p>
    <w:p w:rsidR="00FB623B" w:rsidRPr="009A6E8B" w:rsidRDefault="00FB623B" w:rsidP="00FB623B">
      <w:pPr>
        <w:pStyle w:val="paragraph"/>
        <w:spacing w:before="0" w:beforeAutospacing="0" w:after="0" w:afterAutospacing="0"/>
        <w:ind w:left="-855"/>
        <w:jc w:val="both"/>
        <w:textAlignment w:val="baseline"/>
        <w:rPr>
          <w:rStyle w:val="normaltextrun"/>
          <w:lang w:val="kk-KZ"/>
        </w:rPr>
      </w:pPr>
    </w:p>
    <w:p w:rsidR="00FB623B" w:rsidRPr="009A6E8B" w:rsidRDefault="00FB623B" w:rsidP="00FB623B">
      <w:pPr>
        <w:pStyle w:val="paragraph"/>
        <w:spacing w:before="0" w:beforeAutospacing="0" w:after="0" w:afterAutospacing="0"/>
        <w:ind w:left="-855"/>
        <w:jc w:val="both"/>
        <w:textAlignment w:val="baseline"/>
        <w:rPr>
          <w:rStyle w:val="eop"/>
          <w:b/>
          <w:lang w:val="kk-KZ"/>
        </w:rPr>
      </w:pPr>
      <w:r>
        <w:rPr>
          <w:rStyle w:val="normaltextrun"/>
          <w:b/>
          <w:lang w:val="kk-KZ"/>
        </w:rPr>
        <w:t>Сабақ өту күні:</w:t>
      </w:r>
      <w:r>
        <w:rPr>
          <w:rStyle w:val="normaltextrun"/>
          <w:lang w:val="kk-KZ"/>
        </w:rPr>
        <w:t xml:space="preserve">  "</w:t>
      </w:r>
      <w:r>
        <w:rPr>
          <w:rStyle w:val="normaltextrun"/>
          <w:u w:val="single"/>
          <w:lang w:val="kk-KZ"/>
        </w:rPr>
        <w:t>1</w:t>
      </w:r>
      <w:r w:rsidR="00F60EF2">
        <w:rPr>
          <w:rStyle w:val="normaltextrun"/>
          <w:u w:val="single"/>
          <w:lang w:val="kk-KZ"/>
        </w:rPr>
        <w:t>3</w:t>
      </w:r>
      <w:r>
        <w:rPr>
          <w:rStyle w:val="normaltextrun"/>
          <w:lang w:val="kk-KZ"/>
        </w:rPr>
        <w:t xml:space="preserve">" </w:t>
      </w:r>
      <w:r w:rsidR="00F60EF2">
        <w:rPr>
          <w:rStyle w:val="normaltextrun"/>
          <w:u w:val="single"/>
          <w:lang w:val="kk-KZ"/>
        </w:rPr>
        <w:t>қараша</w:t>
      </w:r>
      <w:r>
        <w:rPr>
          <w:rStyle w:val="normaltextrun"/>
          <w:lang w:val="kk-KZ"/>
        </w:rPr>
        <w:t xml:space="preserve"> 2023 ж.</w:t>
      </w:r>
      <w:r>
        <w:rPr>
          <w:rStyle w:val="eop"/>
          <w:lang w:val="kk-KZ"/>
        </w:rPr>
        <w:t xml:space="preserve">    </w:t>
      </w:r>
      <w:r>
        <w:rPr>
          <w:rStyle w:val="normaltextrun"/>
          <w:b/>
          <w:bCs/>
          <w:lang w:val="kk-KZ"/>
        </w:rPr>
        <w:t>оқу жылы:</w:t>
      </w:r>
      <w:r w:rsidR="00F60EF2">
        <w:rPr>
          <w:rStyle w:val="normaltextrun"/>
          <w:lang w:val="kk-KZ"/>
        </w:rPr>
        <w:t> 2023</w:t>
      </w:r>
      <w:r>
        <w:rPr>
          <w:rStyle w:val="normaltextrun"/>
          <w:lang w:val="kk-KZ"/>
        </w:rPr>
        <w:t>-202</w:t>
      </w:r>
      <w:r w:rsidR="00F60EF2">
        <w:rPr>
          <w:rStyle w:val="normaltextrun"/>
          <w:lang w:val="kk-KZ"/>
        </w:rPr>
        <w:t>4</w:t>
      </w:r>
      <w:r>
        <w:rPr>
          <w:rStyle w:val="eop"/>
          <w:lang w:val="kk-KZ"/>
        </w:rPr>
        <w:t> </w:t>
      </w:r>
      <w:r>
        <w:rPr>
          <w:rStyle w:val="eop"/>
          <w:lang w:val="kk-KZ"/>
        </w:rPr>
        <w:tab/>
      </w:r>
      <w:r w:rsidR="00F60EF2">
        <w:rPr>
          <w:rStyle w:val="eop"/>
          <w:b/>
          <w:lang w:val="kk-KZ"/>
        </w:rPr>
        <w:t>Сабақ реті: № 2</w:t>
      </w:r>
      <w:r>
        <w:rPr>
          <w:rStyle w:val="eop"/>
          <w:b/>
          <w:lang w:val="kk-KZ"/>
        </w:rPr>
        <w:t>1</w:t>
      </w:r>
    </w:p>
    <w:p w:rsidR="00FB623B" w:rsidRPr="009A6E8B" w:rsidRDefault="00FB623B" w:rsidP="00FB623B">
      <w:pPr>
        <w:pStyle w:val="paragraph"/>
        <w:spacing w:before="0" w:beforeAutospacing="0" w:after="0" w:afterAutospacing="0"/>
        <w:ind w:left="-855"/>
        <w:jc w:val="both"/>
        <w:textAlignment w:val="baseline"/>
        <w:rPr>
          <w:lang w:val="kk-KZ"/>
        </w:rPr>
      </w:pPr>
    </w:p>
    <w:p w:rsidR="00FB623B" w:rsidRDefault="00FB623B" w:rsidP="00FB623B">
      <w:pPr>
        <w:pStyle w:val="paragraph"/>
        <w:spacing w:before="0" w:beforeAutospacing="0" w:after="0" w:afterAutospacing="0"/>
        <w:ind w:left="-855"/>
        <w:jc w:val="both"/>
        <w:textAlignment w:val="baseline"/>
        <w:rPr>
          <w:lang w:val="kk-KZ"/>
        </w:rPr>
      </w:pPr>
      <w:r>
        <w:rPr>
          <w:rStyle w:val="normaltextrun"/>
          <w:b/>
          <w:bCs/>
          <w:lang w:val="kk-KZ"/>
        </w:rPr>
        <w:t>1. Жалпы мәліметтер</w:t>
      </w:r>
      <w:r>
        <w:rPr>
          <w:rStyle w:val="eop"/>
          <w:lang w:val="kk-KZ"/>
        </w:rPr>
        <w:t>:</w:t>
      </w:r>
      <w:r>
        <w:rPr>
          <w:rStyle w:val="eop"/>
          <w:lang w:val="kk-KZ"/>
        </w:rPr>
        <w:tab/>
      </w:r>
      <w:r>
        <w:rPr>
          <w:rStyle w:val="normaltextrun"/>
          <w:b/>
          <w:bCs/>
          <w:lang w:val="kk-KZ"/>
        </w:rPr>
        <w:t>Курс: </w:t>
      </w:r>
      <w:r>
        <w:rPr>
          <w:rStyle w:val="normaltextrun"/>
          <w:lang w:val="kk-KZ"/>
        </w:rPr>
        <w:t> 3, </w:t>
      </w:r>
      <w:r>
        <w:rPr>
          <w:rStyle w:val="normaltextrun"/>
          <w:lang w:val="kk-KZ"/>
        </w:rPr>
        <w:tab/>
      </w:r>
      <w:r>
        <w:rPr>
          <w:rStyle w:val="normaltextrun"/>
          <w:b/>
          <w:lang w:val="kk-KZ"/>
        </w:rPr>
        <w:t>Семестр</w:t>
      </w:r>
      <w:r w:rsidR="00F60EF2">
        <w:rPr>
          <w:rStyle w:val="normaltextrun"/>
          <w:lang w:val="kk-KZ"/>
        </w:rPr>
        <w:t xml:space="preserve">  5</w:t>
      </w:r>
      <w:r>
        <w:rPr>
          <w:rStyle w:val="normaltextrun"/>
          <w:lang w:val="kk-KZ"/>
        </w:rPr>
        <w:t>,</w:t>
      </w:r>
      <w:r>
        <w:rPr>
          <w:rStyle w:val="normaltextrun"/>
          <w:lang w:val="kk-KZ"/>
        </w:rPr>
        <w:tab/>
        <w:t xml:space="preserve"> </w:t>
      </w:r>
      <w:r>
        <w:rPr>
          <w:rStyle w:val="normaltextrun"/>
          <w:b/>
          <w:bCs/>
          <w:lang w:val="kk-KZ"/>
        </w:rPr>
        <w:t>Топ:</w:t>
      </w:r>
      <w:r>
        <w:rPr>
          <w:rStyle w:val="normaltextrun"/>
          <w:lang w:val="kk-KZ"/>
        </w:rPr>
        <w:t> </w:t>
      </w:r>
      <w:r w:rsidR="00F60EF2">
        <w:rPr>
          <w:rStyle w:val="normaltextrun"/>
          <w:lang w:val="kk-KZ"/>
        </w:rPr>
        <w:t>Г-21-9</w:t>
      </w:r>
    </w:p>
    <w:p w:rsidR="00FB623B" w:rsidRPr="009A6E8B" w:rsidRDefault="00FB623B" w:rsidP="00FB623B">
      <w:pPr>
        <w:pStyle w:val="paragraph"/>
        <w:spacing w:before="0" w:beforeAutospacing="0" w:after="0" w:afterAutospacing="0"/>
        <w:ind w:left="-855"/>
        <w:jc w:val="both"/>
        <w:textAlignment w:val="baseline"/>
        <w:rPr>
          <w:rStyle w:val="eop"/>
          <w:lang w:val="kk-KZ"/>
        </w:rPr>
      </w:pPr>
    </w:p>
    <w:p w:rsidR="00FB623B" w:rsidRPr="00FB623B" w:rsidRDefault="00FB623B" w:rsidP="00FB623B">
      <w:pPr>
        <w:pStyle w:val="paragraph"/>
        <w:spacing w:before="0" w:beforeAutospacing="0" w:after="0" w:afterAutospacing="0"/>
        <w:ind w:left="-855"/>
        <w:jc w:val="both"/>
        <w:textAlignment w:val="baseline"/>
        <w:rPr>
          <w:lang w:val="kk-KZ"/>
        </w:rPr>
      </w:pPr>
      <w:r>
        <w:rPr>
          <w:rStyle w:val="normaltextrun"/>
          <w:b/>
          <w:bCs/>
          <w:lang w:val="kk-KZ"/>
        </w:rPr>
        <w:t xml:space="preserve">Сабақ түрі: </w:t>
      </w:r>
      <w:r>
        <w:rPr>
          <w:rStyle w:val="normaltextrun"/>
          <w:bCs/>
          <w:lang w:val="kk-KZ"/>
        </w:rPr>
        <w:t>Ашық сабақ</w:t>
      </w:r>
      <w:r>
        <w:rPr>
          <w:rStyle w:val="normaltextrun"/>
          <w:bCs/>
          <w:lang w:val="kk-KZ"/>
        </w:rPr>
        <w:tab/>
      </w:r>
      <w:r>
        <w:rPr>
          <w:rFonts w:eastAsia="Calibri"/>
          <w:b/>
          <w:lang w:val="kk-KZ"/>
        </w:rPr>
        <w:t>Әдісі:</w:t>
      </w:r>
      <w:r>
        <w:rPr>
          <w:rFonts w:eastAsia="Calibri"/>
          <w:lang w:val="kk-KZ"/>
        </w:rPr>
        <w:t xml:space="preserve"> Сұрақ-жауап,</w:t>
      </w:r>
      <w:r>
        <w:rPr>
          <w:lang w:val="kk-KZ"/>
        </w:rPr>
        <w:t xml:space="preserve"> </w:t>
      </w:r>
      <w:r>
        <w:rPr>
          <w:rFonts w:eastAsia="Calibri"/>
          <w:lang w:val="kk-KZ"/>
        </w:rPr>
        <w:t>түсіндіру, геймификация</w:t>
      </w:r>
    </w:p>
    <w:p w:rsidR="00FB623B" w:rsidRPr="009A6E8B" w:rsidRDefault="00FB623B" w:rsidP="00FB623B">
      <w:pPr>
        <w:pStyle w:val="paragraph"/>
        <w:spacing w:before="0" w:beforeAutospacing="0" w:after="0" w:afterAutospacing="0"/>
        <w:jc w:val="both"/>
        <w:textAlignment w:val="baseline"/>
        <w:rPr>
          <w:rStyle w:val="eop"/>
          <w:lang w:val="kk-KZ"/>
        </w:rPr>
      </w:pPr>
    </w:p>
    <w:p w:rsidR="00FB623B" w:rsidRPr="009A6E8B" w:rsidRDefault="00FB623B" w:rsidP="00FB623B">
      <w:pPr>
        <w:pStyle w:val="paragraph"/>
        <w:spacing w:before="0" w:beforeAutospacing="0" w:after="0" w:afterAutospacing="0"/>
        <w:ind w:left="-855"/>
        <w:jc w:val="both"/>
        <w:textAlignment w:val="baseline"/>
        <w:rPr>
          <w:rStyle w:val="normaltextrun"/>
          <w:b/>
          <w:bCs/>
          <w:lang w:val="kk-KZ"/>
        </w:rPr>
      </w:pPr>
      <w:r>
        <w:rPr>
          <w:rStyle w:val="normaltextrun"/>
          <w:b/>
          <w:bCs/>
          <w:lang w:val="kk-KZ"/>
        </w:rPr>
        <w:t xml:space="preserve">2. Мақсаты: </w:t>
      </w:r>
    </w:p>
    <w:p w:rsidR="00FB623B" w:rsidRPr="009A6E8B" w:rsidRDefault="00FB623B" w:rsidP="00FB623B">
      <w:pPr>
        <w:pStyle w:val="Default"/>
        <w:ind w:left="-851" w:firstLine="851"/>
        <w:jc w:val="both"/>
        <w:rPr>
          <w:sz w:val="20"/>
          <w:szCs w:val="20"/>
          <w:lang w:val="kk-KZ"/>
        </w:rPr>
      </w:pPr>
      <w:r>
        <w:rPr>
          <w:b/>
          <w:bCs/>
          <w:iCs/>
          <w:lang w:val="kk-KZ"/>
        </w:rPr>
        <w:t>Білім беру</w:t>
      </w:r>
      <w:r>
        <w:rPr>
          <w:b/>
          <w:lang w:val="kk-KZ"/>
        </w:rPr>
        <w:t>:</w:t>
      </w:r>
      <w:r>
        <w:rPr>
          <w:b/>
          <w:bCs/>
          <w:iCs/>
          <w:lang w:val="kk-KZ"/>
        </w:rPr>
        <w:t xml:space="preserve"> </w:t>
      </w:r>
      <w:r>
        <w:rPr>
          <w:szCs w:val="20"/>
          <w:lang w:val="kk-KZ"/>
        </w:rPr>
        <w:t xml:space="preserve">Білім </w:t>
      </w:r>
      <w:r w:rsidRPr="0054731A">
        <w:rPr>
          <w:lang w:val="kk-KZ"/>
        </w:rPr>
        <w:t>алушылар</w:t>
      </w:r>
      <w:r>
        <w:rPr>
          <w:lang w:val="kk-KZ"/>
        </w:rPr>
        <w:t>ды</w:t>
      </w:r>
      <w:r w:rsidRPr="0054731A">
        <w:rPr>
          <w:lang w:val="kk-KZ"/>
        </w:rPr>
        <w:t xml:space="preserve"> </w:t>
      </w:r>
      <w:r w:rsidR="00F60EF2">
        <w:rPr>
          <w:shd w:val="clear" w:color="auto" w:fill="F7F9FC"/>
          <w:lang w:val="kk-KZ"/>
        </w:rPr>
        <w:t>жер асты, жер үсті газ құбырларының ақауларының түрлері</w:t>
      </w:r>
      <w:r>
        <w:rPr>
          <w:shd w:val="clear" w:color="auto" w:fill="F7F9FC"/>
          <w:lang w:val="kk-KZ"/>
        </w:rPr>
        <w:t xml:space="preserve"> </w:t>
      </w:r>
      <w:r>
        <w:rPr>
          <w:lang w:val="kk-KZ"/>
        </w:rPr>
        <w:t>жайлы түсінік қалыптастыру</w:t>
      </w:r>
      <w:r w:rsidRPr="006F082B">
        <w:rPr>
          <w:lang w:val="kk-KZ"/>
        </w:rPr>
        <w:t>.</w:t>
      </w:r>
      <w:r>
        <w:rPr>
          <w:lang w:val="kk-KZ"/>
        </w:rPr>
        <w:t xml:space="preserve">                              </w:t>
      </w:r>
    </w:p>
    <w:p w:rsidR="00FB623B" w:rsidRDefault="00FB623B" w:rsidP="00FB623B">
      <w:pPr>
        <w:spacing w:after="0" w:line="240" w:lineRule="auto"/>
        <w:ind w:left="-851" w:firstLine="851"/>
        <w:jc w:val="both"/>
        <w:rPr>
          <w:rFonts w:ascii="Times New Roman" w:hAnsi="Times New Roman"/>
          <w:b/>
          <w:bCs/>
          <w:sz w:val="24"/>
          <w:szCs w:val="24"/>
          <w:lang w:val="kk-KZ"/>
        </w:rPr>
      </w:pPr>
      <w:r>
        <w:rPr>
          <w:rFonts w:ascii="Times New Roman" w:hAnsi="Times New Roman"/>
          <w:b/>
          <w:bCs/>
          <w:iCs/>
          <w:sz w:val="24"/>
          <w:szCs w:val="24"/>
          <w:lang w:val="kk-KZ"/>
        </w:rPr>
        <w:t>Дамытушылық</w:t>
      </w:r>
      <w:r>
        <w:rPr>
          <w:rFonts w:ascii="Times New Roman" w:hAnsi="Times New Roman"/>
          <w:b/>
          <w:sz w:val="24"/>
          <w:szCs w:val="24"/>
          <w:lang w:val="kk-KZ"/>
        </w:rPr>
        <w:t xml:space="preserve">: </w:t>
      </w:r>
      <w:r>
        <w:rPr>
          <w:rFonts w:ascii="Times New Roman" w:hAnsi="Times New Roman"/>
          <w:sz w:val="24"/>
          <w:szCs w:val="24"/>
          <w:lang w:val="kk-KZ"/>
        </w:rPr>
        <w:t>Білім  алушылардың  өзіндік  ізденісін, шығармашылық қабілетін  арттыру, теориялық  білімін  практикада  қолдана  білуге  дағдыландыру, таңдаған  мамандығына  деген  қызығушылығын  арттыру.</w:t>
      </w:r>
      <w:r>
        <w:rPr>
          <w:rFonts w:ascii="Times New Roman" w:hAnsi="Times New Roman"/>
          <w:b/>
          <w:bCs/>
          <w:sz w:val="24"/>
          <w:szCs w:val="24"/>
          <w:lang w:val="kk-KZ"/>
        </w:rPr>
        <w:t xml:space="preserve"> </w:t>
      </w:r>
    </w:p>
    <w:p w:rsidR="00FB623B" w:rsidRDefault="00FB623B" w:rsidP="00FB623B">
      <w:pPr>
        <w:spacing w:after="0" w:line="240" w:lineRule="auto"/>
        <w:ind w:left="-851" w:firstLine="851"/>
        <w:jc w:val="both"/>
        <w:rPr>
          <w:rFonts w:ascii="Times New Roman" w:hAnsi="Times New Roman"/>
          <w:b/>
          <w:bCs/>
          <w:sz w:val="24"/>
          <w:szCs w:val="24"/>
          <w:lang w:val="kk-KZ"/>
        </w:rPr>
      </w:pPr>
      <w:r>
        <w:rPr>
          <w:rFonts w:ascii="Times New Roman" w:hAnsi="Times New Roman"/>
          <w:b/>
          <w:bCs/>
          <w:iCs/>
          <w:sz w:val="24"/>
          <w:szCs w:val="24"/>
          <w:lang w:val="kk-KZ"/>
        </w:rPr>
        <w:t>Тәрбиелік:</w:t>
      </w:r>
      <w:r>
        <w:rPr>
          <w:rFonts w:ascii="Times New Roman" w:hAnsi="Times New Roman"/>
          <w:b/>
          <w:bCs/>
          <w:i/>
          <w:iCs/>
          <w:sz w:val="24"/>
          <w:szCs w:val="24"/>
          <w:lang w:val="kk-KZ"/>
        </w:rPr>
        <w:t xml:space="preserve"> </w:t>
      </w:r>
      <w:r>
        <w:rPr>
          <w:rFonts w:ascii="Times New Roman" w:hAnsi="Times New Roman"/>
          <w:sz w:val="24"/>
          <w:szCs w:val="24"/>
          <w:lang w:val="kk-KZ"/>
        </w:rPr>
        <w:t>Білім алушылардың   өз беттерімен  жұмыс жасауға, ізденіске,  жауапкершілікке, ұқыптылыққа, үнемшілдікке  тәрбиелеу. Логикалық терең ойлауға, адамгершілікке, шапшаңдыққа, тез шешім қабылдауға үйрету.</w:t>
      </w:r>
      <w:r>
        <w:rPr>
          <w:rFonts w:ascii="Times New Roman" w:hAnsi="Times New Roman"/>
          <w:b/>
          <w:bCs/>
          <w:sz w:val="24"/>
          <w:szCs w:val="24"/>
          <w:lang w:val="kk-KZ"/>
        </w:rPr>
        <w:t xml:space="preserve">   </w:t>
      </w:r>
    </w:p>
    <w:p w:rsidR="00FB623B" w:rsidRDefault="00FB623B" w:rsidP="00FB623B">
      <w:pPr>
        <w:spacing w:after="0" w:line="240" w:lineRule="auto"/>
        <w:ind w:left="-851" w:firstLine="851"/>
        <w:jc w:val="both"/>
        <w:rPr>
          <w:rFonts w:ascii="Times New Roman" w:hAnsi="Times New Roman"/>
          <w:b/>
          <w:bCs/>
          <w:sz w:val="24"/>
          <w:szCs w:val="24"/>
          <w:lang w:val="kk-KZ"/>
        </w:rPr>
      </w:pPr>
    </w:p>
    <w:p w:rsidR="00FB623B" w:rsidRPr="00150979" w:rsidRDefault="00FB623B" w:rsidP="00FB623B">
      <w:pPr>
        <w:pStyle w:val="paragraph"/>
        <w:spacing w:before="0" w:beforeAutospacing="0" w:after="0" w:afterAutospacing="0"/>
        <w:ind w:left="-855"/>
        <w:jc w:val="both"/>
        <w:textAlignment w:val="baseline"/>
        <w:rPr>
          <w:rStyle w:val="normaltextrun"/>
          <w:lang w:val="kk-KZ"/>
        </w:rPr>
      </w:pPr>
      <w:r>
        <w:rPr>
          <w:rStyle w:val="normaltextrun"/>
          <w:b/>
          <w:bCs/>
          <w:lang w:val="kk-KZ"/>
        </w:rPr>
        <w:t>3. Міндеттері:</w:t>
      </w:r>
      <w:r>
        <w:rPr>
          <w:rStyle w:val="eop"/>
          <w:lang w:val="kk-KZ"/>
        </w:rPr>
        <w:t xml:space="preserve">  </w:t>
      </w:r>
      <w:r>
        <w:rPr>
          <w:iCs/>
          <w:spacing w:val="3"/>
          <w:lang w:val="kk-KZ"/>
        </w:rPr>
        <w:t xml:space="preserve">Білім </w:t>
      </w:r>
      <w:r w:rsidRPr="0054731A">
        <w:rPr>
          <w:color w:val="000000"/>
          <w:szCs w:val="20"/>
          <w:lang w:val="kk-KZ"/>
        </w:rPr>
        <w:t>алушылар</w:t>
      </w:r>
      <w:r>
        <w:rPr>
          <w:color w:val="000000"/>
          <w:szCs w:val="20"/>
          <w:lang w:val="kk-KZ"/>
        </w:rPr>
        <w:t>ды</w:t>
      </w:r>
      <w:r w:rsidR="00F60EF2">
        <w:rPr>
          <w:shd w:val="clear" w:color="auto" w:fill="F7F9FC"/>
          <w:lang w:val="kk-KZ"/>
        </w:rPr>
        <w:t xml:space="preserve"> газ құбырларының ақауларымен толық </w:t>
      </w:r>
      <w:r>
        <w:rPr>
          <w:color w:val="000000"/>
          <w:szCs w:val="20"/>
          <w:lang w:val="kk-KZ"/>
        </w:rPr>
        <w:t>таныстыру</w:t>
      </w:r>
      <w:r w:rsidRPr="0054731A">
        <w:rPr>
          <w:lang w:val="kk-KZ"/>
        </w:rPr>
        <w:t>.</w:t>
      </w:r>
    </w:p>
    <w:p w:rsidR="00F60EF2" w:rsidRDefault="00F60EF2" w:rsidP="00FB623B">
      <w:pPr>
        <w:pStyle w:val="paragraph"/>
        <w:spacing w:before="0" w:beforeAutospacing="0" w:after="0" w:afterAutospacing="0"/>
        <w:ind w:left="-855"/>
        <w:jc w:val="both"/>
        <w:textAlignment w:val="baseline"/>
        <w:rPr>
          <w:rStyle w:val="normaltextrun"/>
          <w:b/>
          <w:bCs/>
          <w:lang w:val="kk-KZ"/>
        </w:rPr>
      </w:pPr>
    </w:p>
    <w:p w:rsidR="00FB623B" w:rsidRPr="00423AB9" w:rsidRDefault="00FB623B" w:rsidP="00FB623B">
      <w:pPr>
        <w:pStyle w:val="paragraph"/>
        <w:spacing w:before="0" w:beforeAutospacing="0" w:after="0" w:afterAutospacing="0"/>
        <w:ind w:left="-855"/>
        <w:jc w:val="both"/>
        <w:textAlignment w:val="baseline"/>
        <w:rPr>
          <w:rStyle w:val="normaltextrun"/>
          <w:b/>
          <w:bCs/>
          <w:lang w:val="kk-KZ"/>
        </w:rPr>
      </w:pPr>
      <w:r>
        <w:rPr>
          <w:rStyle w:val="normaltextrun"/>
          <w:b/>
          <w:bCs/>
          <w:lang w:val="kk-KZ"/>
        </w:rPr>
        <w:t>4. Қажетті ресурстар.</w:t>
      </w:r>
    </w:p>
    <w:p w:rsidR="00FB623B" w:rsidRPr="00423AB9" w:rsidRDefault="00FB623B" w:rsidP="00FB623B">
      <w:pPr>
        <w:pStyle w:val="paragraph"/>
        <w:spacing w:before="0" w:beforeAutospacing="0" w:after="0" w:afterAutospacing="0"/>
        <w:ind w:left="-855"/>
        <w:jc w:val="both"/>
        <w:textAlignment w:val="baseline"/>
        <w:rPr>
          <w:rStyle w:val="eop"/>
          <w:lang w:val="kk-KZ"/>
        </w:rPr>
      </w:pPr>
      <w:r>
        <w:rPr>
          <w:rStyle w:val="normaltextrun"/>
          <w:b/>
          <w:bCs/>
          <w:lang w:val="kk-KZ"/>
        </w:rPr>
        <w:t>4.1 Оқу-әдістемелік құрал-жабдықтар, анықтамалық әдебиеттер:</w:t>
      </w:r>
      <w:r>
        <w:rPr>
          <w:rStyle w:val="eop"/>
          <w:lang w:val="kk-KZ"/>
        </w:rPr>
        <w:t> </w:t>
      </w:r>
    </w:p>
    <w:p w:rsidR="00FB623B" w:rsidRPr="0044203F" w:rsidRDefault="00FB623B" w:rsidP="00150979">
      <w:pPr>
        <w:pStyle w:val="a4"/>
        <w:numPr>
          <w:ilvl w:val="0"/>
          <w:numId w:val="2"/>
        </w:numPr>
        <w:spacing w:after="0" w:line="240" w:lineRule="auto"/>
        <w:rPr>
          <w:rFonts w:ascii="Times New Roman" w:hAnsi="Times New Roman"/>
          <w:sz w:val="24"/>
          <w:szCs w:val="24"/>
          <w:lang w:val="kk-KZ"/>
        </w:rPr>
      </w:pPr>
      <w:r w:rsidRPr="0044203F">
        <w:rPr>
          <w:rFonts w:ascii="Times New Roman" w:hAnsi="Times New Roman"/>
          <w:sz w:val="24"/>
          <w:szCs w:val="24"/>
          <w:lang w:val="kk-KZ"/>
        </w:rPr>
        <w:t>М. Садуақасов, Ғ. Батырбаев «Құрылыс материалдары» Алматы 2007.</w:t>
      </w:r>
    </w:p>
    <w:p w:rsidR="00FB623B" w:rsidRPr="0044203F" w:rsidRDefault="00FB623B" w:rsidP="00150979">
      <w:pPr>
        <w:pStyle w:val="a4"/>
        <w:numPr>
          <w:ilvl w:val="0"/>
          <w:numId w:val="2"/>
        </w:numPr>
        <w:spacing w:after="0" w:line="240" w:lineRule="auto"/>
        <w:rPr>
          <w:rFonts w:ascii="Times New Roman" w:hAnsi="Times New Roman"/>
          <w:sz w:val="24"/>
          <w:szCs w:val="24"/>
          <w:lang w:val="kk-KZ"/>
        </w:rPr>
      </w:pPr>
      <w:r w:rsidRPr="0044203F">
        <w:rPr>
          <w:rFonts w:ascii="Times New Roman" w:hAnsi="Times New Roman"/>
          <w:sz w:val="24"/>
          <w:szCs w:val="24"/>
          <w:lang w:val="kk-KZ"/>
        </w:rPr>
        <w:t>Б.С. Сатеков «Табиғи және жасанды құрылыс материалдары мен бұйымдары 1-том» Алматы 2006.</w:t>
      </w:r>
    </w:p>
    <w:p w:rsidR="00FB623B" w:rsidRPr="0044203F" w:rsidRDefault="00FB623B" w:rsidP="00150979">
      <w:pPr>
        <w:pStyle w:val="a4"/>
        <w:numPr>
          <w:ilvl w:val="0"/>
          <w:numId w:val="2"/>
        </w:numPr>
        <w:spacing w:after="0" w:line="240" w:lineRule="auto"/>
        <w:rPr>
          <w:rFonts w:ascii="Times New Roman" w:hAnsi="Times New Roman"/>
          <w:sz w:val="24"/>
          <w:szCs w:val="24"/>
          <w:lang w:val="kk-KZ"/>
        </w:rPr>
      </w:pPr>
      <w:r w:rsidRPr="0044203F">
        <w:rPr>
          <w:rFonts w:ascii="Times New Roman" w:hAnsi="Times New Roman"/>
          <w:sz w:val="24"/>
          <w:szCs w:val="24"/>
          <w:lang w:val="kk-KZ"/>
        </w:rPr>
        <w:t>Б.С. Сатеков «Табиғи және жасанды құрылыс материалдары мен бұйымдары 2-том» Алматы 2006.</w:t>
      </w:r>
    </w:p>
    <w:p w:rsidR="00FB623B" w:rsidRPr="0044203F" w:rsidRDefault="00FB623B" w:rsidP="00150979">
      <w:pPr>
        <w:pStyle w:val="a4"/>
        <w:numPr>
          <w:ilvl w:val="0"/>
          <w:numId w:val="2"/>
        </w:numPr>
        <w:spacing w:after="0" w:line="240" w:lineRule="auto"/>
        <w:rPr>
          <w:rFonts w:ascii="Times New Roman" w:hAnsi="Times New Roman"/>
          <w:sz w:val="24"/>
          <w:szCs w:val="24"/>
          <w:lang w:val="kk-KZ"/>
        </w:rPr>
      </w:pPr>
      <w:r w:rsidRPr="0044203F">
        <w:rPr>
          <w:rFonts w:ascii="Times New Roman" w:hAnsi="Times New Roman"/>
          <w:sz w:val="24"/>
          <w:szCs w:val="24"/>
          <w:lang w:val="kk-KZ"/>
        </w:rPr>
        <w:t>Қ.А. Бисенов, Р.С. Нарманова, С.С. Үдербаев «Құрылыс материалдары мен бұйымдары» Алматы 2009.</w:t>
      </w:r>
    </w:p>
    <w:p w:rsidR="00F60EF2" w:rsidRPr="00F60EF2" w:rsidRDefault="00FB623B" w:rsidP="00F60EF2">
      <w:pPr>
        <w:pStyle w:val="a4"/>
        <w:numPr>
          <w:ilvl w:val="0"/>
          <w:numId w:val="2"/>
        </w:numPr>
        <w:spacing w:after="0" w:line="240" w:lineRule="auto"/>
        <w:rPr>
          <w:rStyle w:val="normaltextrun"/>
          <w:rFonts w:ascii="Times New Roman" w:hAnsi="Times New Roman"/>
          <w:sz w:val="24"/>
          <w:szCs w:val="24"/>
          <w:lang w:val="kk-KZ"/>
        </w:rPr>
      </w:pPr>
      <w:r w:rsidRPr="0044203F">
        <w:rPr>
          <w:rFonts w:ascii="Times New Roman" w:hAnsi="Times New Roman"/>
          <w:sz w:val="24"/>
          <w:szCs w:val="24"/>
          <w:lang w:val="kk-KZ"/>
        </w:rPr>
        <w:t>Кулибаев А., Бишімбаев У., Қасымов Е., Бисенов Қ. Сәулеттік материалтану. – Алматы: ИздатМаркет., 2006.</w:t>
      </w:r>
    </w:p>
    <w:p w:rsidR="00FB623B" w:rsidRPr="0054731A" w:rsidRDefault="00FB623B" w:rsidP="00FB623B">
      <w:pPr>
        <w:pStyle w:val="paragraph"/>
        <w:spacing w:before="0" w:beforeAutospacing="0" w:after="0" w:afterAutospacing="0"/>
        <w:ind w:left="-855"/>
        <w:jc w:val="both"/>
        <w:textAlignment w:val="baseline"/>
        <w:rPr>
          <w:lang w:val="kk-KZ"/>
        </w:rPr>
      </w:pPr>
      <w:r>
        <w:rPr>
          <w:rStyle w:val="normaltextrun"/>
          <w:b/>
          <w:bCs/>
          <w:lang w:val="kk-KZ"/>
        </w:rPr>
        <w:t>4.2 Техникалық құралдар, материалдар:</w:t>
      </w:r>
      <w:r>
        <w:rPr>
          <w:rStyle w:val="eop"/>
          <w:lang w:val="kk-KZ"/>
        </w:rPr>
        <w:t> </w:t>
      </w:r>
    </w:p>
    <w:p w:rsidR="00FB623B" w:rsidRPr="00F60EF2" w:rsidRDefault="00FB623B" w:rsidP="00F60EF2">
      <w:pPr>
        <w:pStyle w:val="paragraph"/>
        <w:spacing w:before="0" w:beforeAutospacing="0" w:after="0" w:afterAutospacing="0"/>
        <w:ind w:left="-855"/>
        <w:jc w:val="both"/>
        <w:textAlignment w:val="baseline"/>
        <w:rPr>
          <w:lang w:val="kk-KZ"/>
        </w:rPr>
      </w:pPr>
      <w:r>
        <w:rPr>
          <w:rStyle w:val="normaltextrun"/>
          <w:color w:val="000000"/>
          <w:shd w:val="clear" w:color="auto" w:fill="FFFFFF"/>
          <w:lang w:val="kk-KZ"/>
        </w:rPr>
        <w:t xml:space="preserve">Интерактивті тақта, дидактикалық ойындар, үлестірмелі </w:t>
      </w:r>
      <w:r w:rsidR="001C1426">
        <w:rPr>
          <w:lang w:val="kk-KZ"/>
        </w:rPr>
        <w:t>материалдар, демонстрациялы кірпіштер.</w:t>
      </w:r>
    </w:p>
    <w:p w:rsidR="00FB623B" w:rsidRDefault="00FB623B" w:rsidP="00FB623B">
      <w:pPr>
        <w:spacing w:after="0"/>
        <w:ind w:left="-851"/>
        <w:rPr>
          <w:rFonts w:ascii="Times New Roman" w:hAnsi="Times New Roman"/>
          <w:b/>
          <w:sz w:val="24"/>
          <w:szCs w:val="24"/>
          <w:lang w:val="kk-KZ"/>
        </w:rPr>
      </w:pPr>
      <w:r>
        <w:rPr>
          <w:rFonts w:ascii="Times New Roman" w:hAnsi="Times New Roman"/>
          <w:b/>
          <w:sz w:val="24"/>
          <w:szCs w:val="24"/>
          <w:lang w:val="kk-KZ"/>
        </w:rPr>
        <w:t>5.Сабақтың барысы:</w:t>
      </w:r>
    </w:p>
    <w:p w:rsidR="00FB623B" w:rsidRDefault="00FB623B" w:rsidP="00FB623B">
      <w:pPr>
        <w:spacing w:after="0"/>
        <w:ind w:left="-851"/>
        <w:rPr>
          <w:rFonts w:ascii="Times New Roman" w:hAnsi="Times New Roman"/>
          <w:b/>
          <w:sz w:val="24"/>
          <w:szCs w:val="24"/>
          <w:lang w:val="kk-KZ"/>
        </w:rPr>
      </w:pPr>
      <w:r>
        <w:rPr>
          <w:rFonts w:ascii="Times New Roman" w:hAnsi="Times New Roman"/>
          <w:b/>
          <w:sz w:val="24"/>
          <w:szCs w:val="24"/>
          <w:lang w:val="kk-KZ"/>
        </w:rPr>
        <w:t>5.1 Ұйымдастырушылық кезең: 3 мин</w:t>
      </w:r>
    </w:p>
    <w:p w:rsidR="00FB623B" w:rsidRPr="001C1426" w:rsidRDefault="00FB623B" w:rsidP="00150979">
      <w:pPr>
        <w:pStyle w:val="a4"/>
        <w:numPr>
          <w:ilvl w:val="0"/>
          <w:numId w:val="3"/>
        </w:numPr>
        <w:spacing w:after="0" w:line="240" w:lineRule="auto"/>
        <w:ind w:left="426" w:hanging="426"/>
        <w:rPr>
          <w:rFonts w:ascii="Times New Roman" w:hAnsi="Times New Roman"/>
          <w:sz w:val="24"/>
          <w:szCs w:val="24"/>
          <w:lang w:val="kk-KZ"/>
        </w:rPr>
      </w:pPr>
      <w:r w:rsidRPr="001C1426">
        <w:rPr>
          <w:rFonts w:ascii="Times New Roman" w:hAnsi="Times New Roman"/>
          <w:sz w:val="24"/>
          <w:szCs w:val="24"/>
          <w:lang w:val="kk-KZ"/>
        </w:rPr>
        <w:t>Білім алушылармен сәлемдесу, сабаққа дайындығын тексеру.</w:t>
      </w:r>
    </w:p>
    <w:p w:rsidR="001C1426" w:rsidRPr="00150979" w:rsidRDefault="00FB623B" w:rsidP="00150979">
      <w:pPr>
        <w:pStyle w:val="a4"/>
        <w:numPr>
          <w:ilvl w:val="0"/>
          <w:numId w:val="3"/>
        </w:numPr>
        <w:spacing w:after="0" w:line="240" w:lineRule="auto"/>
        <w:ind w:left="426" w:hanging="426"/>
        <w:rPr>
          <w:rFonts w:ascii="Times New Roman" w:hAnsi="Times New Roman"/>
          <w:sz w:val="24"/>
          <w:szCs w:val="24"/>
          <w:lang w:val="kk-KZ"/>
        </w:rPr>
      </w:pPr>
      <w:r w:rsidRPr="001C1426">
        <w:rPr>
          <w:rFonts w:ascii="Times New Roman" w:hAnsi="Times New Roman"/>
          <w:sz w:val="24"/>
          <w:szCs w:val="24"/>
          <w:lang w:val="kk-KZ"/>
        </w:rPr>
        <w:t>Журналға белгі соғу.</w:t>
      </w:r>
    </w:p>
    <w:p w:rsidR="00FB623B" w:rsidRPr="001C1426" w:rsidRDefault="00FB623B" w:rsidP="00150979">
      <w:pPr>
        <w:pStyle w:val="a4"/>
        <w:numPr>
          <w:ilvl w:val="0"/>
          <w:numId w:val="3"/>
        </w:numPr>
        <w:spacing w:after="0" w:line="240" w:lineRule="auto"/>
        <w:ind w:left="426" w:hanging="426"/>
        <w:rPr>
          <w:rFonts w:ascii="Times New Roman" w:hAnsi="Times New Roman"/>
          <w:sz w:val="24"/>
          <w:szCs w:val="24"/>
          <w:lang w:val="kk-KZ"/>
        </w:rPr>
      </w:pPr>
      <w:r w:rsidRPr="001C1426">
        <w:rPr>
          <w:rFonts w:ascii="Times New Roman" w:hAnsi="Times New Roman"/>
          <w:sz w:val="24"/>
          <w:szCs w:val="24"/>
          <w:lang w:val="kk-KZ"/>
        </w:rPr>
        <w:t>Назарларын сабаққа аудару.</w:t>
      </w:r>
    </w:p>
    <w:p w:rsidR="00FB623B" w:rsidRDefault="00FB623B" w:rsidP="00FB623B">
      <w:pPr>
        <w:spacing w:after="0"/>
        <w:ind w:left="-851"/>
        <w:jc w:val="both"/>
        <w:rPr>
          <w:rFonts w:ascii="Times New Roman" w:hAnsi="Times New Roman"/>
          <w:b/>
          <w:sz w:val="24"/>
          <w:szCs w:val="24"/>
          <w:lang w:val="kk-KZ"/>
        </w:rPr>
      </w:pPr>
    </w:p>
    <w:p w:rsidR="00150979" w:rsidRDefault="00150979" w:rsidP="00FB623B">
      <w:pPr>
        <w:spacing w:after="0"/>
        <w:ind w:left="-851"/>
        <w:jc w:val="both"/>
        <w:rPr>
          <w:rFonts w:ascii="Times New Roman" w:hAnsi="Times New Roman"/>
          <w:b/>
          <w:sz w:val="24"/>
          <w:szCs w:val="24"/>
          <w:lang w:val="kk-KZ"/>
        </w:rPr>
      </w:pPr>
    </w:p>
    <w:p w:rsidR="00FB623B" w:rsidRDefault="00FB623B" w:rsidP="00FB623B">
      <w:pPr>
        <w:spacing w:after="0"/>
        <w:ind w:left="-851"/>
        <w:jc w:val="both"/>
        <w:rPr>
          <w:rFonts w:ascii="Times New Roman" w:hAnsi="Times New Roman"/>
          <w:b/>
          <w:sz w:val="24"/>
          <w:szCs w:val="24"/>
          <w:lang w:val="kk-KZ"/>
        </w:rPr>
      </w:pPr>
      <w:r>
        <w:rPr>
          <w:rFonts w:ascii="Times New Roman" w:hAnsi="Times New Roman"/>
          <w:b/>
          <w:sz w:val="24"/>
          <w:szCs w:val="24"/>
          <w:lang w:val="kk-KZ"/>
        </w:rPr>
        <w:t xml:space="preserve">5. 2 Үй тапсырмасын тексеру: </w:t>
      </w:r>
      <w:r w:rsidR="008F115E">
        <w:rPr>
          <w:rFonts w:ascii="Times New Roman" w:hAnsi="Times New Roman"/>
          <w:b/>
          <w:sz w:val="24"/>
          <w:szCs w:val="24"/>
          <w:lang w:val="kk-KZ"/>
        </w:rPr>
        <w:t>15</w:t>
      </w:r>
      <w:r>
        <w:rPr>
          <w:rFonts w:ascii="Times New Roman" w:hAnsi="Times New Roman"/>
          <w:b/>
          <w:sz w:val="24"/>
          <w:szCs w:val="24"/>
          <w:lang w:val="kk-KZ"/>
        </w:rPr>
        <w:t xml:space="preserve"> мин</w:t>
      </w:r>
    </w:p>
    <w:p w:rsidR="008F115E" w:rsidRDefault="008F115E" w:rsidP="00FB623B">
      <w:pPr>
        <w:spacing w:after="0"/>
        <w:ind w:left="-851"/>
        <w:jc w:val="both"/>
        <w:rPr>
          <w:rFonts w:ascii="Times New Roman" w:hAnsi="Times New Roman"/>
          <w:b/>
          <w:sz w:val="24"/>
          <w:szCs w:val="24"/>
          <w:lang w:val="kk-KZ"/>
        </w:rPr>
      </w:pPr>
      <w:r>
        <w:rPr>
          <w:rFonts w:ascii="Times New Roman" w:hAnsi="Times New Roman" w:cs="Times New Roman"/>
          <w:sz w:val="24"/>
          <w:szCs w:val="28"/>
          <w:lang w:val="kk-KZ"/>
        </w:rPr>
        <w:tab/>
      </w:r>
      <w:r>
        <w:rPr>
          <w:rFonts w:ascii="Times New Roman" w:hAnsi="Times New Roman" w:cs="Times New Roman"/>
          <w:sz w:val="24"/>
          <w:szCs w:val="28"/>
          <w:lang w:val="kk-KZ"/>
        </w:rPr>
        <w:tab/>
      </w:r>
      <w:r w:rsidRPr="004A4420">
        <w:rPr>
          <w:rFonts w:ascii="Times New Roman" w:hAnsi="Times New Roman" w:cs="Times New Roman"/>
          <w:sz w:val="24"/>
          <w:szCs w:val="28"/>
          <w:lang w:val="kk-KZ"/>
        </w:rPr>
        <w:t xml:space="preserve">Төмендегі тапсырмаларды </w:t>
      </w:r>
      <w:r>
        <w:rPr>
          <w:rFonts w:ascii="Times New Roman" w:hAnsi="Times New Roman" w:cs="Times New Roman"/>
          <w:sz w:val="24"/>
          <w:szCs w:val="28"/>
          <w:lang w:val="kk-KZ"/>
        </w:rPr>
        <w:t xml:space="preserve">бірінші болып </w:t>
      </w:r>
      <w:r w:rsidRPr="004A4420">
        <w:rPr>
          <w:rFonts w:ascii="Times New Roman" w:hAnsi="Times New Roman" w:cs="Times New Roman"/>
          <w:sz w:val="24"/>
          <w:szCs w:val="28"/>
          <w:lang w:val="kk-KZ"/>
        </w:rPr>
        <w:t>орындаған, сабаққа белсенді қатысқан білім алушыларды житон беру арқылы бағалау</w:t>
      </w:r>
      <w:r>
        <w:rPr>
          <w:rFonts w:ascii="Times New Roman" w:hAnsi="Times New Roman" w:cs="Times New Roman"/>
          <w:sz w:val="24"/>
          <w:szCs w:val="28"/>
          <w:lang w:val="kk-KZ"/>
        </w:rPr>
        <w:t xml:space="preserve">, білім алушылардың сабаққа деген </w:t>
      </w:r>
      <w:r w:rsidRPr="004A4420">
        <w:rPr>
          <w:rFonts w:ascii="Times New Roman" w:hAnsi="Times New Roman" w:cs="Times New Roman"/>
          <w:sz w:val="24"/>
          <w:szCs w:val="28"/>
          <w:lang w:val="kk-KZ"/>
        </w:rPr>
        <w:t xml:space="preserve"> қызығушылығын ояту:</w:t>
      </w:r>
    </w:p>
    <w:p w:rsidR="008F115E" w:rsidRPr="008F115E" w:rsidRDefault="00910BBF" w:rsidP="00910BBF">
      <w:pPr>
        <w:pStyle w:val="a4"/>
        <w:spacing w:after="0"/>
        <w:ind w:left="-709"/>
        <w:jc w:val="center"/>
        <w:rPr>
          <w:rFonts w:ascii="Times New Roman" w:hAnsi="Times New Roman" w:cs="Times New Roman"/>
          <w:b/>
          <w:sz w:val="24"/>
          <w:szCs w:val="24"/>
          <w:lang w:val="kk-KZ"/>
        </w:rPr>
      </w:pPr>
      <w:r>
        <w:rPr>
          <w:rFonts w:ascii="Times New Roman" w:hAnsi="Times New Roman" w:cs="Times New Roman"/>
          <w:b/>
          <w:sz w:val="24"/>
          <w:szCs w:val="28"/>
          <w:lang w:val="kk-KZ"/>
        </w:rPr>
        <w:t>Ж</w:t>
      </w:r>
      <w:r w:rsidR="008F115E">
        <w:rPr>
          <w:rFonts w:ascii="Times New Roman" w:hAnsi="Times New Roman" w:cs="Times New Roman"/>
          <w:b/>
          <w:sz w:val="24"/>
          <w:szCs w:val="28"/>
          <w:lang w:val="kk-KZ"/>
        </w:rPr>
        <w:t>ақсы</w:t>
      </w:r>
      <w:r w:rsidR="008F115E" w:rsidRPr="0063165D">
        <w:rPr>
          <w:rFonts w:ascii="Times New Roman" w:hAnsi="Times New Roman" w:cs="Times New Roman"/>
          <w:b/>
          <w:sz w:val="24"/>
          <w:szCs w:val="28"/>
          <w:lang w:val="kk-KZ"/>
        </w:rPr>
        <w:t xml:space="preserve"> -</w:t>
      </w:r>
      <w:r>
        <w:rPr>
          <w:rFonts w:ascii="Times New Roman" w:hAnsi="Times New Roman" w:cs="Times New Roman"/>
          <w:b/>
          <w:noProof/>
          <w:sz w:val="24"/>
          <w:szCs w:val="28"/>
          <w:lang w:val="kk-KZ" w:eastAsia="ru-RU"/>
        </w:rPr>
        <w:t xml:space="preserve"> </w:t>
      </w:r>
      <w:r w:rsidRPr="00910BBF">
        <w:rPr>
          <w:rFonts w:ascii="Times New Roman" w:hAnsi="Times New Roman" w:cs="Times New Roman"/>
          <w:b/>
          <w:noProof/>
          <w:sz w:val="24"/>
          <w:szCs w:val="28"/>
          <w:lang w:eastAsia="ru-RU"/>
        </w:rPr>
        <w:drawing>
          <wp:inline distT="0" distB="0" distL="0" distR="0">
            <wp:extent cx="714597" cy="733645"/>
            <wp:effectExtent l="19050" t="0" r="9303" b="0"/>
            <wp:docPr id="9" name="Рисунок 1" descr="C:\Users\Win-7\Downloads\WhatsApp Image 2023-11-12 at 15.44.43.jpeg"/>
            <wp:cNvGraphicFramePr/>
            <a:graphic xmlns:a="http://schemas.openxmlformats.org/drawingml/2006/main">
              <a:graphicData uri="http://schemas.openxmlformats.org/drawingml/2006/picture">
                <pic:pic xmlns:pic="http://schemas.openxmlformats.org/drawingml/2006/picture">
                  <pic:nvPicPr>
                    <pic:cNvPr id="1026" name="Picture 2" descr="C:\Users\Win-7\Downloads\WhatsApp Image 2023-11-12 at 15.44.43.jpeg"/>
                    <pic:cNvPicPr>
                      <a:picLocks noChangeAspect="1" noChangeArrowheads="1"/>
                    </pic:cNvPicPr>
                  </pic:nvPicPr>
                  <pic:blipFill>
                    <a:blip r:embed="rId7" cstate="print"/>
                    <a:srcRect/>
                    <a:stretch>
                      <a:fillRect/>
                    </a:stretch>
                  </pic:blipFill>
                  <pic:spPr bwMode="auto">
                    <a:xfrm>
                      <a:off x="0" y="0"/>
                      <a:ext cx="715829" cy="734910"/>
                    </a:xfrm>
                    <a:prstGeom prst="rect">
                      <a:avLst/>
                    </a:prstGeom>
                    <a:noFill/>
                  </pic:spPr>
                </pic:pic>
              </a:graphicData>
            </a:graphic>
          </wp:inline>
        </w:drawing>
      </w:r>
      <w:r>
        <w:rPr>
          <w:rFonts w:ascii="Times New Roman" w:hAnsi="Times New Roman" w:cs="Times New Roman"/>
          <w:b/>
          <w:sz w:val="24"/>
          <w:szCs w:val="28"/>
          <w:lang w:val="kk-KZ"/>
        </w:rPr>
        <w:tab/>
      </w:r>
      <w:r>
        <w:rPr>
          <w:rFonts w:ascii="Times New Roman" w:hAnsi="Times New Roman" w:cs="Times New Roman"/>
          <w:b/>
          <w:sz w:val="24"/>
          <w:szCs w:val="28"/>
          <w:lang w:val="kk-KZ"/>
        </w:rPr>
        <w:tab/>
        <w:t>Өте ж</w:t>
      </w:r>
      <w:r w:rsidR="008F115E">
        <w:rPr>
          <w:rFonts w:ascii="Times New Roman" w:hAnsi="Times New Roman" w:cs="Times New Roman"/>
          <w:b/>
          <w:sz w:val="24"/>
          <w:szCs w:val="28"/>
          <w:lang w:val="kk-KZ"/>
        </w:rPr>
        <w:t>ақсы</w:t>
      </w:r>
      <w:r w:rsidR="008F115E" w:rsidRPr="0063165D">
        <w:rPr>
          <w:rFonts w:ascii="Times New Roman" w:hAnsi="Times New Roman" w:cs="Times New Roman"/>
          <w:b/>
          <w:sz w:val="24"/>
          <w:szCs w:val="28"/>
          <w:lang w:val="kk-KZ"/>
        </w:rPr>
        <w:t xml:space="preserve"> -</w:t>
      </w:r>
      <w:r w:rsidR="008F115E" w:rsidRPr="0063165D">
        <w:rPr>
          <w:rFonts w:ascii="Times New Roman" w:hAnsi="Times New Roman" w:cs="Times New Roman"/>
          <w:b/>
          <w:sz w:val="24"/>
          <w:szCs w:val="28"/>
          <w:lang w:val="kk-KZ"/>
        </w:rPr>
        <w:tab/>
      </w:r>
      <w:r w:rsidRPr="00910BBF">
        <w:rPr>
          <w:rFonts w:ascii="Times New Roman" w:hAnsi="Times New Roman" w:cs="Times New Roman"/>
          <w:b/>
          <w:noProof/>
          <w:sz w:val="24"/>
          <w:szCs w:val="28"/>
          <w:lang w:eastAsia="ru-RU"/>
        </w:rPr>
        <w:drawing>
          <wp:inline distT="0" distB="0" distL="0" distR="0">
            <wp:extent cx="757126" cy="733646"/>
            <wp:effectExtent l="19050" t="0" r="4874" b="0"/>
            <wp:docPr id="13" name="Рисунок 2" descr="C:\Users\Win-7\Downloads\WhatsApp Image 2023-11-12 at 15.44.44 (1).jpeg"/>
            <wp:cNvGraphicFramePr/>
            <a:graphic xmlns:a="http://schemas.openxmlformats.org/drawingml/2006/main">
              <a:graphicData uri="http://schemas.openxmlformats.org/drawingml/2006/picture">
                <pic:pic xmlns:pic="http://schemas.openxmlformats.org/drawingml/2006/picture">
                  <pic:nvPicPr>
                    <pic:cNvPr id="1027" name="Picture 3" descr="C:\Users\Win-7\Downloads\WhatsApp Image 2023-11-12 at 15.44.44 (1).jpeg"/>
                    <pic:cNvPicPr>
                      <a:picLocks noChangeAspect="1" noChangeArrowheads="1"/>
                    </pic:cNvPicPr>
                  </pic:nvPicPr>
                  <pic:blipFill>
                    <a:blip r:embed="rId8" cstate="print"/>
                    <a:srcRect/>
                    <a:stretch>
                      <a:fillRect/>
                    </a:stretch>
                  </pic:blipFill>
                  <pic:spPr bwMode="auto">
                    <a:xfrm>
                      <a:off x="0" y="0"/>
                      <a:ext cx="758425" cy="734905"/>
                    </a:xfrm>
                    <a:prstGeom prst="rect">
                      <a:avLst/>
                    </a:prstGeom>
                    <a:noFill/>
                  </pic:spPr>
                </pic:pic>
              </a:graphicData>
            </a:graphic>
          </wp:inline>
        </w:drawing>
      </w:r>
    </w:p>
    <w:p w:rsidR="00CD6A23" w:rsidRDefault="00CC6AD8" w:rsidP="00CC6AD8">
      <w:pPr>
        <w:spacing w:after="0"/>
        <w:ind w:left="-851"/>
        <w:rPr>
          <w:rFonts w:ascii="Times New Roman" w:hAnsi="Times New Roman"/>
          <w:b/>
          <w:sz w:val="24"/>
          <w:szCs w:val="24"/>
          <w:lang w:val="kk-KZ"/>
        </w:rPr>
      </w:pPr>
      <w:r>
        <w:rPr>
          <w:rFonts w:ascii="Times New Roman" w:hAnsi="Times New Roman"/>
          <w:b/>
          <w:sz w:val="24"/>
          <w:szCs w:val="24"/>
          <w:lang w:val="kk-KZ"/>
        </w:rPr>
        <w:tab/>
      </w:r>
      <w:r>
        <w:rPr>
          <w:rFonts w:ascii="Times New Roman" w:hAnsi="Times New Roman"/>
          <w:b/>
          <w:sz w:val="24"/>
          <w:szCs w:val="24"/>
          <w:lang w:val="kk-KZ"/>
        </w:rPr>
        <w:tab/>
        <w:t xml:space="preserve">1. </w:t>
      </w:r>
      <w:r w:rsidR="00CD6A23">
        <w:rPr>
          <w:rFonts w:ascii="Times New Roman" w:hAnsi="Times New Roman"/>
          <w:b/>
          <w:sz w:val="24"/>
          <w:szCs w:val="24"/>
          <w:lang w:val="kk-KZ"/>
        </w:rPr>
        <w:t>Сұрақ-жауап әдісімен үй тапсырмасын тексеру:</w:t>
      </w:r>
    </w:p>
    <w:p w:rsidR="00425BF3" w:rsidRPr="00910BBF" w:rsidRDefault="00910BBF" w:rsidP="00425BF3">
      <w:pPr>
        <w:pStyle w:val="Default"/>
        <w:numPr>
          <w:ilvl w:val="0"/>
          <w:numId w:val="29"/>
        </w:numPr>
        <w:ind w:left="426" w:hanging="426"/>
        <w:jc w:val="both"/>
        <w:rPr>
          <w:lang w:val="kk-KZ"/>
        </w:rPr>
      </w:pPr>
      <w:r w:rsidRPr="00910BBF">
        <w:rPr>
          <w:lang w:val="kk-KZ"/>
        </w:rPr>
        <w:t>Күрделі жөндеу деген не?</w:t>
      </w:r>
    </w:p>
    <w:p w:rsidR="00910BBF" w:rsidRPr="00910BBF" w:rsidRDefault="00910BBF" w:rsidP="00425BF3">
      <w:pPr>
        <w:pStyle w:val="Default"/>
        <w:numPr>
          <w:ilvl w:val="0"/>
          <w:numId w:val="29"/>
        </w:numPr>
        <w:ind w:left="426" w:hanging="426"/>
        <w:jc w:val="both"/>
        <w:rPr>
          <w:lang w:val="kk-KZ"/>
        </w:rPr>
      </w:pPr>
      <w:r w:rsidRPr="00910BBF">
        <w:rPr>
          <w:bCs/>
          <w:lang w:val="kk-KZ"/>
        </w:rPr>
        <w:t>Жер асты құбырларының күрделі жөндеу түрлерін атаңыз</w:t>
      </w:r>
    </w:p>
    <w:p w:rsidR="00910BBF" w:rsidRPr="00910BBF" w:rsidRDefault="00910BBF" w:rsidP="00425BF3">
      <w:pPr>
        <w:pStyle w:val="Default"/>
        <w:numPr>
          <w:ilvl w:val="0"/>
          <w:numId w:val="29"/>
        </w:numPr>
        <w:ind w:left="426" w:hanging="426"/>
        <w:jc w:val="both"/>
        <w:rPr>
          <w:lang w:val="kk-KZ"/>
        </w:rPr>
      </w:pPr>
      <w:r w:rsidRPr="00910BBF">
        <w:rPr>
          <w:bCs/>
          <w:lang w:val="kk-KZ"/>
        </w:rPr>
        <w:t>Құбырларды ауыстырумен жүретін күрделі жөндеу қандай тәсілдер арқылы жүргізіледі?</w:t>
      </w:r>
    </w:p>
    <w:p w:rsidR="00910BBF" w:rsidRPr="00910BBF" w:rsidRDefault="00910BBF" w:rsidP="00425BF3">
      <w:pPr>
        <w:pStyle w:val="Default"/>
        <w:numPr>
          <w:ilvl w:val="0"/>
          <w:numId w:val="29"/>
        </w:numPr>
        <w:ind w:left="426" w:hanging="426"/>
        <w:jc w:val="both"/>
        <w:rPr>
          <w:lang w:val="kk-KZ"/>
        </w:rPr>
      </w:pPr>
      <w:r w:rsidRPr="00910BBF">
        <w:rPr>
          <w:lang w:val="kk-KZ"/>
        </w:rPr>
        <w:t>Оқшаулау жабынын ауыстырумен жүретін магистралдық газ және мұнай құбырлары күрделі жөндеуінің тәсілдерін атаңыз</w:t>
      </w:r>
    </w:p>
    <w:p w:rsidR="00910BBF" w:rsidRPr="00910BBF" w:rsidRDefault="00910BBF" w:rsidP="00425BF3">
      <w:pPr>
        <w:pStyle w:val="Default"/>
        <w:numPr>
          <w:ilvl w:val="0"/>
          <w:numId w:val="29"/>
        </w:numPr>
        <w:ind w:left="426" w:hanging="426"/>
        <w:jc w:val="both"/>
        <w:rPr>
          <w:lang w:val="kk-KZ"/>
        </w:rPr>
      </w:pPr>
      <w:r w:rsidRPr="00910BBF">
        <w:rPr>
          <w:bCs/>
          <w:lang w:val="kk-KZ"/>
        </w:rPr>
        <w:t>Іріктемелі жөндеу дегеніміз не?</w:t>
      </w:r>
    </w:p>
    <w:p w:rsidR="00910BBF" w:rsidRPr="00910BBF" w:rsidRDefault="00910BBF" w:rsidP="00425BF3">
      <w:pPr>
        <w:pStyle w:val="Default"/>
        <w:numPr>
          <w:ilvl w:val="0"/>
          <w:numId w:val="29"/>
        </w:numPr>
        <w:ind w:left="426" w:hanging="426"/>
        <w:jc w:val="both"/>
        <w:rPr>
          <w:lang w:val="kk-KZ"/>
        </w:rPr>
      </w:pPr>
      <w:r w:rsidRPr="00910BBF">
        <w:rPr>
          <w:bCs/>
          <w:lang w:val="kk-KZ"/>
        </w:rPr>
        <w:t>ЖӨЖ құрамына енуі тиіс құжаттарды атаңыз</w:t>
      </w:r>
    </w:p>
    <w:p w:rsidR="00910BBF" w:rsidRPr="00425BF3" w:rsidRDefault="00910BBF" w:rsidP="00910BBF">
      <w:pPr>
        <w:pStyle w:val="Default"/>
        <w:jc w:val="both"/>
        <w:rPr>
          <w:lang w:val="kk-KZ"/>
        </w:rPr>
      </w:pPr>
    </w:p>
    <w:p w:rsidR="00CD6A23" w:rsidRPr="00CC6AD8" w:rsidRDefault="00CC6AD8" w:rsidP="00CC6AD8">
      <w:pPr>
        <w:spacing w:after="0"/>
        <w:ind w:left="-851"/>
        <w:jc w:val="center"/>
        <w:rPr>
          <w:rFonts w:ascii="Times New Roman" w:hAnsi="Times New Roman"/>
          <w:b/>
          <w:sz w:val="24"/>
          <w:szCs w:val="24"/>
          <w:lang w:val="kk-KZ"/>
        </w:rPr>
      </w:pPr>
      <w:r>
        <w:rPr>
          <w:rFonts w:ascii="Times New Roman" w:hAnsi="Times New Roman"/>
          <w:b/>
          <w:sz w:val="24"/>
          <w:szCs w:val="24"/>
          <w:lang w:val="kk-KZ"/>
        </w:rPr>
        <w:t xml:space="preserve">2. </w:t>
      </w:r>
      <w:r w:rsidR="00425BF3">
        <w:rPr>
          <w:rFonts w:ascii="Times New Roman" w:hAnsi="Times New Roman"/>
          <w:b/>
          <w:sz w:val="24"/>
          <w:szCs w:val="24"/>
          <w:lang w:val="kk-KZ"/>
        </w:rPr>
        <w:t>Суреттерге қарап өткен тақырыптар бойынша сұрақтарға жауап беру:</w:t>
      </w:r>
      <w:r w:rsidR="00DA512A">
        <w:rPr>
          <w:rFonts w:ascii="Times New Roman" w:hAnsi="Times New Roman"/>
          <w:bCs/>
          <w:sz w:val="24"/>
          <w:szCs w:val="24"/>
          <w:lang w:val="kk-KZ"/>
        </w:rPr>
        <w:t xml:space="preserve"> </w:t>
      </w:r>
      <w:r w:rsidR="008D0585">
        <w:rPr>
          <w:rFonts w:ascii="Times New Roman" w:hAnsi="Times New Roman"/>
          <w:bCs/>
          <w:noProof/>
          <w:sz w:val="24"/>
          <w:szCs w:val="24"/>
          <w:lang w:eastAsia="ru-RU"/>
        </w:rPr>
        <w:drawing>
          <wp:inline distT="0" distB="0" distL="0" distR="0">
            <wp:extent cx="2310809" cy="1733107"/>
            <wp:effectExtent l="19050" t="0" r="0" b="0"/>
            <wp:docPr id="37" name="Рисунок 11" descr="C:\Users\Win-7\Desktop\слайд\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7\Desktop\слайд\Слайд22.JPG"/>
                    <pic:cNvPicPr>
                      <a:picLocks noChangeAspect="1" noChangeArrowheads="1"/>
                    </pic:cNvPicPr>
                  </pic:nvPicPr>
                  <pic:blipFill>
                    <a:blip r:embed="rId9" cstate="print"/>
                    <a:srcRect/>
                    <a:stretch>
                      <a:fillRect/>
                    </a:stretch>
                  </pic:blipFill>
                  <pic:spPr bwMode="auto">
                    <a:xfrm>
                      <a:off x="0" y="0"/>
                      <a:ext cx="2310809" cy="1733107"/>
                    </a:xfrm>
                    <a:prstGeom prst="rect">
                      <a:avLst/>
                    </a:prstGeom>
                    <a:noFill/>
                    <a:ln w="9525">
                      <a:noFill/>
                      <a:miter lim="800000"/>
                      <a:headEnd/>
                      <a:tailEnd/>
                    </a:ln>
                  </pic:spPr>
                </pic:pic>
              </a:graphicData>
            </a:graphic>
          </wp:inline>
        </w:drawing>
      </w:r>
      <w:r w:rsidR="008D0585">
        <w:rPr>
          <w:rFonts w:ascii="Times New Roman" w:hAnsi="Times New Roman"/>
          <w:bCs/>
          <w:noProof/>
          <w:sz w:val="24"/>
          <w:szCs w:val="24"/>
          <w:lang w:eastAsia="ru-RU"/>
        </w:rPr>
        <w:drawing>
          <wp:inline distT="0" distB="0" distL="0" distR="0">
            <wp:extent cx="2622698" cy="1967023"/>
            <wp:effectExtent l="19050" t="0" r="6202" b="0"/>
            <wp:docPr id="36" name="Рисунок 10" descr="C:\Users\Win-7\Desktop\слайд\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7\Desktop\слайд\Слайд19.JPG"/>
                    <pic:cNvPicPr>
                      <a:picLocks noChangeAspect="1" noChangeArrowheads="1"/>
                    </pic:cNvPicPr>
                  </pic:nvPicPr>
                  <pic:blipFill>
                    <a:blip r:embed="rId10"/>
                    <a:srcRect/>
                    <a:stretch>
                      <a:fillRect/>
                    </a:stretch>
                  </pic:blipFill>
                  <pic:spPr bwMode="auto">
                    <a:xfrm>
                      <a:off x="0" y="0"/>
                      <a:ext cx="2622211" cy="1966658"/>
                    </a:xfrm>
                    <a:prstGeom prst="rect">
                      <a:avLst/>
                    </a:prstGeom>
                    <a:noFill/>
                    <a:ln w="9525">
                      <a:noFill/>
                      <a:miter lim="800000"/>
                      <a:headEnd/>
                      <a:tailEnd/>
                    </a:ln>
                  </pic:spPr>
                </pic:pic>
              </a:graphicData>
            </a:graphic>
          </wp:inline>
        </w:drawing>
      </w:r>
      <w:r w:rsidR="008D0585">
        <w:rPr>
          <w:rFonts w:ascii="Times New Roman" w:hAnsi="Times New Roman"/>
          <w:bCs/>
          <w:noProof/>
          <w:sz w:val="24"/>
          <w:szCs w:val="24"/>
          <w:lang w:eastAsia="ru-RU"/>
        </w:rPr>
        <w:drawing>
          <wp:inline distT="0" distB="0" distL="0" distR="0">
            <wp:extent cx="2622699" cy="1967023"/>
            <wp:effectExtent l="19050" t="0" r="6201" b="0"/>
            <wp:docPr id="35" name="Рисунок 9" descr="C:\Users\Win-7\Desktop\слайд\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7\Desktop\слайд\Слайд16.JPG"/>
                    <pic:cNvPicPr>
                      <a:picLocks noChangeAspect="1" noChangeArrowheads="1"/>
                    </pic:cNvPicPr>
                  </pic:nvPicPr>
                  <pic:blipFill>
                    <a:blip r:embed="rId11"/>
                    <a:srcRect/>
                    <a:stretch>
                      <a:fillRect/>
                    </a:stretch>
                  </pic:blipFill>
                  <pic:spPr bwMode="auto">
                    <a:xfrm>
                      <a:off x="0" y="0"/>
                      <a:ext cx="2632279" cy="1974208"/>
                    </a:xfrm>
                    <a:prstGeom prst="rect">
                      <a:avLst/>
                    </a:prstGeom>
                    <a:noFill/>
                    <a:ln w="9525">
                      <a:noFill/>
                      <a:miter lim="800000"/>
                      <a:headEnd/>
                      <a:tailEnd/>
                    </a:ln>
                  </pic:spPr>
                </pic:pic>
              </a:graphicData>
            </a:graphic>
          </wp:inline>
        </w:drawing>
      </w:r>
      <w:r w:rsidR="008D0585">
        <w:rPr>
          <w:rFonts w:ascii="Times New Roman" w:hAnsi="Times New Roman"/>
          <w:bCs/>
          <w:noProof/>
          <w:sz w:val="24"/>
          <w:szCs w:val="24"/>
          <w:lang w:eastAsia="ru-RU"/>
        </w:rPr>
        <w:drawing>
          <wp:inline distT="0" distB="0" distL="0" distR="0">
            <wp:extent cx="2712987" cy="2034740"/>
            <wp:effectExtent l="19050" t="0" r="0" b="0"/>
            <wp:docPr id="34" name="Рисунок 8" descr="C:\Users\Win-7\Desktop\слайд\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7\Desktop\слайд\Слайд13.JPG"/>
                    <pic:cNvPicPr>
                      <a:picLocks noChangeAspect="1" noChangeArrowheads="1"/>
                    </pic:cNvPicPr>
                  </pic:nvPicPr>
                  <pic:blipFill>
                    <a:blip r:embed="rId12"/>
                    <a:srcRect/>
                    <a:stretch>
                      <a:fillRect/>
                    </a:stretch>
                  </pic:blipFill>
                  <pic:spPr bwMode="auto">
                    <a:xfrm>
                      <a:off x="0" y="0"/>
                      <a:ext cx="2721452" cy="2041089"/>
                    </a:xfrm>
                    <a:prstGeom prst="rect">
                      <a:avLst/>
                    </a:prstGeom>
                    <a:noFill/>
                    <a:ln w="9525">
                      <a:noFill/>
                      <a:miter lim="800000"/>
                      <a:headEnd/>
                      <a:tailEnd/>
                    </a:ln>
                  </pic:spPr>
                </pic:pic>
              </a:graphicData>
            </a:graphic>
          </wp:inline>
        </w:drawing>
      </w:r>
      <w:r w:rsidR="008D0585">
        <w:rPr>
          <w:rFonts w:ascii="Times New Roman" w:hAnsi="Times New Roman"/>
          <w:bCs/>
          <w:noProof/>
          <w:sz w:val="24"/>
          <w:szCs w:val="24"/>
          <w:lang w:eastAsia="ru-RU"/>
        </w:rPr>
        <w:drawing>
          <wp:inline distT="0" distB="0" distL="0" distR="0">
            <wp:extent cx="2712630" cy="2034473"/>
            <wp:effectExtent l="19050" t="0" r="0" b="0"/>
            <wp:docPr id="33" name="Рисунок 7" descr="C:\Users\Win-7\Desktop\слайд\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7\Desktop\слайд\Слайд10.JPG"/>
                    <pic:cNvPicPr>
                      <a:picLocks noChangeAspect="1" noChangeArrowheads="1"/>
                    </pic:cNvPicPr>
                  </pic:nvPicPr>
                  <pic:blipFill>
                    <a:blip r:embed="rId13"/>
                    <a:srcRect/>
                    <a:stretch>
                      <a:fillRect/>
                    </a:stretch>
                  </pic:blipFill>
                  <pic:spPr bwMode="auto">
                    <a:xfrm>
                      <a:off x="0" y="0"/>
                      <a:ext cx="2716989" cy="2037742"/>
                    </a:xfrm>
                    <a:prstGeom prst="rect">
                      <a:avLst/>
                    </a:prstGeom>
                    <a:noFill/>
                    <a:ln w="9525">
                      <a:noFill/>
                      <a:miter lim="800000"/>
                      <a:headEnd/>
                      <a:tailEnd/>
                    </a:ln>
                  </pic:spPr>
                </pic:pic>
              </a:graphicData>
            </a:graphic>
          </wp:inline>
        </w:drawing>
      </w:r>
    </w:p>
    <w:p w:rsidR="00425BF3" w:rsidRDefault="00425BF3" w:rsidP="00425BF3">
      <w:pPr>
        <w:spacing w:after="0"/>
        <w:ind w:left="-851"/>
        <w:jc w:val="center"/>
        <w:rPr>
          <w:rFonts w:ascii="Times New Roman" w:hAnsi="Times New Roman"/>
          <w:bCs/>
          <w:sz w:val="24"/>
          <w:szCs w:val="24"/>
          <w:lang w:val="kk-KZ"/>
        </w:rPr>
      </w:pPr>
    </w:p>
    <w:p w:rsidR="00425BF3" w:rsidRDefault="00425BF3" w:rsidP="00425BF3">
      <w:pPr>
        <w:spacing w:after="0" w:line="240" w:lineRule="auto"/>
        <w:ind w:left="-851"/>
        <w:jc w:val="center"/>
        <w:rPr>
          <w:rFonts w:ascii="Times New Roman" w:hAnsi="Times New Roman"/>
          <w:b/>
          <w:sz w:val="24"/>
          <w:szCs w:val="24"/>
          <w:lang w:val="kk-KZ"/>
        </w:rPr>
      </w:pPr>
      <w:r>
        <w:rPr>
          <w:rFonts w:ascii="Times New Roman" w:hAnsi="Times New Roman"/>
          <w:b/>
          <w:sz w:val="24"/>
          <w:szCs w:val="24"/>
          <w:lang w:val="kk-KZ"/>
        </w:rPr>
        <w:t>Суреттерге қарап аспаптардың атауын 3 тілде айтыңыздар:</w:t>
      </w:r>
    </w:p>
    <w:p w:rsidR="00425BF3" w:rsidRDefault="00425BF3" w:rsidP="00425BF3">
      <w:pPr>
        <w:spacing w:after="0"/>
        <w:ind w:left="-851"/>
        <w:jc w:val="center"/>
        <w:rPr>
          <w:rFonts w:ascii="Times New Roman" w:hAnsi="Times New Roman"/>
          <w:b/>
          <w:sz w:val="24"/>
          <w:szCs w:val="24"/>
          <w:lang w:val="kk-KZ"/>
        </w:rPr>
      </w:pPr>
      <w:r>
        <w:rPr>
          <w:rFonts w:ascii="Times New Roman" w:hAnsi="Times New Roman"/>
          <w:b/>
          <w:noProof/>
          <w:sz w:val="24"/>
          <w:szCs w:val="24"/>
          <w:lang w:eastAsia="ru-RU"/>
        </w:rPr>
        <w:drawing>
          <wp:inline distT="0" distB="0" distL="0" distR="0">
            <wp:extent cx="1928106" cy="1446028"/>
            <wp:effectExtent l="19050" t="0" r="0" b="0"/>
            <wp:docPr id="1" name="Рисунок 37" descr="Слайд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6.JPG"/>
                    <pic:cNvPicPr/>
                  </pic:nvPicPr>
                  <pic:blipFill>
                    <a:blip r:embed="rId14" cstate="print"/>
                    <a:stretch>
                      <a:fillRect/>
                    </a:stretch>
                  </pic:blipFill>
                  <pic:spPr>
                    <a:xfrm>
                      <a:off x="0" y="0"/>
                      <a:ext cx="1928157" cy="1446066"/>
                    </a:xfrm>
                    <a:prstGeom prst="rect">
                      <a:avLst/>
                    </a:prstGeom>
                  </pic:spPr>
                </pic:pic>
              </a:graphicData>
            </a:graphic>
          </wp:inline>
        </w:drawing>
      </w:r>
      <w:r>
        <w:rPr>
          <w:rFonts w:ascii="Times New Roman" w:hAnsi="Times New Roman"/>
          <w:b/>
          <w:sz w:val="24"/>
          <w:szCs w:val="24"/>
          <w:lang w:val="kk-KZ"/>
        </w:rPr>
        <w:t xml:space="preserve">  </w:t>
      </w:r>
      <w:r>
        <w:rPr>
          <w:rFonts w:ascii="Times New Roman" w:hAnsi="Times New Roman"/>
          <w:b/>
          <w:noProof/>
          <w:sz w:val="24"/>
          <w:szCs w:val="24"/>
          <w:lang w:eastAsia="ru-RU"/>
        </w:rPr>
        <w:drawing>
          <wp:inline distT="0" distB="0" distL="0" distR="0">
            <wp:extent cx="2027347" cy="1520456"/>
            <wp:effectExtent l="19050" t="0" r="0" b="0"/>
            <wp:docPr id="2" name="Рисунок 38" descr="Слайд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8.JPG"/>
                    <pic:cNvPicPr/>
                  </pic:nvPicPr>
                  <pic:blipFill>
                    <a:blip r:embed="rId15" cstate="print"/>
                    <a:stretch>
                      <a:fillRect/>
                    </a:stretch>
                  </pic:blipFill>
                  <pic:spPr>
                    <a:xfrm>
                      <a:off x="0" y="0"/>
                      <a:ext cx="2027401" cy="1520496"/>
                    </a:xfrm>
                    <a:prstGeom prst="rect">
                      <a:avLst/>
                    </a:prstGeom>
                  </pic:spPr>
                </pic:pic>
              </a:graphicData>
            </a:graphic>
          </wp:inline>
        </w:drawing>
      </w:r>
      <w:r>
        <w:rPr>
          <w:rFonts w:ascii="Times New Roman" w:hAnsi="Times New Roman"/>
          <w:b/>
          <w:sz w:val="24"/>
          <w:szCs w:val="24"/>
          <w:lang w:val="kk-KZ"/>
        </w:rPr>
        <w:t xml:space="preserve">   </w:t>
      </w:r>
      <w:r>
        <w:rPr>
          <w:rFonts w:ascii="Times New Roman" w:hAnsi="Times New Roman"/>
          <w:b/>
          <w:noProof/>
          <w:sz w:val="24"/>
          <w:szCs w:val="24"/>
          <w:lang w:eastAsia="ru-RU"/>
        </w:rPr>
        <w:drawing>
          <wp:inline distT="0" distB="0" distL="0" distR="0">
            <wp:extent cx="1745954" cy="1309418"/>
            <wp:effectExtent l="19050" t="0" r="6646" b="0"/>
            <wp:docPr id="3" name="Рисунок 39" descr="Слайд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0.JPG"/>
                    <pic:cNvPicPr/>
                  </pic:nvPicPr>
                  <pic:blipFill>
                    <a:blip r:embed="rId16" cstate="print"/>
                    <a:stretch>
                      <a:fillRect/>
                    </a:stretch>
                  </pic:blipFill>
                  <pic:spPr>
                    <a:xfrm>
                      <a:off x="0" y="0"/>
                      <a:ext cx="1741912" cy="1306387"/>
                    </a:xfrm>
                    <a:prstGeom prst="rect">
                      <a:avLst/>
                    </a:prstGeom>
                  </pic:spPr>
                </pic:pic>
              </a:graphicData>
            </a:graphic>
          </wp:inline>
        </w:drawing>
      </w:r>
    </w:p>
    <w:p w:rsidR="00425BF3" w:rsidRPr="00425BF3" w:rsidRDefault="00425BF3" w:rsidP="00425BF3">
      <w:pPr>
        <w:spacing w:after="0"/>
        <w:ind w:left="-851"/>
        <w:jc w:val="center"/>
        <w:rPr>
          <w:rFonts w:ascii="Times New Roman" w:hAnsi="Times New Roman"/>
          <w:b/>
          <w:sz w:val="24"/>
          <w:szCs w:val="24"/>
          <w:lang w:val="kk-KZ"/>
        </w:rPr>
      </w:pPr>
      <w:r>
        <w:rPr>
          <w:rFonts w:ascii="Times New Roman" w:hAnsi="Times New Roman"/>
          <w:b/>
          <w:noProof/>
          <w:sz w:val="24"/>
          <w:szCs w:val="24"/>
          <w:lang w:eastAsia="ru-RU"/>
        </w:rPr>
        <w:drawing>
          <wp:inline distT="0" distB="0" distL="0" distR="0">
            <wp:extent cx="2481019" cy="1860698"/>
            <wp:effectExtent l="19050" t="0" r="0" b="0"/>
            <wp:docPr id="6" name="Рисунок 40" descr="Слайд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2.JPG"/>
                    <pic:cNvPicPr/>
                  </pic:nvPicPr>
                  <pic:blipFill>
                    <a:blip r:embed="rId17"/>
                    <a:stretch>
                      <a:fillRect/>
                    </a:stretch>
                  </pic:blipFill>
                  <pic:spPr>
                    <a:xfrm>
                      <a:off x="0" y="0"/>
                      <a:ext cx="2481085" cy="1860747"/>
                    </a:xfrm>
                    <a:prstGeom prst="rect">
                      <a:avLst/>
                    </a:prstGeom>
                  </pic:spPr>
                </pic:pic>
              </a:graphicData>
            </a:graphic>
          </wp:inline>
        </w:drawing>
      </w:r>
      <w:r>
        <w:rPr>
          <w:rFonts w:ascii="Times New Roman" w:hAnsi="Times New Roman"/>
          <w:b/>
          <w:sz w:val="24"/>
          <w:szCs w:val="24"/>
          <w:lang w:val="kk-KZ"/>
        </w:rPr>
        <w:t xml:space="preserve">  </w:t>
      </w:r>
      <w:r>
        <w:rPr>
          <w:rFonts w:ascii="Times New Roman" w:hAnsi="Times New Roman"/>
          <w:b/>
          <w:noProof/>
          <w:sz w:val="24"/>
          <w:szCs w:val="24"/>
          <w:lang w:eastAsia="ru-RU"/>
        </w:rPr>
        <w:drawing>
          <wp:inline distT="0" distB="0" distL="0" distR="0">
            <wp:extent cx="2197473" cy="1648046"/>
            <wp:effectExtent l="19050" t="0" r="0" b="0"/>
            <wp:docPr id="7" name="Рисунок 41" descr="Слайд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4.JPG"/>
                    <pic:cNvPicPr/>
                  </pic:nvPicPr>
                  <pic:blipFill>
                    <a:blip r:embed="rId18" cstate="print"/>
                    <a:stretch>
                      <a:fillRect/>
                    </a:stretch>
                  </pic:blipFill>
                  <pic:spPr>
                    <a:xfrm>
                      <a:off x="0" y="0"/>
                      <a:ext cx="2197531" cy="1648090"/>
                    </a:xfrm>
                    <a:prstGeom prst="rect">
                      <a:avLst/>
                    </a:prstGeom>
                  </pic:spPr>
                </pic:pic>
              </a:graphicData>
            </a:graphic>
          </wp:inline>
        </w:drawing>
      </w:r>
    </w:p>
    <w:p w:rsidR="00FB623B" w:rsidRDefault="00FB623B" w:rsidP="00FB623B">
      <w:pPr>
        <w:spacing w:after="0"/>
        <w:ind w:left="-851"/>
        <w:rPr>
          <w:rFonts w:ascii="Times New Roman" w:hAnsi="Times New Roman"/>
          <w:sz w:val="24"/>
          <w:szCs w:val="24"/>
          <w:lang w:val="kk-KZ"/>
        </w:rPr>
      </w:pPr>
      <w:r>
        <w:rPr>
          <w:rFonts w:ascii="Times New Roman" w:hAnsi="Times New Roman"/>
          <w:b/>
          <w:sz w:val="24"/>
          <w:szCs w:val="24"/>
          <w:lang w:val="kk-KZ"/>
        </w:rPr>
        <w:t xml:space="preserve">5.3 Жаңа тақырыпты түсіндіру: </w:t>
      </w:r>
      <w:r w:rsidR="00150979">
        <w:rPr>
          <w:rFonts w:ascii="Times New Roman" w:hAnsi="Times New Roman"/>
          <w:b/>
          <w:sz w:val="24"/>
          <w:szCs w:val="24"/>
          <w:lang w:val="kk-KZ"/>
        </w:rPr>
        <w:t>45</w:t>
      </w:r>
      <w:r>
        <w:rPr>
          <w:rFonts w:ascii="Times New Roman" w:hAnsi="Times New Roman"/>
          <w:b/>
          <w:sz w:val="24"/>
          <w:szCs w:val="24"/>
          <w:lang w:val="kk-KZ"/>
        </w:rPr>
        <w:t xml:space="preserve"> мин</w:t>
      </w:r>
      <w:r>
        <w:rPr>
          <w:rFonts w:ascii="Times New Roman" w:hAnsi="Times New Roman"/>
          <w:sz w:val="24"/>
          <w:szCs w:val="24"/>
          <w:lang w:val="kk-KZ"/>
        </w:rPr>
        <w:t xml:space="preserve"> </w:t>
      </w:r>
    </w:p>
    <w:p w:rsidR="00425BF3" w:rsidRPr="00425BF3" w:rsidRDefault="00425BF3" w:rsidP="00E249A8">
      <w:pPr>
        <w:spacing w:after="0"/>
        <w:ind w:left="-567" w:firstLine="567"/>
        <w:jc w:val="center"/>
        <w:rPr>
          <w:rFonts w:ascii="Times New Roman" w:hAnsi="Times New Roman"/>
          <w:b/>
          <w:sz w:val="24"/>
          <w:szCs w:val="24"/>
          <w:lang w:val="kk-KZ"/>
        </w:rPr>
      </w:pPr>
      <w:r w:rsidRPr="00E249A8">
        <w:rPr>
          <w:rFonts w:ascii="Times New Roman" w:hAnsi="Times New Roman"/>
          <w:b/>
          <w:sz w:val="24"/>
          <w:szCs w:val="24"/>
          <w:lang w:val="kk-KZ"/>
        </w:rPr>
        <w:t>Ақаулардың жіктелуі</w:t>
      </w:r>
    </w:p>
    <w:p w:rsidR="00E249A8" w:rsidRPr="00E249A8" w:rsidRDefault="00E249A8" w:rsidP="00E249A8">
      <w:pPr>
        <w:spacing w:after="0"/>
        <w:ind w:left="-567" w:firstLine="567"/>
        <w:jc w:val="center"/>
        <w:rPr>
          <w:rFonts w:ascii="Times New Roman" w:hAnsi="Times New Roman"/>
          <w:sz w:val="24"/>
          <w:szCs w:val="24"/>
          <w:lang w:val="kk-KZ"/>
        </w:rPr>
      </w:pPr>
      <w:r w:rsidRPr="00E249A8">
        <w:rPr>
          <w:rFonts w:ascii="Times New Roman" w:hAnsi="Times New Roman"/>
          <w:sz w:val="24"/>
          <w:szCs w:val="24"/>
          <w:lang w:val="kk-KZ"/>
        </w:rPr>
        <w:t>Құбырларда пайда болған ақауларды келесі топтарға бөлуге болады:</w:t>
      </w:r>
    </w:p>
    <w:p w:rsidR="00E249A8" w:rsidRPr="00E249A8" w:rsidRDefault="00E249A8" w:rsidP="00E249A8">
      <w:pPr>
        <w:spacing w:after="0"/>
        <w:ind w:left="-567" w:firstLine="567"/>
        <w:jc w:val="both"/>
        <w:rPr>
          <w:rFonts w:ascii="Times New Roman" w:hAnsi="Times New Roman"/>
          <w:sz w:val="24"/>
          <w:szCs w:val="24"/>
          <w:lang w:val="kk-KZ"/>
        </w:rPr>
      </w:pPr>
      <w:r w:rsidRPr="00E249A8">
        <w:rPr>
          <w:rFonts w:ascii="Times New Roman" w:hAnsi="Times New Roman"/>
          <w:sz w:val="24"/>
          <w:szCs w:val="24"/>
          <w:lang w:val="kk-KZ"/>
        </w:rPr>
        <w:t>1. Жобалық орналасуынан құбыр орналасуының ауытқуы бар ақаулар;</w:t>
      </w:r>
    </w:p>
    <w:p w:rsidR="00E249A8" w:rsidRPr="00E249A8" w:rsidRDefault="00E249A8" w:rsidP="00E249A8">
      <w:pPr>
        <w:spacing w:after="0"/>
        <w:ind w:left="-567" w:firstLine="567"/>
        <w:jc w:val="both"/>
        <w:rPr>
          <w:rFonts w:ascii="Times New Roman" w:hAnsi="Times New Roman"/>
          <w:sz w:val="24"/>
          <w:szCs w:val="24"/>
          <w:lang w:val="kk-KZ"/>
        </w:rPr>
      </w:pPr>
      <w:r w:rsidRPr="00E249A8">
        <w:rPr>
          <w:rFonts w:ascii="Times New Roman" w:hAnsi="Times New Roman"/>
          <w:sz w:val="24"/>
          <w:szCs w:val="24"/>
          <w:lang w:val="kk-KZ"/>
        </w:rPr>
        <w:t>2. Құбыр қимасы геометриялық пішімі бұзылатын ақаулар;</w:t>
      </w:r>
    </w:p>
    <w:p w:rsidR="00E249A8" w:rsidRDefault="00E249A8" w:rsidP="00E249A8">
      <w:pPr>
        <w:spacing w:after="0"/>
        <w:ind w:left="-567" w:firstLine="567"/>
        <w:jc w:val="both"/>
        <w:rPr>
          <w:rFonts w:ascii="Times New Roman" w:hAnsi="Times New Roman"/>
          <w:sz w:val="24"/>
          <w:szCs w:val="24"/>
          <w:lang w:val="kk-KZ"/>
        </w:rPr>
      </w:pPr>
      <w:r w:rsidRPr="00E249A8">
        <w:rPr>
          <w:rFonts w:ascii="Times New Roman" w:hAnsi="Times New Roman"/>
          <w:sz w:val="24"/>
          <w:szCs w:val="24"/>
          <w:lang w:val="kk-KZ"/>
        </w:rPr>
        <w:t>3. Құбыр қабырғалары және пісіру қосылыстарындағы ақаулар.</w:t>
      </w:r>
    </w:p>
    <w:p w:rsidR="00E249A8" w:rsidRPr="00E249A8" w:rsidRDefault="00E249A8" w:rsidP="00E249A8">
      <w:pPr>
        <w:spacing w:after="0"/>
        <w:ind w:left="-567" w:firstLine="567"/>
        <w:jc w:val="both"/>
        <w:rPr>
          <w:rFonts w:ascii="Times New Roman" w:hAnsi="Times New Roman"/>
          <w:sz w:val="24"/>
          <w:szCs w:val="24"/>
          <w:lang w:val="kk-KZ"/>
        </w:rPr>
      </w:pPr>
      <w:r w:rsidRPr="00E249A8">
        <w:rPr>
          <w:rFonts w:ascii="Times New Roman" w:hAnsi="Times New Roman"/>
          <w:sz w:val="24"/>
          <w:szCs w:val="24"/>
          <w:lang w:val="kk-KZ"/>
        </w:rPr>
        <w:t>Жобалық орналасудан құбыр орнының ауытқуы бар ақауларға келесі құблыстар жатады:</w:t>
      </w:r>
    </w:p>
    <w:p w:rsidR="00E249A8" w:rsidRPr="00E249A8" w:rsidRDefault="00E249A8" w:rsidP="00E249A8">
      <w:pPr>
        <w:pStyle w:val="a4"/>
        <w:numPr>
          <w:ilvl w:val="0"/>
          <w:numId w:val="26"/>
        </w:numPr>
        <w:spacing w:after="0"/>
        <w:jc w:val="both"/>
        <w:rPr>
          <w:rFonts w:ascii="Times New Roman" w:hAnsi="Times New Roman"/>
          <w:sz w:val="24"/>
          <w:szCs w:val="24"/>
          <w:lang w:val="kk-KZ"/>
        </w:rPr>
      </w:pPr>
      <w:r w:rsidRPr="00E249A8">
        <w:rPr>
          <w:rFonts w:ascii="Times New Roman" w:hAnsi="Times New Roman"/>
          <w:sz w:val="24"/>
          <w:szCs w:val="24"/>
          <w:lang w:val="kk-KZ"/>
        </w:rPr>
        <w:t>су топырақтарда орналасқан құбырлар бетіне жүзіп шығады;</w:t>
      </w:r>
    </w:p>
    <w:p w:rsidR="00E249A8" w:rsidRPr="00E249A8" w:rsidRDefault="00E249A8" w:rsidP="00E249A8">
      <w:pPr>
        <w:pStyle w:val="a4"/>
        <w:numPr>
          <w:ilvl w:val="0"/>
          <w:numId w:val="26"/>
        </w:numPr>
        <w:spacing w:after="0"/>
        <w:jc w:val="both"/>
        <w:rPr>
          <w:rFonts w:ascii="Times New Roman" w:hAnsi="Times New Roman"/>
          <w:sz w:val="24"/>
          <w:szCs w:val="24"/>
          <w:lang w:val="kk-KZ"/>
        </w:rPr>
      </w:pPr>
      <w:r w:rsidRPr="00E249A8">
        <w:rPr>
          <w:rFonts w:ascii="Times New Roman" w:hAnsi="Times New Roman"/>
          <w:sz w:val="24"/>
          <w:szCs w:val="24"/>
          <w:lang w:val="kk-KZ"/>
        </w:rPr>
        <w:t>құбыр арасы шығып кетуі байқалады, яғни құбыр өсінің топырақ сыртқы жағына ығысуы жүреді, олар бір жарты толқын, ирек, сол сияқты бірнеше жарты толқын түрінде болуы мүмкін;</w:t>
      </w:r>
    </w:p>
    <w:p w:rsidR="00E249A8" w:rsidRPr="00E249A8" w:rsidRDefault="00E249A8" w:rsidP="00E249A8">
      <w:pPr>
        <w:pStyle w:val="a4"/>
        <w:numPr>
          <w:ilvl w:val="0"/>
          <w:numId w:val="26"/>
        </w:numPr>
        <w:spacing w:after="0"/>
        <w:jc w:val="both"/>
        <w:rPr>
          <w:rFonts w:ascii="Times New Roman" w:hAnsi="Times New Roman"/>
          <w:sz w:val="24"/>
          <w:szCs w:val="24"/>
          <w:lang w:val="kk-KZ"/>
        </w:rPr>
      </w:pPr>
      <w:r w:rsidRPr="00E249A8">
        <w:rPr>
          <w:rFonts w:ascii="Times New Roman" w:hAnsi="Times New Roman"/>
          <w:sz w:val="24"/>
          <w:szCs w:val="24"/>
          <w:lang w:val="kk-KZ"/>
        </w:rPr>
        <w:t>құбыр учаскесінде топырақтың қатуы кезінде түзілетін дөңестер болады, сонңы салдарынан орнынан ығысу жүреді;</w:t>
      </w:r>
    </w:p>
    <w:p w:rsidR="00E249A8" w:rsidRPr="00E249A8" w:rsidRDefault="00E249A8" w:rsidP="00E249A8">
      <w:pPr>
        <w:pStyle w:val="a4"/>
        <w:numPr>
          <w:ilvl w:val="0"/>
          <w:numId w:val="26"/>
        </w:numPr>
        <w:spacing w:after="0"/>
        <w:jc w:val="both"/>
        <w:rPr>
          <w:rFonts w:ascii="Times New Roman" w:hAnsi="Times New Roman"/>
          <w:sz w:val="24"/>
          <w:szCs w:val="24"/>
          <w:lang w:val="kk-KZ"/>
        </w:rPr>
      </w:pPr>
      <w:r w:rsidRPr="00E249A8">
        <w:rPr>
          <w:rFonts w:ascii="Times New Roman" w:hAnsi="Times New Roman"/>
          <w:sz w:val="24"/>
          <w:szCs w:val="24"/>
          <w:lang w:val="kk-KZ"/>
        </w:rPr>
        <w:t>құбыр ілініп тұруы болады, яғни құбыр қандай да бір топыраққа тірелмеген учаскесі өсі бойынша ығысады, бұл топырақ еруі кезінде жүруі мүмкін;</w:t>
      </w:r>
    </w:p>
    <w:p w:rsidR="00E249A8" w:rsidRPr="00E249A8" w:rsidRDefault="00E249A8" w:rsidP="00E249A8">
      <w:pPr>
        <w:pStyle w:val="a4"/>
        <w:numPr>
          <w:ilvl w:val="0"/>
          <w:numId w:val="26"/>
        </w:numPr>
        <w:spacing w:after="0"/>
        <w:jc w:val="both"/>
        <w:rPr>
          <w:rFonts w:ascii="Times New Roman" w:hAnsi="Times New Roman"/>
          <w:sz w:val="24"/>
          <w:szCs w:val="24"/>
          <w:lang w:val="kk-KZ"/>
        </w:rPr>
      </w:pPr>
      <w:r w:rsidRPr="00E249A8">
        <w:rPr>
          <w:rFonts w:ascii="Times New Roman" w:hAnsi="Times New Roman"/>
          <w:sz w:val="24"/>
          <w:szCs w:val="24"/>
          <w:lang w:val="kk-KZ"/>
        </w:rPr>
        <w:t>құбырдың отыруы жүреді, бұл құбылыс топырақ еруі кезінде жүреді, ылғал артқанда топырақ отыра бастайды. Соның нәтижесінде құбыр өсі ығысуы жүреді.</w:t>
      </w:r>
    </w:p>
    <w:p w:rsidR="00E249A8" w:rsidRPr="00B249F9" w:rsidRDefault="00E249A8" w:rsidP="00B249F9">
      <w:pPr>
        <w:spacing w:after="0"/>
        <w:ind w:left="-567" w:firstLine="567"/>
        <w:jc w:val="center"/>
        <w:rPr>
          <w:rFonts w:ascii="Times New Roman" w:hAnsi="Times New Roman"/>
          <w:b/>
          <w:sz w:val="24"/>
          <w:szCs w:val="24"/>
          <w:lang w:val="kk-KZ"/>
        </w:rPr>
      </w:pPr>
      <w:r w:rsidRPr="00B249F9">
        <w:rPr>
          <w:rFonts w:ascii="Times New Roman" w:hAnsi="Times New Roman"/>
          <w:b/>
          <w:sz w:val="24"/>
          <w:szCs w:val="24"/>
          <w:lang w:val="kk-KZ"/>
        </w:rPr>
        <w:t>Құбыр геометриясы ақаулары</w:t>
      </w:r>
    </w:p>
    <w:p w:rsidR="00B249F9" w:rsidRDefault="00E249A8" w:rsidP="00E249A8">
      <w:pPr>
        <w:spacing w:after="0"/>
        <w:ind w:left="-567" w:firstLine="567"/>
        <w:jc w:val="both"/>
        <w:rPr>
          <w:rFonts w:ascii="Times New Roman" w:hAnsi="Times New Roman"/>
          <w:sz w:val="24"/>
          <w:szCs w:val="24"/>
          <w:lang w:val="kk-KZ"/>
        </w:rPr>
      </w:pPr>
      <w:r w:rsidRPr="00E249A8">
        <w:rPr>
          <w:rFonts w:ascii="Times New Roman" w:hAnsi="Times New Roman"/>
          <w:sz w:val="24"/>
          <w:szCs w:val="24"/>
          <w:lang w:val="kk-KZ"/>
        </w:rPr>
        <w:t xml:space="preserve">Құбыр геометриясы ақаулары – бұл оның пішімінің өзгеруімен байланысты ақаулар. </w:t>
      </w:r>
    </w:p>
    <w:p w:rsidR="00E249A8" w:rsidRPr="00B249F9" w:rsidRDefault="00E249A8" w:rsidP="00B249F9">
      <w:pPr>
        <w:spacing w:after="0"/>
        <w:ind w:left="-567" w:firstLine="567"/>
        <w:jc w:val="center"/>
        <w:rPr>
          <w:rFonts w:ascii="Times New Roman" w:hAnsi="Times New Roman"/>
          <w:b/>
          <w:sz w:val="24"/>
          <w:szCs w:val="24"/>
          <w:lang w:val="kk-KZ"/>
        </w:rPr>
      </w:pPr>
      <w:r w:rsidRPr="00B249F9">
        <w:rPr>
          <w:rFonts w:ascii="Times New Roman" w:hAnsi="Times New Roman"/>
          <w:b/>
          <w:sz w:val="24"/>
          <w:szCs w:val="24"/>
          <w:lang w:val="kk-KZ"/>
        </w:rPr>
        <w:t>Оларға жатады:</w:t>
      </w:r>
    </w:p>
    <w:p w:rsidR="00E249A8" w:rsidRPr="00E249A8" w:rsidRDefault="00E249A8" w:rsidP="00E249A8">
      <w:pPr>
        <w:spacing w:after="0"/>
        <w:ind w:left="-567" w:firstLine="567"/>
        <w:jc w:val="both"/>
        <w:rPr>
          <w:rFonts w:ascii="Times New Roman" w:hAnsi="Times New Roman"/>
          <w:sz w:val="24"/>
          <w:szCs w:val="24"/>
          <w:lang w:val="kk-KZ"/>
        </w:rPr>
      </w:pPr>
      <w:r w:rsidRPr="00A1106B">
        <w:rPr>
          <w:rFonts w:ascii="Times New Roman" w:hAnsi="Times New Roman"/>
          <w:b/>
          <w:sz w:val="24"/>
          <w:szCs w:val="24"/>
          <w:lang w:val="kk-KZ"/>
        </w:rPr>
        <w:t>"Жаншылу"</w:t>
      </w:r>
      <w:r w:rsidRPr="00E249A8">
        <w:rPr>
          <w:rFonts w:ascii="Times New Roman" w:hAnsi="Times New Roman"/>
          <w:sz w:val="24"/>
          <w:szCs w:val="24"/>
          <w:lang w:val="kk-KZ"/>
        </w:rPr>
        <w:t xml:space="preserve"> –</w:t>
      </w:r>
      <w:r>
        <w:rPr>
          <w:rFonts w:ascii="Times New Roman" w:hAnsi="Times New Roman"/>
          <w:sz w:val="24"/>
          <w:szCs w:val="24"/>
          <w:lang w:val="kk-KZ"/>
        </w:rPr>
        <w:t xml:space="preserve"> </w:t>
      </w:r>
      <w:r w:rsidRPr="00E249A8">
        <w:rPr>
          <w:rFonts w:ascii="Times New Roman" w:hAnsi="Times New Roman"/>
          <w:sz w:val="24"/>
          <w:szCs w:val="24"/>
          <w:lang w:val="kk-KZ"/>
        </w:rPr>
        <w:t>мұнай құбыры өсінің майысуы жүрмейтін, механикалық әсер салдарынан туған құбыр номинал диаметрі 1,5 артық емес ұзындықтағы құбыр қимасының азаюы.</w:t>
      </w:r>
    </w:p>
    <w:p w:rsidR="00E249A8" w:rsidRPr="00E249A8" w:rsidRDefault="00E249A8" w:rsidP="00E249A8">
      <w:pPr>
        <w:spacing w:after="0"/>
        <w:ind w:left="-567" w:firstLine="567"/>
        <w:jc w:val="both"/>
        <w:rPr>
          <w:rFonts w:ascii="Times New Roman" w:hAnsi="Times New Roman"/>
          <w:sz w:val="24"/>
          <w:szCs w:val="24"/>
          <w:lang w:val="kk-KZ"/>
        </w:rPr>
      </w:pPr>
      <w:r w:rsidRPr="00A1106B">
        <w:rPr>
          <w:rFonts w:ascii="Times New Roman" w:hAnsi="Times New Roman"/>
          <w:b/>
          <w:sz w:val="24"/>
          <w:szCs w:val="24"/>
          <w:lang w:val="kk-KZ"/>
        </w:rPr>
        <w:t>"Бүктеме»</w:t>
      </w:r>
      <w:r w:rsidRPr="00E249A8">
        <w:rPr>
          <w:rFonts w:ascii="Times New Roman" w:hAnsi="Times New Roman"/>
          <w:sz w:val="24"/>
          <w:szCs w:val="24"/>
          <w:lang w:val="kk-KZ"/>
        </w:rPr>
        <w:t xml:space="preserve"> - құбыр қабырғасыкезектескен көлденең дөңестігі мен ойыстығы, мұнай құбыры өсі майысуы мен өту қимасы азаюына әкеледі.</w:t>
      </w:r>
    </w:p>
    <w:p w:rsidR="00425BF3" w:rsidRPr="00E249A8" w:rsidRDefault="00E249A8" w:rsidP="00E249A8">
      <w:pPr>
        <w:pStyle w:val="Default"/>
        <w:ind w:left="-567" w:firstLine="567"/>
        <w:jc w:val="both"/>
        <w:rPr>
          <w:szCs w:val="28"/>
          <w:lang w:val="kk-KZ"/>
        </w:rPr>
      </w:pPr>
      <w:r w:rsidRPr="00E249A8">
        <w:rPr>
          <w:szCs w:val="28"/>
          <w:lang w:val="kk-KZ"/>
        </w:rPr>
        <w:t>"</w:t>
      </w:r>
      <w:r w:rsidRPr="00E249A8">
        <w:rPr>
          <w:b/>
          <w:bCs/>
          <w:szCs w:val="28"/>
          <w:lang w:val="kk-KZ"/>
        </w:rPr>
        <w:t>Сопақтық</w:t>
      </w:r>
      <w:r w:rsidRPr="00E249A8">
        <w:rPr>
          <w:szCs w:val="28"/>
          <w:lang w:val="kk-KZ"/>
        </w:rPr>
        <w:t>" –</w:t>
      </w:r>
      <w:r w:rsidR="00B249F9">
        <w:rPr>
          <w:szCs w:val="28"/>
          <w:lang w:val="kk-KZ"/>
        </w:rPr>
        <w:t xml:space="preserve"> </w:t>
      </w:r>
      <w:r w:rsidRPr="00E249A8">
        <w:rPr>
          <w:szCs w:val="28"/>
          <w:lang w:val="kk-KZ"/>
        </w:rPr>
        <w:t xml:space="preserve">Құбыр нақты диаметрі және одан да көп 1,5 ұзындықтағы геометриясы ақауы, құбыр қимасы шеңберден аутқиды, ал ең үлкен және ең кіші диаметрлер өзара перпендикуляр бағыттарда болады. Сопақтық нақты сыртқы диаметр мәні D мен құбыр ең кіші өлшенген сыртқы диаметрі d арасындағы айырмамен анықталады. </w:t>
      </w:r>
    </w:p>
    <w:p w:rsidR="00E249A8" w:rsidRDefault="00E249A8" w:rsidP="00E249A8">
      <w:pPr>
        <w:pStyle w:val="Default"/>
        <w:ind w:left="-567" w:firstLine="567"/>
        <w:jc w:val="both"/>
        <w:rPr>
          <w:szCs w:val="28"/>
          <w:lang w:val="kk-KZ"/>
        </w:rPr>
      </w:pPr>
      <w:r w:rsidRPr="00E249A8">
        <w:rPr>
          <w:szCs w:val="28"/>
          <w:lang w:val="kk-KZ"/>
        </w:rPr>
        <w:t xml:space="preserve">«Сопақтық» және «жаншылумен бірге сопақтық» ақаулары үшін құбыр ең кіші диаметрі d шамасын өлшеу сұлбасы: </w:t>
      </w:r>
    </w:p>
    <w:p w:rsidR="00A1106B" w:rsidRDefault="00A1106B" w:rsidP="00E249A8">
      <w:pPr>
        <w:pStyle w:val="Default"/>
        <w:ind w:left="-567" w:firstLine="567"/>
        <w:jc w:val="both"/>
        <w:rPr>
          <w:szCs w:val="28"/>
          <w:lang w:val="kk-KZ"/>
        </w:rPr>
      </w:pPr>
    </w:p>
    <w:p w:rsidR="00A1106B" w:rsidRDefault="00A1106B" w:rsidP="00E249A8">
      <w:pPr>
        <w:pStyle w:val="Default"/>
        <w:ind w:left="-567" w:firstLine="567"/>
        <w:jc w:val="both"/>
        <w:rPr>
          <w:szCs w:val="28"/>
          <w:lang w:val="kk-KZ"/>
        </w:rPr>
      </w:pPr>
    </w:p>
    <w:p w:rsidR="00A1106B" w:rsidRPr="00E249A8" w:rsidRDefault="00A1106B" w:rsidP="00E249A8">
      <w:pPr>
        <w:pStyle w:val="Default"/>
        <w:ind w:left="-567" w:firstLine="567"/>
        <w:jc w:val="both"/>
        <w:rPr>
          <w:szCs w:val="28"/>
          <w:lang w:val="kk-KZ"/>
        </w:rPr>
      </w:pPr>
    </w:p>
    <w:p w:rsidR="00E249A8" w:rsidRPr="00E249A8" w:rsidRDefault="00E249A8" w:rsidP="00E249A8">
      <w:pPr>
        <w:pStyle w:val="Default"/>
        <w:ind w:left="-567" w:firstLine="567"/>
        <w:jc w:val="both"/>
        <w:rPr>
          <w:szCs w:val="28"/>
          <w:lang w:val="kk-KZ"/>
        </w:rPr>
      </w:pPr>
      <w:r w:rsidRPr="00E249A8">
        <w:rPr>
          <w:szCs w:val="28"/>
          <w:lang w:val="kk-KZ"/>
        </w:rPr>
        <w:t xml:space="preserve">1. Құбыр ең кіші сыртқы диаметрі шамасы d «Магистралдық және технологиялық құбырларың тұрба ақауын дефектоскопиялық қосымша бақылауды жүргізу регламенті және әдістемесіне» сәйкес тегіс микрометрмен өлшенеді. </w:t>
      </w:r>
    </w:p>
    <w:p w:rsidR="00E249A8" w:rsidRPr="00E249A8" w:rsidRDefault="00E249A8" w:rsidP="00E249A8">
      <w:pPr>
        <w:pStyle w:val="Default"/>
        <w:ind w:left="-567" w:firstLine="567"/>
        <w:jc w:val="center"/>
        <w:rPr>
          <w:szCs w:val="28"/>
          <w:lang w:val="kk-KZ"/>
        </w:rPr>
      </w:pPr>
      <w:r>
        <w:rPr>
          <w:noProof/>
          <w:szCs w:val="28"/>
          <w:lang w:eastAsia="ru-RU"/>
        </w:rPr>
        <w:drawing>
          <wp:inline distT="0" distB="0" distL="0" distR="0">
            <wp:extent cx="2488964" cy="2060221"/>
            <wp:effectExtent l="19050" t="0" r="6586"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2489143" cy="2060369"/>
                    </a:xfrm>
                    <a:prstGeom prst="rect">
                      <a:avLst/>
                    </a:prstGeom>
                    <a:noFill/>
                    <a:ln w="9525">
                      <a:noFill/>
                      <a:miter lim="800000"/>
                      <a:headEnd/>
                      <a:tailEnd/>
                    </a:ln>
                  </pic:spPr>
                </pic:pic>
              </a:graphicData>
            </a:graphic>
          </wp:inline>
        </w:drawing>
      </w:r>
    </w:p>
    <w:p w:rsidR="00425BF3" w:rsidRDefault="00E249A8" w:rsidP="00E249A8">
      <w:pPr>
        <w:pStyle w:val="Default"/>
        <w:ind w:left="-567" w:firstLine="567"/>
        <w:jc w:val="center"/>
        <w:rPr>
          <w:szCs w:val="28"/>
          <w:lang w:val="kk-KZ"/>
        </w:rPr>
      </w:pPr>
      <w:r w:rsidRPr="00E249A8">
        <w:rPr>
          <w:b/>
          <w:bCs/>
          <w:szCs w:val="28"/>
          <w:lang w:val="kk-KZ"/>
        </w:rPr>
        <w:t xml:space="preserve">4.4-сурет. </w:t>
      </w:r>
      <w:r w:rsidRPr="00E249A8">
        <w:rPr>
          <w:szCs w:val="28"/>
          <w:lang w:val="kk-KZ"/>
        </w:rPr>
        <w:t>«Сопақтық» ақауы параметрлерін өлшеу сұлбасы.</w:t>
      </w:r>
    </w:p>
    <w:p w:rsidR="00425BF3" w:rsidRPr="00E249A8" w:rsidRDefault="00E249A8" w:rsidP="00E249A8">
      <w:pPr>
        <w:pStyle w:val="Default"/>
        <w:ind w:left="-567" w:firstLine="567"/>
        <w:jc w:val="both"/>
        <w:rPr>
          <w:szCs w:val="28"/>
          <w:lang w:val="kk-KZ"/>
        </w:rPr>
      </w:pPr>
      <w:r w:rsidRPr="00E249A8">
        <w:rPr>
          <w:szCs w:val="28"/>
          <w:lang w:val="kk-KZ"/>
        </w:rPr>
        <w:t xml:space="preserve">Сопақтылықтың нақты ортасы нақты диаметрі бар құбыр ортасынын ығысуы мүмкін. </w:t>
      </w:r>
    </w:p>
    <w:p w:rsidR="00AF7BD8" w:rsidRDefault="00E249A8" w:rsidP="00E249A8">
      <w:pPr>
        <w:pStyle w:val="Default"/>
        <w:ind w:left="-567" w:firstLine="567"/>
        <w:jc w:val="both"/>
        <w:rPr>
          <w:szCs w:val="28"/>
          <w:lang w:val="kk-KZ"/>
        </w:rPr>
      </w:pPr>
      <w:r w:rsidRPr="00E249A8">
        <w:rPr>
          <w:szCs w:val="28"/>
          <w:lang w:val="kk-KZ"/>
        </w:rPr>
        <w:t xml:space="preserve">2. «Жаншылумен бірге сопақтық» ақауы құрамдас параметрлерін өлшеу жаншылаудың түзуші құбырдың жоғары немес төменгі екі жағына құбыр радиусына тең қашықтықта орналасқанда жүргізіледі. </w:t>
      </w:r>
    </w:p>
    <w:p w:rsidR="00E249A8" w:rsidRPr="00E249A8" w:rsidRDefault="00E249A8" w:rsidP="00E249A8">
      <w:pPr>
        <w:pStyle w:val="Default"/>
        <w:ind w:left="-567" w:firstLine="567"/>
        <w:jc w:val="center"/>
        <w:rPr>
          <w:szCs w:val="28"/>
          <w:lang w:val="kk-KZ"/>
        </w:rPr>
      </w:pPr>
      <w:r>
        <w:rPr>
          <w:noProof/>
          <w:szCs w:val="28"/>
          <w:lang w:eastAsia="ru-RU"/>
        </w:rPr>
        <w:drawing>
          <wp:inline distT="0" distB="0" distL="0" distR="0">
            <wp:extent cx="2409456" cy="2218382"/>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2411930" cy="2220659"/>
                    </a:xfrm>
                    <a:prstGeom prst="rect">
                      <a:avLst/>
                    </a:prstGeom>
                    <a:noFill/>
                    <a:ln w="9525">
                      <a:noFill/>
                      <a:miter lim="800000"/>
                      <a:headEnd/>
                      <a:tailEnd/>
                    </a:ln>
                  </pic:spPr>
                </pic:pic>
              </a:graphicData>
            </a:graphic>
          </wp:inline>
        </w:drawing>
      </w:r>
    </w:p>
    <w:p w:rsidR="00E249A8" w:rsidRDefault="00E249A8" w:rsidP="00E249A8">
      <w:pPr>
        <w:spacing w:after="0"/>
        <w:ind w:left="-567" w:firstLine="567"/>
        <w:jc w:val="center"/>
        <w:rPr>
          <w:rFonts w:ascii="Times New Roman" w:hAnsi="Times New Roman" w:cs="Times New Roman"/>
          <w:sz w:val="24"/>
          <w:szCs w:val="28"/>
          <w:lang w:val="kk-KZ"/>
        </w:rPr>
      </w:pPr>
      <w:r w:rsidRPr="00E249A8">
        <w:rPr>
          <w:rFonts w:ascii="Times New Roman" w:hAnsi="Times New Roman" w:cs="Times New Roman"/>
          <w:b/>
          <w:bCs/>
          <w:sz w:val="24"/>
          <w:szCs w:val="28"/>
          <w:lang w:val="kk-KZ"/>
        </w:rPr>
        <w:t>4.5-сурет.</w:t>
      </w:r>
      <w:r w:rsidRPr="00E249A8">
        <w:rPr>
          <w:rFonts w:ascii="Times New Roman" w:hAnsi="Times New Roman" w:cs="Times New Roman"/>
          <w:sz w:val="24"/>
          <w:szCs w:val="28"/>
          <w:lang w:val="kk-KZ"/>
        </w:rPr>
        <w:t>«Жаншылумен бірге сопақтық» ақауы құрамдас параметрлерін өлшеу.</w:t>
      </w:r>
    </w:p>
    <w:p w:rsidR="00E249A8" w:rsidRPr="00E249A8" w:rsidRDefault="00E249A8" w:rsidP="00E249A8">
      <w:pPr>
        <w:spacing w:after="0"/>
        <w:ind w:left="-567" w:firstLine="567"/>
        <w:jc w:val="center"/>
        <w:rPr>
          <w:rFonts w:ascii="Times New Roman" w:hAnsi="Times New Roman" w:cs="Times New Roman"/>
          <w:sz w:val="24"/>
          <w:szCs w:val="28"/>
          <w:lang w:val="kk-KZ"/>
        </w:rPr>
      </w:pPr>
    </w:p>
    <w:p w:rsidR="00E249A8" w:rsidRPr="00E249A8" w:rsidRDefault="00E249A8" w:rsidP="00E249A8">
      <w:pPr>
        <w:pStyle w:val="Default"/>
        <w:ind w:left="-567" w:firstLine="567"/>
        <w:jc w:val="center"/>
        <w:rPr>
          <w:szCs w:val="28"/>
          <w:lang w:val="kk-KZ"/>
        </w:rPr>
      </w:pPr>
      <w:r w:rsidRPr="00E249A8">
        <w:rPr>
          <w:b/>
          <w:bCs/>
          <w:i/>
          <w:iCs/>
          <w:szCs w:val="28"/>
          <w:lang w:val="kk-KZ"/>
        </w:rPr>
        <w:t>Құбыр қабырғасындағы ақаулар</w:t>
      </w:r>
    </w:p>
    <w:p w:rsidR="00E249A8" w:rsidRPr="00E249A8" w:rsidRDefault="00E249A8" w:rsidP="00E249A8">
      <w:pPr>
        <w:pStyle w:val="Default"/>
        <w:ind w:left="-567" w:firstLine="567"/>
        <w:jc w:val="both"/>
        <w:rPr>
          <w:szCs w:val="28"/>
          <w:lang w:val="kk-KZ"/>
        </w:rPr>
      </w:pPr>
      <w:r w:rsidRPr="00E249A8">
        <w:rPr>
          <w:szCs w:val="28"/>
          <w:lang w:val="kk-KZ"/>
        </w:rPr>
        <w:t xml:space="preserve">Оларға жатады: </w:t>
      </w:r>
    </w:p>
    <w:p w:rsidR="00E249A8" w:rsidRPr="00E249A8" w:rsidRDefault="00E249A8" w:rsidP="00E249A8">
      <w:pPr>
        <w:pStyle w:val="Default"/>
        <w:ind w:left="-567" w:firstLine="567"/>
        <w:jc w:val="both"/>
        <w:rPr>
          <w:szCs w:val="28"/>
          <w:lang w:val="kk-KZ"/>
        </w:rPr>
      </w:pPr>
      <w:r w:rsidRPr="00E249A8">
        <w:rPr>
          <w:szCs w:val="28"/>
          <w:lang w:val="kk-KZ"/>
        </w:rPr>
        <w:t>"</w:t>
      </w:r>
      <w:r w:rsidRPr="00E249A8">
        <w:rPr>
          <w:b/>
          <w:bCs/>
          <w:szCs w:val="28"/>
          <w:lang w:val="kk-KZ"/>
        </w:rPr>
        <w:t>Металды жоғалту</w:t>
      </w:r>
      <w:r w:rsidRPr="00E249A8">
        <w:rPr>
          <w:szCs w:val="28"/>
          <w:lang w:val="kk-KZ"/>
        </w:rPr>
        <w:t xml:space="preserve">" – механикалық немесе жемірілу зақымдауы нәтижесінде немесе дайындау технологиясымен шарттастырылған жергілікті жіңішкерумен сипатталатын құбыр қабырғасы қалыңдығының өзгеруі. </w:t>
      </w:r>
    </w:p>
    <w:p w:rsidR="00425BF3" w:rsidRPr="00E249A8" w:rsidRDefault="00E249A8" w:rsidP="00E249A8">
      <w:pPr>
        <w:pStyle w:val="Default"/>
        <w:ind w:left="-567" w:firstLine="567"/>
        <w:jc w:val="both"/>
        <w:rPr>
          <w:szCs w:val="28"/>
          <w:lang w:val="kk-KZ"/>
        </w:rPr>
      </w:pPr>
      <w:r w:rsidRPr="00E249A8">
        <w:rPr>
          <w:szCs w:val="28"/>
          <w:lang w:val="kk-KZ"/>
        </w:rPr>
        <w:t>"</w:t>
      </w:r>
      <w:r w:rsidR="00B249F9">
        <w:rPr>
          <w:b/>
          <w:bCs/>
          <w:szCs w:val="28"/>
          <w:lang w:val="kk-KZ"/>
        </w:rPr>
        <w:t>Сызықсы</w:t>
      </w:r>
      <w:r w:rsidRPr="00E249A8">
        <w:rPr>
          <w:b/>
          <w:bCs/>
          <w:szCs w:val="28"/>
          <w:lang w:val="kk-KZ"/>
        </w:rPr>
        <w:t>з</w:t>
      </w:r>
      <w:r w:rsidRPr="00E249A8">
        <w:rPr>
          <w:szCs w:val="28"/>
          <w:lang w:val="kk-KZ"/>
        </w:rPr>
        <w:t>" (сызат, кертіктер) –</w:t>
      </w:r>
      <w:r w:rsidR="00B249F9">
        <w:rPr>
          <w:szCs w:val="28"/>
          <w:lang w:val="kk-KZ"/>
        </w:rPr>
        <w:t xml:space="preserve"> </w:t>
      </w:r>
      <w:r w:rsidRPr="00E249A8">
        <w:rPr>
          <w:szCs w:val="28"/>
          <w:lang w:val="kk-KZ"/>
        </w:rPr>
        <w:t xml:space="preserve">құбыр бетімен қозғалған қатты заттан пайда болған құбыр қабырғасы қалыңдығының азаюымен ойыс түріндегі беткі қабат ақауы. </w:t>
      </w:r>
    </w:p>
    <w:p w:rsidR="00E249A8" w:rsidRPr="00425BF3" w:rsidRDefault="00E249A8" w:rsidP="00E249A8">
      <w:pPr>
        <w:pStyle w:val="Default"/>
        <w:ind w:left="-567" w:firstLine="567"/>
        <w:jc w:val="both"/>
        <w:rPr>
          <w:szCs w:val="28"/>
          <w:lang w:val="kk-KZ"/>
        </w:rPr>
      </w:pPr>
      <w:r w:rsidRPr="00425BF3">
        <w:rPr>
          <w:szCs w:val="28"/>
          <w:lang w:val="kk-KZ"/>
        </w:rPr>
        <w:t>"</w:t>
      </w:r>
      <w:r w:rsidRPr="00425BF3">
        <w:rPr>
          <w:b/>
          <w:bCs/>
          <w:szCs w:val="28"/>
          <w:lang w:val="kk-KZ"/>
        </w:rPr>
        <w:t>Қатпарлану</w:t>
      </w:r>
      <w:r w:rsidRPr="00425BF3">
        <w:rPr>
          <w:szCs w:val="28"/>
          <w:lang w:val="kk-KZ"/>
        </w:rPr>
        <w:t xml:space="preserve">" – құбыр қабырғасы металын қабаттарға бөлетін көлденең және бойымен бағытталған құбыр металы тұтастығының ішкі бұзылуы. Қатпарлану- құбыр технологиялық сипаттағы ішкі ақауы. </w:t>
      </w:r>
    </w:p>
    <w:p w:rsidR="00E249A8" w:rsidRPr="00425BF3" w:rsidRDefault="00E249A8" w:rsidP="00E249A8">
      <w:pPr>
        <w:pStyle w:val="Default"/>
        <w:ind w:left="-567" w:firstLine="567"/>
        <w:jc w:val="both"/>
        <w:rPr>
          <w:szCs w:val="28"/>
          <w:lang w:val="kk-KZ"/>
        </w:rPr>
      </w:pPr>
      <w:r w:rsidRPr="00425BF3">
        <w:rPr>
          <w:szCs w:val="28"/>
          <w:lang w:val="kk-KZ"/>
        </w:rPr>
        <w:t>"</w:t>
      </w:r>
      <w:r w:rsidRPr="00425BF3">
        <w:rPr>
          <w:b/>
          <w:bCs/>
          <w:szCs w:val="28"/>
          <w:lang w:val="kk-KZ"/>
        </w:rPr>
        <w:t>Бетіне шығуы бар қатпарлану</w:t>
      </w:r>
      <w:r w:rsidRPr="00425BF3">
        <w:rPr>
          <w:szCs w:val="28"/>
          <w:lang w:val="kk-KZ"/>
        </w:rPr>
        <w:t xml:space="preserve">" (дөңгелену, жұқартатын бет ақауы) </w:t>
      </w:r>
      <w:r w:rsidRPr="00425BF3">
        <w:rPr>
          <w:i/>
          <w:iCs/>
          <w:szCs w:val="28"/>
          <w:lang w:val="kk-KZ"/>
        </w:rPr>
        <w:t>–</w:t>
      </w:r>
      <w:r w:rsidR="00A1106B">
        <w:rPr>
          <w:i/>
          <w:iCs/>
          <w:szCs w:val="28"/>
          <w:lang w:val="kk-KZ"/>
        </w:rPr>
        <w:t xml:space="preserve"> </w:t>
      </w:r>
      <w:r w:rsidRPr="00425BF3">
        <w:rPr>
          <w:szCs w:val="28"/>
          <w:lang w:val="kk-KZ"/>
        </w:rPr>
        <w:t xml:space="preserve">құбыр ішкі немесе сыртқы бетіне шығатын қатпарлану. </w:t>
      </w:r>
    </w:p>
    <w:p w:rsidR="00E249A8" w:rsidRPr="00425BF3" w:rsidRDefault="00E249A8" w:rsidP="00E249A8">
      <w:pPr>
        <w:pStyle w:val="Default"/>
        <w:ind w:left="-567" w:firstLine="567"/>
        <w:jc w:val="both"/>
        <w:rPr>
          <w:szCs w:val="28"/>
          <w:lang w:val="kk-KZ"/>
        </w:rPr>
      </w:pPr>
      <w:r w:rsidRPr="00425BF3">
        <w:rPr>
          <w:szCs w:val="28"/>
          <w:lang w:val="kk-KZ"/>
        </w:rPr>
        <w:t>"Жік маңы аймағындағы қатпарлану" –</w:t>
      </w:r>
      <w:r w:rsidR="00A1106B">
        <w:rPr>
          <w:szCs w:val="28"/>
          <w:lang w:val="kk-KZ"/>
        </w:rPr>
        <w:t xml:space="preserve"> </w:t>
      </w:r>
      <w:r w:rsidRPr="00425BF3">
        <w:rPr>
          <w:szCs w:val="28"/>
          <w:lang w:val="kk-KZ"/>
        </w:rPr>
        <w:t xml:space="preserve">пісіру жігіне жалғасатын қатпарлану (пісіру жігінен құбыр қабырғасы 4 қалыңдығынан аз қатпарлану жиегіне дейінгі қашықтық). </w:t>
      </w:r>
    </w:p>
    <w:p w:rsidR="00E249A8" w:rsidRDefault="00E249A8" w:rsidP="00E249A8">
      <w:pPr>
        <w:pStyle w:val="Default"/>
        <w:ind w:left="-567" w:firstLine="567"/>
        <w:jc w:val="both"/>
        <w:rPr>
          <w:szCs w:val="28"/>
          <w:lang w:val="kk-KZ"/>
        </w:rPr>
      </w:pPr>
      <w:r w:rsidRPr="00425BF3">
        <w:rPr>
          <w:szCs w:val="28"/>
          <w:lang w:val="kk-KZ"/>
        </w:rPr>
        <w:t>"</w:t>
      </w:r>
      <w:r w:rsidRPr="00425BF3">
        <w:rPr>
          <w:b/>
          <w:bCs/>
          <w:szCs w:val="28"/>
          <w:lang w:val="kk-KZ"/>
        </w:rPr>
        <w:t>Жарық</w:t>
      </w:r>
      <w:r w:rsidRPr="00425BF3">
        <w:rPr>
          <w:szCs w:val="28"/>
          <w:lang w:val="kk-KZ"/>
        </w:rPr>
        <w:t xml:space="preserve">" –құбыр қабырғасы жарылуы түріндегі ақау. </w:t>
      </w:r>
    </w:p>
    <w:p w:rsidR="00A1106B" w:rsidRDefault="00A1106B" w:rsidP="00E249A8">
      <w:pPr>
        <w:pStyle w:val="Default"/>
        <w:ind w:left="-567" w:firstLine="567"/>
        <w:jc w:val="both"/>
        <w:rPr>
          <w:szCs w:val="28"/>
          <w:lang w:val="kk-KZ"/>
        </w:rPr>
      </w:pPr>
    </w:p>
    <w:p w:rsidR="00A1106B" w:rsidRDefault="00A1106B" w:rsidP="00E249A8">
      <w:pPr>
        <w:pStyle w:val="Default"/>
        <w:ind w:left="-567" w:firstLine="567"/>
        <w:jc w:val="both"/>
        <w:rPr>
          <w:szCs w:val="28"/>
          <w:lang w:val="kk-KZ"/>
        </w:rPr>
      </w:pPr>
    </w:p>
    <w:p w:rsidR="00A1106B" w:rsidRDefault="00A1106B" w:rsidP="00E249A8">
      <w:pPr>
        <w:pStyle w:val="Default"/>
        <w:ind w:left="-567" w:firstLine="567"/>
        <w:jc w:val="both"/>
        <w:rPr>
          <w:szCs w:val="28"/>
          <w:lang w:val="kk-KZ"/>
        </w:rPr>
      </w:pPr>
    </w:p>
    <w:p w:rsidR="00A1106B" w:rsidRDefault="00A1106B" w:rsidP="00E249A8">
      <w:pPr>
        <w:pStyle w:val="Default"/>
        <w:ind w:left="-567" w:firstLine="567"/>
        <w:jc w:val="both"/>
        <w:rPr>
          <w:szCs w:val="28"/>
          <w:lang w:val="kk-KZ"/>
        </w:rPr>
      </w:pPr>
    </w:p>
    <w:p w:rsidR="00A1106B" w:rsidRDefault="00A1106B" w:rsidP="00E249A8">
      <w:pPr>
        <w:pStyle w:val="Default"/>
        <w:ind w:left="-567" w:firstLine="567"/>
        <w:jc w:val="both"/>
        <w:rPr>
          <w:szCs w:val="28"/>
          <w:lang w:val="kk-KZ"/>
        </w:rPr>
      </w:pPr>
    </w:p>
    <w:p w:rsidR="00A1106B" w:rsidRPr="00E249A8" w:rsidRDefault="00A1106B" w:rsidP="00E249A8">
      <w:pPr>
        <w:pStyle w:val="Default"/>
        <w:ind w:left="-567" w:firstLine="567"/>
        <w:jc w:val="both"/>
        <w:rPr>
          <w:szCs w:val="28"/>
          <w:lang w:val="kk-KZ"/>
        </w:rPr>
      </w:pPr>
    </w:p>
    <w:p w:rsidR="00E249A8" w:rsidRPr="00425BF3" w:rsidRDefault="00E249A8" w:rsidP="00E249A8">
      <w:pPr>
        <w:pStyle w:val="Default"/>
        <w:ind w:left="-567" w:firstLine="567"/>
        <w:jc w:val="center"/>
        <w:rPr>
          <w:szCs w:val="28"/>
          <w:lang w:val="kk-KZ"/>
        </w:rPr>
      </w:pPr>
      <w:r w:rsidRPr="00425BF3">
        <w:rPr>
          <w:b/>
          <w:bCs/>
          <w:i/>
          <w:iCs/>
          <w:szCs w:val="28"/>
          <w:lang w:val="kk-KZ"/>
        </w:rPr>
        <w:t>Пісіру жіктері ақаулары</w:t>
      </w:r>
    </w:p>
    <w:p w:rsidR="00E249A8" w:rsidRPr="00425BF3" w:rsidRDefault="00E249A8" w:rsidP="00E249A8">
      <w:pPr>
        <w:pStyle w:val="Default"/>
        <w:ind w:left="-567" w:firstLine="567"/>
        <w:jc w:val="both"/>
        <w:rPr>
          <w:szCs w:val="28"/>
          <w:lang w:val="kk-KZ"/>
        </w:rPr>
      </w:pPr>
      <w:r w:rsidRPr="00425BF3">
        <w:rPr>
          <w:szCs w:val="28"/>
          <w:lang w:val="kk-KZ"/>
        </w:rPr>
        <w:t xml:space="preserve">Пісіру жіктері ақаулары – пісіру жігінің өзіндегі немесе жік маңындағы ақаулар, олардың типтері мен параметрлері нормативтік құжаттармен белгіленген. </w:t>
      </w:r>
    </w:p>
    <w:p w:rsidR="00E249A8" w:rsidRPr="00425BF3" w:rsidRDefault="00E249A8" w:rsidP="00E249A8">
      <w:pPr>
        <w:pStyle w:val="Default"/>
        <w:ind w:left="-567" w:firstLine="567"/>
        <w:jc w:val="both"/>
        <w:rPr>
          <w:szCs w:val="28"/>
          <w:lang w:val="kk-KZ"/>
        </w:rPr>
      </w:pPr>
      <w:r w:rsidRPr="00425BF3">
        <w:rPr>
          <w:szCs w:val="28"/>
          <w:lang w:val="kk-KZ"/>
        </w:rPr>
        <w:t xml:space="preserve">Пісіру жіктері ақауларына жатады: </w:t>
      </w:r>
    </w:p>
    <w:p w:rsidR="00425BF3" w:rsidRPr="00425BF3" w:rsidRDefault="00E249A8" w:rsidP="00E249A8">
      <w:pPr>
        <w:pStyle w:val="Default"/>
        <w:ind w:left="-567" w:firstLine="567"/>
        <w:jc w:val="both"/>
        <w:rPr>
          <w:szCs w:val="28"/>
          <w:lang w:val="kk-KZ"/>
        </w:rPr>
      </w:pPr>
      <w:r w:rsidRPr="00425BF3">
        <w:rPr>
          <w:szCs w:val="28"/>
          <w:lang w:val="kk-KZ"/>
        </w:rPr>
        <w:t xml:space="preserve">Жарық, шала пісірілім, шала балқу–пісіру жігі бойынша металл тұтассыздығы түріндегі ақаулар, көлденең/ұзына бойғы/спираль пісіру жігі «жазық типтің тұтассыздығы» ретінде жіктелінеді. </w:t>
      </w:r>
    </w:p>
    <w:p w:rsidR="00AF7BD8" w:rsidRPr="00425BF3" w:rsidRDefault="00E249A8" w:rsidP="00425BF3">
      <w:pPr>
        <w:spacing w:after="0"/>
        <w:ind w:left="-567" w:firstLine="567"/>
        <w:jc w:val="both"/>
        <w:rPr>
          <w:rFonts w:ascii="Times New Roman" w:hAnsi="Times New Roman" w:cs="Times New Roman"/>
          <w:sz w:val="24"/>
          <w:szCs w:val="28"/>
          <w:lang w:val="kk-KZ"/>
        </w:rPr>
      </w:pPr>
      <w:r w:rsidRPr="00425BF3">
        <w:rPr>
          <w:rFonts w:ascii="Times New Roman" w:hAnsi="Times New Roman" w:cs="Times New Roman"/>
          <w:sz w:val="24"/>
          <w:szCs w:val="28"/>
          <w:lang w:val="kk-KZ"/>
        </w:rPr>
        <w:t>Қуыстар, қож қосылуы, сыртқы ақаулар (созылу, кесілу, әлсіз балқытулардың артықтығы, ағылу, қабыршақтылық, жік өлшемдерінің нормативтік құжаттар талаптарынан ауытқуы) көлденең/ұзына бойғы/спираль пісіру жігі «ауытқушылық» түрінде жіктеледі.</w:t>
      </w:r>
    </w:p>
    <w:p w:rsidR="00E249A8" w:rsidRDefault="00E249A8" w:rsidP="00E249A8">
      <w:pPr>
        <w:pStyle w:val="Default"/>
        <w:tabs>
          <w:tab w:val="left" w:pos="-567"/>
        </w:tabs>
        <w:ind w:left="-567" w:firstLine="567"/>
        <w:jc w:val="both"/>
        <w:rPr>
          <w:szCs w:val="28"/>
          <w:lang w:val="kk-KZ"/>
        </w:rPr>
      </w:pPr>
      <w:r w:rsidRPr="00E249A8">
        <w:rPr>
          <w:szCs w:val="28"/>
          <w:lang w:val="kk-KZ"/>
        </w:rPr>
        <w:t xml:space="preserve">Жиектерінің ығысуы - пісірілген (пісірілетін) құбырлар ішкі және сыртқы беттері қабырғаларының деңгейлерінің (көлденең пісіру жігі үшін) немесе табақтардың (спираль және бойлық жіктері үшін) деңгейлерінің сәйкессіздігі, көлденең/ұзына бойғы/спираль пісіру жігі «ығысуы» түрінде жіктелінеді. </w:t>
      </w:r>
    </w:p>
    <w:p w:rsidR="00E249A8" w:rsidRPr="00E249A8" w:rsidRDefault="00E249A8" w:rsidP="00E249A8">
      <w:pPr>
        <w:pStyle w:val="Default"/>
        <w:tabs>
          <w:tab w:val="left" w:pos="-567"/>
        </w:tabs>
        <w:ind w:left="-567" w:firstLine="567"/>
        <w:jc w:val="both"/>
        <w:rPr>
          <w:szCs w:val="28"/>
          <w:lang w:val="kk-KZ"/>
        </w:rPr>
      </w:pPr>
    </w:p>
    <w:p w:rsidR="00E249A8" w:rsidRPr="00E249A8" w:rsidRDefault="00E249A8" w:rsidP="00E249A8">
      <w:pPr>
        <w:pStyle w:val="Default"/>
        <w:tabs>
          <w:tab w:val="left" w:pos="-567"/>
        </w:tabs>
        <w:ind w:left="-567" w:firstLine="567"/>
        <w:jc w:val="center"/>
        <w:rPr>
          <w:szCs w:val="28"/>
          <w:lang w:val="kk-KZ"/>
        </w:rPr>
      </w:pPr>
      <w:r w:rsidRPr="00E249A8">
        <w:rPr>
          <w:b/>
          <w:bCs/>
          <w:i/>
          <w:iCs/>
          <w:szCs w:val="28"/>
          <w:lang w:val="kk-KZ"/>
        </w:rPr>
        <w:t>Құбыр ақаулары</w:t>
      </w:r>
    </w:p>
    <w:p w:rsidR="00E249A8" w:rsidRPr="00E249A8" w:rsidRDefault="00E249A8" w:rsidP="00E249A8">
      <w:pPr>
        <w:pStyle w:val="Default"/>
        <w:tabs>
          <w:tab w:val="left" w:pos="-567"/>
        </w:tabs>
        <w:ind w:left="-567" w:firstLine="567"/>
        <w:jc w:val="both"/>
        <w:rPr>
          <w:szCs w:val="28"/>
          <w:lang w:val="kk-KZ"/>
        </w:rPr>
      </w:pPr>
      <w:r w:rsidRPr="00E249A8">
        <w:rPr>
          <w:szCs w:val="28"/>
          <w:lang w:val="kk-KZ"/>
        </w:rPr>
        <w:t xml:space="preserve">Құбыр ақауларына жарамсыз құрылымдық элементтер, нормативтік құжаттар талаптарына сәйкес келмейтін жалғастырғыш бөлшектер жатады: </w:t>
      </w:r>
    </w:p>
    <w:p w:rsidR="00E249A8" w:rsidRPr="00E249A8" w:rsidRDefault="00E249A8" w:rsidP="00E249A8">
      <w:pPr>
        <w:pStyle w:val="Default"/>
        <w:tabs>
          <w:tab w:val="left" w:pos="-567"/>
        </w:tabs>
        <w:ind w:left="-567" w:firstLine="567"/>
        <w:jc w:val="both"/>
        <w:rPr>
          <w:szCs w:val="28"/>
          <w:lang w:val="kk-KZ"/>
        </w:rPr>
      </w:pPr>
      <w:r w:rsidRPr="00E249A8">
        <w:rPr>
          <w:szCs w:val="28"/>
          <w:lang w:val="kk-KZ"/>
        </w:rPr>
        <w:t xml:space="preserve">- үш тармақтар; </w:t>
      </w:r>
    </w:p>
    <w:p w:rsidR="00E249A8" w:rsidRPr="00E249A8" w:rsidRDefault="00E249A8" w:rsidP="00E249A8">
      <w:pPr>
        <w:pStyle w:val="Default"/>
        <w:tabs>
          <w:tab w:val="left" w:pos="-567"/>
        </w:tabs>
        <w:ind w:left="-567" w:firstLine="567"/>
        <w:jc w:val="both"/>
        <w:rPr>
          <w:szCs w:val="28"/>
          <w:lang w:val="kk-KZ"/>
        </w:rPr>
      </w:pPr>
      <w:r w:rsidRPr="00E249A8">
        <w:rPr>
          <w:szCs w:val="28"/>
          <w:lang w:val="kk-KZ"/>
        </w:rPr>
        <w:t xml:space="preserve">- жазық және басқа тығындар мен түптер; </w:t>
      </w:r>
    </w:p>
    <w:p w:rsidR="00E249A8" w:rsidRPr="00E249A8" w:rsidRDefault="00E249A8" w:rsidP="00E249A8">
      <w:pPr>
        <w:pStyle w:val="Default"/>
        <w:tabs>
          <w:tab w:val="left" w:pos="-567"/>
        </w:tabs>
        <w:ind w:left="-567" w:firstLine="567"/>
        <w:jc w:val="both"/>
        <w:rPr>
          <w:szCs w:val="28"/>
          <w:lang w:val="kk-KZ"/>
        </w:rPr>
      </w:pPr>
      <w:r w:rsidRPr="00E249A8">
        <w:rPr>
          <w:szCs w:val="28"/>
          <w:lang w:val="kk-KZ"/>
        </w:rPr>
        <w:t xml:space="preserve">- пісіру секторлық телімдер; </w:t>
      </w:r>
    </w:p>
    <w:p w:rsidR="00E249A8" w:rsidRPr="00E249A8" w:rsidRDefault="00E249A8" w:rsidP="00E249A8">
      <w:pPr>
        <w:pStyle w:val="Default"/>
        <w:tabs>
          <w:tab w:val="left" w:pos="-567"/>
        </w:tabs>
        <w:ind w:left="-567" w:firstLine="567"/>
        <w:jc w:val="both"/>
        <w:rPr>
          <w:szCs w:val="28"/>
          <w:lang w:val="kk-KZ"/>
        </w:rPr>
      </w:pPr>
      <w:r w:rsidRPr="00E249A8">
        <w:rPr>
          <w:szCs w:val="28"/>
          <w:lang w:val="kk-KZ"/>
        </w:rPr>
        <w:t xml:space="preserve">- өткізгіштер; </w:t>
      </w:r>
    </w:p>
    <w:p w:rsidR="00E249A8" w:rsidRPr="00E249A8" w:rsidRDefault="00E249A8" w:rsidP="00E249A8">
      <w:pPr>
        <w:pStyle w:val="Default"/>
        <w:tabs>
          <w:tab w:val="left" w:pos="-567"/>
        </w:tabs>
        <w:ind w:left="-567" w:firstLine="567"/>
        <w:jc w:val="both"/>
        <w:rPr>
          <w:szCs w:val="28"/>
          <w:lang w:val="kk-KZ"/>
        </w:rPr>
      </w:pPr>
      <w:r w:rsidRPr="00E249A8">
        <w:rPr>
          <w:szCs w:val="28"/>
          <w:lang w:val="kk-KZ"/>
        </w:rPr>
        <w:t xml:space="preserve">- қолданыстағы нормалар мен ережелерге сәйкес келетін арматруасы бар келте құбырлар; </w:t>
      </w:r>
    </w:p>
    <w:p w:rsidR="00E249A8" w:rsidRPr="00E249A8" w:rsidRDefault="00E249A8" w:rsidP="00E249A8">
      <w:pPr>
        <w:pStyle w:val="Default"/>
        <w:tabs>
          <w:tab w:val="left" w:pos="-567"/>
        </w:tabs>
        <w:ind w:left="-567" w:firstLine="567"/>
        <w:jc w:val="both"/>
        <w:rPr>
          <w:szCs w:val="28"/>
          <w:lang w:val="kk-KZ"/>
        </w:rPr>
      </w:pPr>
      <w:r w:rsidRPr="00E249A8">
        <w:rPr>
          <w:szCs w:val="28"/>
          <w:lang w:val="kk-KZ"/>
        </w:rPr>
        <w:t xml:space="preserve">- пісіру жамаулары және барлық түрдегі және өлшемдегі қондырмалар; </w:t>
      </w:r>
    </w:p>
    <w:p w:rsidR="00E249A8" w:rsidRPr="00E249A8" w:rsidRDefault="00E249A8" w:rsidP="00E249A8">
      <w:pPr>
        <w:pStyle w:val="Default"/>
        <w:tabs>
          <w:tab w:val="left" w:pos="-567"/>
        </w:tabs>
        <w:ind w:left="-567" w:firstLine="567"/>
        <w:jc w:val="both"/>
        <w:rPr>
          <w:szCs w:val="28"/>
          <w:lang w:val="kk-KZ"/>
        </w:rPr>
      </w:pPr>
      <w:r w:rsidRPr="00E249A8">
        <w:rPr>
          <w:szCs w:val="28"/>
          <w:lang w:val="kk-KZ"/>
        </w:rPr>
        <w:t xml:space="preserve">- құбырларға дәнекерленген құбырлардан жасалған қондырма элементтер (" астаулар ") және басқа нормативтік құжаттармен рұқсат етілмеген құрылымдық элементтер. </w:t>
      </w:r>
    </w:p>
    <w:p w:rsidR="00E249A8" w:rsidRPr="00E249A8" w:rsidRDefault="00E249A8" w:rsidP="00E249A8">
      <w:pPr>
        <w:pStyle w:val="Default"/>
        <w:tabs>
          <w:tab w:val="left" w:pos="-567"/>
        </w:tabs>
        <w:ind w:left="-567" w:firstLine="567"/>
        <w:jc w:val="both"/>
        <w:rPr>
          <w:szCs w:val="28"/>
          <w:lang w:val="kk-KZ"/>
        </w:rPr>
      </w:pPr>
      <w:r w:rsidRPr="00E249A8">
        <w:rPr>
          <w:szCs w:val="28"/>
          <w:lang w:val="kk-KZ"/>
        </w:rPr>
        <w:t xml:space="preserve">Қолданыстағы нормативтік құжаттарға сәйкес келмейтін, магистралыдқ газ және мұнай құбырлары тізбектік бөлігінде орнатылған жалғастырғыш бөлшектер (далалық дайындалған үш тармақтар, пісіру секторлық телімдер, өткізгіштер), сонымен қатар барлық түрдегі және өлшемдегі жамаулар, құбырлардан жасалған қондырма элементтер (астаулар) олардың орналасу орнына байланыссыз бірінші кезектегі жөндеу ақаулары ретінде (БКЖ) жіктелінеді. </w:t>
      </w:r>
    </w:p>
    <w:p w:rsidR="00E249A8" w:rsidRPr="00E249A8" w:rsidRDefault="00E249A8" w:rsidP="00E249A8">
      <w:pPr>
        <w:tabs>
          <w:tab w:val="left" w:pos="-567"/>
        </w:tabs>
        <w:spacing w:after="0"/>
        <w:ind w:left="-567" w:firstLine="567"/>
        <w:jc w:val="both"/>
        <w:rPr>
          <w:rFonts w:ascii="Times New Roman" w:hAnsi="Times New Roman" w:cs="Times New Roman"/>
          <w:b/>
          <w:szCs w:val="24"/>
          <w:lang w:val="kk-KZ"/>
        </w:rPr>
      </w:pPr>
      <w:r w:rsidRPr="00E249A8">
        <w:rPr>
          <w:rFonts w:ascii="Times New Roman" w:hAnsi="Times New Roman" w:cs="Times New Roman"/>
          <w:sz w:val="24"/>
          <w:szCs w:val="28"/>
          <w:lang w:val="kk-KZ"/>
        </w:rPr>
        <w:t xml:space="preserve">Нормативтік құжаттар талаптарына сәйкес келмейтін пісірілген элементтер (ауа ағытқыштар, тазарту және анықтау құралдарын өткізу сигнализаторлары, катодтық шығыстар, қысым іріктемелері, «тығындар» және </w:t>
      </w:r>
      <w:r>
        <w:rPr>
          <w:rFonts w:ascii="Times New Roman" w:hAnsi="Times New Roman" w:cs="Times New Roman"/>
          <w:sz w:val="24"/>
          <w:szCs w:val="28"/>
          <w:lang w:val="kk-KZ"/>
        </w:rPr>
        <w:t>т.</w:t>
      </w:r>
      <w:r w:rsidRPr="00E249A8">
        <w:rPr>
          <w:rFonts w:ascii="Times New Roman" w:hAnsi="Times New Roman" w:cs="Times New Roman"/>
          <w:sz w:val="24"/>
          <w:szCs w:val="28"/>
          <w:lang w:val="kk-KZ"/>
        </w:rPr>
        <w:t>б. магистралдық газ және мұнай құбырлары тізбектік бөлігінде БКЖ ретінде жіктеледі.</w:t>
      </w:r>
    </w:p>
    <w:p w:rsidR="00E249A8" w:rsidRPr="00E249A8" w:rsidRDefault="00E249A8" w:rsidP="00E249A8">
      <w:pPr>
        <w:spacing w:after="0"/>
        <w:ind w:left="-851"/>
        <w:rPr>
          <w:rFonts w:ascii="Times New Roman" w:hAnsi="Times New Roman"/>
          <w:b/>
          <w:sz w:val="24"/>
          <w:szCs w:val="24"/>
          <w:lang w:val="kk-KZ"/>
        </w:rPr>
      </w:pPr>
    </w:p>
    <w:p w:rsidR="00425BF3" w:rsidRDefault="00FB623B" w:rsidP="00425BF3">
      <w:pPr>
        <w:spacing w:after="0" w:line="240" w:lineRule="auto"/>
        <w:ind w:left="-851"/>
        <w:rPr>
          <w:rFonts w:ascii="Times New Roman" w:hAnsi="Times New Roman"/>
          <w:b/>
          <w:sz w:val="24"/>
          <w:szCs w:val="24"/>
          <w:lang w:val="kk-KZ"/>
        </w:rPr>
      </w:pPr>
      <w:r>
        <w:rPr>
          <w:rFonts w:ascii="Times New Roman" w:hAnsi="Times New Roman"/>
          <w:b/>
          <w:sz w:val="24"/>
          <w:szCs w:val="24"/>
          <w:lang w:val="kk-KZ"/>
        </w:rPr>
        <w:t xml:space="preserve">5.4 Жаңа тақырыпты </w:t>
      </w:r>
      <w:r w:rsidR="00CD6A23">
        <w:rPr>
          <w:rFonts w:ascii="Times New Roman" w:hAnsi="Times New Roman"/>
          <w:b/>
          <w:sz w:val="24"/>
          <w:szCs w:val="24"/>
          <w:lang w:val="kk-KZ"/>
        </w:rPr>
        <w:t>пысықтау</w:t>
      </w:r>
      <w:r>
        <w:rPr>
          <w:rFonts w:ascii="Times New Roman" w:hAnsi="Times New Roman"/>
          <w:b/>
          <w:sz w:val="24"/>
          <w:szCs w:val="24"/>
          <w:lang w:val="kk-KZ"/>
        </w:rPr>
        <w:t xml:space="preserve">: </w:t>
      </w:r>
      <w:r w:rsidR="00CD6A23">
        <w:rPr>
          <w:rFonts w:ascii="Times New Roman" w:hAnsi="Times New Roman"/>
          <w:b/>
          <w:sz w:val="24"/>
          <w:szCs w:val="24"/>
          <w:lang w:val="kk-KZ"/>
        </w:rPr>
        <w:t>20</w:t>
      </w:r>
      <w:r>
        <w:rPr>
          <w:rFonts w:ascii="Times New Roman" w:hAnsi="Times New Roman"/>
          <w:b/>
          <w:sz w:val="24"/>
          <w:szCs w:val="24"/>
          <w:lang w:val="kk-KZ"/>
        </w:rPr>
        <w:t xml:space="preserve"> мин</w:t>
      </w:r>
    </w:p>
    <w:p w:rsidR="00425BF3" w:rsidRPr="00B249F9" w:rsidRDefault="00B249F9" w:rsidP="00B249F9">
      <w:pPr>
        <w:pStyle w:val="a4"/>
        <w:numPr>
          <w:ilvl w:val="0"/>
          <w:numId w:val="30"/>
        </w:numPr>
        <w:spacing w:after="0" w:line="240" w:lineRule="auto"/>
        <w:rPr>
          <w:rFonts w:ascii="Times New Roman" w:hAnsi="Times New Roman"/>
          <w:b/>
          <w:sz w:val="24"/>
          <w:szCs w:val="24"/>
          <w:lang w:val="kk-KZ"/>
        </w:rPr>
      </w:pPr>
      <w:r w:rsidRPr="00E249A8">
        <w:rPr>
          <w:rFonts w:ascii="Times New Roman" w:hAnsi="Times New Roman"/>
          <w:sz w:val="24"/>
          <w:szCs w:val="24"/>
          <w:lang w:val="kk-KZ"/>
        </w:rPr>
        <w:t xml:space="preserve">Құбырларда пайда болған ақауларды </w:t>
      </w:r>
      <w:r>
        <w:rPr>
          <w:rFonts w:ascii="Times New Roman" w:hAnsi="Times New Roman"/>
          <w:sz w:val="24"/>
          <w:szCs w:val="24"/>
          <w:lang w:val="kk-KZ"/>
        </w:rPr>
        <w:t xml:space="preserve">қандай </w:t>
      </w:r>
      <w:r w:rsidRPr="00E249A8">
        <w:rPr>
          <w:rFonts w:ascii="Times New Roman" w:hAnsi="Times New Roman"/>
          <w:sz w:val="24"/>
          <w:szCs w:val="24"/>
          <w:lang w:val="kk-KZ"/>
        </w:rPr>
        <w:t>топтарға бөлуге болады</w:t>
      </w:r>
      <w:r>
        <w:rPr>
          <w:rFonts w:ascii="Times New Roman" w:hAnsi="Times New Roman"/>
          <w:sz w:val="24"/>
          <w:szCs w:val="24"/>
          <w:lang w:val="kk-KZ"/>
        </w:rPr>
        <w:t>?</w:t>
      </w:r>
    </w:p>
    <w:p w:rsidR="00B249F9" w:rsidRPr="00B249F9" w:rsidRDefault="00B249F9" w:rsidP="00B249F9">
      <w:pPr>
        <w:pStyle w:val="a4"/>
        <w:numPr>
          <w:ilvl w:val="0"/>
          <w:numId w:val="30"/>
        </w:numPr>
        <w:spacing w:after="0" w:line="240" w:lineRule="auto"/>
        <w:rPr>
          <w:rFonts w:ascii="Times New Roman" w:hAnsi="Times New Roman"/>
          <w:b/>
          <w:sz w:val="24"/>
          <w:szCs w:val="24"/>
          <w:lang w:val="kk-KZ"/>
        </w:rPr>
      </w:pPr>
      <w:r w:rsidRPr="00E249A8">
        <w:rPr>
          <w:rFonts w:ascii="Times New Roman" w:hAnsi="Times New Roman"/>
          <w:sz w:val="24"/>
          <w:szCs w:val="24"/>
          <w:lang w:val="kk-KZ"/>
        </w:rPr>
        <w:t>Құбыр геометриясы ақаулары</w:t>
      </w:r>
      <w:r>
        <w:rPr>
          <w:rFonts w:ascii="Times New Roman" w:hAnsi="Times New Roman"/>
          <w:sz w:val="24"/>
          <w:szCs w:val="24"/>
          <w:lang w:val="kk-KZ"/>
        </w:rPr>
        <w:t xml:space="preserve"> дегеніміз қандай ақаулар?</w:t>
      </w:r>
    </w:p>
    <w:p w:rsidR="00B249F9" w:rsidRPr="00B249F9" w:rsidRDefault="00B249F9" w:rsidP="00B249F9">
      <w:pPr>
        <w:pStyle w:val="a4"/>
        <w:numPr>
          <w:ilvl w:val="0"/>
          <w:numId w:val="30"/>
        </w:numPr>
        <w:spacing w:after="0" w:line="240" w:lineRule="auto"/>
        <w:rPr>
          <w:rFonts w:ascii="Times New Roman" w:hAnsi="Times New Roman"/>
          <w:b/>
          <w:sz w:val="24"/>
          <w:szCs w:val="24"/>
          <w:lang w:val="kk-KZ"/>
        </w:rPr>
      </w:pPr>
      <w:r w:rsidRPr="00E249A8">
        <w:rPr>
          <w:rFonts w:ascii="Times New Roman" w:hAnsi="Times New Roman"/>
          <w:sz w:val="24"/>
          <w:szCs w:val="24"/>
          <w:lang w:val="kk-KZ"/>
        </w:rPr>
        <w:t>Құбыр геометриясы ақаулары</w:t>
      </w:r>
      <w:r>
        <w:rPr>
          <w:rFonts w:ascii="Times New Roman" w:hAnsi="Times New Roman"/>
          <w:sz w:val="24"/>
          <w:szCs w:val="24"/>
          <w:lang w:val="kk-KZ"/>
        </w:rPr>
        <w:t>ның қандай түрлері бар?</w:t>
      </w:r>
    </w:p>
    <w:p w:rsidR="00B249F9" w:rsidRPr="00B249F9" w:rsidRDefault="00B249F9" w:rsidP="00B249F9">
      <w:pPr>
        <w:pStyle w:val="a4"/>
        <w:numPr>
          <w:ilvl w:val="0"/>
          <w:numId w:val="30"/>
        </w:numPr>
        <w:spacing w:after="0" w:line="240" w:lineRule="auto"/>
        <w:rPr>
          <w:rFonts w:ascii="Times New Roman" w:hAnsi="Times New Roman" w:cs="Times New Roman"/>
          <w:sz w:val="28"/>
          <w:szCs w:val="24"/>
          <w:lang w:val="kk-KZ"/>
        </w:rPr>
      </w:pPr>
      <w:r w:rsidRPr="00B249F9">
        <w:rPr>
          <w:rFonts w:ascii="Times New Roman" w:hAnsi="Times New Roman" w:cs="Times New Roman"/>
          <w:sz w:val="24"/>
          <w:szCs w:val="28"/>
          <w:lang w:val="kk-KZ"/>
        </w:rPr>
        <w:t>«Сопақтық» ақауының параметрлерін атаңыз</w:t>
      </w:r>
    </w:p>
    <w:p w:rsidR="00B249F9" w:rsidRPr="00B249F9" w:rsidRDefault="00B249F9" w:rsidP="00B249F9">
      <w:pPr>
        <w:pStyle w:val="a4"/>
        <w:numPr>
          <w:ilvl w:val="0"/>
          <w:numId w:val="30"/>
        </w:numPr>
        <w:spacing w:after="0" w:line="240" w:lineRule="auto"/>
        <w:rPr>
          <w:rFonts w:ascii="Times New Roman" w:hAnsi="Times New Roman" w:cs="Times New Roman"/>
          <w:sz w:val="28"/>
          <w:szCs w:val="24"/>
          <w:lang w:val="kk-KZ"/>
        </w:rPr>
      </w:pPr>
      <w:r w:rsidRPr="00B249F9">
        <w:rPr>
          <w:rFonts w:ascii="Times New Roman" w:hAnsi="Times New Roman" w:cs="Times New Roman"/>
          <w:sz w:val="24"/>
          <w:szCs w:val="28"/>
          <w:lang w:val="kk-KZ"/>
        </w:rPr>
        <w:t>Пісіру жіктері ақаулары дегеніміз қандай ақаулар?</w:t>
      </w:r>
    </w:p>
    <w:p w:rsidR="00B249F9" w:rsidRPr="00B249F9" w:rsidRDefault="00B249F9" w:rsidP="00B249F9">
      <w:pPr>
        <w:pStyle w:val="a4"/>
        <w:numPr>
          <w:ilvl w:val="0"/>
          <w:numId w:val="30"/>
        </w:numPr>
        <w:spacing w:after="0" w:line="240" w:lineRule="auto"/>
        <w:rPr>
          <w:rFonts w:ascii="Times New Roman" w:hAnsi="Times New Roman" w:cs="Times New Roman"/>
          <w:sz w:val="28"/>
          <w:szCs w:val="24"/>
          <w:lang w:val="kk-KZ"/>
        </w:rPr>
      </w:pPr>
      <w:r w:rsidRPr="00B249F9">
        <w:rPr>
          <w:rFonts w:ascii="Times New Roman" w:hAnsi="Times New Roman" w:cs="Times New Roman"/>
          <w:sz w:val="24"/>
          <w:szCs w:val="28"/>
          <w:lang w:val="kk-KZ"/>
        </w:rPr>
        <w:t>Құбыр ақауларына нелер жатады?</w:t>
      </w:r>
    </w:p>
    <w:p w:rsidR="00B249F9" w:rsidRPr="00574681" w:rsidRDefault="00B249F9" w:rsidP="00B249F9">
      <w:pPr>
        <w:pStyle w:val="a4"/>
        <w:numPr>
          <w:ilvl w:val="0"/>
          <w:numId w:val="30"/>
        </w:numPr>
        <w:spacing w:after="0" w:line="240" w:lineRule="auto"/>
        <w:rPr>
          <w:rFonts w:ascii="Times New Roman" w:hAnsi="Times New Roman" w:cs="Times New Roman"/>
          <w:sz w:val="28"/>
          <w:szCs w:val="24"/>
          <w:lang w:val="kk-KZ"/>
        </w:rPr>
      </w:pPr>
      <w:r w:rsidRPr="00B249F9">
        <w:rPr>
          <w:rFonts w:ascii="Times New Roman" w:hAnsi="Times New Roman" w:cs="Times New Roman"/>
          <w:bCs/>
          <w:sz w:val="24"/>
          <w:szCs w:val="28"/>
          <w:lang w:val="kk-KZ"/>
        </w:rPr>
        <w:t>Жарық ақау дегеніміз қандай ақау?</w:t>
      </w:r>
    </w:p>
    <w:p w:rsidR="00574681" w:rsidRDefault="00574681" w:rsidP="00574681">
      <w:pPr>
        <w:spacing w:after="0" w:line="240" w:lineRule="auto"/>
        <w:rPr>
          <w:rFonts w:ascii="Times New Roman" w:hAnsi="Times New Roman" w:cs="Times New Roman"/>
          <w:sz w:val="28"/>
          <w:szCs w:val="24"/>
          <w:lang w:val="kk-KZ"/>
        </w:rPr>
      </w:pPr>
    </w:p>
    <w:p w:rsidR="00A1106B" w:rsidRDefault="00A1106B" w:rsidP="00574681">
      <w:pPr>
        <w:spacing w:after="0" w:line="240" w:lineRule="auto"/>
        <w:rPr>
          <w:rFonts w:ascii="Times New Roman" w:hAnsi="Times New Roman" w:cs="Times New Roman"/>
          <w:sz w:val="28"/>
          <w:szCs w:val="24"/>
          <w:lang w:val="kk-KZ"/>
        </w:rPr>
      </w:pPr>
    </w:p>
    <w:p w:rsidR="00A1106B" w:rsidRDefault="00A1106B" w:rsidP="00574681">
      <w:pPr>
        <w:spacing w:after="0" w:line="240" w:lineRule="auto"/>
        <w:rPr>
          <w:rFonts w:ascii="Times New Roman" w:hAnsi="Times New Roman" w:cs="Times New Roman"/>
          <w:sz w:val="28"/>
          <w:szCs w:val="24"/>
          <w:lang w:val="kk-KZ"/>
        </w:rPr>
      </w:pPr>
    </w:p>
    <w:p w:rsidR="00A1106B" w:rsidRDefault="00A1106B" w:rsidP="00574681">
      <w:pPr>
        <w:spacing w:after="0" w:line="240" w:lineRule="auto"/>
        <w:rPr>
          <w:rFonts w:ascii="Times New Roman" w:hAnsi="Times New Roman" w:cs="Times New Roman"/>
          <w:sz w:val="28"/>
          <w:szCs w:val="24"/>
          <w:lang w:val="kk-KZ"/>
        </w:rPr>
      </w:pPr>
    </w:p>
    <w:p w:rsidR="00A1106B" w:rsidRDefault="00A1106B" w:rsidP="00574681">
      <w:pPr>
        <w:spacing w:after="0" w:line="240" w:lineRule="auto"/>
        <w:rPr>
          <w:rFonts w:ascii="Times New Roman" w:hAnsi="Times New Roman" w:cs="Times New Roman"/>
          <w:sz w:val="28"/>
          <w:szCs w:val="24"/>
          <w:lang w:val="kk-KZ"/>
        </w:rPr>
      </w:pPr>
    </w:p>
    <w:p w:rsidR="00A1106B" w:rsidRDefault="00A1106B" w:rsidP="00574681">
      <w:pPr>
        <w:spacing w:after="0" w:line="240" w:lineRule="auto"/>
        <w:rPr>
          <w:rFonts w:ascii="Times New Roman" w:hAnsi="Times New Roman" w:cs="Times New Roman"/>
          <w:sz w:val="28"/>
          <w:szCs w:val="24"/>
          <w:lang w:val="kk-KZ"/>
        </w:rPr>
      </w:pPr>
    </w:p>
    <w:p w:rsidR="00A1106B" w:rsidRDefault="00A1106B" w:rsidP="00574681">
      <w:pPr>
        <w:spacing w:after="0" w:line="240" w:lineRule="auto"/>
        <w:rPr>
          <w:rFonts w:ascii="Times New Roman" w:hAnsi="Times New Roman" w:cs="Times New Roman"/>
          <w:sz w:val="28"/>
          <w:szCs w:val="24"/>
          <w:lang w:val="kk-KZ"/>
        </w:rPr>
      </w:pPr>
    </w:p>
    <w:p w:rsidR="00A1106B" w:rsidRDefault="00A1106B" w:rsidP="00574681">
      <w:pPr>
        <w:spacing w:after="0" w:line="240" w:lineRule="auto"/>
        <w:rPr>
          <w:rFonts w:ascii="Times New Roman" w:hAnsi="Times New Roman" w:cs="Times New Roman"/>
          <w:sz w:val="28"/>
          <w:szCs w:val="24"/>
          <w:lang w:val="kk-KZ"/>
        </w:rPr>
      </w:pPr>
    </w:p>
    <w:p w:rsidR="00A1106B" w:rsidRDefault="00A1106B" w:rsidP="00574681">
      <w:pPr>
        <w:spacing w:after="0" w:line="240" w:lineRule="auto"/>
        <w:rPr>
          <w:rFonts w:ascii="Times New Roman" w:hAnsi="Times New Roman" w:cs="Times New Roman"/>
          <w:sz w:val="28"/>
          <w:szCs w:val="24"/>
          <w:lang w:val="kk-KZ"/>
        </w:rPr>
      </w:pPr>
    </w:p>
    <w:p w:rsidR="00AF7BD8" w:rsidRDefault="00B8187A" w:rsidP="00B8187A">
      <w:pPr>
        <w:spacing w:after="0"/>
        <w:ind w:left="-851"/>
        <w:rPr>
          <w:rFonts w:ascii="Times New Roman" w:hAnsi="Times New Roman"/>
          <w:b/>
          <w:sz w:val="24"/>
          <w:szCs w:val="24"/>
          <w:lang w:val="kk-KZ"/>
        </w:rPr>
      </w:pPr>
      <w:r>
        <w:rPr>
          <w:rFonts w:ascii="Times New Roman" w:hAnsi="Times New Roman"/>
          <w:b/>
          <w:sz w:val="24"/>
          <w:szCs w:val="24"/>
          <w:lang w:val="kk-KZ"/>
        </w:rPr>
        <w:tab/>
      </w:r>
      <w:r>
        <w:rPr>
          <w:rFonts w:ascii="Times New Roman" w:hAnsi="Times New Roman"/>
          <w:b/>
          <w:sz w:val="24"/>
          <w:szCs w:val="24"/>
          <w:lang w:val="kk-KZ"/>
        </w:rPr>
        <w:tab/>
        <w:t xml:space="preserve">2.  </w:t>
      </w:r>
      <w:r w:rsidR="00574681">
        <w:rPr>
          <w:rFonts w:ascii="Times New Roman" w:hAnsi="Times New Roman"/>
          <w:b/>
          <w:sz w:val="24"/>
          <w:szCs w:val="24"/>
          <w:lang w:val="kk-KZ"/>
        </w:rPr>
        <w:t>Фишбоун әдісімен жаңа тақырыпты бекіту:</w:t>
      </w:r>
    </w:p>
    <w:p w:rsidR="00574681" w:rsidRDefault="00574681" w:rsidP="004C3110">
      <w:pPr>
        <w:spacing w:after="0"/>
        <w:ind w:left="-851"/>
        <w:jc w:val="center"/>
        <w:rPr>
          <w:rFonts w:ascii="Times New Roman" w:hAnsi="Times New Roman"/>
          <w:b/>
          <w:sz w:val="24"/>
          <w:szCs w:val="24"/>
          <w:lang w:val="kk-KZ"/>
        </w:rPr>
      </w:pPr>
      <w:r>
        <w:rPr>
          <w:rFonts w:ascii="Times New Roman" w:hAnsi="Times New Roman"/>
          <w:b/>
          <w:noProof/>
          <w:sz w:val="24"/>
          <w:szCs w:val="24"/>
          <w:lang w:eastAsia="ru-RU"/>
        </w:rPr>
        <w:drawing>
          <wp:inline distT="0" distB="0" distL="0" distR="0">
            <wp:extent cx="3883099" cy="2708320"/>
            <wp:effectExtent l="19050" t="0" r="3101" b="0"/>
            <wp:docPr id="8" name="Рисунок 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1"/>
                    <a:stretch>
                      <a:fillRect/>
                    </a:stretch>
                  </pic:blipFill>
                  <pic:spPr>
                    <a:xfrm>
                      <a:off x="0" y="0"/>
                      <a:ext cx="3888019" cy="2711751"/>
                    </a:xfrm>
                    <a:prstGeom prst="rect">
                      <a:avLst/>
                    </a:prstGeom>
                  </pic:spPr>
                </pic:pic>
              </a:graphicData>
            </a:graphic>
          </wp:inline>
        </w:drawing>
      </w:r>
    </w:p>
    <w:p w:rsidR="00B8187A" w:rsidRDefault="00B8187A" w:rsidP="00B8187A">
      <w:pPr>
        <w:spacing w:after="0"/>
        <w:ind w:left="-851"/>
        <w:rPr>
          <w:rFonts w:ascii="Times New Roman" w:hAnsi="Times New Roman"/>
          <w:b/>
          <w:sz w:val="24"/>
          <w:szCs w:val="24"/>
          <w:lang w:val="kk-KZ"/>
        </w:rPr>
      </w:pPr>
      <w:r>
        <w:rPr>
          <w:rFonts w:ascii="Times New Roman" w:hAnsi="Times New Roman"/>
          <w:b/>
          <w:sz w:val="24"/>
          <w:szCs w:val="24"/>
          <w:lang w:val="kk-KZ"/>
        </w:rPr>
        <w:tab/>
      </w:r>
      <w:r>
        <w:rPr>
          <w:rFonts w:ascii="Times New Roman" w:hAnsi="Times New Roman"/>
          <w:b/>
          <w:sz w:val="24"/>
          <w:szCs w:val="24"/>
          <w:lang w:val="kk-KZ"/>
        </w:rPr>
        <w:tab/>
        <w:t>3.  Жаңа тақырып бойынша циклограммада жасырылған сөздерді табыңыз:</w:t>
      </w:r>
    </w:p>
    <w:p w:rsidR="00B8187A" w:rsidRDefault="00B8187A" w:rsidP="00B8187A">
      <w:pPr>
        <w:spacing w:after="0"/>
        <w:ind w:left="-142"/>
        <w:rPr>
          <w:rFonts w:ascii="Times New Roman" w:hAnsi="Times New Roman"/>
          <w:b/>
          <w:sz w:val="24"/>
          <w:szCs w:val="24"/>
          <w:lang w:val="kk-KZ"/>
        </w:rPr>
      </w:pPr>
      <w:r>
        <w:rPr>
          <w:rFonts w:ascii="Times New Roman" w:hAnsi="Times New Roman"/>
          <w:b/>
          <w:noProof/>
          <w:sz w:val="24"/>
          <w:szCs w:val="24"/>
          <w:lang w:eastAsia="ru-RU"/>
        </w:rPr>
        <w:drawing>
          <wp:inline distT="0" distB="0" distL="0" distR="0">
            <wp:extent cx="2707854" cy="2030818"/>
            <wp:effectExtent l="19050" t="0" r="0" b="0"/>
            <wp:docPr id="10" name="Рисунок 9" descr="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22"/>
                    <a:stretch>
                      <a:fillRect/>
                    </a:stretch>
                  </pic:blipFill>
                  <pic:spPr>
                    <a:xfrm>
                      <a:off x="0" y="0"/>
                      <a:ext cx="2707926" cy="2030872"/>
                    </a:xfrm>
                    <a:prstGeom prst="rect">
                      <a:avLst/>
                    </a:prstGeom>
                  </pic:spPr>
                </pic:pic>
              </a:graphicData>
            </a:graphic>
          </wp:inline>
        </w:drawing>
      </w:r>
      <w:r>
        <w:rPr>
          <w:rFonts w:ascii="Times New Roman" w:hAnsi="Times New Roman"/>
          <w:b/>
          <w:sz w:val="24"/>
          <w:szCs w:val="24"/>
          <w:lang w:val="kk-KZ"/>
        </w:rPr>
        <w:t xml:space="preserve">          </w:t>
      </w:r>
      <w:r>
        <w:rPr>
          <w:rFonts w:ascii="Times New Roman" w:hAnsi="Times New Roman"/>
          <w:b/>
          <w:noProof/>
          <w:sz w:val="24"/>
          <w:szCs w:val="24"/>
          <w:lang w:eastAsia="ru-RU"/>
        </w:rPr>
        <w:drawing>
          <wp:inline distT="0" distB="0" distL="0" distR="0">
            <wp:extent cx="2702885" cy="2027091"/>
            <wp:effectExtent l="19050" t="0" r="2215" b="0"/>
            <wp:docPr id="11" name="Рисунок 10" descr="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23"/>
                    <a:stretch>
                      <a:fillRect/>
                    </a:stretch>
                  </pic:blipFill>
                  <pic:spPr>
                    <a:xfrm>
                      <a:off x="0" y="0"/>
                      <a:ext cx="2702957" cy="2027145"/>
                    </a:xfrm>
                    <a:prstGeom prst="rect">
                      <a:avLst/>
                    </a:prstGeom>
                  </pic:spPr>
                </pic:pic>
              </a:graphicData>
            </a:graphic>
          </wp:inline>
        </w:drawing>
      </w:r>
    </w:p>
    <w:p w:rsidR="00D81C1D" w:rsidRDefault="00D81C1D" w:rsidP="00B8187A">
      <w:pPr>
        <w:spacing w:after="0"/>
        <w:ind w:left="-142"/>
        <w:rPr>
          <w:rFonts w:ascii="Times New Roman" w:hAnsi="Times New Roman"/>
          <w:b/>
          <w:sz w:val="24"/>
          <w:szCs w:val="24"/>
          <w:lang w:val="kk-KZ"/>
        </w:rPr>
      </w:pPr>
    </w:p>
    <w:p w:rsidR="00FB623B" w:rsidRPr="00D81C1D" w:rsidRDefault="00D81C1D" w:rsidP="00D81C1D">
      <w:pPr>
        <w:spacing w:after="0"/>
        <w:ind w:left="-851"/>
        <w:rPr>
          <w:rFonts w:ascii="Times New Roman" w:hAnsi="Times New Roman" w:cs="Times New Roman"/>
          <w:b/>
          <w:sz w:val="24"/>
          <w:szCs w:val="24"/>
          <w:lang w:val="kk-KZ"/>
        </w:rPr>
      </w:pPr>
      <w:r>
        <w:rPr>
          <w:rFonts w:ascii="Times New Roman" w:hAnsi="Times New Roman"/>
          <w:b/>
          <w:sz w:val="24"/>
          <w:szCs w:val="24"/>
          <w:lang w:val="kk-KZ"/>
        </w:rPr>
        <w:tab/>
      </w:r>
      <w:r>
        <w:rPr>
          <w:rFonts w:ascii="Times New Roman" w:hAnsi="Times New Roman"/>
          <w:b/>
          <w:sz w:val="24"/>
          <w:szCs w:val="24"/>
          <w:lang w:val="kk-KZ"/>
        </w:rPr>
        <w:tab/>
        <w:t xml:space="preserve">4.  </w:t>
      </w:r>
      <w:r w:rsidRPr="00D81C1D">
        <w:rPr>
          <w:rFonts w:ascii="Times New Roman" w:hAnsi="Times New Roman" w:cs="Times New Roman"/>
          <w:b/>
          <w:bCs/>
          <w:sz w:val="24"/>
          <w:szCs w:val="24"/>
          <w:lang w:val="kk-KZ"/>
        </w:rPr>
        <w:t xml:space="preserve">ЖАҢА ТАҚЫРЫП БОЙЫНША ӘР ТОП  5 СҰРАҚТАН ҚҰРАСТЫРЫП, </w:t>
      </w:r>
      <w:r>
        <w:rPr>
          <w:rFonts w:ascii="Times New Roman" w:hAnsi="Times New Roman" w:cs="Times New Roman"/>
          <w:b/>
          <w:sz w:val="24"/>
          <w:szCs w:val="24"/>
          <w:lang w:val="kk-KZ"/>
        </w:rPr>
        <w:t xml:space="preserve"> </w:t>
      </w:r>
      <w:r w:rsidRPr="00D81C1D">
        <w:rPr>
          <w:rFonts w:ascii="Times New Roman" w:hAnsi="Times New Roman" w:cs="Times New Roman"/>
          <w:b/>
          <w:bCs/>
          <w:sz w:val="24"/>
          <w:szCs w:val="24"/>
          <w:lang w:val="kk-KZ"/>
        </w:rPr>
        <w:t>ҚАРСЫЛАС ТОПҚА СҰРАҚ ҚОЯДЫ.</w:t>
      </w:r>
      <w:r>
        <w:rPr>
          <w:rFonts w:ascii="Times New Roman" w:hAnsi="Times New Roman" w:cs="Times New Roman"/>
          <w:b/>
          <w:sz w:val="24"/>
          <w:szCs w:val="24"/>
          <w:lang w:val="kk-KZ"/>
        </w:rPr>
        <w:t xml:space="preserve"> </w:t>
      </w:r>
      <w:r w:rsidRPr="00D81C1D">
        <w:rPr>
          <w:rFonts w:ascii="Times New Roman" w:hAnsi="Times New Roman" w:cs="Times New Roman"/>
          <w:b/>
          <w:bCs/>
          <w:sz w:val="24"/>
          <w:szCs w:val="24"/>
          <w:lang w:val="kk-KZ"/>
        </w:rPr>
        <w:t>ЕҢ КӨП СҰРАҚҚА ЖАУАП БЕРГЕН ТОП ЖЕҢІСКЕ ЖЕТЕДІ</w:t>
      </w:r>
      <w:r>
        <w:rPr>
          <w:rFonts w:ascii="Times New Roman" w:hAnsi="Times New Roman" w:cs="Times New Roman"/>
          <w:b/>
          <w:bCs/>
          <w:sz w:val="24"/>
          <w:szCs w:val="24"/>
          <w:lang w:val="kk-KZ"/>
        </w:rPr>
        <w:t>.</w:t>
      </w:r>
    </w:p>
    <w:p w:rsidR="00425BF3" w:rsidRDefault="00D81C1D" w:rsidP="00D81C1D">
      <w:pPr>
        <w:spacing w:after="0"/>
        <w:ind w:left="-851"/>
        <w:jc w:val="center"/>
        <w:rPr>
          <w:rFonts w:ascii="Times New Roman" w:hAnsi="Times New Roman" w:cs="Times New Roman"/>
          <w:b/>
          <w:sz w:val="24"/>
          <w:szCs w:val="24"/>
          <w:lang w:val="kk-KZ"/>
        </w:rPr>
      </w:pPr>
      <w:r>
        <w:rPr>
          <w:rFonts w:ascii="Times New Roman" w:hAnsi="Times New Roman" w:cs="Times New Roman"/>
          <w:b/>
          <w:sz w:val="24"/>
          <w:szCs w:val="24"/>
          <w:lang w:val="kk-KZ"/>
        </w:rPr>
        <w:t>Жаңа тақырып бойынша сөздік:</w:t>
      </w:r>
    </w:p>
    <w:p w:rsidR="00425BF3" w:rsidRDefault="00D81C1D" w:rsidP="00D81C1D">
      <w:pPr>
        <w:spacing w:after="0"/>
        <w:ind w:left="-851"/>
        <w:jc w:val="center"/>
        <w:rPr>
          <w:rFonts w:ascii="Times New Roman" w:hAnsi="Times New Roman" w:cs="Times New Roman"/>
          <w:b/>
          <w:sz w:val="24"/>
          <w:szCs w:val="24"/>
          <w:lang w:val="kk-KZ"/>
        </w:rPr>
      </w:pPr>
      <w:r>
        <w:rPr>
          <w:rFonts w:ascii="Times New Roman" w:hAnsi="Times New Roman" w:cs="Times New Roman"/>
          <w:b/>
          <w:noProof/>
          <w:sz w:val="24"/>
          <w:szCs w:val="24"/>
          <w:lang w:eastAsia="ru-RU"/>
        </w:rPr>
        <w:drawing>
          <wp:inline distT="0" distB="0" distL="0" distR="0">
            <wp:extent cx="3681080" cy="1611477"/>
            <wp:effectExtent l="19050" t="0" r="0" b="0"/>
            <wp:docPr id="12" name="Рисунок 11" descr="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24"/>
                    <a:stretch>
                      <a:fillRect/>
                    </a:stretch>
                  </pic:blipFill>
                  <pic:spPr>
                    <a:xfrm>
                      <a:off x="0" y="0"/>
                      <a:ext cx="3685245" cy="1613300"/>
                    </a:xfrm>
                    <a:prstGeom prst="rect">
                      <a:avLst/>
                    </a:prstGeom>
                  </pic:spPr>
                </pic:pic>
              </a:graphicData>
            </a:graphic>
          </wp:inline>
        </w:drawing>
      </w:r>
    </w:p>
    <w:p w:rsidR="004C3110" w:rsidRDefault="004C3110" w:rsidP="004C3110">
      <w:pPr>
        <w:spacing w:after="0"/>
        <w:ind w:left="-851"/>
        <w:rPr>
          <w:rFonts w:ascii="Times New Roman" w:hAnsi="Times New Roman" w:cs="Times New Roman"/>
          <w:b/>
          <w:sz w:val="24"/>
          <w:szCs w:val="24"/>
          <w:lang w:val="kk-KZ"/>
        </w:rPr>
      </w:pPr>
      <w:r>
        <w:rPr>
          <w:rFonts w:ascii="Times New Roman" w:hAnsi="Times New Roman" w:cs="Times New Roman"/>
          <w:b/>
          <w:sz w:val="24"/>
          <w:szCs w:val="24"/>
          <w:lang w:val="kk-KZ"/>
        </w:rPr>
        <w:t xml:space="preserve">5.5. </w:t>
      </w:r>
      <w:r w:rsidRPr="00F922C4">
        <w:rPr>
          <w:rFonts w:ascii="Times New Roman" w:hAnsi="Times New Roman" w:cs="Times New Roman"/>
          <w:b/>
          <w:sz w:val="24"/>
          <w:szCs w:val="24"/>
          <w:lang w:val="kk-KZ"/>
        </w:rPr>
        <w:t>Үй тапсырмасы:</w:t>
      </w:r>
      <w:r>
        <w:rPr>
          <w:rFonts w:ascii="Times New Roman" w:hAnsi="Times New Roman" w:cs="Times New Roman"/>
          <w:b/>
          <w:sz w:val="24"/>
          <w:szCs w:val="24"/>
          <w:lang w:val="kk-KZ"/>
        </w:rPr>
        <w:t xml:space="preserve"> (2 мин.)</w:t>
      </w:r>
    </w:p>
    <w:p w:rsidR="004C3110" w:rsidRPr="005A0E99" w:rsidRDefault="005A0E99" w:rsidP="005A0E99">
      <w:pPr>
        <w:pStyle w:val="a4"/>
        <w:numPr>
          <w:ilvl w:val="0"/>
          <w:numId w:val="1"/>
        </w:numPr>
        <w:ind w:left="456"/>
        <w:rPr>
          <w:rFonts w:ascii="Times New Roman" w:hAnsi="Times New Roman" w:cs="Times New Roman"/>
          <w:sz w:val="24"/>
          <w:szCs w:val="24"/>
          <w:lang w:val="kk-KZ"/>
        </w:rPr>
      </w:pPr>
      <w:r>
        <w:rPr>
          <w:rFonts w:ascii="Times New Roman" w:hAnsi="Times New Roman" w:cs="Times New Roman"/>
          <w:sz w:val="24"/>
          <w:szCs w:val="24"/>
          <w:lang w:val="kk-KZ"/>
        </w:rPr>
        <w:t>SmartNation-де</w:t>
      </w:r>
      <w:r w:rsidR="004C3110">
        <w:rPr>
          <w:rFonts w:ascii="Times New Roman" w:hAnsi="Times New Roman" w:cs="Times New Roman"/>
          <w:sz w:val="24"/>
          <w:szCs w:val="24"/>
          <w:lang w:val="kk-KZ"/>
        </w:rPr>
        <w:t xml:space="preserve"> ұсынылған</w:t>
      </w:r>
      <w:r w:rsidR="004C3110" w:rsidRPr="008F641C">
        <w:rPr>
          <w:rFonts w:ascii="Times New Roman" w:hAnsi="Times New Roman" w:cs="Times New Roman"/>
          <w:sz w:val="24"/>
          <w:szCs w:val="24"/>
          <w:lang w:val="kk-KZ"/>
        </w:rPr>
        <w:t xml:space="preserve"> </w:t>
      </w:r>
      <w:r w:rsidR="004C3110">
        <w:rPr>
          <w:rFonts w:ascii="Times New Roman" w:hAnsi="Times New Roman" w:cs="Times New Roman"/>
          <w:sz w:val="24"/>
          <w:szCs w:val="24"/>
          <w:lang w:val="kk-KZ"/>
        </w:rPr>
        <w:t>дәрісті</w:t>
      </w:r>
      <w:r w:rsidR="004C3110" w:rsidRPr="008F641C">
        <w:rPr>
          <w:rFonts w:ascii="Times New Roman" w:hAnsi="Times New Roman" w:cs="Times New Roman"/>
          <w:sz w:val="24"/>
          <w:szCs w:val="24"/>
          <w:lang w:val="kk-KZ"/>
        </w:rPr>
        <w:t xml:space="preserve"> оқу</w:t>
      </w:r>
      <w:r>
        <w:rPr>
          <w:rFonts w:ascii="Times New Roman" w:hAnsi="Times New Roman" w:cs="Times New Roman"/>
          <w:sz w:val="24"/>
          <w:szCs w:val="24"/>
          <w:lang w:val="kk-KZ"/>
        </w:rPr>
        <w:t>, ұсынылған сұарақтарға жауап беру</w:t>
      </w:r>
    </w:p>
    <w:p w:rsidR="004C3110" w:rsidRDefault="004C3110" w:rsidP="00150979">
      <w:pPr>
        <w:pStyle w:val="a4"/>
        <w:numPr>
          <w:ilvl w:val="0"/>
          <w:numId w:val="1"/>
        </w:numPr>
        <w:ind w:left="456"/>
        <w:rPr>
          <w:rFonts w:ascii="Times New Roman" w:hAnsi="Times New Roman" w:cs="Times New Roman"/>
          <w:sz w:val="24"/>
          <w:szCs w:val="24"/>
          <w:lang w:val="kk-KZ"/>
        </w:rPr>
      </w:pPr>
      <w:r w:rsidRPr="008F641C">
        <w:rPr>
          <w:rFonts w:ascii="Times New Roman" w:hAnsi="Times New Roman" w:cs="Times New Roman"/>
          <w:sz w:val="24"/>
          <w:szCs w:val="24"/>
          <w:lang w:val="kk-KZ"/>
        </w:rPr>
        <w:t>Түсінік айту</w:t>
      </w:r>
    </w:p>
    <w:p w:rsidR="004C3110" w:rsidRDefault="00E249A8" w:rsidP="00150979">
      <w:pPr>
        <w:pStyle w:val="a4"/>
        <w:numPr>
          <w:ilvl w:val="0"/>
          <w:numId w:val="1"/>
        </w:numPr>
        <w:ind w:left="456"/>
        <w:rPr>
          <w:rFonts w:ascii="Times New Roman" w:hAnsi="Times New Roman" w:cs="Times New Roman"/>
          <w:sz w:val="24"/>
          <w:szCs w:val="24"/>
          <w:lang w:val="kk-KZ"/>
        </w:rPr>
      </w:pPr>
      <w:r>
        <w:rPr>
          <w:rFonts w:ascii="Times New Roman" w:hAnsi="Times New Roman" w:cs="Times New Roman"/>
          <w:sz w:val="24"/>
          <w:szCs w:val="24"/>
          <w:lang w:val="kk-KZ"/>
        </w:rPr>
        <w:t>Ақаулардың жіктелуі</w:t>
      </w:r>
      <w:r w:rsidR="008D0585">
        <w:rPr>
          <w:rFonts w:ascii="Times New Roman" w:hAnsi="Times New Roman" w:cs="Times New Roman"/>
          <w:sz w:val="24"/>
          <w:szCs w:val="24"/>
          <w:lang w:val="kk-KZ"/>
        </w:rPr>
        <w:t xml:space="preserve"> </w:t>
      </w:r>
      <w:r w:rsidR="004C3110">
        <w:rPr>
          <w:rFonts w:ascii="Times New Roman" w:hAnsi="Times New Roman" w:cs="Times New Roman"/>
          <w:sz w:val="24"/>
          <w:szCs w:val="24"/>
          <w:lang w:val="kk-KZ"/>
        </w:rPr>
        <w:t xml:space="preserve"> тақырыбында реферат жазу</w:t>
      </w:r>
    </w:p>
    <w:p w:rsidR="00D81C1D" w:rsidRDefault="00D81C1D" w:rsidP="004C3110">
      <w:pPr>
        <w:pStyle w:val="a4"/>
        <w:ind w:left="456"/>
        <w:rPr>
          <w:rFonts w:ascii="Times New Roman" w:hAnsi="Times New Roman" w:cs="Times New Roman"/>
          <w:sz w:val="24"/>
          <w:szCs w:val="24"/>
          <w:lang w:val="kk-KZ"/>
        </w:rPr>
      </w:pPr>
    </w:p>
    <w:p w:rsidR="004C3110" w:rsidRPr="004C3110" w:rsidRDefault="004C3110" w:rsidP="004C3110">
      <w:pPr>
        <w:pStyle w:val="a4"/>
        <w:spacing w:after="0"/>
        <w:ind w:left="-851"/>
        <w:rPr>
          <w:rFonts w:ascii="Times New Roman" w:hAnsi="Times New Roman"/>
          <w:b/>
          <w:sz w:val="24"/>
          <w:szCs w:val="24"/>
          <w:lang w:val="kk-KZ"/>
        </w:rPr>
      </w:pPr>
      <w:r w:rsidRPr="004C3110">
        <w:rPr>
          <w:rFonts w:ascii="Times New Roman" w:hAnsi="Times New Roman"/>
          <w:b/>
          <w:sz w:val="24"/>
          <w:szCs w:val="24"/>
          <w:lang w:val="kk-KZ"/>
        </w:rPr>
        <w:t>5.5 Сабақ/оқу қорытындысын жасау, бағалау: 5 мин</w:t>
      </w:r>
    </w:p>
    <w:p w:rsidR="00150979" w:rsidRDefault="004C3110" w:rsidP="00D81C1D">
      <w:pPr>
        <w:pStyle w:val="a4"/>
        <w:ind w:left="142"/>
        <w:rPr>
          <w:rFonts w:ascii="Times New Roman" w:hAnsi="Times New Roman"/>
          <w:sz w:val="24"/>
          <w:szCs w:val="24"/>
          <w:lang w:val="kk-KZ"/>
        </w:rPr>
      </w:pPr>
      <w:r w:rsidRPr="004C3110">
        <w:rPr>
          <w:rFonts w:ascii="Times New Roman" w:hAnsi="Times New Roman"/>
          <w:sz w:val="24"/>
          <w:szCs w:val="24"/>
          <w:lang w:val="kk-KZ"/>
        </w:rPr>
        <w:t>1.    Студенттердің білімін бағалау.</w:t>
      </w:r>
    </w:p>
    <w:p w:rsidR="00D81C1D" w:rsidRPr="00D81C1D" w:rsidRDefault="00D81C1D" w:rsidP="00D81C1D">
      <w:pPr>
        <w:pStyle w:val="a4"/>
        <w:ind w:left="142"/>
        <w:rPr>
          <w:rFonts w:ascii="Times New Roman" w:hAnsi="Times New Roman"/>
          <w:sz w:val="24"/>
          <w:szCs w:val="24"/>
          <w:lang w:val="kk-KZ"/>
        </w:rPr>
      </w:pPr>
    </w:p>
    <w:p w:rsidR="00E52FAB" w:rsidRDefault="00150979" w:rsidP="00D81C1D">
      <w:pPr>
        <w:ind w:left="-851"/>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Арнайы пән оқытушысы: </w: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t>Өтеген Н. Ө.</w:t>
      </w:r>
    </w:p>
    <w:p w:rsidR="00A54735" w:rsidRDefault="00A54735" w:rsidP="00D81C1D">
      <w:pPr>
        <w:ind w:left="-851"/>
        <w:jc w:val="center"/>
        <w:rPr>
          <w:rFonts w:ascii="Times New Roman" w:hAnsi="Times New Roman" w:cs="Times New Roman"/>
          <w:sz w:val="24"/>
          <w:szCs w:val="24"/>
          <w:lang w:val="kk-KZ"/>
        </w:rPr>
      </w:pPr>
    </w:p>
    <w:p w:rsidR="00A54735" w:rsidRDefault="00A54735" w:rsidP="00A54735">
      <w:pPr>
        <w:spacing w:after="0" w:line="240" w:lineRule="auto"/>
        <w:jc w:val="center"/>
        <w:rPr>
          <w:rFonts w:ascii="Times New Roman" w:hAnsi="Times New Roman" w:cs="Times New Roman"/>
          <w:b/>
          <w:sz w:val="24"/>
          <w:szCs w:val="24"/>
          <w:lang w:val="kk-KZ"/>
        </w:rPr>
      </w:pPr>
    </w:p>
    <w:p w:rsidR="00A54735" w:rsidRDefault="00A54735" w:rsidP="00A54735">
      <w:pPr>
        <w:spacing w:after="0" w:line="240" w:lineRule="auto"/>
        <w:jc w:val="center"/>
        <w:rPr>
          <w:rFonts w:ascii="Times New Roman" w:hAnsi="Times New Roman" w:cs="Times New Roman"/>
          <w:b/>
          <w:sz w:val="24"/>
          <w:szCs w:val="24"/>
          <w:lang w:val="kk-KZ"/>
        </w:rPr>
      </w:pPr>
    </w:p>
    <w:p w:rsidR="00A54735" w:rsidRPr="00A54735" w:rsidRDefault="00A54735" w:rsidP="00A54735">
      <w:pPr>
        <w:spacing w:after="0" w:line="240" w:lineRule="auto"/>
        <w:jc w:val="center"/>
        <w:rPr>
          <w:rFonts w:ascii="Times New Roman" w:hAnsi="Times New Roman" w:cs="Times New Roman"/>
          <w:b/>
          <w:sz w:val="24"/>
          <w:szCs w:val="24"/>
          <w:lang w:val="kk-KZ"/>
        </w:rPr>
      </w:pPr>
      <w:r w:rsidRPr="00A54735">
        <w:rPr>
          <w:rFonts w:ascii="Times New Roman" w:hAnsi="Times New Roman" w:cs="Times New Roman"/>
          <w:b/>
          <w:sz w:val="24"/>
          <w:szCs w:val="24"/>
          <w:lang w:val="kk-KZ"/>
        </w:rPr>
        <w:t xml:space="preserve">Анықтама </w:t>
      </w:r>
    </w:p>
    <w:p w:rsidR="00A54735" w:rsidRPr="00A54735" w:rsidRDefault="00A54735" w:rsidP="00A54735">
      <w:pPr>
        <w:spacing w:after="0" w:line="240" w:lineRule="auto"/>
        <w:jc w:val="center"/>
        <w:rPr>
          <w:rFonts w:ascii="Times New Roman" w:hAnsi="Times New Roman" w:cs="Times New Roman"/>
          <w:b/>
          <w:sz w:val="24"/>
          <w:szCs w:val="24"/>
          <w:lang w:val="kk-KZ"/>
        </w:rPr>
      </w:pPr>
      <w:r w:rsidRPr="00A54735">
        <w:rPr>
          <w:rFonts w:ascii="Times New Roman" w:hAnsi="Times New Roman" w:cs="Times New Roman"/>
          <w:b/>
          <w:sz w:val="24"/>
          <w:szCs w:val="24"/>
          <w:lang w:val="kk-KZ"/>
        </w:rPr>
        <w:t xml:space="preserve">2023-2024 оқу жылы, қараша айының 13 жұлдызында </w:t>
      </w:r>
    </w:p>
    <w:p w:rsidR="00A54735" w:rsidRDefault="00A54735" w:rsidP="00A54735">
      <w:pPr>
        <w:spacing w:after="0" w:line="240" w:lineRule="auto"/>
        <w:jc w:val="center"/>
        <w:rPr>
          <w:rFonts w:ascii="Times New Roman" w:hAnsi="Times New Roman" w:cs="Times New Roman"/>
          <w:b/>
          <w:sz w:val="24"/>
          <w:szCs w:val="24"/>
          <w:lang w:val="kk-KZ"/>
        </w:rPr>
      </w:pPr>
      <w:r w:rsidRPr="00A54735">
        <w:rPr>
          <w:rFonts w:ascii="Times New Roman" w:hAnsi="Times New Roman" w:cs="Times New Roman"/>
          <w:b/>
          <w:sz w:val="24"/>
          <w:szCs w:val="24"/>
          <w:lang w:val="kk-KZ"/>
        </w:rPr>
        <w:t>"Ақаулардың жіктелуі" тақырыбында өткізілген ашық сабағы</w:t>
      </w:r>
    </w:p>
    <w:p w:rsidR="00A54735" w:rsidRPr="00A54735" w:rsidRDefault="00A54735" w:rsidP="00A54735">
      <w:pPr>
        <w:spacing w:after="0" w:line="240" w:lineRule="auto"/>
        <w:jc w:val="center"/>
        <w:rPr>
          <w:rFonts w:ascii="Times New Roman" w:hAnsi="Times New Roman" w:cs="Times New Roman"/>
          <w:b/>
          <w:sz w:val="24"/>
          <w:szCs w:val="24"/>
          <w:lang w:val="kk-KZ"/>
        </w:rPr>
      </w:pPr>
    </w:p>
    <w:p w:rsidR="00A54735" w:rsidRPr="00A54735" w:rsidRDefault="00A54735" w:rsidP="00A54735">
      <w:pPr>
        <w:spacing w:after="0" w:line="240" w:lineRule="auto"/>
        <w:jc w:val="right"/>
        <w:rPr>
          <w:rFonts w:ascii="Times New Roman" w:hAnsi="Times New Roman" w:cs="Times New Roman"/>
          <w:sz w:val="24"/>
          <w:szCs w:val="24"/>
          <w:lang w:val="kk-KZ"/>
        </w:rPr>
      </w:pPr>
      <w:r w:rsidRPr="00A54735">
        <w:rPr>
          <w:rFonts w:ascii="Times New Roman" w:hAnsi="Times New Roman" w:cs="Times New Roman"/>
          <w:sz w:val="24"/>
          <w:szCs w:val="24"/>
          <w:lang w:val="kk-KZ"/>
        </w:rPr>
        <w:t xml:space="preserve">Қатысқаны: Г-21-9 тобы, </w:t>
      </w:r>
    </w:p>
    <w:p w:rsidR="00A54735" w:rsidRPr="00A54735" w:rsidRDefault="00A54735" w:rsidP="00A54735">
      <w:pPr>
        <w:spacing w:after="0" w:line="240" w:lineRule="auto"/>
        <w:jc w:val="right"/>
        <w:rPr>
          <w:rFonts w:ascii="Times New Roman" w:hAnsi="Times New Roman" w:cs="Times New Roman"/>
          <w:sz w:val="24"/>
          <w:szCs w:val="24"/>
          <w:lang w:val="kk-KZ"/>
        </w:rPr>
      </w:pPr>
      <w:r w:rsidRPr="00A54735">
        <w:rPr>
          <w:rFonts w:ascii="Times New Roman" w:hAnsi="Times New Roman" w:cs="Times New Roman"/>
          <w:sz w:val="24"/>
          <w:szCs w:val="24"/>
          <w:lang w:val="kk-KZ"/>
        </w:rPr>
        <w:t>3 оқытушы және әдіскер</w:t>
      </w:r>
    </w:p>
    <w:p w:rsidR="00A54735" w:rsidRPr="00A54735" w:rsidRDefault="00A54735" w:rsidP="00A54735">
      <w:pPr>
        <w:spacing w:after="0" w:line="240" w:lineRule="auto"/>
        <w:jc w:val="right"/>
        <w:rPr>
          <w:rFonts w:ascii="Times New Roman" w:hAnsi="Times New Roman" w:cs="Times New Roman"/>
          <w:sz w:val="24"/>
          <w:szCs w:val="24"/>
          <w:lang w:val="kk-KZ"/>
        </w:rPr>
      </w:pPr>
      <w:r w:rsidRPr="00A54735">
        <w:rPr>
          <w:rFonts w:ascii="Times New Roman" w:hAnsi="Times New Roman" w:cs="Times New Roman"/>
          <w:sz w:val="24"/>
          <w:szCs w:val="24"/>
          <w:lang w:val="kk-KZ"/>
        </w:rPr>
        <w:t>Ұйымдастырған: Өтеген Н. Ө.</w:t>
      </w:r>
    </w:p>
    <w:p w:rsidR="00A54735" w:rsidRPr="00A54735" w:rsidRDefault="00A54735" w:rsidP="00A54735">
      <w:pPr>
        <w:spacing w:after="0" w:line="240" w:lineRule="auto"/>
        <w:jc w:val="center"/>
        <w:rPr>
          <w:rFonts w:ascii="Times New Roman" w:hAnsi="Times New Roman" w:cs="Times New Roman"/>
          <w:sz w:val="24"/>
          <w:szCs w:val="24"/>
          <w:lang w:val="kk-KZ"/>
        </w:rPr>
      </w:pPr>
    </w:p>
    <w:p w:rsidR="00A54735" w:rsidRPr="00A54735" w:rsidRDefault="00A54735" w:rsidP="00A54735">
      <w:pPr>
        <w:spacing w:after="0" w:line="240" w:lineRule="auto"/>
        <w:jc w:val="center"/>
        <w:rPr>
          <w:rFonts w:ascii="Times New Roman" w:hAnsi="Times New Roman" w:cs="Times New Roman"/>
          <w:b/>
          <w:sz w:val="24"/>
          <w:szCs w:val="24"/>
          <w:lang w:val="kk-KZ"/>
        </w:rPr>
      </w:pPr>
      <w:r w:rsidRPr="00A54735">
        <w:rPr>
          <w:rFonts w:ascii="Times New Roman" w:hAnsi="Times New Roman" w:cs="Times New Roman"/>
          <w:b/>
          <w:sz w:val="24"/>
          <w:szCs w:val="24"/>
          <w:lang w:val="kk-KZ"/>
        </w:rPr>
        <w:t>Барысы</w:t>
      </w:r>
    </w:p>
    <w:p w:rsidR="00A54735" w:rsidRPr="00A54735" w:rsidRDefault="00A54735" w:rsidP="00A54735">
      <w:pPr>
        <w:pStyle w:val="paragraph"/>
        <w:spacing w:before="0" w:beforeAutospacing="0" w:after="0" w:afterAutospacing="0"/>
        <w:ind w:left="-855" w:firstLine="855"/>
        <w:jc w:val="both"/>
        <w:textAlignment w:val="baseline"/>
        <w:rPr>
          <w:szCs w:val="28"/>
          <w:lang w:val="kk-KZ"/>
        </w:rPr>
      </w:pPr>
      <w:r w:rsidRPr="00A54735">
        <w:rPr>
          <w:szCs w:val="28"/>
          <w:lang w:val="kk-KZ"/>
        </w:rPr>
        <w:t xml:space="preserve">Қараша айының 13 жұлдызында арнайы пән оқытушысы Өтеген Назым Өмірбекқызының ұйымдастыруымен "Ақаулардың жіктелуі" тақырыбында ашық сабағы өткізілді. Ашық сабақ 07321200 - Газбен қамтамасыз ету жабдықтары мен жүйелерін құрастыру және пайдалану мамандығының 3 курс,  Г-21-9 оқу тобының білім алушыларына КМ03 Газ тасымалдау жабдығына техникалық қызмет көрсетуді және жөндеуді орындау пәні/модулінен өткізілді. </w:t>
      </w:r>
    </w:p>
    <w:p w:rsidR="00A54735" w:rsidRPr="00A54735" w:rsidRDefault="00A54735" w:rsidP="00A54735">
      <w:pPr>
        <w:pStyle w:val="paragraph"/>
        <w:spacing w:before="0" w:beforeAutospacing="0" w:after="0" w:afterAutospacing="0"/>
        <w:ind w:left="-855" w:firstLine="855"/>
        <w:jc w:val="both"/>
        <w:textAlignment w:val="baseline"/>
        <w:rPr>
          <w:rStyle w:val="normaltextrun"/>
          <w:b/>
          <w:bCs/>
          <w:lang w:val="kk-KZ"/>
        </w:rPr>
      </w:pPr>
      <w:r w:rsidRPr="00A54735">
        <w:rPr>
          <w:rStyle w:val="normaltextrun"/>
          <w:b/>
          <w:bCs/>
          <w:lang w:val="kk-KZ"/>
        </w:rPr>
        <w:t xml:space="preserve">Мақсаты: </w:t>
      </w:r>
    </w:p>
    <w:p w:rsidR="00A54735" w:rsidRPr="00A54735" w:rsidRDefault="00A54735" w:rsidP="00A54735">
      <w:pPr>
        <w:pStyle w:val="Default"/>
        <w:ind w:left="-851" w:firstLine="851"/>
        <w:jc w:val="both"/>
        <w:rPr>
          <w:sz w:val="20"/>
          <w:szCs w:val="20"/>
          <w:lang w:val="kk-KZ"/>
        </w:rPr>
      </w:pPr>
      <w:r w:rsidRPr="00A54735">
        <w:rPr>
          <w:b/>
          <w:bCs/>
          <w:iCs/>
          <w:lang w:val="kk-KZ"/>
        </w:rPr>
        <w:t>Білім беру</w:t>
      </w:r>
      <w:r w:rsidRPr="00A54735">
        <w:rPr>
          <w:b/>
          <w:lang w:val="kk-KZ"/>
        </w:rPr>
        <w:t>:</w:t>
      </w:r>
      <w:r w:rsidRPr="00A54735">
        <w:rPr>
          <w:b/>
          <w:bCs/>
          <w:iCs/>
          <w:lang w:val="kk-KZ"/>
        </w:rPr>
        <w:t xml:space="preserve"> </w:t>
      </w:r>
      <w:r w:rsidRPr="00A54735">
        <w:rPr>
          <w:szCs w:val="20"/>
          <w:lang w:val="kk-KZ"/>
        </w:rPr>
        <w:t xml:space="preserve">Білім </w:t>
      </w:r>
      <w:r w:rsidRPr="00A54735">
        <w:rPr>
          <w:lang w:val="kk-KZ"/>
        </w:rPr>
        <w:t xml:space="preserve">алушыларды жер асты, жер үсті газ құбырларының пайда болу мүмкіндігі бар ақаулардың түрлерімен таныстыру, ақаулар жайлы түсінік қалыптастыру.                              </w:t>
      </w:r>
    </w:p>
    <w:p w:rsidR="00A54735" w:rsidRPr="00A54735" w:rsidRDefault="00A54735" w:rsidP="00A54735">
      <w:pPr>
        <w:spacing w:after="0" w:line="240" w:lineRule="auto"/>
        <w:ind w:left="-851" w:firstLine="851"/>
        <w:jc w:val="both"/>
        <w:rPr>
          <w:rFonts w:ascii="Times New Roman" w:hAnsi="Times New Roman"/>
          <w:b/>
          <w:bCs/>
          <w:sz w:val="24"/>
          <w:szCs w:val="24"/>
          <w:lang w:val="kk-KZ"/>
        </w:rPr>
      </w:pPr>
      <w:r w:rsidRPr="00A54735">
        <w:rPr>
          <w:rFonts w:ascii="Times New Roman" w:hAnsi="Times New Roman"/>
          <w:b/>
          <w:bCs/>
          <w:iCs/>
          <w:sz w:val="24"/>
          <w:szCs w:val="24"/>
          <w:lang w:val="kk-KZ"/>
        </w:rPr>
        <w:t>Дамытушылық</w:t>
      </w:r>
      <w:r w:rsidRPr="00A54735">
        <w:rPr>
          <w:rFonts w:ascii="Times New Roman" w:hAnsi="Times New Roman"/>
          <w:b/>
          <w:sz w:val="24"/>
          <w:szCs w:val="24"/>
          <w:lang w:val="kk-KZ"/>
        </w:rPr>
        <w:t xml:space="preserve">: </w:t>
      </w:r>
      <w:r w:rsidRPr="00A54735">
        <w:rPr>
          <w:rFonts w:ascii="Times New Roman" w:hAnsi="Times New Roman"/>
          <w:sz w:val="24"/>
          <w:szCs w:val="24"/>
          <w:lang w:val="kk-KZ"/>
        </w:rPr>
        <w:t>Білім  алушылардың  өзіндік  ізденісін, шығармашылық қабілетін  арттыру, теориялық  білімін  практикада  қолдана  білуге  дағдыландыру, таңдаған  мамандығына  деген  қызығушылығын  арттыру.</w:t>
      </w:r>
      <w:r w:rsidRPr="00A54735">
        <w:rPr>
          <w:rFonts w:ascii="Times New Roman" w:hAnsi="Times New Roman"/>
          <w:b/>
          <w:bCs/>
          <w:sz w:val="24"/>
          <w:szCs w:val="24"/>
          <w:lang w:val="kk-KZ"/>
        </w:rPr>
        <w:t xml:space="preserve"> </w:t>
      </w:r>
    </w:p>
    <w:p w:rsidR="00A54735" w:rsidRPr="00A54735" w:rsidRDefault="00A54735" w:rsidP="00A54735">
      <w:pPr>
        <w:pStyle w:val="paragraph"/>
        <w:spacing w:before="0" w:beforeAutospacing="0" w:after="0" w:afterAutospacing="0"/>
        <w:ind w:left="-855" w:firstLine="855"/>
        <w:jc w:val="both"/>
        <w:textAlignment w:val="baseline"/>
        <w:rPr>
          <w:lang w:val="kk-KZ"/>
        </w:rPr>
      </w:pPr>
      <w:r w:rsidRPr="00A54735">
        <w:rPr>
          <w:b/>
          <w:bCs/>
          <w:iCs/>
          <w:lang w:val="kk-KZ"/>
        </w:rPr>
        <w:t>Тәрбиелік:</w:t>
      </w:r>
      <w:r w:rsidRPr="00A54735">
        <w:rPr>
          <w:b/>
          <w:bCs/>
          <w:i/>
          <w:iCs/>
          <w:lang w:val="kk-KZ"/>
        </w:rPr>
        <w:t xml:space="preserve"> </w:t>
      </w:r>
      <w:r w:rsidRPr="00A54735">
        <w:rPr>
          <w:lang w:val="kk-KZ"/>
        </w:rPr>
        <w:t>Білім алушылардың   өз беттерімен  жұмыс жасауға, ізденіске,  жауапкершілікке, ұқыптылыққа, үнемшілдікке  тәрбиелеу. Логикалық терең ойлауға, адамгершілікке, шапшаңдыққа, тез шешім қабылдауға үйрету.</w:t>
      </w:r>
    </w:p>
    <w:p w:rsidR="00A54735" w:rsidRPr="00A54735" w:rsidRDefault="00A54735" w:rsidP="00A54735">
      <w:pPr>
        <w:pStyle w:val="paragraph"/>
        <w:spacing w:before="0" w:beforeAutospacing="0" w:after="0" w:afterAutospacing="0"/>
        <w:ind w:left="-855" w:firstLine="855"/>
        <w:jc w:val="both"/>
        <w:textAlignment w:val="baseline"/>
        <w:rPr>
          <w:bCs/>
          <w:iCs/>
          <w:szCs w:val="28"/>
          <w:lang w:val="kk-KZ"/>
        </w:rPr>
      </w:pPr>
      <w:r w:rsidRPr="00A54735">
        <w:rPr>
          <w:bCs/>
          <w:iCs/>
          <w:szCs w:val="28"/>
          <w:lang w:val="kk-KZ"/>
        </w:rPr>
        <w:t xml:space="preserve">Ашық сабақ 90 минутқа есептелген. Онда оқытушы сабақтың мақсатын түсіндіріп айтты, білім алушыларды екі топқа бөліп, үй тапсырмасын ойын-сайыс әдістері арқылы және Clil бағдарламасына сәйкес өткен тақырыптың аспаптарын 3 тілде сұрады, негізгі бөлімінде жаңа тақырыпты слайд, көрнекіліктерді, тарату парақтарды пайдалана отырып түсіндірді. </w:t>
      </w:r>
    </w:p>
    <w:p w:rsidR="00A54735" w:rsidRPr="00A54735" w:rsidRDefault="00A54735" w:rsidP="00A54735">
      <w:pPr>
        <w:pStyle w:val="paragraph"/>
        <w:spacing w:before="0" w:beforeAutospacing="0" w:after="0" w:afterAutospacing="0"/>
        <w:ind w:left="-855" w:firstLine="855"/>
        <w:jc w:val="both"/>
        <w:textAlignment w:val="baseline"/>
        <w:rPr>
          <w:bCs/>
          <w:iCs/>
          <w:szCs w:val="28"/>
          <w:lang w:val="kk-KZ"/>
        </w:rPr>
      </w:pPr>
      <w:r w:rsidRPr="00A54735">
        <w:rPr>
          <w:bCs/>
          <w:iCs/>
          <w:szCs w:val="28"/>
          <w:lang w:val="kk-KZ"/>
        </w:rPr>
        <w:t>Жаңа сабақты пысықтап, бекіту мақсатында білім алушылардың назарын сабаққа бұрып, сабаққа деген қызығушылығын арттыратын ойын-сайыстарын көрсетті. Сабақ соңында Clil бағдарламасына сәйкес жаңа тақырып бойынша білім алушыларға сөздік ұсынылып, сабақты қорытындылап, білім алушылар бағаланды.</w:t>
      </w:r>
    </w:p>
    <w:p w:rsidR="00A54735" w:rsidRPr="00A54735" w:rsidRDefault="00A54735" w:rsidP="00A54735">
      <w:pPr>
        <w:pStyle w:val="paragraph"/>
        <w:spacing w:before="0" w:beforeAutospacing="0" w:after="0" w:afterAutospacing="0"/>
        <w:ind w:left="-855" w:firstLine="855"/>
        <w:jc w:val="both"/>
        <w:textAlignment w:val="baseline"/>
        <w:rPr>
          <w:color w:val="000000"/>
          <w:szCs w:val="27"/>
          <w:lang w:val="kk-KZ"/>
        </w:rPr>
      </w:pPr>
      <w:r w:rsidRPr="00A54735">
        <w:rPr>
          <w:bCs/>
          <w:iCs/>
          <w:szCs w:val="28"/>
          <w:lang w:val="kk-KZ"/>
        </w:rPr>
        <w:t xml:space="preserve">Ашық сабақ өткізген оқытушы мақсатына жетіп, сабағын қорытындылады. Сабаққа қатысқан оқытушылар </w:t>
      </w:r>
      <w:r w:rsidRPr="00A54735">
        <w:rPr>
          <w:lang w:val="kk-KZ"/>
        </w:rPr>
        <w:t>Бекетова М.М., Мейрамбек Н.</w:t>
      </w:r>
      <w:r w:rsidRPr="00A54735">
        <w:rPr>
          <w:bCs/>
          <w:iCs/>
          <w:szCs w:val="28"/>
          <w:lang w:val="kk-KZ"/>
        </w:rPr>
        <w:t xml:space="preserve">, колледж әдіскері Жалғасова О.А., </w:t>
      </w:r>
      <w:r w:rsidRPr="00A54735">
        <w:rPr>
          <w:lang w:val="kk-KZ"/>
        </w:rPr>
        <w:t xml:space="preserve">"Техникалық пәндер" ЦӘК жетекшісі Шалқарбаев А. Ө. </w:t>
      </w:r>
      <w:r w:rsidRPr="00A54735">
        <w:rPr>
          <w:color w:val="000000"/>
          <w:szCs w:val="27"/>
          <w:lang w:val="kk-KZ"/>
        </w:rPr>
        <w:t>қатысуымен ашық сабақтың өту барысын талқылап, ұсыныстарын білдірді.</w:t>
      </w:r>
    </w:p>
    <w:p w:rsidR="00A54735" w:rsidRPr="00A54735" w:rsidRDefault="00A54735" w:rsidP="00A54735">
      <w:pPr>
        <w:pStyle w:val="paragraph"/>
        <w:spacing w:before="0" w:beforeAutospacing="0" w:after="0" w:afterAutospacing="0"/>
        <w:ind w:left="-855" w:firstLine="855"/>
        <w:jc w:val="both"/>
        <w:textAlignment w:val="baseline"/>
        <w:rPr>
          <w:color w:val="000000"/>
          <w:szCs w:val="27"/>
          <w:lang w:val="kk-KZ"/>
        </w:rPr>
      </w:pPr>
    </w:p>
    <w:p w:rsidR="00A54735" w:rsidRPr="00A54735" w:rsidRDefault="00A54735" w:rsidP="00A54735">
      <w:pPr>
        <w:pStyle w:val="paragraph"/>
        <w:spacing w:before="0" w:beforeAutospacing="0" w:after="0" w:afterAutospacing="0"/>
        <w:ind w:left="-855" w:firstLine="855"/>
        <w:jc w:val="both"/>
        <w:textAlignment w:val="baseline"/>
        <w:rPr>
          <w:lang w:val="kk-KZ"/>
        </w:rPr>
      </w:pPr>
      <w:r w:rsidRPr="00A54735">
        <w:rPr>
          <w:lang w:val="kk-KZ"/>
        </w:rPr>
        <w:t xml:space="preserve">Арнайы пән оқытушысы: </w:t>
      </w:r>
      <w:r w:rsidRPr="00A54735">
        <w:rPr>
          <w:u w:val="single"/>
          <w:lang w:val="kk-KZ"/>
        </w:rPr>
        <w:t xml:space="preserve">                          </w:t>
      </w:r>
      <w:r w:rsidRPr="00A54735">
        <w:rPr>
          <w:lang w:val="kk-KZ"/>
        </w:rPr>
        <w:t xml:space="preserve"> Бекетова М.М.</w:t>
      </w:r>
    </w:p>
    <w:p w:rsidR="00A54735" w:rsidRPr="00A54735" w:rsidRDefault="00A54735" w:rsidP="00A54735">
      <w:pPr>
        <w:pStyle w:val="paragraph"/>
        <w:spacing w:before="0" w:beforeAutospacing="0" w:after="0" w:afterAutospacing="0"/>
        <w:ind w:left="-855" w:firstLine="855"/>
        <w:jc w:val="both"/>
        <w:textAlignment w:val="baseline"/>
        <w:rPr>
          <w:bCs/>
          <w:iCs/>
          <w:szCs w:val="28"/>
          <w:lang w:val="kk-KZ"/>
        </w:rPr>
      </w:pPr>
      <w:r w:rsidRPr="00A54735">
        <w:rPr>
          <w:lang w:val="kk-KZ"/>
        </w:rPr>
        <w:t xml:space="preserve">Арнайы пән оқытушысы: </w:t>
      </w:r>
      <w:r w:rsidRPr="00A54735">
        <w:rPr>
          <w:u w:val="single"/>
          <w:lang w:val="kk-KZ"/>
        </w:rPr>
        <w:t xml:space="preserve">                          </w:t>
      </w:r>
      <w:r w:rsidRPr="00A54735">
        <w:rPr>
          <w:lang w:val="kk-KZ"/>
        </w:rPr>
        <w:t xml:space="preserve"> Мейрамбек Н.</w:t>
      </w:r>
      <w:r w:rsidRPr="00A54735">
        <w:rPr>
          <w:bCs/>
          <w:iCs/>
          <w:szCs w:val="28"/>
          <w:lang w:val="kk-KZ"/>
        </w:rPr>
        <w:t xml:space="preserve"> </w:t>
      </w:r>
    </w:p>
    <w:p w:rsidR="00A54735" w:rsidRPr="00A54735" w:rsidRDefault="00A54735" w:rsidP="00A54735">
      <w:pPr>
        <w:pStyle w:val="paragraph"/>
        <w:spacing w:before="0" w:beforeAutospacing="0" w:after="0" w:afterAutospacing="0"/>
        <w:ind w:left="-855" w:firstLine="855"/>
        <w:jc w:val="both"/>
        <w:textAlignment w:val="baseline"/>
        <w:rPr>
          <w:lang w:val="kk-KZ"/>
        </w:rPr>
      </w:pPr>
      <w:r w:rsidRPr="00A54735">
        <w:rPr>
          <w:lang w:val="kk-KZ"/>
        </w:rPr>
        <w:t xml:space="preserve">"Техникалық пәндер" ЦӘК жетекшісі: </w:t>
      </w:r>
      <w:r w:rsidRPr="00A54735">
        <w:rPr>
          <w:u w:val="single"/>
          <w:lang w:val="kk-KZ"/>
        </w:rPr>
        <w:t xml:space="preserve">                </w:t>
      </w:r>
      <w:r w:rsidRPr="00A54735">
        <w:rPr>
          <w:lang w:val="kk-KZ"/>
        </w:rPr>
        <w:t xml:space="preserve"> Шалқарбаев А. Ө. </w:t>
      </w:r>
    </w:p>
    <w:p w:rsidR="00A54735" w:rsidRPr="00A54735" w:rsidRDefault="00A54735" w:rsidP="00A54735">
      <w:pPr>
        <w:pStyle w:val="paragraph"/>
        <w:spacing w:before="0" w:beforeAutospacing="0" w:after="0" w:afterAutospacing="0"/>
        <w:ind w:left="-855" w:firstLine="855"/>
        <w:jc w:val="both"/>
        <w:textAlignment w:val="baseline"/>
        <w:rPr>
          <w:bCs/>
          <w:iCs/>
          <w:szCs w:val="28"/>
          <w:lang w:val="kk-KZ"/>
        </w:rPr>
      </w:pPr>
      <w:r w:rsidRPr="00A54735">
        <w:rPr>
          <w:bCs/>
          <w:iCs/>
          <w:szCs w:val="28"/>
          <w:lang w:val="kk-KZ"/>
        </w:rPr>
        <w:t>Колледж әдіскері:</w:t>
      </w:r>
      <w:r w:rsidRPr="00A54735">
        <w:rPr>
          <w:lang w:val="kk-KZ"/>
        </w:rPr>
        <w:t xml:space="preserve"> </w:t>
      </w:r>
      <w:r w:rsidRPr="00A54735">
        <w:rPr>
          <w:u w:val="single"/>
          <w:lang w:val="kk-KZ"/>
        </w:rPr>
        <w:t xml:space="preserve">                          </w:t>
      </w:r>
      <w:r w:rsidRPr="00A54735">
        <w:rPr>
          <w:lang w:val="kk-KZ"/>
        </w:rPr>
        <w:t xml:space="preserve"> </w:t>
      </w:r>
      <w:r w:rsidRPr="00A54735">
        <w:rPr>
          <w:bCs/>
          <w:iCs/>
          <w:szCs w:val="28"/>
          <w:lang w:val="kk-KZ"/>
        </w:rPr>
        <w:t xml:space="preserve"> Жалғасова О.А.</w:t>
      </w:r>
    </w:p>
    <w:p w:rsidR="00A54735" w:rsidRPr="00D81C1D" w:rsidRDefault="00A54735" w:rsidP="00A54735">
      <w:pPr>
        <w:spacing w:after="0"/>
        <w:ind w:left="-851"/>
        <w:jc w:val="center"/>
        <w:rPr>
          <w:rFonts w:ascii="Times New Roman" w:hAnsi="Times New Roman" w:cs="Times New Roman"/>
          <w:sz w:val="24"/>
          <w:szCs w:val="24"/>
          <w:lang w:val="kk-KZ"/>
        </w:rPr>
      </w:pPr>
    </w:p>
    <w:sectPr w:rsidR="00A54735" w:rsidRPr="00D81C1D" w:rsidSect="00506D70">
      <w:type w:val="continuous"/>
      <w:pgSz w:w="11906" w:h="16838"/>
      <w:pgMar w:top="567" w:right="850" w:bottom="851"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8pt;height:8.8pt" o:bullet="t">
        <v:imagedata r:id="rId1" o:title="artC338"/>
      </v:shape>
    </w:pict>
  </w:numPicBullet>
  <w:numPicBullet w:numPicBulletId="1">
    <w:pict>
      <v:shape id="_x0000_i1029" type="#_x0000_t75" style="width:9.65pt;height:9.65pt" o:bullet="t">
        <v:imagedata r:id="rId2" o:title="artBB1"/>
      </v:shape>
    </w:pict>
  </w:numPicBullet>
  <w:abstractNum w:abstractNumId="0">
    <w:nsid w:val="0000000B"/>
    <w:multiLevelType w:val="singleLevel"/>
    <w:tmpl w:val="0000000B"/>
    <w:name w:val="WW8Num14"/>
    <w:lvl w:ilvl="0">
      <w:start w:val="1"/>
      <w:numFmt w:val="upperRoman"/>
      <w:lvlText w:val="%1."/>
      <w:lvlJc w:val="left"/>
      <w:pPr>
        <w:tabs>
          <w:tab w:val="num" w:pos="720"/>
        </w:tabs>
        <w:ind w:left="720" w:hanging="720"/>
      </w:pPr>
    </w:lvl>
  </w:abstractNum>
  <w:abstractNum w:abstractNumId="1">
    <w:nsid w:val="018D34D3"/>
    <w:multiLevelType w:val="hybridMultilevel"/>
    <w:tmpl w:val="69882664"/>
    <w:lvl w:ilvl="0" w:tplc="4384A1E4">
      <w:start w:val="1"/>
      <w:numFmt w:val="bullet"/>
      <w:lvlText w:val=""/>
      <w:lvlPicBulletId w:val="0"/>
      <w:lvlJc w:val="left"/>
      <w:pPr>
        <w:tabs>
          <w:tab w:val="num" w:pos="720"/>
        </w:tabs>
        <w:ind w:left="720" w:hanging="360"/>
      </w:pPr>
      <w:rPr>
        <w:rFonts w:ascii="Symbol" w:hAnsi="Symbol" w:hint="default"/>
      </w:rPr>
    </w:lvl>
    <w:lvl w:ilvl="1" w:tplc="4D2CEE20" w:tentative="1">
      <w:start w:val="1"/>
      <w:numFmt w:val="bullet"/>
      <w:lvlText w:val=""/>
      <w:lvlPicBulletId w:val="0"/>
      <w:lvlJc w:val="left"/>
      <w:pPr>
        <w:tabs>
          <w:tab w:val="num" w:pos="1440"/>
        </w:tabs>
        <w:ind w:left="1440" w:hanging="360"/>
      </w:pPr>
      <w:rPr>
        <w:rFonts w:ascii="Symbol" w:hAnsi="Symbol" w:hint="default"/>
      </w:rPr>
    </w:lvl>
    <w:lvl w:ilvl="2" w:tplc="D5ACB01E" w:tentative="1">
      <w:start w:val="1"/>
      <w:numFmt w:val="bullet"/>
      <w:lvlText w:val=""/>
      <w:lvlPicBulletId w:val="0"/>
      <w:lvlJc w:val="left"/>
      <w:pPr>
        <w:tabs>
          <w:tab w:val="num" w:pos="2160"/>
        </w:tabs>
        <w:ind w:left="2160" w:hanging="360"/>
      </w:pPr>
      <w:rPr>
        <w:rFonts w:ascii="Symbol" w:hAnsi="Symbol" w:hint="default"/>
      </w:rPr>
    </w:lvl>
    <w:lvl w:ilvl="3" w:tplc="FE34A26E" w:tentative="1">
      <w:start w:val="1"/>
      <w:numFmt w:val="bullet"/>
      <w:lvlText w:val=""/>
      <w:lvlPicBulletId w:val="0"/>
      <w:lvlJc w:val="left"/>
      <w:pPr>
        <w:tabs>
          <w:tab w:val="num" w:pos="2880"/>
        </w:tabs>
        <w:ind w:left="2880" w:hanging="360"/>
      </w:pPr>
      <w:rPr>
        <w:rFonts w:ascii="Symbol" w:hAnsi="Symbol" w:hint="default"/>
      </w:rPr>
    </w:lvl>
    <w:lvl w:ilvl="4" w:tplc="BD423C7C" w:tentative="1">
      <w:start w:val="1"/>
      <w:numFmt w:val="bullet"/>
      <w:lvlText w:val=""/>
      <w:lvlPicBulletId w:val="0"/>
      <w:lvlJc w:val="left"/>
      <w:pPr>
        <w:tabs>
          <w:tab w:val="num" w:pos="3600"/>
        </w:tabs>
        <w:ind w:left="3600" w:hanging="360"/>
      </w:pPr>
      <w:rPr>
        <w:rFonts w:ascii="Symbol" w:hAnsi="Symbol" w:hint="default"/>
      </w:rPr>
    </w:lvl>
    <w:lvl w:ilvl="5" w:tplc="AD562D88" w:tentative="1">
      <w:start w:val="1"/>
      <w:numFmt w:val="bullet"/>
      <w:lvlText w:val=""/>
      <w:lvlPicBulletId w:val="0"/>
      <w:lvlJc w:val="left"/>
      <w:pPr>
        <w:tabs>
          <w:tab w:val="num" w:pos="4320"/>
        </w:tabs>
        <w:ind w:left="4320" w:hanging="360"/>
      </w:pPr>
      <w:rPr>
        <w:rFonts w:ascii="Symbol" w:hAnsi="Symbol" w:hint="default"/>
      </w:rPr>
    </w:lvl>
    <w:lvl w:ilvl="6" w:tplc="0036739E" w:tentative="1">
      <w:start w:val="1"/>
      <w:numFmt w:val="bullet"/>
      <w:lvlText w:val=""/>
      <w:lvlPicBulletId w:val="0"/>
      <w:lvlJc w:val="left"/>
      <w:pPr>
        <w:tabs>
          <w:tab w:val="num" w:pos="5040"/>
        </w:tabs>
        <w:ind w:left="5040" w:hanging="360"/>
      </w:pPr>
      <w:rPr>
        <w:rFonts w:ascii="Symbol" w:hAnsi="Symbol" w:hint="default"/>
      </w:rPr>
    </w:lvl>
    <w:lvl w:ilvl="7" w:tplc="F7F4DD32" w:tentative="1">
      <w:start w:val="1"/>
      <w:numFmt w:val="bullet"/>
      <w:lvlText w:val=""/>
      <w:lvlPicBulletId w:val="0"/>
      <w:lvlJc w:val="left"/>
      <w:pPr>
        <w:tabs>
          <w:tab w:val="num" w:pos="5760"/>
        </w:tabs>
        <w:ind w:left="5760" w:hanging="360"/>
      </w:pPr>
      <w:rPr>
        <w:rFonts w:ascii="Symbol" w:hAnsi="Symbol" w:hint="default"/>
      </w:rPr>
    </w:lvl>
    <w:lvl w:ilvl="8" w:tplc="64626CDE"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3A62F6A"/>
    <w:multiLevelType w:val="hybridMultilevel"/>
    <w:tmpl w:val="413E40FE"/>
    <w:lvl w:ilvl="0" w:tplc="A5042790">
      <w:start w:val="1"/>
      <w:numFmt w:val="bullet"/>
      <w:lvlText w:val=""/>
      <w:lvlPicBulletId w:val="0"/>
      <w:lvlJc w:val="left"/>
      <w:pPr>
        <w:tabs>
          <w:tab w:val="num" w:pos="720"/>
        </w:tabs>
        <w:ind w:left="720" w:hanging="360"/>
      </w:pPr>
      <w:rPr>
        <w:rFonts w:ascii="Symbol" w:hAnsi="Symbol" w:hint="default"/>
      </w:rPr>
    </w:lvl>
    <w:lvl w:ilvl="1" w:tplc="20EAF18A" w:tentative="1">
      <w:start w:val="1"/>
      <w:numFmt w:val="bullet"/>
      <w:lvlText w:val=""/>
      <w:lvlPicBulletId w:val="0"/>
      <w:lvlJc w:val="left"/>
      <w:pPr>
        <w:tabs>
          <w:tab w:val="num" w:pos="1440"/>
        </w:tabs>
        <w:ind w:left="1440" w:hanging="360"/>
      </w:pPr>
      <w:rPr>
        <w:rFonts w:ascii="Symbol" w:hAnsi="Symbol" w:hint="default"/>
      </w:rPr>
    </w:lvl>
    <w:lvl w:ilvl="2" w:tplc="DD7ED1EE" w:tentative="1">
      <w:start w:val="1"/>
      <w:numFmt w:val="bullet"/>
      <w:lvlText w:val=""/>
      <w:lvlPicBulletId w:val="0"/>
      <w:lvlJc w:val="left"/>
      <w:pPr>
        <w:tabs>
          <w:tab w:val="num" w:pos="2160"/>
        </w:tabs>
        <w:ind w:left="2160" w:hanging="360"/>
      </w:pPr>
      <w:rPr>
        <w:rFonts w:ascii="Symbol" w:hAnsi="Symbol" w:hint="default"/>
      </w:rPr>
    </w:lvl>
    <w:lvl w:ilvl="3" w:tplc="204449E2" w:tentative="1">
      <w:start w:val="1"/>
      <w:numFmt w:val="bullet"/>
      <w:lvlText w:val=""/>
      <w:lvlPicBulletId w:val="0"/>
      <w:lvlJc w:val="left"/>
      <w:pPr>
        <w:tabs>
          <w:tab w:val="num" w:pos="2880"/>
        </w:tabs>
        <w:ind w:left="2880" w:hanging="360"/>
      </w:pPr>
      <w:rPr>
        <w:rFonts w:ascii="Symbol" w:hAnsi="Symbol" w:hint="default"/>
      </w:rPr>
    </w:lvl>
    <w:lvl w:ilvl="4" w:tplc="F698BA88" w:tentative="1">
      <w:start w:val="1"/>
      <w:numFmt w:val="bullet"/>
      <w:lvlText w:val=""/>
      <w:lvlPicBulletId w:val="0"/>
      <w:lvlJc w:val="left"/>
      <w:pPr>
        <w:tabs>
          <w:tab w:val="num" w:pos="3600"/>
        </w:tabs>
        <w:ind w:left="3600" w:hanging="360"/>
      </w:pPr>
      <w:rPr>
        <w:rFonts w:ascii="Symbol" w:hAnsi="Symbol" w:hint="default"/>
      </w:rPr>
    </w:lvl>
    <w:lvl w:ilvl="5" w:tplc="837EE912" w:tentative="1">
      <w:start w:val="1"/>
      <w:numFmt w:val="bullet"/>
      <w:lvlText w:val=""/>
      <w:lvlPicBulletId w:val="0"/>
      <w:lvlJc w:val="left"/>
      <w:pPr>
        <w:tabs>
          <w:tab w:val="num" w:pos="4320"/>
        </w:tabs>
        <w:ind w:left="4320" w:hanging="360"/>
      </w:pPr>
      <w:rPr>
        <w:rFonts w:ascii="Symbol" w:hAnsi="Symbol" w:hint="default"/>
      </w:rPr>
    </w:lvl>
    <w:lvl w:ilvl="6" w:tplc="F0929978" w:tentative="1">
      <w:start w:val="1"/>
      <w:numFmt w:val="bullet"/>
      <w:lvlText w:val=""/>
      <w:lvlPicBulletId w:val="0"/>
      <w:lvlJc w:val="left"/>
      <w:pPr>
        <w:tabs>
          <w:tab w:val="num" w:pos="5040"/>
        </w:tabs>
        <w:ind w:left="5040" w:hanging="360"/>
      </w:pPr>
      <w:rPr>
        <w:rFonts w:ascii="Symbol" w:hAnsi="Symbol" w:hint="default"/>
      </w:rPr>
    </w:lvl>
    <w:lvl w:ilvl="7" w:tplc="253E00CA" w:tentative="1">
      <w:start w:val="1"/>
      <w:numFmt w:val="bullet"/>
      <w:lvlText w:val=""/>
      <w:lvlPicBulletId w:val="0"/>
      <w:lvlJc w:val="left"/>
      <w:pPr>
        <w:tabs>
          <w:tab w:val="num" w:pos="5760"/>
        </w:tabs>
        <w:ind w:left="5760" w:hanging="360"/>
      </w:pPr>
      <w:rPr>
        <w:rFonts w:ascii="Symbol" w:hAnsi="Symbol" w:hint="default"/>
      </w:rPr>
    </w:lvl>
    <w:lvl w:ilvl="8" w:tplc="7D825694"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3DB1334"/>
    <w:multiLevelType w:val="hybridMultilevel"/>
    <w:tmpl w:val="DD44269C"/>
    <w:lvl w:ilvl="0" w:tplc="B0007952">
      <w:start w:val="1"/>
      <w:numFmt w:val="bullet"/>
      <w:lvlText w:val=""/>
      <w:lvlPicBulletId w:val="0"/>
      <w:lvlJc w:val="left"/>
      <w:pPr>
        <w:tabs>
          <w:tab w:val="num" w:pos="720"/>
        </w:tabs>
        <w:ind w:left="720" w:hanging="360"/>
      </w:pPr>
      <w:rPr>
        <w:rFonts w:ascii="Symbol" w:hAnsi="Symbol" w:hint="default"/>
      </w:rPr>
    </w:lvl>
    <w:lvl w:ilvl="1" w:tplc="A55C57BC" w:tentative="1">
      <w:start w:val="1"/>
      <w:numFmt w:val="bullet"/>
      <w:lvlText w:val=""/>
      <w:lvlPicBulletId w:val="0"/>
      <w:lvlJc w:val="left"/>
      <w:pPr>
        <w:tabs>
          <w:tab w:val="num" w:pos="1440"/>
        </w:tabs>
        <w:ind w:left="1440" w:hanging="360"/>
      </w:pPr>
      <w:rPr>
        <w:rFonts w:ascii="Symbol" w:hAnsi="Symbol" w:hint="default"/>
      </w:rPr>
    </w:lvl>
    <w:lvl w:ilvl="2" w:tplc="21285C8A" w:tentative="1">
      <w:start w:val="1"/>
      <w:numFmt w:val="bullet"/>
      <w:lvlText w:val=""/>
      <w:lvlPicBulletId w:val="0"/>
      <w:lvlJc w:val="left"/>
      <w:pPr>
        <w:tabs>
          <w:tab w:val="num" w:pos="2160"/>
        </w:tabs>
        <w:ind w:left="2160" w:hanging="360"/>
      </w:pPr>
      <w:rPr>
        <w:rFonts w:ascii="Symbol" w:hAnsi="Symbol" w:hint="default"/>
      </w:rPr>
    </w:lvl>
    <w:lvl w:ilvl="3" w:tplc="8B14EDBA" w:tentative="1">
      <w:start w:val="1"/>
      <w:numFmt w:val="bullet"/>
      <w:lvlText w:val=""/>
      <w:lvlPicBulletId w:val="0"/>
      <w:lvlJc w:val="left"/>
      <w:pPr>
        <w:tabs>
          <w:tab w:val="num" w:pos="2880"/>
        </w:tabs>
        <w:ind w:left="2880" w:hanging="360"/>
      </w:pPr>
      <w:rPr>
        <w:rFonts w:ascii="Symbol" w:hAnsi="Symbol" w:hint="default"/>
      </w:rPr>
    </w:lvl>
    <w:lvl w:ilvl="4" w:tplc="BE9042F8" w:tentative="1">
      <w:start w:val="1"/>
      <w:numFmt w:val="bullet"/>
      <w:lvlText w:val=""/>
      <w:lvlPicBulletId w:val="0"/>
      <w:lvlJc w:val="left"/>
      <w:pPr>
        <w:tabs>
          <w:tab w:val="num" w:pos="3600"/>
        </w:tabs>
        <w:ind w:left="3600" w:hanging="360"/>
      </w:pPr>
      <w:rPr>
        <w:rFonts w:ascii="Symbol" w:hAnsi="Symbol" w:hint="default"/>
      </w:rPr>
    </w:lvl>
    <w:lvl w:ilvl="5" w:tplc="B2C00D86" w:tentative="1">
      <w:start w:val="1"/>
      <w:numFmt w:val="bullet"/>
      <w:lvlText w:val=""/>
      <w:lvlPicBulletId w:val="0"/>
      <w:lvlJc w:val="left"/>
      <w:pPr>
        <w:tabs>
          <w:tab w:val="num" w:pos="4320"/>
        </w:tabs>
        <w:ind w:left="4320" w:hanging="360"/>
      </w:pPr>
      <w:rPr>
        <w:rFonts w:ascii="Symbol" w:hAnsi="Symbol" w:hint="default"/>
      </w:rPr>
    </w:lvl>
    <w:lvl w:ilvl="6" w:tplc="3D3818D2" w:tentative="1">
      <w:start w:val="1"/>
      <w:numFmt w:val="bullet"/>
      <w:lvlText w:val=""/>
      <w:lvlPicBulletId w:val="0"/>
      <w:lvlJc w:val="left"/>
      <w:pPr>
        <w:tabs>
          <w:tab w:val="num" w:pos="5040"/>
        </w:tabs>
        <w:ind w:left="5040" w:hanging="360"/>
      </w:pPr>
      <w:rPr>
        <w:rFonts w:ascii="Symbol" w:hAnsi="Symbol" w:hint="default"/>
      </w:rPr>
    </w:lvl>
    <w:lvl w:ilvl="7" w:tplc="908E3FCC" w:tentative="1">
      <w:start w:val="1"/>
      <w:numFmt w:val="bullet"/>
      <w:lvlText w:val=""/>
      <w:lvlPicBulletId w:val="0"/>
      <w:lvlJc w:val="left"/>
      <w:pPr>
        <w:tabs>
          <w:tab w:val="num" w:pos="5760"/>
        </w:tabs>
        <w:ind w:left="5760" w:hanging="360"/>
      </w:pPr>
      <w:rPr>
        <w:rFonts w:ascii="Symbol" w:hAnsi="Symbol" w:hint="default"/>
      </w:rPr>
    </w:lvl>
    <w:lvl w:ilvl="8" w:tplc="F5F09192"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5B22159"/>
    <w:multiLevelType w:val="hybridMultilevel"/>
    <w:tmpl w:val="13DE9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4447F6"/>
    <w:multiLevelType w:val="hybridMultilevel"/>
    <w:tmpl w:val="F29E18D2"/>
    <w:lvl w:ilvl="0" w:tplc="A69AF5D4">
      <w:start w:val="1"/>
      <w:numFmt w:val="bullet"/>
      <w:lvlText w:val=""/>
      <w:lvlPicBulletId w:val="1"/>
      <w:lvlJc w:val="left"/>
      <w:pPr>
        <w:tabs>
          <w:tab w:val="num" w:pos="720"/>
        </w:tabs>
        <w:ind w:left="720" w:hanging="360"/>
      </w:pPr>
      <w:rPr>
        <w:rFonts w:ascii="Symbol" w:hAnsi="Symbol" w:hint="default"/>
      </w:rPr>
    </w:lvl>
    <w:lvl w:ilvl="1" w:tplc="4C7CBA28" w:tentative="1">
      <w:start w:val="1"/>
      <w:numFmt w:val="bullet"/>
      <w:lvlText w:val=""/>
      <w:lvlPicBulletId w:val="1"/>
      <w:lvlJc w:val="left"/>
      <w:pPr>
        <w:tabs>
          <w:tab w:val="num" w:pos="1440"/>
        </w:tabs>
        <w:ind w:left="1440" w:hanging="360"/>
      </w:pPr>
      <w:rPr>
        <w:rFonts w:ascii="Symbol" w:hAnsi="Symbol" w:hint="default"/>
      </w:rPr>
    </w:lvl>
    <w:lvl w:ilvl="2" w:tplc="47AAB528" w:tentative="1">
      <w:start w:val="1"/>
      <w:numFmt w:val="bullet"/>
      <w:lvlText w:val=""/>
      <w:lvlPicBulletId w:val="1"/>
      <w:lvlJc w:val="left"/>
      <w:pPr>
        <w:tabs>
          <w:tab w:val="num" w:pos="2160"/>
        </w:tabs>
        <w:ind w:left="2160" w:hanging="360"/>
      </w:pPr>
      <w:rPr>
        <w:rFonts w:ascii="Symbol" w:hAnsi="Symbol" w:hint="default"/>
      </w:rPr>
    </w:lvl>
    <w:lvl w:ilvl="3" w:tplc="4CEA1E5C" w:tentative="1">
      <w:start w:val="1"/>
      <w:numFmt w:val="bullet"/>
      <w:lvlText w:val=""/>
      <w:lvlPicBulletId w:val="1"/>
      <w:lvlJc w:val="left"/>
      <w:pPr>
        <w:tabs>
          <w:tab w:val="num" w:pos="2880"/>
        </w:tabs>
        <w:ind w:left="2880" w:hanging="360"/>
      </w:pPr>
      <w:rPr>
        <w:rFonts w:ascii="Symbol" w:hAnsi="Symbol" w:hint="default"/>
      </w:rPr>
    </w:lvl>
    <w:lvl w:ilvl="4" w:tplc="126C34B6" w:tentative="1">
      <w:start w:val="1"/>
      <w:numFmt w:val="bullet"/>
      <w:lvlText w:val=""/>
      <w:lvlPicBulletId w:val="1"/>
      <w:lvlJc w:val="left"/>
      <w:pPr>
        <w:tabs>
          <w:tab w:val="num" w:pos="3600"/>
        </w:tabs>
        <w:ind w:left="3600" w:hanging="360"/>
      </w:pPr>
      <w:rPr>
        <w:rFonts w:ascii="Symbol" w:hAnsi="Symbol" w:hint="default"/>
      </w:rPr>
    </w:lvl>
    <w:lvl w:ilvl="5" w:tplc="90B600A8" w:tentative="1">
      <w:start w:val="1"/>
      <w:numFmt w:val="bullet"/>
      <w:lvlText w:val=""/>
      <w:lvlPicBulletId w:val="1"/>
      <w:lvlJc w:val="left"/>
      <w:pPr>
        <w:tabs>
          <w:tab w:val="num" w:pos="4320"/>
        </w:tabs>
        <w:ind w:left="4320" w:hanging="360"/>
      </w:pPr>
      <w:rPr>
        <w:rFonts w:ascii="Symbol" w:hAnsi="Symbol" w:hint="default"/>
      </w:rPr>
    </w:lvl>
    <w:lvl w:ilvl="6" w:tplc="A0E86E34" w:tentative="1">
      <w:start w:val="1"/>
      <w:numFmt w:val="bullet"/>
      <w:lvlText w:val=""/>
      <w:lvlPicBulletId w:val="1"/>
      <w:lvlJc w:val="left"/>
      <w:pPr>
        <w:tabs>
          <w:tab w:val="num" w:pos="5040"/>
        </w:tabs>
        <w:ind w:left="5040" w:hanging="360"/>
      </w:pPr>
      <w:rPr>
        <w:rFonts w:ascii="Symbol" w:hAnsi="Symbol" w:hint="default"/>
      </w:rPr>
    </w:lvl>
    <w:lvl w:ilvl="7" w:tplc="296A3D5C" w:tentative="1">
      <w:start w:val="1"/>
      <w:numFmt w:val="bullet"/>
      <w:lvlText w:val=""/>
      <w:lvlPicBulletId w:val="1"/>
      <w:lvlJc w:val="left"/>
      <w:pPr>
        <w:tabs>
          <w:tab w:val="num" w:pos="5760"/>
        </w:tabs>
        <w:ind w:left="5760" w:hanging="360"/>
      </w:pPr>
      <w:rPr>
        <w:rFonts w:ascii="Symbol" w:hAnsi="Symbol" w:hint="default"/>
      </w:rPr>
    </w:lvl>
    <w:lvl w:ilvl="8" w:tplc="60864FB4" w:tentative="1">
      <w:start w:val="1"/>
      <w:numFmt w:val="bullet"/>
      <w:lvlText w:val=""/>
      <w:lvlPicBulletId w:val="1"/>
      <w:lvlJc w:val="left"/>
      <w:pPr>
        <w:tabs>
          <w:tab w:val="num" w:pos="6480"/>
        </w:tabs>
        <w:ind w:left="6480" w:hanging="360"/>
      </w:pPr>
      <w:rPr>
        <w:rFonts w:ascii="Symbol" w:hAnsi="Symbol" w:hint="default"/>
      </w:rPr>
    </w:lvl>
  </w:abstractNum>
  <w:abstractNum w:abstractNumId="6">
    <w:nsid w:val="0C9E413B"/>
    <w:multiLevelType w:val="hybridMultilevel"/>
    <w:tmpl w:val="80EC7F4C"/>
    <w:lvl w:ilvl="0" w:tplc="02FE40E8">
      <w:start w:val="1"/>
      <w:numFmt w:val="bullet"/>
      <w:lvlText w:val=""/>
      <w:lvlPicBulletId w:val="0"/>
      <w:lvlJc w:val="left"/>
      <w:pPr>
        <w:tabs>
          <w:tab w:val="num" w:pos="720"/>
        </w:tabs>
        <w:ind w:left="720" w:hanging="360"/>
      </w:pPr>
      <w:rPr>
        <w:rFonts w:ascii="Symbol" w:hAnsi="Symbol" w:hint="default"/>
      </w:rPr>
    </w:lvl>
    <w:lvl w:ilvl="1" w:tplc="8F54EE12" w:tentative="1">
      <w:start w:val="1"/>
      <w:numFmt w:val="bullet"/>
      <w:lvlText w:val=""/>
      <w:lvlPicBulletId w:val="0"/>
      <w:lvlJc w:val="left"/>
      <w:pPr>
        <w:tabs>
          <w:tab w:val="num" w:pos="1440"/>
        </w:tabs>
        <w:ind w:left="1440" w:hanging="360"/>
      </w:pPr>
      <w:rPr>
        <w:rFonts w:ascii="Symbol" w:hAnsi="Symbol" w:hint="default"/>
      </w:rPr>
    </w:lvl>
    <w:lvl w:ilvl="2" w:tplc="DA941BA8" w:tentative="1">
      <w:start w:val="1"/>
      <w:numFmt w:val="bullet"/>
      <w:lvlText w:val=""/>
      <w:lvlPicBulletId w:val="0"/>
      <w:lvlJc w:val="left"/>
      <w:pPr>
        <w:tabs>
          <w:tab w:val="num" w:pos="2160"/>
        </w:tabs>
        <w:ind w:left="2160" w:hanging="360"/>
      </w:pPr>
      <w:rPr>
        <w:rFonts w:ascii="Symbol" w:hAnsi="Symbol" w:hint="default"/>
      </w:rPr>
    </w:lvl>
    <w:lvl w:ilvl="3" w:tplc="5B7C27DE" w:tentative="1">
      <w:start w:val="1"/>
      <w:numFmt w:val="bullet"/>
      <w:lvlText w:val=""/>
      <w:lvlPicBulletId w:val="0"/>
      <w:lvlJc w:val="left"/>
      <w:pPr>
        <w:tabs>
          <w:tab w:val="num" w:pos="2880"/>
        </w:tabs>
        <w:ind w:left="2880" w:hanging="360"/>
      </w:pPr>
      <w:rPr>
        <w:rFonts w:ascii="Symbol" w:hAnsi="Symbol" w:hint="default"/>
      </w:rPr>
    </w:lvl>
    <w:lvl w:ilvl="4" w:tplc="D93EBF56" w:tentative="1">
      <w:start w:val="1"/>
      <w:numFmt w:val="bullet"/>
      <w:lvlText w:val=""/>
      <w:lvlPicBulletId w:val="0"/>
      <w:lvlJc w:val="left"/>
      <w:pPr>
        <w:tabs>
          <w:tab w:val="num" w:pos="3600"/>
        </w:tabs>
        <w:ind w:left="3600" w:hanging="360"/>
      </w:pPr>
      <w:rPr>
        <w:rFonts w:ascii="Symbol" w:hAnsi="Symbol" w:hint="default"/>
      </w:rPr>
    </w:lvl>
    <w:lvl w:ilvl="5" w:tplc="EB8C0662" w:tentative="1">
      <w:start w:val="1"/>
      <w:numFmt w:val="bullet"/>
      <w:lvlText w:val=""/>
      <w:lvlPicBulletId w:val="0"/>
      <w:lvlJc w:val="left"/>
      <w:pPr>
        <w:tabs>
          <w:tab w:val="num" w:pos="4320"/>
        </w:tabs>
        <w:ind w:left="4320" w:hanging="360"/>
      </w:pPr>
      <w:rPr>
        <w:rFonts w:ascii="Symbol" w:hAnsi="Symbol" w:hint="default"/>
      </w:rPr>
    </w:lvl>
    <w:lvl w:ilvl="6" w:tplc="1DCC6DEE" w:tentative="1">
      <w:start w:val="1"/>
      <w:numFmt w:val="bullet"/>
      <w:lvlText w:val=""/>
      <w:lvlPicBulletId w:val="0"/>
      <w:lvlJc w:val="left"/>
      <w:pPr>
        <w:tabs>
          <w:tab w:val="num" w:pos="5040"/>
        </w:tabs>
        <w:ind w:left="5040" w:hanging="360"/>
      </w:pPr>
      <w:rPr>
        <w:rFonts w:ascii="Symbol" w:hAnsi="Symbol" w:hint="default"/>
      </w:rPr>
    </w:lvl>
    <w:lvl w:ilvl="7" w:tplc="9E721094" w:tentative="1">
      <w:start w:val="1"/>
      <w:numFmt w:val="bullet"/>
      <w:lvlText w:val=""/>
      <w:lvlPicBulletId w:val="0"/>
      <w:lvlJc w:val="left"/>
      <w:pPr>
        <w:tabs>
          <w:tab w:val="num" w:pos="5760"/>
        </w:tabs>
        <w:ind w:left="5760" w:hanging="360"/>
      </w:pPr>
      <w:rPr>
        <w:rFonts w:ascii="Symbol" w:hAnsi="Symbol" w:hint="default"/>
      </w:rPr>
    </w:lvl>
    <w:lvl w:ilvl="8" w:tplc="7ADCD4C6"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0CF95374"/>
    <w:multiLevelType w:val="hybridMultilevel"/>
    <w:tmpl w:val="C204BF26"/>
    <w:lvl w:ilvl="0" w:tplc="B046FBD2">
      <w:start w:val="1"/>
      <w:numFmt w:val="bullet"/>
      <w:lvlText w:val=""/>
      <w:lvlPicBulletId w:val="1"/>
      <w:lvlJc w:val="left"/>
      <w:pPr>
        <w:tabs>
          <w:tab w:val="num" w:pos="720"/>
        </w:tabs>
        <w:ind w:left="720" w:hanging="360"/>
      </w:pPr>
      <w:rPr>
        <w:rFonts w:ascii="Symbol" w:hAnsi="Symbol" w:hint="default"/>
      </w:rPr>
    </w:lvl>
    <w:lvl w:ilvl="1" w:tplc="73F0413E" w:tentative="1">
      <w:start w:val="1"/>
      <w:numFmt w:val="bullet"/>
      <w:lvlText w:val=""/>
      <w:lvlPicBulletId w:val="1"/>
      <w:lvlJc w:val="left"/>
      <w:pPr>
        <w:tabs>
          <w:tab w:val="num" w:pos="1440"/>
        </w:tabs>
        <w:ind w:left="1440" w:hanging="360"/>
      </w:pPr>
      <w:rPr>
        <w:rFonts w:ascii="Symbol" w:hAnsi="Symbol" w:hint="default"/>
      </w:rPr>
    </w:lvl>
    <w:lvl w:ilvl="2" w:tplc="5D10BBBE" w:tentative="1">
      <w:start w:val="1"/>
      <w:numFmt w:val="bullet"/>
      <w:lvlText w:val=""/>
      <w:lvlPicBulletId w:val="1"/>
      <w:lvlJc w:val="left"/>
      <w:pPr>
        <w:tabs>
          <w:tab w:val="num" w:pos="2160"/>
        </w:tabs>
        <w:ind w:left="2160" w:hanging="360"/>
      </w:pPr>
      <w:rPr>
        <w:rFonts w:ascii="Symbol" w:hAnsi="Symbol" w:hint="default"/>
      </w:rPr>
    </w:lvl>
    <w:lvl w:ilvl="3" w:tplc="FA60E3D8" w:tentative="1">
      <w:start w:val="1"/>
      <w:numFmt w:val="bullet"/>
      <w:lvlText w:val=""/>
      <w:lvlPicBulletId w:val="1"/>
      <w:lvlJc w:val="left"/>
      <w:pPr>
        <w:tabs>
          <w:tab w:val="num" w:pos="2880"/>
        </w:tabs>
        <w:ind w:left="2880" w:hanging="360"/>
      </w:pPr>
      <w:rPr>
        <w:rFonts w:ascii="Symbol" w:hAnsi="Symbol" w:hint="default"/>
      </w:rPr>
    </w:lvl>
    <w:lvl w:ilvl="4" w:tplc="8F38EF7C" w:tentative="1">
      <w:start w:val="1"/>
      <w:numFmt w:val="bullet"/>
      <w:lvlText w:val=""/>
      <w:lvlPicBulletId w:val="1"/>
      <w:lvlJc w:val="left"/>
      <w:pPr>
        <w:tabs>
          <w:tab w:val="num" w:pos="3600"/>
        </w:tabs>
        <w:ind w:left="3600" w:hanging="360"/>
      </w:pPr>
      <w:rPr>
        <w:rFonts w:ascii="Symbol" w:hAnsi="Symbol" w:hint="default"/>
      </w:rPr>
    </w:lvl>
    <w:lvl w:ilvl="5" w:tplc="1D8AA560" w:tentative="1">
      <w:start w:val="1"/>
      <w:numFmt w:val="bullet"/>
      <w:lvlText w:val=""/>
      <w:lvlPicBulletId w:val="1"/>
      <w:lvlJc w:val="left"/>
      <w:pPr>
        <w:tabs>
          <w:tab w:val="num" w:pos="4320"/>
        </w:tabs>
        <w:ind w:left="4320" w:hanging="360"/>
      </w:pPr>
      <w:rPr>
        <w:rFonts w:ascii="Symbol" w:hAnsi="Symbol" w:hint="default"/>
      </w:rPr>
    </w:lvl>
    <w:lvl w:ilvl="6" w:tplc="F50EAC5E" w:tentative="1">
      <w:start w:val="1"/>
      <w:numFmt w:val="bullet"/>
      <w:lvlText w:val=""/>
      <w:lvlPicBulletId w:val="1"/>
      <w:lvlJc w:val="left"/>
      <w:pPr>
        <w:tabs>
          <w:tab w:val="num" w:pos="5040"/>
        </w:tabs>
        <w:ind w:left="5040" w:hanging="360"/>
      </w:pPr>
      <w:rPr>
        <w:rFonts w:ascii="Symbol" w:hAnsi="Symbol" w:hint="default"/>
      </w:rPr>
    </w:lvl>
    <w:lvl w:ilvl="7" w:tplc="488C7C1E" w:tentative="1">
      <w:start w:val="1"/>
      <w:numFmt w:val="bullet"/>
      <w:lvlText w:val=""/>
      <w:lvlPicBulletId w:val="1"/>
      <w:lvlJc w:val="left"/>
      <w:pPr>
        <w:tabs>
          <w:tab w:val="num" w:pos="5760"/>
        </w:tabs>
        <w:ind w:left="5760" w:hanging="360"/>
      </w:pPr>
      <w:rPr>
        <w:rFonts w:ascii="Symbol" w:hAnsi="Symbol" w:hint="default"/>
      </w:rPr>
    </w:lvl>
    <w:lvl w:ilvl="8" w:tplc="FC98E2F0" w:tentative="1">
      <w:start w:val="1"/>
      <w:numFmt w:val="bullet"/>
      <w:lvlText w:val=""/>
      <w:lvlPicBulletId w:val="1"/>
      <w:lvlJc w:val="left"/>
      <w:pPr>
        <w:tabs>
          <w:tab w:val="num" w:pos="6480"/>
        </w:tabs>
        <w:ind w:left="6480" w:hanging="360"/>
      </w:pPr>
      <w:rPr>
        <w:rFonts w:ascii="Symbol" w:hAnsi="Symbol" w:hint="default"/>
      </w:rPr>
    </w:lvl>
  </w:abstractNum>
  <w:abstractNum w:abstractNumId="8">
    <w:nsid w:val="0D3973AA"/>
    <w:multiLevelType w:val="hybridMultilevel"/>
    <w:tmpl w:val="04B87E42"/>
    <w:lvl w:ilvl="0" w:tplc="4D1EEE5E">
      <w:start w:val="1"/>
      <w:numFmt w:val="lowerLetter"/>
      <w:lvlText w:val="%1)"/>
      <w:lvlJc w:val="left"/>
      <w:pPr>
        <w:tabs>
          <w:tab w:val="num" w:pos="720"/>
        </w:tabs>
        <w:ind w:left="720" w:hanging="360"/>
      </w:pPr>
    </w:lvl>
    <w:lvl w:ilvl="1" w:tplc="1B7A742E" w:tentative="1">
      <w:start w:val="1"/>
      <w:numFmt w:val="lowerLetter"/>
      <w:lvlText w:val="%2)"/>
      <w:lvlJc w:val="left"/>
      <w:pPr>
        <w:tabs>
          <w:tab w:val="num" w:pos="1440"/>
        </w:tabs>
        <w:ind w:left="1440" w:hanging="360"/>
      </w:pPr>
    </w:lvl>
    <w:lvl w:ilvl="2" w:tplc="70945394" w:tentative="1">
      <w:start w:val="1"/>
      <w:numFmt w:val="lowerLetter"/>
      <w:lvlText w:val="%3)"/>
      <w:lvlJc w:val="left"/>
      <w:pPr>
        <w:tabs>
          <w:tab w:val="num" w:pos="2160"/>
        </w:tabs>
        <w:ind w:left="2160" w:hanging="360"/>
      </w:pPr>
    </w:lvl>
    <w:lvl w:ilvl="3" w:tplc="E806EC7A" w:tentative="1">
      <w:start w:val="1"/>
      <w:numFmt w:val="lowerLetter"/>
      <w:lvlText w:val="%4)"/>
      <w:lvlJc w:val="left"/>
      <w:pPr>
        <w:tabs>
          <w:tab w:val="num" w:pos="2880"/>
        </w:tabs>
        <w:ind w:left="2880" w:hanging="360"/>
      </w:pPr>
    </w:lvl>
    <w:lvl w:ilvl="4" w:tplc="9318766A" w:tentative="1">
      <w:start w:val="1"/>
      <w:numFmt w:val="lowerLetter"/>
      <w:lvlText w:val="%5)"/>
      <w:lvlJc w:val="left"/>
      <w:pPr>
        <w:tabs>
          <w:tab w:val="num" w:pos="3600"/>
        </w:tabs>
        <w:ind w:left="3600" w:hanging="360"/>
      </w:pPr>
    </w:lvl>
    <w:lvl w:ilvl="5" w:tplc="4C0251A6" w:tentative="1">
      <w:start w:val="1"/>
      <w:numFmt w:val="lowerLetter"/>
      <w:lvlText w:val="%6)"/>
      <w:lvlJc w:val="left"/>
      <w:pPr>
        <w:tabs>
          <w:tab w:val="num" w:pos="4320"/>
        </w:tabs>
        <w:ind w:left="4320" w:hanging="360"/>
      </w:pPr>
    </w:lvl>
    <w:lvl w:ilvl="6" w:tplc="BC28CC52" w:tentative="1">
      <w:start w:val="1"/>
      <w:numFmt w:val="lowerLetter"/>
      <w:lvlText w:val="%7)"/>
      <w:lvlJc w:val="left"/>
      <w:pPr>
        <w:tabs>
          <w:tab w:val="num" w:pos="5040"/>
        </w:tabs>
        <w:ind w:left="5040" w:hanging="360"/>
      </w:pPr>
    </w:lvl>
    <w:lvl w:ilvl="7" w:tplc="F482AF98" w:tentative="1">
      <w:start w:val="1"/>
      <w:numFmt w:val="lowerLetter"/>
      <w:lvlText w:val="%8)"/>
      <w:lvlJc w:val="left"/>
      <w:pPr>
        <w:tabs>
          <w:tab w:val="num" w:pos="5760"/>
        </w:tabs>
        <w:ind w:left="5760" w:hanging="360"/>
      </w:pPr>
    </w:lvl>
    <w:lvl w:ilvl="8" w:tplc="EFA05542" w:tentative="1">
      <w:start w:val="1"/>
      <w:numFmt w:val="lowerLetter"/>
      <w:lvlText w:val="%9)"/>
      <w:lvlJc w:val="left"/>
      <w:pPr>
        <w:tabs>
          <w:tab w:val="num" w:pos="6480"/>
        </w:tabs>
        <w:ind w:left="6480" w:hanging="360"/>
      </w:pPr>
    </w:lvl>
  </w:abstractNum>
  <w:abstractNum w:abstractNumId="9">
    <w:nsid w:val="0ED93C8E"/>
    <w:multiLevelType w:val="hybridMultilevel"/>
    <w:tmpl w:val="BF2EF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FE14FC"/>
    <w:multiLevelType w:val="hybridMultilevel"/>
    <w:tmpl w:val="5388E53C"/>
    <w:lvl w:ilvl="0" w:tplc="DB0C1D2C">
      <w:start w:val="1"/>
      <w:numFmt w:val="bullet"/>
      <w:lvlText w:val=""/>
      <w:lvlPicBulletId w:val="1"/>
      <w:lvlJc w:val="left"/>
      <w:pPr>
        <w:tabs>
          <w:tab w:val="num" w:pos="720"/>
        </w:tabs>
        <w:ind w:left="720" w:hanging="360"/>
      </w:pPr>
      <w:rPr>
        <w:rFonts w:ascii="Symbol" w:hAnsi="Symbol" w:hint="default"/>
      </w:rPr>
    </w:lvl>
    <w:lvl w:ilvl="1" w:tplc="A344F7F4" w:tentative="1">
      <w:start w:val="1"/>
      <w:numFmt w:val="bullet"/>
      <w:lvlText w:val=""/>
      <w:lvlPicBulletId w:val="1"/>
      <w:lvlJc w:val="left"/>
      <w:pPr>
        <w:tabs>
          <w:tab w:val="num" w:pos="1440"/>
        </w:tabs>
        <w:ind w:left="1440" w:hanging="360"/>
      </w:pPr>
      <w:rPr>
        <w:rFonts w:ascii="Symbol" w:hAnsi="Symbol" w:hint="default"/>
      </w:rPr>
    </w:lvl>
    <w:lvl w:ilvl="2" w:tplc="DA4E9D94" w:tentative="1">
      <w:start w:val="1"/>
      <w:numFmt w:val="bullet"/>
      <w:lvlText w:val=""/>
      <w:lvlPicBulletId w:val="1"/>
      <w:lvlJc w:val="left"/>
      <w:pPr>
        <w:tabs>
          <w:tab w:val="num" w:pos="2160"/>
        </w:tabs>
        <w:ind w:left="2160" w:hanging="360"/>
      </w:pPr>
      <w:rPr>
        <w:rFonts w:ascii="Symbol" w:hAnsi="Symbol" w:hint="default"/>
      </w:rPr>
    </w:lvl>
    <w:lvl w:ilvl="3" w:tplc="CB9EF48A" w:tentative="1">
      <w:start w:val="1"/>
      <w:numFmt w:val="bullet"/>
      <w:lvlText w:val=""/>
      <w:lvlPicBulletId w:val="1"/>
      <w:lvlJc w:val="left"/>
      <w:pPr>
        <w:tabs>
          <w:tab w:val="num" w:pos="2880"/>
        </w:tabs>
        <w:ind w:left="2880" w:hanging="360"/>
      </w:pPr>
      <w:rPr>
        <w:rFonts w:ascii="Symbol" w:hAnsi="Symbol" w:hint="default"/>
      </w:rPr>
    </w:lvl>
    <w:lvl w:ilvl="4" w:tplc="F3549256" w:tentative="1">
      <w:start w:val="1"/>
      <w:numFmt w:val="bullet"/>
      <w:lvlText w:val=""/>
      <w:lvlPicBulletId w:val="1"/>
      <w:lvlJc w:val="left"/>
      <w:pPr>
        <w:tabs>
          <w:tab w:val="num" w:pos="3600"/>
        </w:tabs>
        <w:ind w:left="3600" w:hanging="360"/>
      </w:pPr>
      <w:rPr>
        <w:rFonts w:ascii="Symbol" w:hAnsi="Symbol" w:hint="default"/>
      </w:rPr>
    </w:lvl>
    <w:lvl w:ilvl="5" w:tplc="755490BA" w:tentative="1">
      <w:start w:val="1"/>
      <w:numFmt w:val="bullet"/>
      <w:lvlText w:val=""/>
      <w:lvlPicBulletId w:val="1"/>
      <w:lvlJc w:val="left"/>
      <w:pPr>
        <w:tabs>
          <w:tab w:val="num" w:pos="4320"/>
        </w:tabs>
        <w:ind w:left="4320" w:hanging="360"/>
      </w:pPr>
      <w:rPr>
        <w:rFonts w:ascii="Symbol" w:hAnsi="Symbol" w:hint="default"/>
      </w:rPr>
    </w:lvl>
    <w:lvl w:ilvl="6" w:tplc="9FD89B08" w:tentative="1">
      <w:start w:val="1"/>
      <w:numFmt w:val="bullet"/>
      <w:lvlText w:val=""/>
      <w:lvlPicBulletId w:val="1"/>
      <w:lvlJc w:val="left"/>
      <w:pPr>
        <w:tabs>
          <w:tab w:val="num" w:pos="5040"/>
        </w:tabs>
        <w:ind w:left="5040" w:hanging="360"/>
      </w:pPr>
      <w:rPr>
        <w:rFonts w:ascii="Symbol" w:hAnsi="Symbol" w:hint="default"/>
      </w:rPr>
    </w:lvl>
    <w:lvl w:ilvl="7" w:tplc="1E5AE2E6" w:tentative="1">
      <w:start w:val="1"/>
      <w:numFmt w:val="bullet"/>
      <w:lvlText w:val=""/>
      <w:lvlPicBulletId w:val="1"/>
      <w:lvlJc w:val="left"/>
      <w:pPr>
        <w:tabs>
          <w:tab w:val="num" w:pos="5760"/>
        </w:tabs>
        <w:ind w:left="5760" w:hanging="360"/>
      </w:pPr>
      <w:rPr>
        <w:rFonts w:ascii="Symbol" w:hAnsi="Symbol" w:hint="default"/>
      </w:rPr>
    </w:lvl>
    <w:lvl w:ilvl="8" w:tplc="206E990A" w:tentative="1">
      <w:start w:val="1"/>
      <w:numFmt w:val="bullet"/>
      <w:lvlText w:val=""/>
      <w:lvlPicBulletId w:val="1"/>
      <w:lvlJc w:val="left"/>
      <w:pPr>
        <w:tabs>
          <w:tab w:val="num" w:pos="6480"/>
        </w:tabs>
        <w:ind w:left="6480" w:hanging="360"/>
      </w:pPr>
      <w:rPr>
        <w:rFonts w:ascii="Symbol" w:hAnsi="Symbol" w:hint="default"/>
      </w:rPr>
    </w:lvl>
  </w:abstractNum>
  <w:abstractNum w:abstractNumId="11">
    <w:nsid w:val="1F3860C5"/>
    <w:multiLevelType w:val="hybridMultilevel"/>
    <w:tmpl w:val="05107E7E"/>
    <w:lvl w:ilvl="0" w:tplc="52F84A9C">
      <w:start w:val="1"/>
      <w:numFmt w:val="decimal"/>
      <w:lvlText w:val="%1."/>
      <w:lvlJc w:val="left"/>
      <w:pPr>
        <w:ind w:left="7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0650DA"/>
    <w:multiLevelType w:val="hybridMultilevel"/>
    <w:tmpl w:val="BBBC916C"/>
    <w:lvl w:ilvl="0" w:tplc="46BE459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CCA6FEB"/>
    <w:multiLevelType w:val="hybridMultilevel"/>
    <w:tmpl w:val="A14692A4"/>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14">
    <w:nsid w:val="301D1432"/>
    <w:multiLevelType w:val="hybridMultilevel"/>
    <w:tmpl w:val="FE20B5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153320"/>
    <w:multiLevelType w:val="hybridMultilevel"/>
    <w:tmpl w:val="3118F4D4"/>
    <w:lvl w:ilvl="0" w:tplc="04190019">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nsid w:val="3C346562"/>
    <w:multiLevelType w:val="hybridMultilevel"/>
    <w:tmpl w:val="467A187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
    <w:nsid w:val="3C605E05"/>
    <w:multiLevelType w:val="hybridMultilevel"/>
    <w:tmpl w:val="30A6BE66"/>
    <w:lvl w:ilvl="0" w:tplc="D62025FC">
      <w:start w:val="1"/>
      <w:numFmt w:val="decimal"/>
      <w:lvlText w:val="%1."/>
      <w:lvlJc w:val="left"/>
      <w:pPr>
        <w:ind w:left="-131" w:hanging="360"/>
      </w:pPr>
      <w:rPr>
        <w:b w:val="0"/>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18">
    <w:nsid w:val="47833A56"/>
    <w:multiLevelType w:val="hybridMultilevel"/>
    <w:tmpl w:val="643A87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CF05AED"/>
    <w:multiLevelType w:val="hybridMultilevel"/>
    <w:tmpl w:val="E6EEDC72"/>
    <w:lvl w:ilvl="0" w:tplc="B5DE93B6">
      <w:start w:val="1"/>
      <w:numFmt w:val="bullet"/>
      <w:lvlText w:val=""/>
      <w:lvlPicBulletId w:val="1"/>
      <w:lvlJc w:val="left"/>
      <w:pPr>
        <w:tabs>
          <w:tab w:val="num" w:pos="720"/>
        </w:tabs>
        <w:ind w:left="720" w:hanging="360"/>
      </w:pPr>
      <w:rPr>
        <w:rFonts w:ascii="Symbol" w:hAnsi="Symbol" w:hint="default"/>
      </w:rPr>
    </w:lvl>
    <w:lvl w:ilvl="1" w:tplc="38884C84" w:tentative="1">
      <w:start w:val="1"/>
      <w:numFmt w:val="bullet"/>
      <w:lvlText w:val=""/>
      <w:lvlPicBulletId w:val="1"/>
      <w:lvlJc w:val="left"/>
      <w:pPr>
        <w:tabs>
          <w:tab w:val="num" w:pos="1440"/>
        </w:tabs>
        <w:ind w:left="1440" w:hanging="360"/>
      </w:pPr>
      <w:rPr>
        <w:rFonts w:ascii="Symbol" w:hAnsi="Symbol" w:hint="default"/>
      </w:rPr>
    </w:lvl>
    <w:lvl w:ilvl="2" w:tplc="D5A254BC" w:tentative="1">
      <w:start w:val="1"/>
      <w:numFmt w:val="bullet"/>
      <w:lvlText w:val=""/>
      <w:lvlPicBulletId w:val="1"/>
      <w:lvlJc w:val="left"/>
      <w:pPr>
        <w:tabs>
          <w:tab w:val="num" w:pos="2160"/>
        </w:tabs>
        <w:ind w:left="2160" w:hanging="360"/>
      </w:pPr>
      <w:rPr>
        <w:rFonts w:ascii="Symbol" w:hAnsi="Symbol" w:hint="default"/>
      </w:rPr>
    </w:lvl>
    <w:lvl w:ilvl="3" w:tplc="03345F84" w:tentative="1">
      <w:start w:val="1"/>
      <w:numFmt w:val="bullet"/>
      <w:lvlText w:val=""/>
      <w:lvlPicBulletId w:val="1"/>
      <w:lvlJc w:val="left"/>
      <w:pPr>
        <w:tabs>
          <w:tab w:val="num" w:pos="2880"/>
        </w:tabs>
        <w:ind w:left="2880" w:hanging="360"/>
      </w:pPr>
      <w:rPr>
        <w:rFonts w:ascii="Symbol" w:hAnsi="Symbol" w:hint="default"/>
      </w:rPr>
    </w:lvl>
    <w:lvl w:ilvl="4" w:tplc="BB4A8426" w:tentative="1">
      <w:start w:val="1"/>
      <w:numFmt w:val="bullet"/>
      <w:lvlText w:val=""/>
      <w:lvlPicBulletId w:val="1"/>
      <w:lvlJc w:val="left"/>
      <w:pPr>
        <w:tabs>
          <w:tab w:val="num" w:pos="3600"/>
        </w:tabs>
        <w:ind w:left="3600" w:hanging="360"/>
      </w:pPr>
      <w:rPr>
        <w:rFonts w:ascii="Symbol" w:hAnsi="Symbol" w:hint="default"/>
      </w:rPr>
    </w:lvl>
    <w:lvl w:ilvl="5" w:tplc="12C8E2B8" w:tentative="1">
      <w:start w:val="1"/>
      <w:numFmt w:val="bullet"/>
      <w:lvlText w:val=""/>
      <w:lvlPicBulletId w:val="1"/>
      <w:lvlJc w:val="left"/>
      <w:pPr>
        <w:tabs>
          <w:tab w:val="num" w:pos="4320"/>
        </w:tabs>
        <w:ind w:left="4320" w:hanging="360"/>
      </w:pPr>
      <w:rPr>
        <w:rFonts w:ascii="Symbol" w:hAnsi="Symbol" w:hint="default"/>
      </w:rPr>
    </w:lvl>
    <w:lvl w:ilvl="6" w:tplc="2834AE1E" w:tentative="1">
      <w:start w:val="1"/>
      <w:numFmt w:val="bullet"/>
      <w:lvlText w:val=""/>
      <w:lvlPicBulletId w:val="1"/>
      <w:lvlJc w:val="left"/>
      <w:pPr>
        <w:tabs>
          <w:tab w:val="num" w:pos="5040"/>
        </w:tabs>
        <w:ind w:left="5040" w:hanging="360"/>
      </w:pPr>
      <w:rPr>
        <w:rFonts w:ascii="Symbol" w:hAnsi="Symbol" w:hint="default"/>
      </w:rPr>
    </w:lvl>
    <w:lvl w:ilvl="7" w:tplc="4760B8BE" w:tentative="1">
      <w:start w:val="1"/>
      <w:numFmt w:val="bullet"/>
      <w:lvlText w:val=""/>
      <w:lvlPicBulletId w:val="1"/>
      <w:lvlJc w:val="left"/>
      <w:pPr>
        <w:tabs>
          <w:tab w:val="num" w:pos="5760"/>
        </w:tabs>
        <w:ind w:left="5760" w:hanging="360"/>
      </w:pPr>
      <w:rPr>
        <w:rFonts w:ascii="Symbol" w:hAnsi="Symbol" w:hint="default"/>
      </w:rPr>
    </w:lvl>
    <w:lvl w:ilvl="8" w:tplc="06A68CE4" w:tentative="1">
      <w:start w:val="1"/>
      <w:numFmt w:val="bullet"/>
      <w:lvlText w:val=""/>
      <w:lvlPicBulletId w:val="1"/>
      <w:lvlJc w:val="left"/>
      <w:pPr>
        <w:tabs>
          <w:tab w:val="num" w:pos="6480"/>
        </w:tabs>
        <w:ind w:left="6480" w:hanging="360"/>
      </w:pPr>
      <w:rPr>
        <w:rFonts w:ascii="Symbol" w:hAnsi="Symbol" w:hint="default"/>
      </w:rPr>
    </w:lvl>
  </w:abstractNum>
  <w:abstractNum w:abstractNumId="20">
    <w:nsid w:val="55881145"/>
    <w:multiLevelType w:val="hybridMultilevel"/>
    <w:tmpl w:val="6F604E36"/>
    <w:lvl w:ilvl="0" w:tplc="C1D23672">
      <w:start w:val="1"/>
      <w:numFmt w:val="bullet"/>
      <w:lvlText w:val=""/>
      <w:lvlPicBulletId w:val="1"/>
      <w:lvlJc w:val="left"/>
      <w:pPr>
        <w:tabs>
          <w:tab w:val="num" w:pos="720"/>
        </w:tabs>
        <w:ind w:left="720" w:hanging="360"/>
      </w:pPr>
      <w:rPr>
        <w:rFonts w:ascii="Symbol" w:hAnsi="Symbol" w:hint="default"/>
      </w:rPr>
    </w:lvl>
    <w:lvl w:ilvl="1" w:tplc="45289AFA" w:tentative="1">
      <w:start w:val="1"/>
      <w:numFmt w:val="bullet"/>
      <w:lvlText w:val=""/>
      <w:lvlPicBulletId w:val="1"/>
      <w:lvlJc w:val="left"/>
      <w:pPr>
        <w:tabs>
          <w:tab w:val="num" w:pos="1440"/>
        </w:tabs>
        <w:ind w:left="1440" w:hanging="360"/>
      </w:pPr>
      <w:rPr>
        <w:rFonts w:ascii="Symbol" w:hAnsi="Symbol" w:hint="default"/>
      </w:rPr>
    </w:lvl>
    <w:lvl w:ilvl="2" w:tplc="D9D42790" w:tentative="1">
      <w:start w:val="1"/>
      <w:numFmt w:val="bullet"/>
      <w:lvlText w:val=""/>
      <w:lvlPicBulletId w:val="1"/>
      <w:lvlJc w:val="left"/>
      <w:pPr>
        <w:tabs>
          <w:tab w:val="num" w:pos="2160"/>
        </w:tabs>
        <w:ind w:left="2160" w:hanging="360"/>
      </w:pPr>
      <w:rPr>
        <w:rFonts w:ascii="Symbol" w:hAnsi="Symbol" w:hint="default"/>
      </w:rPr>
    </w:lvl>
    <w:lvl w:ilvl="3" w:tplc="136A1296" w:tentative="1">
      <w:start w:val="1"/>
      <w:numFmt w:val="bullet"/>
      <w:lvlText w:val=""/>
      <w:lvlPicBulletId w:val="1"/>
      <w:lvlJc w:val="left"/>
      <w:pPr>
        <w:tabs>
          <w:tab w:val="num" w:pos="2880"/>
        </w:tabs>
        <w:ind w:left="2880" w:hanging="360"/>
      </w:pPr>
      <w:rPr>
        <w:rFonts w:ascii="Symbol" w:hAnsi="Symbol" w:hint="default"/>
      </w:rPr>
    </w:lvl>
    <w:lvl w:ilvl="4" w:tplc="7CDEC474" w:tentative="1">
      <w:start w:val="1"/>
      <w:numFmt w:val="bullet"/>
      <w:lvlText w:val=""/>
      <w:lvlPicBulletId w:val="1"/>
      <w:lvlJc w:val="left"/>
      <w:pPr>
        <w:tabs>
          <w:tab w:val="num" w:pos="3600"/>
        </w:tabs>
        <w:ind w:left="3600" w:hanging="360"/>
      </w:pPr>
      <w:rPr>
        <w:rFonts w:ascii="Symbol" w:hAnsi="Symbol" w:hint="default"/>
      </w:rPr>
    </w:lvl>
    <w:lvl w:ilvl="5" w:tplc="0DF4874E" w:tentative="1">
      <w:start w:val="1"/>
      <w:numFmt w:val="bullet"/>
      <w:lvlText w:val=""/>
      <w:lvlPicBulletId w:val="1"/>
      <w:lvlJc w:val="left"/>
      <w:pPr>
        <w:tabs>
          <w:tab w:val="num" w:pos="4320"/>
        </w:tabs>
        <w:ind w:left="4320" w:hanging="360"/>
      </w:pPr>
      <w:rPr>
        <w:rFonts w:ascii="Symbol" w:hAnsi="Symbol" w:hint="default"/>
      </w:rPr>
    </w:lvl>
    <w:lvl w:ilvl="6" w:tplc="4586887C" w:tentative="1">
      <w:start w:val="1"/>
      <w:numFmt w:val="bullet"/>
      <w:lvlText w:val=""/>
      <w:lvlPicBulletId w:val="1"/>
      <w:lvlJc w:val="left"/>
      <w:pPr>
        <w:tabs>
          <w:tab w:val="num" w:pos="5040"/>
        </w:tabs>
        <w:ind w:left="5040" w:hanging="360"/>
      </w:pPr>
      <w:rPr>
        <w:rFonts w:ascii="Symbol" w:hAnsi="Symbol" w:hint="default"/>
      </w:rPr>
    </w:lvl>
    <w:lvl w:ilvl="7" w:tplc="A3E2AF70" w:tentative="1">
      <w:start w:val="1"/>
      <w:numFmt w:val="bullet"/>
      <w:lvlText w:val=""/>
      <w:lvlPicBulletId w:val="1"/>
      <w:lvlJc w:val="left"/>
      <w:pPr>
        <w:tabs>
          <w:tab w:val="num" w:pos="5760"/>
        </w:tabs>
        <w:ind w:left="5760" w:hanging="360"/>
      </w:pPr>
      <w:rPr>
        <w:rFonts w:ascii="Symbol" w:hAnsi="Symbol" w:hint="default"/>
      </w:rPr>
    </w:lvl>
    <w:lvl w:ilvl="8" w:tplc="CAFCA316" w:tentative="1">
      <w:start w:val="1"/>
      <w:numFmt w:val="bullet"/>
      <w:lvlText w:val=""/>
      <w:lvlPicBulletId w:val="1"/>
      <w:lvlJc w:val="left"/>
      <w:pPr>
        <w:tabs>
          <w:tab w:val="num" w:pos="6480"/>
        </w:tabs>
        <w:ind w:left="6480" w:hanging="360"/>
      </w:pPr>
      <w:rPr>
        <w:rFonts w:ascii="Symbol" w:hAnsi="Symbol" w:hint="default"/>
      </w:rPr>
    </w:lvl>
  </w:abstractNum>
  <w:abstractNum w:abstractNumId="21">
    <w:nsid w:val="5722040B"/>
    <w:multiLevelType w:val="hybridMultilevel"/>
    <w:tmpl w:val="76807988"/>
    <w:lvl w:ilvl="0" w:tplc="04190017">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2">
    <w:nsid w:val="5BE51C6A"/>
    <w:multiLevelType w:val="hybridMultilevel"/>
    <w:tmpl w:val="67B6507E"/>
    <w:lvl w:ilvl="0" w:tplc="04190017">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nsid w:val="5DA43063"/>
    <w:multiLevelType w:val="hybridMultilevel"/>
    <w:tmpl w:val="DFD6BCD8"/>
    <w:lvl w:ilvl="0" w:tplc="19702F6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4E4866"/>
    <w:multiLevelType w:val="hybridMultilevel"/>
    <w:tmpl w:val="4FB66046"/>
    <w:lvl w:ilvl="0" w:tplc="ECCA9D8A">
      <w:start w:val="1"/>
      <w:numFmt w:val="bullet"/>
      <w:lvlText w:val=""/>
      <w:lvlPicBulletId w:val="1"/>
      <w:lvlJc w:val="left"/>
      <w:pPr>
        <w:tabs>
          <w:tab w:val="num" w:pos="720"/>
        </w:tabs>
        <w:ind w:left="720" w:hanging="360"/>
      </w:pPr>
      <w:rPr>
        <w:rFonts w:ascii="Symbol" w:hAnsi="Symbol" w:hint="default"/>
      </w:rPr>
    </w:lvl>
    <w:lvl w:ilvl="1" w:tplc="22988FC6" w:tentative="1">
      <w:start w:val="1"/>
      <w:numFmt w:val="bullet"/>
      <w:lvlText w:val=""/>
      <w:lvlPicBulletId w:val="1"/>
      <w:lvlJc w:val="left"/>
      <w:pPr>
        <w:tabs>
          <w:tab w:val="num" w:pos="1440"/>
        </w:tabs>
        <w:ind w:left="1440" w:hanging="360"/>
      </w:pPr>
      <w:rPr>
        <w:rFonts w:ascii="Symbol" w:hAnsi="Symbol" w:hint="default"/>
      </w:rPr>
    </w:lvl>
    <w:lvl w:ilvl="2" w:tplc="385EC79E" w:tentative="1">
      <w:start w:val="1"/>
      <w:numFmt w:val="bullet"/>
      <w:lvlText w:val=""/>
      <w:lvlPicBulletId w:val="1"/>
      <w:lvlJc w:val="left"/>
      <w:pPr>
        <w:tabs>
          <w:tab w:val="num" w:pos="2160"/>
        </w:tabs>
        <w:ind w:left="2160" w:hanging="360"/>
      </w:pPr>
      <w:rPr>
        <w:rFonts w:ascii="Symbol" w:hAnsi="Symbol" w:hint="default"/>
      </w:rPr>
    </w:lvl>
    <w:lvl w:ilvl="3" w:tplc="7E0884C4" w:tentative="1">
      <w:start w:val="1"/>
      <w:numFmt w:val="bullet"/>
      <w:lvlText w:val=""/>
      <w:lvlPicBulletId w:val="1"/>
      <w:lvlJc w:val="left"/>
      <w:pPr>
        <w:tabs>
          <w:tab w:val="num" w:pos="2880"/>
        </w:tabs>
        <w:ind w:left="2880" w:hanging="360"/>
      </w:pPr>
      <w:rPr>
        <w:rFonts w:ascii="Symbol" w:hAnsi="Symbol" w:hint="default"/>
      </w:rPr>
    </w:lvl>
    <w:lvl w:ilvl="4" w:tplc="D9F4F5B8" w:tentative="1">
      <w:start w:val="1"/>
      <w:numFmt w:val="bullet"/>
      <w:lvlText w:val=""/>
      <w:lvlPicBulletId w:val="1"/>
      <w:lvlJc w:val="left"/>
      <w:pPr>
        <w:tabs>
          <w:tab w:val="num" w:pos="3600"/>
        </w:tabs>
        <w:ind w:left="3600" w:hanging="360"/>
      </w:pPr>
      <w:rPr>
        <w:rFonts w:ascii="Symbol" w:hAnsi="Symbol" w:hint="default"/>
      </w:rPr>
    </w:lvl>
    <w:lvl w:ilvl="5" w:tplc="5ADE4E7A" w:tentative="1">
      <w:start w:val="1"/>
      <w:numFmt w:val="bullet"/>
      <w:lvlText w:val=""/>
      <w:lvlPicBulletId w:val="1"/>
      <w:lvlJc w:val="left"/>
      <w:pPr>
        <w:tabs>
          <w:tab w:val="num" w:pos="4320"/>
        </w:tabs>
        <w:ind w:left="4320" w:hanging="360"/>
      </w:pPr>
      <w:rPr>
        <w:rFonts w:ascii="Symbol" w:hAnsi="Symbol" w:hint="default"/>
      </w:rPr>
    </w:lvl>
    <w:lvl w:ilvl="6" w:tplc="2BFA73EC" w:tentative="1">
      <w:start w:val="1"/>
      <w:numFmt w:val="bullet"/>
      <w:lvlText w:val=""/>
      <w:lvlPicBulletId w:val="1"/>
      <w:lvlJc w:val="left"/>
      <w:pPr>
        <w:tabs>
          <w:tab w:val="num" w:pos="5040"/>
        </w:tabs>
        <w:ind w:left="5040" w:hanging="360"/>
      </w:pPr>
      <w:rPr>
        <w:rFonts w:ascii="Symbol" w:hAnsi="Symbol" w:hint="default"/>
      </w:rPr>
    </w:lvl>
    <w:lvl w:ilvl="7" w:tplc="AFDE759E" w:tentative="1">
      <w:start w:val="1"/>
      <w:numFmt w:val="bullet"/>
      <w:lvlText w:val=""/>
      <w:lvlPicBulletId w:val="1"/>
      <w:lvlJc w:val="left"/>
      <w:pPr>
        <w:tabs>
          <w:tab w:val="num" w:pos="5760"/>
        </w:tabs>
        <w:ind w:left="5760" w:hanging="360"/>
      </w:pPr>
      <w:rPr>
        <w:rFonts w:ascii="Symbol" w:hAnsi="Symbol" w:hint="default"/>
      </w:rPr>
    </w:lvl>
    <w:lvl w:ilvl="8" w:tplc="AAF05C44" w:tentative="1">
      <w:start w:val="1"/>
      <w:numFmt w:val="bullet"/>
      <w:lvlText w:val=""/>
      <w:lvlPicBulletId w:val="1"/>
      <w:lvlJc w:val="left"/>
      <w:pPr>
        <w:tabs>
          <w:tab w:val="num" w:pos="6480"/>
        </w:tabs>
        <w:ind w:left="6480" w:hanging="360"/>
      </w:pPr>
      <w:rPr>
        <w:rFonts w:ascii="Symbol" w:hAnsi="Symbol" w:hint="default"/>
      </w:rPr>
    </w:lvl>
  </w:abstractNum>
  <w:abstractNum w:abstractNumId="25">
    <w:nsid w:val="646F518D"/>
    <w:multiLevelType w:val="hybridMultilevel"/>
    <w:tmpl w:val="DC648910"/>
    <w:lvl w:ilvl="0" w:tplc="9128280A">
      <w:start w:val="1"/>
      <w:numFmt w:val="decimal"/>
      <w:lvlText w:val="%1."/>
      <w:lvlJc w:val="left"/>
      <w:pPr>
        <w:ind w:left="1146" w:hanging="360"/>
      </w:pPr>
      <w:rPr>
        <w:b/>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6">
    <w:nsid w:val="6506681B"/>
    <w:multiLevelType w:val="hybridMultilevel"/>
    <w:tmpl w:val="6090E356"/>
    <w:lvl w:ilvl="0" w:tplc="DC1EF208">
      <w:start w:val="1"/>
      <w:numFmt w:val="bullet"/>
      <w:lvlText w:val=""/>
      <w:lvlPicBulletId w:val="1"/>
      <w:lvlJc w:val="left"/>
      <w:pPr>
        <w:tabs>
          <w:tab w:val="num" w:pos="720"/>
        </w:tabs>
        <w:ind w:left="720" w:hanging="360"/>
      </w:pPr>
      <w:rPr>
        <w:rFonts w:ascii="Symbol" w:hAnsi="Symbol" w:hint="default"/>
      </w:rPr>
    </w:lvl>
    <w:lvl w:ilvl="1" w:tplc="D8361996" w:tentative="1">
      <w:start w:val="1"/>
      <w:numFmt w:val="bullet"/>
      <w:lvlText w:val=""/>
      <w:lvlPicBulletId w:val="1"/>
      <w:lvlJc w:val="left"/>
      <w:pPr>
        <w:tabs>
          <w:tab w:val="num" w:pos="1440"/>
        </w:tabs>
        <w:ind w:left="1440" w:hanging="360"/>
      </w:pPr>
      <w:rPr>
        <w:rFonts w:ascii="Symbol" w:hAnsi="Symbol" w:hint="default"/>
      </w:rPr>
    </w:lvl>
    <w:lvl w:ilvl="2" w:tplc="EC6EEEEA" w:tentative="1">
      <w:start w:val="1"/>
      <w:numFmt w:val="bullet"/>
      <w:lvlText w:val=""/>
      <w:lvlPicBulletId w:val="1"/>
      <w:lvlJc w:val="left"/>
      <w:pPr>
        <w:tabs>
          <w:tab w:val="num" w:pos="2160"/>
        </w:tabs>
        <w:ind w:left="2160" w:hanging="360"/>
      </w:pPr>
      <w:rPr>
        <w:rFonts w:ascii="Symbol" w:hAnsi="Symbol" w:hint="default"/>
      </w:rPr>
    </w:lvl>
    <w:lvl w:ilvl="3" w:tplc="468CB66E" w:tentative="1">
      <w:start w:val="1"/>
      <w:numFmt w:val="bullet"/>
      <w:lvlText w:val=""/>
      <w:lvlPicBulletId w:val="1"/>
      <w:lvlJc w:val="left"/>
      <w:pPr>
        <w:tabs>
          <w:tab w:val="num" w:pos="2880"/>
        </w:tabs>
        <w:ind w:left="2880" w:hanging="360"/>
      </w:pPr>
      <w:rPr>
        <w:rFonts w:ascii="Symbol" w:hAnsi="Symbol" w:hint="default"/>
      </w:rPr>
    </w:lvl>
    <w:lvl w:ilvl="4" w:tplc="133C2B26" w:tentative="1">
      <w:start w:val="1"/>
      <w:numFmt w:val="bullet"/>
      <w:lvlText w:val=""/>
      <w:lvlPicBulletId w:val="1"/>
      <w:lvlJc w:val="left"/>
      <w:pPr>
        <w:tabs>
          <w:tab w:val="num" w:pos="3600"/>
        </w:tabs>
        <w:ind w:left="3600" w:hanging="360"/>
      </w:pPr>
      <w:rPr>
        <w:rFonts w:ascii="Symbol" w:hAnsi="Symbol" w:hint="default"/>
      </w:rPr>
    </w:lvl>
    <w:lvl w:ilvl="5" w:tplc="C18EE558" w:tentative="1">
      <w:start w:val="1"/>
      <w:numFmt w:val="bullet"/>
      <w:lvlText w:val=""/>
      <w:lvlPicBulletId w:val="1"/>
      <w:lvlJc w:val="left"/>
      <w:pPr>
        <w:tabs>
          <w:tab w:val="num" w:pos="4320"/>
        </w:tabs>
        <w:ind w:left="4320" w:hanging="360"/>
      </w:pPr>
      <w:rPr>
        <w:rFonts w:ascii="Symbol" w:hAnsi="Symbol" w:hint="default"/>
      </w:rPr>
    </w:lvl>
    <w:lvl w:ilvl="6" w:tplc="F7D8B52E" w:tentative="1">
      <w:start w:val="1"/>
      <w:numFmt w:val="bullet"/>
      <w:lvlText w:val=""/>
      <w:lvlPicBulletId w:val="1"/>
      <w:lvlJc w:val="left"/>
      <w:pPr>
        <w:tabs>
          <w:tab w:val="num" w:pos="5040"/>
        </w:tabs>
        <w:ind w:left="5040" w:hanging="360"/>
      </w:pPr>
      <w:rPr>
        <w:rFonts w:ascii="Symbol" w:hAnsi="Symbol" w:hint="default"/>
      </w:rPr>
    </w:lvl>
    <w:lvl w:ilvl="7" w:tplc="529EDF02" w:tentative="1">
      <w:start w:val="1"/>
      <w:numFmt w:val="bullet"/>
      <w:lvlText w:val=""/>
      <w:lvlPicBulletId w:val="1"/>
      <w:lvlJc w:val="left"/>
      <w:pPr>
        <w:tabs>
          <w:tab w:val="num" w:pos="5760"/>
        </w:tabs>
        <w:ind w:left="5760" w:hanging="360"/>
      </w:pPr>
      <w:rPr>
        <w:rFonts w:ascii="Symbol" w:hAnsi="Symbol" w:hint="default"/>
      </w:rPr>
    </w:lvl>
    <w:lvl w:ilvl="8" w:tplc="0F0490C2" w:tentative="1">
      <w:start w:val="1"/>
      <w:numFmt w:val="bullet"/>
      <w:lvlText w:val=""/>
      <w:lvlPicBulletId w:val="1"/>
      <w:lvlJc w:val="left"/>
      <w:pPr>
        <w:tabs>
          <w:tab w:val="num" w:pos="6480"/>
        </w:tabs>
        <w:ind w:left="6480" w:hanging="360"/>
      </w:pPr>
      <w:rPr>
        <w:rFonts w:ascii="Symbol" w:hAnsi="Symbol" w:hint="default"/>
      </w:rPr>
    </w:lvl>
  </w:abstractNum>
  <w:abstractNum w:abstractNumId="27">
    <w:nsid w:val="678704A7"/>
    <w:multiLevelType w:val="hybridMultilevel"/>
    <w:tmpl w:val="3D0E9EBC"/>
    <w:lvl w:ilvl="0" w:tplc="1ECCE676">
      <w:start w:val="1"/>
      <w:numFmt w:val="bullet"/>
      <w:lvlText w:val=""/>
      <w:lvlPicBulletId w:val="1"/>
      <w:lvlJc w:val="left"/>
      <w:pPr>
        <w:tabs>
          <w:tab w:val="num" w:pos="720"/>
        </w:tabs>
        <w:ind w:left="720" w:hanging="360"/>
      </w:pPr>
      <w:rPr>
        <w:rFonts w:ascii="Symbol" w:hAnsi="Symbol" w:hint="default"/>
      </w:rPr>
    </w:lvl>
    <w:lvl w:ilvl="1" w:tplc="FE383BAA" w:tentative="1">
      <w:start w:val="1"/>
      <w:numFmt w:val="bullet"/>
      <w:lvlText w:val=""/>
      <w:lvlPicBulletId w:val="1"/>
      <w:lvlJc w:val="left"/>
      <w:pPr>
        <w:tabs>
          <w:tab w:val="num" w:pos="1440"/>
        </w:tabs>
        <w:ind w:left="1440" w:hanging="360"/>
      </w:pPr>
      <w:rPr>
        <w:rFonts w:ascii="Symbol" w:hAnsi="Symbol" w:hint="default"/>
      </w:rPr>
    </w:lvl>
    <w:lvl w:ilvl="2" w:tplc="3F2017D2" w:tentative="1">
      <w:start w:val="1"/>
      <w:numFmt w:val="bullet"/>
      <w:lvlText w:val=""/>
      <w:lvlPicBulletId w:val="1"/>
      <w:lvlJc w:val="left"/>
      <w:pPr>
        <w:tabs>
          <w:tab w:val="num" w:pos="2160"/>
        </w:tabs>
        <w:ind w:left="2160" w:hanging="360"/>
      </w:pPr>
      <w:rPr>
        <w:rFonts w:ascii="Symbol" w:hAnsi="Symbol" w:hint="default"/>
      </w:rPr>
    </w:lvl>
    <w:lvl w:ilvl="3" w:tplc="1146312A" w:tentative="1">
      <w:start w:val="1"/>
      <w:numFmt w:val="bullet"/>
      <w:lvlText w:val=""/>
      <w:lvlPicBulletId w:val="1"/>
      <w:lvlJc w:val="left"/>
      <w:pPr>
        <w:tabs>
          <w:tab w:val="num" w:pos="2880"/>
        </w:tabs>
        <w:ind w:left="2880" w:hanging="360"/>
      </w:pPr>
      <w:rPr>
        <w:rFonts w:ascii="Symbol" w:hAnsi="Symbol" w:hint="default"/>
      </w:rPr>
    </w:lvl>
    <w:lvl w:ilvl="4" w:tplc="9C946E44" w:tentative="1">
      <w:start w:val="1"/>
      <w:numFmt w:val="bullet"/>
      <w:lvlText w:val=""/>
      <w:lvlPicBulletId w:val="1"/>
      <w:lvlJc w:val="left"/>
      <w:pPr>
        <w:tabs>
          <w:tab w:val="num" w:pos="3600"/>
        </w:tabs>
        <w:ind w:left="3600" w:hanging="360"/>
      </w:pPr>
      <w:rPr>
        <w:rFonts w:ascii="Symbol" w:hAnsi="Symbol" w:hint="default"/>
      </w:rPr>
    </w:lvl>
    <w:lvl w:ilvl="5" w:tplc="C262BFB2" w:tentative="1">
      <w:start w:val="1"/>
      <w:numFmt w:val="bullet"/>
      <w:lvlText w:val=""/>
      <w:lvlPicBulletId w:val="1"/>
      <w:lvlJc w:val="left"/>
      <w:pPr>
        <w:tabs>
          <w:tab w:val="num" w:pos="4320"/>
        </w:tabs>
        <w:ind w:left="4320" w:hanging="360"/>
      </w:pPr>
      <w:rPr>
        <w:rFonts w:ascii="Symbol" w:hAnsi="Symbol" w:hint="default"/>
      </w:rPr>
    </w:lvl>
    <w:lvl w:ilvl="6" w:tplc="AA700744" w:tentative="1">
      <w:start w:val="1"/>
      <w:numFmt w:val="bullet"/>
      <w:lvlText w:val=""/>
      <w:lvlPicBulletId w:val="1"/>
      <w:lvlJc w:val="left"/>
      <w:pPr>
        <w:tabs>
          <w:tab w:val="num" w:pos="5040"/>
        </w:tabs>
        <w:ind w:left="5040" w:hanging="360"/>
      </w:pPr>
      <w:rPr>
        <w:rFonts w:ascii="Symbol" w:hAnsi="Symbol" w:hint="default"/>
      </w:rPr>
    </w:lvl>
    <w:lvl w:ilvl="7" w:tplc="33269A2E" w:tentative="1">
      <w:start w:val="1"/>
      <w:numFmt w:val="bullet"/>
      <w:lvlText w:val=""/>
      <w:lvlPicBulletId w:val="1"/>
      <w:lvlJc w:val="left"/>
      <w:pPr>
        <w:tabs>
          <w:tab w:val="num" w:pos="5760"/>
        </w:tabs>
        <w:ind w:left="5760" w:hanging="360"/>
      </w:pPr>
      <w:rPr>
        <w:rFonts w:ascii="Symbol" w:hAnsi="Symbol" w:hint="default"/>
      </w:rPr>
    </w:lvl>
    <w:lvl w:ilvl="8" w:tplc="66262AD8" w:tentative="1">
      <w:start w:val="1"/>
      <w:numFmt w:val="bullet"/>
      <w:lvlText w:val=""/>
      <w:lvlPicBulletId w:val="1"/>
      <w:lvlJc w:val="left"/>
      <w:pPr>
        <w:tabs>
          <w:tab w:val="num" w:pos="6480"/>
        </w:tabs>
        <w:ind w:left="6480" w:hanging="360"/>
      </w:pPr>
      <w:rPr>
        <w:rFonts w:ascii="Symbol" w:hAnsi="Symbol" w:hint="default"/>
      </w:rPr>
    </w:lvl>
  </w:abstractNum>
  <w:abstractNum w:abstractNumId="28">
    <w:nsid w:val="6B7A0653"/>
    <w:multiLevelType w:val="hybridMultilevel"/>
    <w:tmpl w:val="A7C236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A7696"/>
    <w:multiLevelType w:val="hybridMultilevel"/>
    <w:tmpl w:val="5C546C90"/>
    <w:lvl w:ilvl="0" w:tplc="27A06C52">
      <w:start w:val="1"/>
      <w:numFmt w:val="bullet"/>
      <w:lvlText w:val=""/>
      <w:lvlPicBulletId w:val="0"/>
      <w:lvlJc w:val="left"/>
      <w:pPr>
        <w:tabs>
          <w:tab w:val="num" w:pos="720"/>
        </w:tabs>
        <w:ind w:left="720" w:hanging="360"/>
      </w:pPr>
      <w:rPr>
        <w:rFonts w:ascii="Symbol" w:hAnsi="Symbol" w:hint="default"/>
      </w:rPr>
    </w:lvl>
    <w:lvl w:ilvl="1" w:tplc="13E6B3BE" w:tentative="1">
      <w:start w:val="1"/>
      <w:numFmt w:val="bullet"/>
      <w:lvlText w:val=""/>
      <w:lvlPicBulletId w:val="0"/>
      <w:lvlJc w:val="left"/>
      <w:pPr>
        <w:tabs>
          <w:tab w:val="num" w:pos="1440"/>
        </w:tabs>
        <w:ind w:left="1440" w:hanging="360"/>
      </w:pPr>
      <w:rPr>
        <w:rFonts w:ascii="Symbol" w:hAnsi="Symbol" w:hint="default"/>
      </w:rPr>
    </w:lvl>
    <w:lvl w:ilvl="2" w:tplc="25767292" w:tentative="1">
      <w:start w:val="1"/>
      <w:numFmt w:val="bullet"/>
      <w:lvlText w:val=""/>
      <w:lvlPicBulletId w:val="0"/>
      <w:lvlJc w:val="left"/>
      <w:pPr>
        <w:tabs>
          <w:tab w:val="num" w:pos="2160"/>
        </w:tabs>
        <w:ind w:left="2160" w:hanging="360"/>
      </w:pPr>
      <w:rPr>
        <w:rFonts w:ascii="Symbol" w:hAnsi="Symbol" w:hint="default"/>
      </w:rPr>
    </w:lvl>
    <w:lvl w:ilvl="3" w:tplc="EF3C54F2" w:tentative="1">
      <w:start w:val="1"/>
      <w:numFmt w:val="bullet"/>
      <w:lvlText w:val=""/>
      <w:lvlPicBulletId w:val="0"/>
      <w:lvlJc w:val="left"/>
      <w:pPr>
        <w:tabs>
          <w:tab w:val="num" w:pos="2880"/>
        </w:tabs>
        <w:ind w:left="2880" w:hanging="360"/>
      </w:pPr>
      <w:rPr>
        <w:rFonts w:ascii="Symbol" w:hAnsi="Symbol" w:hint="default"/>
      </w:rPr>
    </w:lvl>
    <w:lvl w:ilvl="4" w:tplc="24D8D27C" w:tentative="1">
      <w:start w:val="1"/>
      <w:numFmt w:val="bullet"/>
      <w:lvlText w:val=""/>
      <w:lvlPicBulletId w:val="0"/>
      <w:lvlJc w:val="left"/>
      <w:pPr>
        <w:tabs>
          <w:tab w:val="num" w:pos="3600"/>
        </w:tabs>
        <w:ind w:left="3600" w:hanging="360"/>
      </w:pPr>
      <w:rPr>
        <w:rFonts w:ascii="Symbol" w:hAnsi="Symbol" w:hint="default"/>
      </w:rPr>
    </w:lvl>
    <w:lvl w:ilvl="5" w:tplc="862A6768" w:tentative="1">
      <w:start w:val="1"/>
      <w:numFmt w:val="bullet"/>
      <w:lvlText w:val=""/>
      <w:lvlPicBulletId w:val="0"/>
      <w:lvlJc w:val="left"/>
      <w:pPr>
        <w:tabs>
          <w:tab w:val="num" w:pos="4320"/>
        </w:tabs>
        <w:ind w:left="4320" w:hanging="360"/>
      </w:pPr>
      <w:rPr>
        <w:rFonts w:ascii="Symbol" w:hAnsi="Symbol" w:hint="default"/>
      </w:rPr>
    </w:lvl>
    <w:lvl w:ilvl="6" w:tplc="78608EE2" w:tentative="1">
      <w:start w:val="1"/>
      <w:numFmt w:val="bullet"/>
      <w:lvlText w:val=""/>
      <w:lvlPicBulletId w:val="0"/>
      <w:lvlJc w:val="left"/>
      <w:pPr>
        <w:tabs>
          <w:tab w:val="num" w:pos="5040"/>
        </w:tabs>
        <w:ind w:left="5040" w:hanging="360"/>
      </w:pPr>
      <w:rPr>
        <w:rFonts w:ascii="Symbol" w:hAnsi="Symbol" w:hint="default"/>
      </w:rPr>
    </w:lvl>
    <w:lvl w:ilvl="7" w:tplc="F580DED4" w:tentative="1">
      <w:start w:val="1"/>
      <w:numFmt w:val="bullet"/>
      <w:lvlText w:val=""/>
      <w:lvlPicBulletId w:val="0"/>
      <w:lvlJc w:val="left"/>
      <w:pPr>
        <w:tabs>
          <w:tab w:val="num" w:pos="5760"/>
        </w:tabs>
        <w:ind w:left="5760" w:hanging="360"/>
      </w:pPr>
      <w:rPr>
        <w:rFonts w:ascii="Symbol" w:hAnsi="Symbol" w:hint="default"/>
      </w:rPr>
    </w:lvl>
    <w:lvl w:ilvl="8" w:tplc="ED488CB8"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781E5836"/>
    <w:multiLevelType w:val="hybridMultilevel"/>
    <w:tmpl w:val="E23E1DF8"/>
    <w:lvl w:ilvl="0" w:tplc="794E207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28"/>
  </w:num>
  <w:num w:numId="4">
    <w:abstractNumId w:val="16"/>
  </w:num>
  <w:num w:numId="5">
    <w:abstractNumId w:val="25"/>
  </w:num>
  <w:num w:numId="6">
    <w:abstractNumId w:val="15"/>
  </w:num>
  <w:num w:numId="7">
    <w:abstractNumId w:val="21"/>
  </w:num>
  <w:num w:numId="8">
    <w:abstractNumId w:val="22"/>
  </w:num>
  <w:num w:numId="9">
    <w:abstractNumId w:val="8"/>
  </w:num>
  <w:num w:numId="10">
    <w:abstractNumId w:val="1"/>
  </w:num>
  <w:num w:numId="11">
    <w:abstractNumId w:val="2"/>
  </w:num>
  <w:num w:numId="12">
    <w:abstractNumId w:val="29"/>
  </w:num>
  <w:num w:numId="13">
    <w:abstractNumId w:val="3"/>
  </w:num>
  <w:num w:numId="14">
    <w:abstractNumId w:val="6"/>
  </w:num>
  <w:num w:numId="15">
    <w:abstractNumId w:val="27"/>
  </w:num>
  <w:num w:numId="16">
    <w:abstractNumId w:val="10"/>
  </w:num>
  <w:num w:numId="17">
    <w:abstractNumId w:val="19"/>
  </w:num>
  <w:num w:numId="18">
    <w:abstractNumId w:val="20"/>
  </w:num>
  <w:num w:numId="19">
    <w:abstractNumId w:val="5"/>
  </w:num>
  <w:num w:numId="20">
    <w:abstractNumId w:val="7"/>
  </w:num>
  <w:num w:numId="21">
    <w:abstractNumId w:val="26"/>
  </w:num>
  <w:num w:numId="22">
    <w:abstractNumId w:val="24"/>
  </w:num>
  <w:num w:numId="23">
    <w:abstractNumId w:val="9"/>
  </w:num>
  <w:num w:numId="24">
    <w:abstractNumId w:val="4"/>
  </w:num>
  <w:num w:numId="25">
    <w:abstractNumId w:val="30"/>
  </w:num>
  <w:num w:numId="26">
    <w:abstractNumId w:val="14"/>
  </w:num>
  <w:num w:numId="27">
    <w:abstractNumId w:val="23"/>
  </w:num>
  <w:num w:numId="28">
    <w:abstractNumId w:val="17"/>
  </w:num>
  <w:num w:numId="29">
    <w:abstractNumId w:val="18"/>
  </w:num>
  <w:num w:numId="30">
    <w:abstractNumId w:val="1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ocumentProtection w:edit="readOnly" w:formatting="1" w:enforcement="0"/>
  <w:defaultTabStop w:val="708"/>
  <w:characterSpacingControl w:val="doNotCompress"/>
  <w:savePreviewPicture/>
  <w:compat/>
  <w:rsids>
    <w:rsidRoot w:val="00260FFF"/>
    <w:rsid w:val="00007947"/>
    <w:rsid w:val="000260B2"/>
    <w:rsid w:val="00027CAD"/>
    <w:rsid w:val="00031CEE"/>
    <w:rsid w:val="0005094B"/>
    <w:rsid w:val="00050ED6"/>
    <w:rsid w:val="000517EA"/>
    <w:rsid w:val="00052D89"/>
    <w:rsid w:val="0005665C"/>
    <w:rsid w:val="000643C2"/>
    <w:rsid w:val="000769B9"/>
    <w:rsid w:val="000779D0"/>
    <w:rsid w:val="000838B7"/>
    <w:rsid w:val="0008480B"/>
    <w:rsid w:val="0009366E"/>
    <w:rsid w:val="0009481F"/>
    <w:rsid w:val="000C1487"/>
    <w:rsid w:val="0010032B"/>
    <w:rsid w:val="00111FE6"/>
    <w:rsid w:val="00114B30"/>
    <w:rsid w:val="0012374F"/>
    <w:rsid w:val="00135641"/>
    <w:rsid w:val="00137A16"/>
    <w:rsid w:val="00145E3E"/>
    <w:rsid w:val="00147324"/>
    <w:rsid w:val="00150979"/>
    <w:rsid w:val="00152C69"/>
    <w:rsid w:val="00157BC6"/>
    <w:rsid w:val="00165DF6"/>
    <w:rsid w:val="00177C31"/>
    <w:rsid w:val="00180998"/>
    <w:rsid w:val="001929B8"/>
    <w:rsid w:val="001A10A0"/>
    <w:rsid w:val="001B1834"/>
    <w:rsid w:val="001B28F8"/>
    <w:rsid w:val="001C1426"/>
    <w:rsid w:val="001C6382"/>
    <w:rsid w:val="001E661E"/>
    <w:rsid w:val="002017F9"/>
    <w:rsid w:val="0020458D"/>
    <w:rsid w:val="00205525"/>
    <w:rsid w:val="0021657A"/>
    <w:rsid w:val="002249E2"/>
    <w:rsid w:val="0022565C"/>
    <w:rsid w:val="00234CE7"/>
    <w:rsid w:val="00242E34"/>
    <w:rsid w:val="00245C8D"/>
    <w:rsid w:val="0024679E"/>
    <w:rsid w:val="00247F21"/>
    <w:rsid w:val="0025131D"/>
    <w:rsid w:val="00260FFF"/>
    <w:rsid w:val="00283FBC"/>
    <w:rsid w:val="0028437B"/>
    <w:rsid w:val="002A0218"/>
    <w:rsid w:val="002B023F"/>
    <w:rsid w:val="002B3C91"/>
    <w:rsid w:val="002D1491"/>
    <w:rsid w:val="002F1E6E"/>
    <w:rsid w:val="002F2202"/>
    <w:rsid w:val="002F594F"/>
    <w:rsid w:val="00317F9C"/>
    <w:rsid w:val="003265EA"/>
    <w:rsid w:val="00340377"/>
    <w:rsid w:val="00342125"/>
    <w:rsid w:val="003424AA"/>
    <w:rsid w:val="00351A80"/>
    <w:rsid w:val="0036688B"/>
    <w:rsid w:val="00373F3C"/>
    <w:rsid w:val="00393F1F"/>
    <w:rsid w:val="00395514"/>
    <w:rsid w:val="00397F28"/>
    <w:rsid w:val="003A6631"/>
    <w:rsid w:val="003B0F11"/>
    <w:rsid w:val="003B221C"/>
    <w:rsid w:val="003B33DD"/>
    <w:rsid w:val="003C0DC0"/>
    <w:rsid w:val="003C1D03"/>
    <w:rsid w:val="003C3BFB"/>
    <w:rsid w:val="003C41C7"/>
    <w:rsid w:val="003E611A"/>
    <w:rsid w:val="00403CBE"/>
    <w:rsid w:val="004114F8"/>
    <w:rsid w:val="00422560"/>
    <w:rsid w:val="00425BF3"/>
    <w:rsid w:val="00434F1A"/>
    <w:rsid w:val="0045782B"/>
    <w:rsid w:val="00470345"/>
    <w:rsid w:val="00487E30"/>
    <w:rsid w:val="004A18D1"/>
    <w:rsid w:val="004A3AA8"/>
    <w:rsid w:val="004A4420"/>
    <w:rsid w:val="004B0C5D"/>
    <w:rsid w:val="004C3110"/>
    <w:rsid w:val="004C4388"/>
    <w:rsid w:val="004F57E9"/>
    <w:rsid w:val="00506D70"/>
    <w:rsid w:val="00527631"/>
    <w:rsid w:val="00532A3C"/>
    <w:rsid w:val="00533AA1"/>
    <w:rsid w:val="00536111"/>
    <w:rsid w:val="00561C5B"/>
    <w:rsid w:val="0056499A"/>
    <w:rsid w:val="005712CE"/>
    <w:rsid w:val="00574681"/>
    <w:rsid w:val="0058196B"/>
    <w:rsid w:val="00590345"/>
    <w:rsid w:val="005A0E99"/>
    <w:rsid w:val="005B07A6"/>
    <w:rsid w:val="005B2AFE"/>
    <w:rsid w:val="005B541D"/>
    <w:rsid w:val="005C1DAF"/>
    <w:rsid w:val="005E3533"/>
    <w:rsid w:val="005F6004"/>
    <w:rsid w:val="00601497"/>
    <w:rsid w:val="0060306B"/>
    <w:rsid w:val="006227BE"/>
    <w:rsid w:val="00624A8E"/>
    <w:rsid w:val="00626574"/>
    <w:rsid w:val="00627A45"/>
    <w:rsid w:val="0063165D"/>
    <w:rsid w:val="006457DD"/>
    <w:rsid w:val="0065369D"/>
    <w:rsid w:val="00663D42"/>
    <w:rsid w:val="00666C55"/>
    <w:rsid w:val="00676EDA"/>
    <w:rsid w:val="00683EB6"/>
    <w:rsid w:val="006A2A97"/>
    <w:rsid w:val="006B4F78"/>
    <w:rsid w:val="006C3292"/>
    <w:rsid w:val="006D2E72"/>
    <w:rsid w:val="006D56D6"/>
    <w:rsid w:val="006D78AF"/>
    <w:rsid w:val="006E02F4"/>
    <w:rsid w:val="00700189"/>
    <w:rsid w:val="00710871"/>
    <w:rsid w:val="007176B7"/>
    <w:rsid w:val="0072161C"/>
    <w:rsid w:val="00762210"/>
    <w:rsid w:val="007914AF"/>
    <w:rsid w:val="007A1188"/>
    <w:rsid w:val="007A7AE8"/>
    <w:rsid w:val="007C433A"/>
    <w:rsid w:val="007C44E2"/>
    <w:rsid w:val="008152DA"/>
    <w:rsid w:val="00817D84"/>
    <w:rsid w:val="00822219"/>
    <w:rsid w:val="00845F38"/>
    <w:rsid w:val="00862971"/>
    <w:rsid w:val="00886FDE"/>
    <w:rsid w:val="00891F60"/>
    <w:rsid w:val="008939DF"/>
    <w:rsid w:val="00895A76"/>
    <w:rsid w:val="00895C77"/>
    <w:rsid w:val="008B1F4E"/>
    <w:rsid w:val="008B32FF"/>
    <w:rsid w:val="008C69D1"/>
    <w:rsid w:val="008D0585"/>
    <w:rsid w:val="008D6F13"/>
    <w:rsid w:val="008D7567"/>
    <w:rsid w:val="008E0ED4"/>
    <w:rsid w:val="008E54AB"/>
    <w:rsid w:val="008F02B9"/>
    <w:rsid w:val="008F096C"/>
    <w:rsid w:val="008F115E"/>
    <w:rsid w:val="008F1DF9"/>
    <w:rsid w:val="00900559"/>
    <w:rsid w:val="00903641"/>
    <w:rsid w:val="00910BBF"/>
    <w:rsid w:val="009267BA"/>
    <w:rsid w:val="00931C1E"/>
    <w:rsid w:val="00940316"/>
    <w:rsid w:val="0094204C"/>
    <w:rsid w:val="00971199"/>
    <w:rsid w:val="00987F1B"/>
    <w:rsid w:val="009B6CED"/>
    <w:rsid w:val="009C7985"/>
    <w:rsid w:val="009E5959"/>
    <w:rsid w:val="00A002E8"/>
    <w:rsid w:val="00A01645"/>
    <w:rsid w:val="00A05DE5"/>
    <w:rsid w:val="00A1106B"/>
    <w:rsid w:val="00A11A27"/>
    <w:rsid w:val="00A120E4"/>
    <w:rsid w:val="00A20C66"/>
    <w:rsid w:val="00A254E4"/>
    <w:rsid w:val="00A404F3"/>
    <w:rsid w:val="00A54735"/>
    <w:rsid w:val="00A65712"/>
    <w:rsid w:val="00A66928"/>
    <w:rsid w:val="00A7449D"/>
    <w:rsid w:val="00A8079F"/>
    <w:rsid w:val="00A96540"/>
    <w:rsid w:val="00AB7693"/>
    <w:rsid w:val="00AC5B65"/>
    <w:rsid w:val="00AD28CF"/>
    <w:rsid w:val="00AF3C80"/>
    <w:rsid w:val="00AF6AEC"/>
    <w:rsid w:val="00AF7BD8"/>
    <w:rsid w:val="00B04709"/>
    <w:rsid w:val="00B11559"/>
    <w:rsid w:val="00B140E9"/>
    <w:rsid w:val="00B21C72"/>
    <w:rsid w:val="00B246FC"/>
    <w:rsid w:val="00B249F9"/>
    <w:rsid w:val="00B335FB"/>
    <w:rsid w:val="00B34D15"/>
    <w:rsid w:val="00B45C5B"/>
    <w:rsid w:val="00B45EC2"/>
    <w:rsid w:val="00B4603E"/>
    <w:rsid w:val="00B50474"/>
    <w:rsid w:val="00B52B3C"/>
    <w:rsid w:val="00B54861"/>
    <w:rsid w:val="00B80807"/>
    <w:rsid w:val="00B81506"/>
    <w:rsid w:val="00B8187A"/>
    <w:rsid w:val="00B9768D"/>
    <w:rsid w:val="00BA504D"/>
    <w:rsid w:val="00BE3B30"/>
    <w:rsid w:val="00BF39B0"/>
    <w:rsid w:val="00BF5E67"/>
    <w:rsid w:val="00C11D87"/>
    <w:rsid w:val="00C21368"/>
    <w:rsid w:val="00C41359"/>
    <w:rsid w:val="00C4261C"/>
    <w:rsid w:val="00C472F5"/>
    <w:rsid w:val="00C54ACB"/>
    <w:rsid w:val="00C61E27"/>
    <w:rsid w:val="00C62DD6"/>
    <w:rsid w:val="00C822AC"/>
    <w:rsid w:val="00C9056C"/>
    <w:rsid w:val="00CB1141"/>
    <w:rsid w:val="00CC3D9F"/>
    <w:rsid w:val="00CC5BE2"/>
    <w:rsid w:val="00CC6AD8"/>
    <w:rsid w:val="00CD3CCC"/>
    <w:rsid w:val="00CD42D5"/>
    <w:rsid w:val="00CD6A23"/>
    <w:rsid w:val="00CE1556"/>
    <w:rsid w:val="00CF139D"/>
    <w:rsid w:val="00CF6D93"/>
    <w:rsid w:val="00D0480D"/>
    <w:rsid w:val="00D10446"/>
    <w:rsid w:val="00D11A46"/>
    <w:rsid w:val="00D161C2"/>
    <w:rsid w:val="00D24D73"/>
    <w:rsid w:val="00D3388D"/>
    <w:rsid w:val="00D3743D"/>
    <w:rsid w:val="00D4615F"/>
    <w:rsid w:val="00D467AB"/>
    <w:rsid w:val="00D5075F"/>
    <w:rsid w:val="00D51B3A"/>
    <w:rsid w:val="00D574B9"/>
    <w:rsid w:val="00D81C1D"/>
    <w:rsid w:val="00DA4C94"/>
    <w:rsid w:val="00DA512A"/>
    <w:rsid w:val="00DE3A7A"/>
    <w:rsid w:val="00E14BCB"/>
    <w:rsid w:val="00E21996"/>
    <w:rsid w:val="00E24056"/>
    <w:rsid w:val="00E249A8"/>
    <w:rsid w:val="00E3141B"/>
    <w:rsid w:val="00E42715"/>
    <w:rsid w:val="00E47B9B"/>
    <w:rsid w:val="00E52FAB"/>
    <w:rsid w:val="00E56AED"/>
    <w:rsid w:val="00E65AEC"/>
    <w:rsid w:val="00E74D7C"/>
    <w:rsid w:val="00EA41C4"/>
    <w:rsid w:val="00EB199F"/>
    <w:rsid w:val="00EB22EC"/>
    <w:rsid w:val="00EB3496"/>
    <w:rsid w:val="00EE052C"/>
    <w:rsid w:val="00F01962"/>
    <w:rsid w:val="00F036E1"/>
    <w:rsid w:val="00F16417"/>
    <w:rsid w:val="00F32CAC"/>
    <w:rsid w:val="00F3307B"/>
    <w:rsid w:val="00F52399"/>
    <w:rsid w:val="00F60EF2"/>
    <w:rsid w:val="00F65ACE"/>
    <w:rsid w:val="00F76A33"/>
    <w:rsid w:val="00F81B9A"/>
    <w:rsid w:val="00FA342F"/>
    <w:rsid w:val="00FA3F42"/>
    <w:rsid w:val="00FA64EF"/>
    <w:rsid w:val="00FA7B15"/>
    <w:rsid w:val="00FB623B"/>
    <w:rsid w:val="00FB6C04"/>
    <w:rsid w:val="00FC46BE"/>
    <w:rsid w:val="00FC4EA2"/>
    <w:rsid w:val="00FC7933"/>
    <w:rsid w:val="00FD6274"/>
    <w:rsid w:val="00FF09A0"/>
    <w:rsid w:val="00FF4B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B15"/>
  </w:style>
  <w:style w:type="paragraph" w:styleId="2">
    <w:name w:val="heading 2"/>
    <w:basedOn w:val="a"/>
    <w:next w:val="a"/>
    <w:link w:val="20"/>
    <w:uiPriority w:val="9"/>
    <w:unhideWhenUsed/>
    <w:qFormat/>
    <w:rsid w:val="00487E30"/>
    <w:pPr>
      <w:keepNext/>
      <w:spacing w:before="240" w:after="60" w:line="276"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FA7B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FA7B15"/>
  </w:style>
  <w:style w:type="character" w:customStyle="1" w:styleId="eop">
    <w:name w:val="eop"/>
    <w:basedOn w:val="a0"/>
    <w:rsid w:val="00FA7B15"/>
  </w:style>
  <w:style w:type="paragraph" w:customStyle="1" w:styleId="western">
    <w:name w:val="western"/>
    <w:basedOn w:val="a"/>
    <w:rsid w:val="00FA7B1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FA7B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FA7B15"/>
    <w:pPr>
      <w:ind w:left="720"/>
      <w:contextualSpacing/>
    </w:pPr>
  </w:style>
  <w:style w:type="paragraph" w:styleId="a6">
    <w:name w:val="Normal (Web)"/>
    <w:basedOn w:val="a"/>
    <w:uiPriority w:val="99"/>
    <w:unhideWhenUsed/>
    <w:rsid w:val="00FA7B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FA7B15"/>
    <w:rPr>
      <w:b/>
      <w:bCs/>
    </w:rPr>
  </w:style>
  <w:style w:type="character" w:styleId="a8">
    <w:name w:val="Hyperlink"/>
    <w:basedOn w:val="a0"/>
    <w:semiHidden/>
    <w:unhideWhenUsed/>
    <w:rsid w:val="00157BC6"/>
    <w:rPr>
      <w:color w:val="0000FF"/>
      <w:u w:val="single"/>
    </w:rPr>
  </w:style>
  <w:style w:type="paragraph" w:styleId="a9">
    <w:name w:val="Balloon Text"/>
    <w:basedOn w:val="a"/>
    <w:link w:val="aa"/>
    <w:uiPriority w:val="99"/>
    <w:semiHidden/>
    <w:unhideWhenUsed/>
    <w:rsid w:val="00F65AC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65ACE"/>
    <w:rPr>
      <w:rFonts w:ascii="Tahoma" w:hAnsi="Tahoma" w:cs="Tahoma"/>
      <w:sz w:val="16"/>
      <w:szCs w:val="16"/>
    </w:rPr>
  </w:style>
  <w:style w:type="paragraph" w:customStyle="1" w:styleId="Default">
    <w:name w:val="Default"/>
    <w:rsid w:val="00283FBC"/>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ody Text Indent"/>
    <w:basedOn w:val="a"/>
    <w:link w:val="ac"/>
    <w:uiPriority w:val="99"/>
    <w:unhideWhenUsed/>
    <w:rsid w:val="004C4388"/>
    <w:pPr>
      <w:spacing w:after="120"/>
      <w:ind w:left="283"/>
    </w:pPr>
  </w:style>
  <w:style w:type="character" w:customStyle="1" w:styleId="ac">
    <w:name w:val="Основной текст с отступом Знак"/>
    <w:basedOn w:val="a0"/>
    <w:link w:val="ab"/>
    <w:uiPriority w:val="99"/>
    <w:rsid w:val="004C4388"/>
  </w:style>
  <w:style w:type="table" w:styleId="-5">
    <w:name w:val="Light Shading Accent 5"/>
    <w:basedOn w:val="a1"/>
    <w:uiPriority w:val="60"/>
    <w:rsid w:val="004C4388"/>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
    <w:name w:val="Светлая заливка1"/>
    <w:basedOn w:val="a1"/>
    <w:uiPriority w:val="60"/>
    <w:rsid w:val="004C438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
    <w:name w:val="Средний список 1 - Акцент 11"/>
    <w:basedOn w:val="a1"/>
    <w:uiPriority w:val="65"/>
    <w:rsid w:val="004C4388"/>
    <w:pPr>
      <w:spacing w:after="0" w:line="240" w:lineRule="auto"/>
    </w:pPr>
    <w:rPr>
      <w:color w:val="000000" w:themeColor="text1"/>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11">
    <w:name w:val="Средний список 11"/>
    <w:basedOn w:val="a1"/>
    <w:uiPriority w:val="65"/>
    <w:rsid w:val="004C438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2-1">
    <w:name w:val="Medium List 2 Accent 1"/>
    <w:basedOn w:val="a1"/>
    <w:uiPriority w:val="66"/>
    <w:rsid w:val="004C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6">
    <w:name w:val="Colorful List Accent 6"/>
    <w:basedOn w:val="a1"/>
    <w:uiPriority w:val="72"/>
    <w:rsid w:val="004C438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character" w:customStyle="1" w:styleId="20">
    <w:name w:val="Заголовок 2 Знак"/>
    <w:basedOn w:val="a0"/>
    <w:link w:val="2"/>
    <w:uiPriority w:val="9"/>
    <w:rsid w:val="00487E30"/>
    <w:rPr>
      <w:rFonts w:ascii="Cambria" w:eastAsia="Times New Roman" w:hAnsi="Cambria" w:cs="Times New Roman"/>
      <w:b/>
      <w:bCs/>
      <w:i/>
      <w:iCs/>
      <w:sz w:val="28"/>
      <w:szCs w:val="28"/>
    </w:rPr>
  </w:style>
  <w:style w:type="paragraph" w:styleId="21">
    <w:name w:val="Body Text Indent 2"/>
    <w:basedOn w:val="a"/>
    <w:link w:val="22"/>
    <w:uiPriority w:val="99"/>
    <w:semiHidden/>
    <w:unhideWhenUsed/>
    <w:rsid w:val="00FD6274"/>
    <w:pPr>
      <w:spacing w:after="120" w:line="480" w:lineRule="auto"/>
      <w:ind w:left="283"/>
    </w:pPr>
  </w:style>
  <w:style w:type="character" w:customStyle="1" w:styleId="22">
    <w:name w:val="Основной текст с отступом 2 Знак"/>
    <w:basedOn w:val="a0"/>
    <w:link w:val="21"/>
    <w:uiPriority w:val="99"/>
    <w:semiHidden/>
    <w:rsid w:val="00FD6274"/>
  </w:style>
  <w:style w:type="character" w:customStyle="1" w:styleId="apple-converted-space">
    <w:name w:val="apple-converted-space"/>
    <w:basedOn w:val="a0"/>
    <w:rsid w:val="00FD6274"/>
  </w:style>
  <w:style w:type="paragraph" w:styleId="ad">
    <w:name w:val="No Spacing"/>
    <w:uiPriority w:val="1"/>
    <w:qFormat/>
    <w:rsid w:val="00D51B3A"/>
    <w:pPr>
      <w:spacing w:after="0" w:line="240" w:lineRule="auto"/>
    </w:pPr>
  </w:style>
  <w:style w:type="character" w:styleId="ae">
    <w:name w:val="Intense Reference"/>
    <w:basedOn w:val="a0"/>
    <w:uiPriority w:val="32"/>
    <w:qFormat/>
    <w:rsid w:val="00D51B3A"/>
    <w:rPr>
      <w:b/>
      <w:bCs/>
      <w:smallCaps/>
      <w:color w:val="ED7D31" w:themeColor="accent2"/>
      <w:spacing w:val="5"/>
      <w:u w:val="single"/>
    </w:rPr>
  </w:style>
  <w:style w:type="table" w:customStyle="1" w:styleId="-11">
    <w:name w:val="Светлый список - Акцент 11"/>
    <w:basedOn w:val="a1"/>
    <w:uiPriority w:val="61"/>
    <w:rsid w:val="00E47B9B"/>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3">
    <w:name w:val="Medium Shading 2 Accent 3"/>
    <w:basedOn w:val="a1"/>
    <w:uiPriority w:val="64"/>
    <w:rsid w:val="00E47B9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E47B9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10">
    <w:name w:val="Средняя заливка 1 - Акцент 11"/>
    <w:basedOn w:val="a1"/>
    <w:uiPriority w:val="63"/>
    <w:rsid w:val="00E47B9B"/>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af">
    <w:name w:val="Emphasis"/>
    <w:basedOn w:val="a0"/>
    <w:uiPriority w:val="20"/>
    <w:qFormat/>
    <w:rsid w:val="00C62DD6"/>
    <w:rPr>
      <w:i/>
      <w:iCs/>
    </w:rPr>
  </w:style>
  <w:style w:type="character" w:customStyle="1" w:styleId="a5">
    <w:name w:val="Абзац списка Знак"/>
    <w:link w:val="a4"/>
    <w:uiPriority w:val="34"/>
    <w:locked/>
    <w:rsid w:val="008D05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B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FA7B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FA7B15"/>
  </w:style>
  <w:style w:type="character" w:customStyle="1" w:styleId="eop">
    <w:name w:val="eop"/>
    <w:basedOn w:val="a0"/>
    <w:rsid w:val="00FA7B15"/>
  </w:style>
  <w:style w:type="paragraph" w:customStyle="1" w:styleId="western">
    <w:name w:val="western"/>
    <w:basedOn w:val="a"/>
    <w:rsid w:val="00FA7B1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39"/>
    <w:rsid w:val="00FA7B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A7B15"/>
    <w:pPr>
      <w:ind w:left="720"/>
      <w:contextualSpacing/>
    </w:pPr>
  </w:style>
  <w:style w:type="paragraph" w:styleId="a5">
    <w:name w:val="Normal (Web)"/>
    <w:basedOn w:val="a"/>
    <w:uiPriority w:val="99"/>
    <w:unhideWhenUsed/>
    <w:rsid w:val="00FA7B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A7B15"/>
    <w:rPr>
      <w:b/>
      <w:bCs/>
    </w:rPr>
  </w:style>
  <w:style w:type="character" w:styleId="a7">
    <w:name w:val="Hyperlink"/>
    <w:basedOn w:val="a0"/>
    <w:uiPriority w:val="99"/>
    <w:semiHidden/>
    <w:unhideWhenUsed/>
    <w:rsid w:val="00157BC6"/>
    <w:rPr>
      <w:color w:val="0000FF"/>
      <w:u w:val="single"/>
    </w:rPr>
  </w:style>
  <w:style w:type="paragraph" w:styleId="a8">
    <w:name w:val="Balloon Text"/>
    <w:basedOn w:val="a"/>
    <w:link w:val="a9"/>
    <w:uiPriority w:val="99"/>
    <w:semiHidden/>
    <w:unhideWhenUsed/>
    <w:rsid w:val="00F65AC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65A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451939">
      <w:bodyDiv w:val="1"/>
      <w:marLeft w:val="0"/>
      <w:marRight w:val="0"/>
      <w:marTop w:val="0"/>
      <w:marBottom w:val="0"/>
      <w:divBdr>
        <w:top w:val="none" w:sz="0" w:space="0" w:color="auto"/>
        <w:left w:val="none" w:sz="0" w:space="0" w:color="auto"/>
        <w:bottom w:val="none" w:sz="0" w:space="0" w:color="auto"/>
        <w:right w:val="none" w:sz="0" w:space="0" w:color="auto"/>
      </w:divBdr>
    </w:div>
    <w:div w:id="118304945">
      <w:bodyDiv w:val="1"/>
      <w:marLeft w:val="0"/>
      <w:marRight w:val="0"/>
      <w:marTop w:val="0"/>
      <w:marBottom w:val="0"/>
      <w:divBdr>
        <w:top w:val="none" w:sz="0" w:space="0" w:color="auto"/>
        <w:left w:val="none" w:sz="0" w:space="0" w:color="auto"/>
        <w:bottom w:val="none" w:sz="0" w:space="0" w:color="auto"/>
        <w:right w:val="none" w:sz="0" w:space="0" w:color="auto"/>
      </w:divBdr>
    </w:div>
    <w:div w:id="121848165">
      <w:bodyDiv w:val="1"/>
      <w:marLeft w:val="0"/>
      <w:marRight w:val="0"/>
      <w:marTop w:val="0"/>
      <w:marBottom w:val="0"/>
      <w:divBdr>
        <w:top w:val="none" w:sz="0" w:space="0" w:color="auto"/>
        <w:left w:val="none" w:sz="0" w:space="0" w:color="auto"/>
        <w:bottom w:val="none" w:sz="0" w:space="0" w:color="auto"/>
        <w:right w:val="none" w:sz="0" w:space="0" w:color="auto"/>
      </w:divBdr>
    </w:div>
    <w:div w:id="125467342">
      <w:bodyDiv w:val="1"/>
      <w:marLeft w:val="0"/>
      <w:marRight w:val="0"/>
      <w:marTop w:val="0"/>
      <w:marBottom w:val="0"/>
      <w:divBdr>
        <w:top w:val="none" w:sz="0" w:space="0" w:color="auto"/>
        <w:left w:val="none" w:sz="0" w:space="0" w:color="auto"/>
        <w:bottom w:val="none" w:sz="0" w:space="0" w:color="auto"/>
        <w:right w:val="none" w:sz="0" w:space="0" w:color="auto"/>
      </w:divBdr>
    </w:div>
    <w:div w:id="231309062">
      <w:bodyDiv w:val="1"/>
      <w:marLeft w:val="0"/>
      <w:marRight w:val="0"/>
      <w:marTop w:val="0"/>
      <w:marBottom w:val="0"/>
      <w:divBdr>
        <w:top w:val="none" w:sz="0" w:space="0" w:color="auto"/>
        <w:left w:val="none" w:sz="0" w:space="0" w:color="auto"/>
        <w:bottom w:val="none" w:sz="0" w:space="0" w:color="auto"/>
        <w:right w:val="none" w:sz="0" w:space="0" w:color="auto"/>
      </w:divBdr>
    </w:div>
    <w:div w:id="237709755">
      <w:bodyDiv w:val="1"/>
      <w:marLeft w:val="0"/>
      <w:marRight w:val="0"/>
      <w:marTop w:val="0"/>
      <w:marBottom w:val="0"/>
      <w:divBdr>
        <w:top w:val="none" w:sz="0" w:space="0" w:color="auto"/>
        <w:left w:val="none" w:sz="0" w:space="0" w:color="auto"/>
        <w:bottom w:val="none" w:sz="0" w:space="0" w:color="auto"/>
        <w:right w:val="none" w:sz="0" w:space="0" w:color="auto"/>
      </w:divBdr>
    </w:div>
    <w:div w:id="301234991">
      <w:bodyDiv w:val="1"/>
      <w:marLeft w:val="0"/>
      <w:marRight w:val="0"/>
      <w:marTop w:val="0"/>
      <w:marBottom w:val="0"/>
      <w:divBdr>
        <w:top w:val="none" w:sz="0" w:space="0" w:color="auto"/>
        <w:left w:val="none" w:sz="0" w:space="0" w:color="auto"/>
        <w:bottom w:val="none" w:sz="0" w:space="0" w:color="auto"/>
        <w:right w:val="none" w:sz="0" w:space="0" w:color="auto"/>
      </w:divBdr>
    </w:div>
    <w:div w:id="316035469">
      <w:bodyDiv w:val="1"/>
      <w:marLeft w:val="0"/>
      <w:marRight w:val="0"/>
      <w:marTop w:val="0"/>
      <w:marBottom w:val="0"/>
      <w:divBdr>
        <w:top w:val="none" w:sz="0" w:space="0" w:color="auto"/>
        <w:left w:val="none" w:sz="0" w:space="0" w:color="auto"/>
        <w:bottom w:val="none" w:sz="0" w:space="0" w:color="auto"/>
        <w:right w:val="none" w:sz="0" w:space="0" w:color="auto"/>
      </w:divBdr>
    </w:div>
    <w:div w:id="334843302">
      <w:bodyDiv w:val="1"/>
      <w:marLeft w:val="0"/>
      <w:marRight w:val="0"/>
      <w:marTop w:val="0"/>
      <w:marBottom w:val="0"/>
      <w:divBdr>
        <w:top w:val="none" w:sz="0" w:space="0" w:color="auto"/>
        <w:left w:val="none" w:sz="0" w:space="0" w:color="auto"/>
        <w:bottom w:val="none" w:sz="0" w:space="0" w:color="auto"/>
        <w:right w:val="none" w:sz="0" w:space="0" w:color="auto"/>
      </w:divBdr>
    </w:div>
    <w:div w:id="393548031">
      <w:bodyDiv w:val="1"/>
      <w:marLeft w:val="0"/>
      <w:marRight w:val="0"/>
      <w:marTop w:val="0"/>
      <w:marBottom w:val="0"/>
      <w:divBdr>
        <w:top w:val="none" w:sz="0" w:space="0" w:color="auto"/>
        <w:left w:val="none" w:sz="0" w:space="0" w:color="auto"/>
        <w:bottom w:val="none" w:sz="0" w:space="0" w:color="auto"/>
        <w:right w:val="none" w:sz="0" w:space="0" w:color="auto"/>
      </w:divBdr>
    </w:div>
    <w:div w:id="453409334">
      <w:bodyDiv w:val="1"/>
      <w:marLeft w:val="0"/>
      <w:marRight w:val="0"/>
      <w:marTop w:val="0"/>
      <w:marBottom w:val="0"/>
      <w:divBdr>
        <w:top w:val="none" w:sz="0" w:space="0" w:color="auto"/>
        <w:left w:val="none" w:sz="0" w:space="0" w:color="auto"/>
        <w:bottom w:val="none" w:sz="0" w:space="0" w:color="auto"/>
        <w:right w:val="none" w:sz="0" w:space="0" w:color="auto"/>
      </w:divBdr>
    </w:div>
    <w:div w:id="471751113">
      <w:bodyDiv w:val="1"/>
      <w:marLeft w:val="0"/>
      <w:marRight w:val="0"/>
      <w:marTop w:val="0"/>
      <w:marBottom w:val="0"/>
      <w:divBdr>
        <w:top w:val="none" w:sz="0" w:space="0" w:color="auto"/>
        <w:left w:val="none" w:sz="0" w:space="0" w:color="auto"/>
        <w:bottom w:val="none" w:sz="0" w:space="0" w:color="auto"/>
        <w:right w:val="none" w:sz="0" w:space="0" w:color="auto"/>
      </w:divBdr>
    </w:div>
    <w:div w:id="508495407">
      <w:bodyDiv w:val="1"/>
      <w:marLeft w:val="0"/>
      <w:marRight w:val="0"/>
      <w:marTop w:val="0"/>
      <w:marBottom w:val="0"/>
      <w:divBdr>
        <w:top w:val="none" w:sz="0" w:space="0" w:color="auto"/>
        <w:left w:val="none" w:sz="0" w:space="0" w:color="auto"/>
        <w:bottom w:val="none" w:sz="0" w:space="0" w:color="auto"/>
        <w:right w:val="none" w:sz="0" w:space="0" w:color="auto"/>
      </w:divBdr>
      <w:divsChild>
        <w:div w:id="994143161">
          <w:marLeft w:val="432"/>
          <w:marRight w:val="0"/>
          <w:marTop w:val="120"/>
          <w:marBottom w:val="0"/>
          <w:divBdr>
            <w:top w:val="none" w:sz="0" w:space="0" w:color="auto"/>
            <w:left w:val="none" w:sz="0" w:space="0" w:color="auto"/>
            <w:bottom w:val="none" w:sz="0" w:space="0" w:color="auto"/>
            <w:right w:val="none" w:sz="0" w:space="0" w:color="auto"/>
          </w:divBdr>
        </w:div>
        <w:div w:id="1202329031">
          <w:marLeft w:val="432"/>
          <w:marRight w:val="0"/>
          <w:marTop w:val="120"/>
          <w:marBottom w:val="0"/>
          <w:divBdr>
            <w:top w:val="none" w:sz="0" w:space="0" w:color="auto"/>
            <w:left w:val="none" w:sz="0" w:space="0" w:color="auto"/>
            <w:bottom w:val="none" w:sz="0" w:space="0" w:color="auto"/>
            <w:right w:val="none" w:sz="0" w:space="0" w:color="auto"/>
          </w:divBdr>
        </w:div>
        <w:div w:id="295650956">
          <w:marLeft w:val="432"/>
          <w:marRight w:val="0"/>
          <w:marTop w:val="120"/>
          <w:marBottom w:val="0"/>
          <w:divBdr>
            <w:top w:val="none" w:sz="0" w:space="0" w:color="auto"/>
            <w:left w:val="none" w:sz="0" w:space="0" w:color="auto"/>
            <w:bottom w:val="none" w:sz="0" w:space="0" w:color="auto"/>
            <w:right w:val="none" w:sz="0" w:space="0" w:color="auto"/>
          </w:divBdr>
        </w:div>
        <w:div w:id="197592098">
          <w:marLeft w:val="432"/>
          <w:marRight w:val="0"/>
          <w:marTop w:val="120"/>
          <w:marBottom w:val="0"/>
          <w:divBdr>
            <w:top w:val="none" w:sz="0" w:space="0" w:color="auto"/>
            <w:left w:val="none" w:sz="0" w:space="0" w:color="auto"/>
            <w:bottom w:val="none" w:sz="0" w:space="0" w:color="auto"/>
            <w:right w:val="none" w:sz="0" w:space="0" w:color="auto"/>
          </w:divBdr>
        </w:div>
      </w:divsChild>
    </w:div>
    <w:div w:id="531114198">
      <w:bodyDiv w:val="1"/>
      <w:marLeft w:val="0"/>
      <w:marRight w:val="0"/>
      <w:marTop w:val="0"/>
      <w:marBottom w:val="0"/>
      <w:divBdr>
        <w:top w:val="none" w:sz="0" w:space="0" w:color="auto"/>
        <w:left w:val="none" w:sz="0" w:space="0" w:color="auto"/>
        <w:bottom w:val="none" w:sz="0" w:space="0" w:color="auto"/>
        <w:right w:val="none" w:sz="0" w:space="0" w:color="auto"/>
      </w:divBdr>
    </w:div>
    <w:div w:id="541599419">
      <w:bodyDiv w:val="1"/>
      <w:marLeft w:val="0"/>
      <w:marRight w:val="0"/>
      <w:marTop w:val="0"/>
      <w:marBottom w:val="0"/>
      <w:divBdr>
        <w:top w:val="none" w:sz="0" w:space="0" w:color="auto"/>
        <w:left w:val="none" w:sz="0" w:space="0" w:color="auto"/>
        <w:bottom w:val="none" w:sz="0" w:space="0" w:color="auto"/>
        <w:right w:val="none" w:sz="0" w:space="0" w:color="auto"/>
      </w:divBdr>
    </w:div>
    <w:div w:id="547686177">
      <w:bodyDiv w:val="1"/>
      <w:marLeft w:val="0"/>
      <w:marRight w:val="0"/>
      <w:marTop w:val="0"/>
      <w:marBottom w:val="0"/>
      <w:divBdr>
        <w:top w:val="none" w:sz="0" w:space="0" w:color="auto"/>
        <w:left w:val="none" w:sz="0" w:space="0" w:color="auto"/>
        <w:bottom w:val="none" w:sz="0" w:space="0" w:color="auto"/>
        <w:right w:val="none" w:sz="0" w:space="0" w:color="auto"/>
      </w:divBdr>
    </w:div>
    <w:div w:id="550387834">
      <w:bodyDiv w:val="1"/>
      <w:marLeft w:val="0"/>
      <w:marRight w:val="0"/>
      <w:marTop w:val="0"/>
      <w:marBottom w:val="0"/>
      <w:divBdr>
        <w:top w:val="none" w:sz="0" w:space="0" w:color="auto"/>
        <w:left w:val="none" w:sz="0" w:space="0" w:color="auto"/>
        <w:bottom w:val="none" w:sz="0" w:space="0" w:color="auto"/>
        <w:right w:val="none" w:sz="0" w:space="0" w:color="auto"/>
      </w:divBdr>
    </w:div>
    <w:div w:id="562061418">
      <w:bodyDiv w:val="1"/>
      <w:marLeft w:val="0"/>
      <w:marRight w:val="0"/>
      <w:marTop w:val="0"/>
      <w:marBottom w:val="0"/>
      <w:divBdr>
        <w:top w:val="none" w:sz="0" w:space="0" w:color="auto"/>
        <w:left w:val="none" w:sz="0" w:space="0" w:color="auto"/>
        <w:bottom w:val="none" w:sz="0" w:space="0" w:color="auto"/>
        <w:right w:val="none" w:sz="0" w:space="0" w:color="auto"/>
      </w:divBdr>
    </w:div>
    <w:div w:id="583415210">
      <w:bodyDiv w:val="1"/>
      <w:marLeft w:val="0"/>
      <w:marRight w:val="0"/>
      <w:marTop w:val="0"/>
      <w:marBottom w:val="0"/>
      <w:divBdr>
        <w:top w:val="none" w:sz="0" w:space="0" w:color="auto"/>
        <w:left w:val="none" w:sz="0" w:space="0" w:color="auto"/>
        <w:bottom w:val="none" w:sz="0" w:space="0" w:color="auto"/>
        <w:right w:val="none" w:sz="0" w:space="0" w:color="auto"/>
      </w:divBdr>
    </w:div>
    <w:div w:id="584992246">
      <w:bodyDiv w:val="1"/>
      <w:marLeft w:val="0"/>
      <w:marRight w:val="0"/>
      <w:marTop w:val="0"/>
      <w:marBottom w:val="0"/>
      <w:divBdr>
        <w:top w:val="none" w:sz="0" w:space="0" w:color="auto"/>
        <w:left w:val="none" w:sz="0" w:space="0" w:color="auto"/>
        <w:bottom w:val="none" w:sz="0" w:space="0" w:color="auto"/>
        <w:right w:val="none" w:sz="0" w:space="0" w:color="auto"/>
      </w:divBdr>
      <w:divsChild>
        <w:div w:id="1504054434">
          <w:marLeft w:val="0"/>
          <w:marRight w:val="0"/>
          <w:marTop w:val="60"/>
          <w:marBottom w:val="0"/>
          <w:divBdr>
            <w:top w:val="none" w:sz="0" w:space="0" w:color="auto"/>
            <w:left w:val="none" w:sz="0" w:space="0" w:color="auto"/>
            <w:bottom w:val="none" w:sz="0" w:space="0" w:color="auto"/>
            <w:right w:val="none" w:sz="0" w:space="0" w:color="auto"/>
          </w:divBdr>
        </w:div>
        <w:div w:id="689793639">
          <w:marLeft w:val="0"/>
          <w:marRight w:val="0"/>
          <w:marTop w:val="60"/>
          <w:marBottom w:val="0"/>
          <w:divBdr>
            <w:top w:val="none" w:sz="0" w:space="0" w:color="auto"/>
            <w:left w:val="none" w:sz="0" w:space="0" w:color="auto"/>
            <w:bottom w:val="none" w:sz="0" w:space="0" w:color="auto"/>
            <w:right w:val="none" w:sz="0" w:space="0" w:color="auto"/>
          </w:divBdr>
        </w:div>
        <w:div w:id="166293413">
          <w:marLeft w:val="0"/>
          <w:marRight w:val="0"/>
          <w:marTop w:val="60"/>
          <w:marBottom w:val="0"/>
          <w:divBdr>
            <w:top w:val="none" w:sz="0" w:space="0" w:color="auto"/>
            <w:left w:val="none" w:sz="0" w:space="0" w:color="auto"/>
            <w:bottom w:val="none" w:sz="0" w:space="0" w:color="auto"/>
            <w:right w:val="none" w:sz="0" w:space="0" w:color="auto"/>
          </w:divBdr>
        </w:div>
        <w:div w:id="1058624880">
          <w:marLeft w:val="0"/>
          <w:marRight w:val="0"/>
          <w:marTop w:val="60"/>
          <w:marBottom w:val="0"/>
          <w:divBdr>
            <w:top w:val="none" w:sz="0" w:space="0" w:color="auto"/>
            <w:left w:val="none" w:sz="0" w:space="0" w:color="auto"/>
            <w:bottom w:val="none" w:sz="0" w:space="0" w:color="auto"/>
            <w:right w:val="none" w:sz="0" w:space="0" w:color="auto"/>
          </w:divBdr>
        </w:div>
        <w:div w:id="1238173741">
          <w:marLeft w:val="0"/>
          <w:marRight w:val="0"/>
          <w:marTop w:val="60"/>
          <w:marBottom w:val="0"/>
          <w:divBdr>
            <w:top w:val="none" w:sz="0" w:space="0" w:color="auto"/>
            <w:left w:val="none" w:sz="0" w:space="0" w:color="auto"/>
            <w:bottom w:val="none" w:sz="0" w:space="0" w:color="auto"/>
            <w:right w:val="none" w:sz="0" w:space="0" w:color="auto"/>
          </w:divBdr>
        </w:div>
      </w:divsChild>
    </w:div>
    <w:div w:id="656499099">
      <w:bodyDiv w:val="1"/>
      <w:marLeft w:val="0"/>
      <w:marRight w:val="0"/>
      <w:marTop w:val="0"/>
      <w:marBottom w:val="0"/>
      <w:divBdr>
        <w:top w:val="none" w:sz="0" w:space="0" w:color="auto"/>
        <w:left w:val="none" w:sz="0" w:space="0" w:color="auto"/>
        <w:bottom w:val="none" w:sz="0" w:space="0" w:color="auto"/>
        <w:right w:val="none" w:sz="0" w:space="0" w:color="auto"/>
      </w:divBdr>
    </w:div>
    <w:div w:id="689375298">
      <w:bodyDiv w:val="1"/>
      <w:marLeft w:val="0"/>
      <w:marRight w:val="0"/>
      <w:marTop w:val="0"/>
      <w:marBottom w:val="0"/>
      <w:divBdr>
        <w:top w:val="none" w:sz="0" w:space="0" w:color="auto"/>
        <w:left w:val="none" w:sz="0" w:space="0" w:color="auto"/>
        <w:bottom w:val="none" w:sz="0" w:space="0" w:color="auto"/>
        <w:right w:val="none" w:sz="0" w:space="0" w:color="auto"/>
      </w:divBdr>
    </w:div>
    <w:div w:id="704447166">
      <w:bodyDiv w:val="1"/>
      <w:marLeft w:val="0"/>
      <w:marRight w:val="0"/>
      <w:marTop w:val="0"/>
      <w:marBottom w:val="0"/>
      <w:divBdr>
        <w:top w:val="none" w:sz="0" w:space="0" w:color="auto"/>
        <w:left w:val="none" w:sz="0" w:space="0" w:color="auto"/>
        <w:bottom w:val="none" w:sz="0" w:space="0" w:color="auto"/>
        <w:right w:val="none" w:sz="0" w:space="0" w:color="auto"/>
      </w:divBdr>
    </w:div>
    <w:div w:id="751388999">
      <w:bodyDiv w:val="1"/>
      <w:marLeft w:val="0"/>
      <w:marRight w:val="0"/>
      <w:marTop w:val="0"/>
      <w:marBottom w:val="0"/>
      <w:divBdr>
        <w:top w:val="none" w:sz="0" w:space="0" w:color="auto"/>
        <w:left w:val="none" w:sz="0" w:space="0" w:color="auto"/>
        <w:bottom w:val="none" w:sz="0" w:space="0" w:color="auto"/>
        <w:right w:val="none" w:sz="0" w:space="0" w:color="auto"/>
      </w:divBdr>
    </w:div>
    <w:div w:id="807431288">
      <w:bodyDiv w:val="1"/>
      <w:marLeft w:val="0"/>
      <w:marRight w:val="0"/>
      <w:marTop w:val="0"/>
      <w:marBottom w:val="0"/>
      <w:divBdr>
        <w:top w:val="none" w:sz="0" w:space="0" w:color="auto"/>
        <w:left w:val="none" w:sz="0" w:space="0" w:color="auto"/>
        <w:bottom w:val="none" w:sz="0" w:space="0" w:color="auto"/>
        <w:right w:val="none" w:sz="0" w:space="0" w:color="auto"/>
      </w:divBdr>
    </w:div>
    <w:div w:id="810901620">
      <w:bodyDiv w:val="1"/>
      <w:marLeft w:val="0"/>
      <w:marRight w:val="0"/>
      <w:marTop w:val="0"/>
      <w:marBottom w:val="0"/>
      <w:divBdr>
        <w:top w:val="none" w:sz="0" w:space="0" w:color="auto"/>
        <w:left w:val="none" w:sz="0" w:space="0" w:color="auto"/>
        <w:bottom w:val="none" w:sz="0" w:space="0" w:color="auto"/>
        <w:right w:val="none" w:sz="0" w:space="0" w:color="auto"/>
      </w:divBdr>
    </w:div>
    <w:div w:id="918366323">
      <w:bodyDiv w:val="1"/>
      <w:marLeft w:val="0"/>
      <w:marRight w:val="0"/>
      <w:marTop w:val="0"/>
      <w:marBottom w:val="0"/>
      <w:divBdr>
        <w:top w:val="none" w:sz="0" w:space="0" w:color="auto"/>
        <w:left w:val="none" w:sz="0" w:space="0" w:color="auto"/>
        <w:bottom w:val="none" w:sz="0" w:space="0" w:color="auto"/>
        <w:right w:val="none" w:sz="0" w:space="0" w:color="auto"/>
      </w:divBdr>
    </w:div>
    <w:div w:id="948004401">
      <w:bodyDiv w:val="1"/>
      <w:marLeft w:val="0"/>
      <w:marRight w:val="0"/>
      <w:marTop w:val="0"/>
      <w:marBottom w:val="0"/>
      <w:divBdr>
        <w:top w:val="none" w:sz="0" w:space="0" w:color="auto"/>
        <w:left w:val="none" w:sz="0" w:space="0" w:color="auto"/>
        <w:bottom w:val="none" w:sz="0" w:space="0" w:color="auto"/>
        <w:right w:val="none" w:sz="0" w:space="0" w:color="auto"/>
      </w:divBdr>
    </w:div>
    <w:div w:id="981036680">
      <w:bodyDiv w:val="1"/>
      <w:marLeft w:val="0"/>
      <w:marRight w:val="0"/>
      <w:marTop w:val="0"/>
      <w:marBottom w:val="0"/>
      <w:divBdr>
        <w:top w:val="none" w:sz="0" w:space="0" w:color="auto"/>
        <w:left w:val="none" w:sz="0" w:space="0" w:color="auto"/>
        <w:bottom w:val="none" w:sz="0" w:space="0" w:color="auto"/>
        <w:right w:val="none" w:sz="0" w:space="0" w:color="auto"/>
      </w:divBdr>
      <w:divsChild>
        <w:div w:id="1316030021">
          <w:marLeft w:val="720"/>
          <w:marRight w:val="0"/>
          <w:marTop w:val="0"/>
          <w:marBottom w:val="0"/>
          <w:divBdr>
            <w:top w:val="none" w:sz="0" w:space="0" w:color="auto"/>
            <w:left w:val="none" w:sz="0" w:space="0" w:color="auto"/>
            <w:bottom w:val="none" w:sz="0" w:space="0" w:color="auto"/>
            <w:right w:val="none" w:sz="0" w:space="0" w:color="auto"/>
          </w:divBdr>
        </w:div>
        <w:div w:id="436415646">
          <w:marLeft w:val="720"/>
          <w:marRight w:val="0"/>
          <w:marTop w:val="0"/>
          <w:marBottom w:val="0"/>
          <w:divBdr>
            <w:top w:val="none" w:sz="0" w:space="0" w:color="auto"/>
            <w:left w:val="none" w:sz="0" w:space="0" w:color="auto"/>
            <w:bottom w:val="none" w:sz="0" w:space="0" w:color="auto"/>
            <w:right w:val="none" w:sz="0" w:space="0" w:color="auto"/>
          </w:divBdr>
        </w:div>
        <w:div w:id="869760443">
          <w:marLeft w:val="720"/>
          <w:marRight w:val="0"/>
          <w:marTop w:val="0"/>
          <w:marBottom w:val="0"/>
          <w:divBdr>
            <w:top w:val="none" w:sz="0" w:space="0" w:color="auto"/>
            <w:left w:val="none" w:sz="0" w:space="0" w:color="auto"/>
            <w:bottom w:val="none" w:sz="0" w:space="0" w:color="auto"/>
            <w:right w:val="none" w:sz="0" w:space="0" w:color="auto"/>
          </w:divBdr>
        </w:div>
        <w:div w:id="373045818">
          <w:marLeft w:val="720"/>
          <w:marRight w:val="0"/>
          <w:marTop w:val="0"/>
          <w:marBottom w:val="0"/>
          <w:divBdr>
            <w:top w:val="none" w:sz="0" w:space="0" w:color="auto"/>
            <w:left w:val="none" w:sz="0" w:space="0" w:color="auto"/>
            <w:bottom w:val="none" w:sz="0" w:space="0" w:color="auto"/>
            <w:right w:val="none" w:sz="0" w:space="0" w:color="auto"/>
          </w:divBdr>
        </w:div>
        <w:div w:id="1617447150">
          <w:marLeft w:val="720"/>
          <w:marRight w:val="0"/>
          <w:marTop w:val="0"/>
          <w:marBottom w:val="0"/>
          <w:divBdr>
            <w:top w:val="none" w:sz="0" w:space="0" w:color="auto"/>
            <w:left w:val="none" w:sz="0" w:space="0" w:color="auto"/>
            <w:bottom w:val="none" w:sz="0" w:space="0" w:color="auto"/>
            <w:right w:val="none" w:sz="0" w:space="0" w:color="auto"/>
          </w:divBdr>
        </w:div>
        <w:div w:id="1672025812">
          <w:marLeft w:val="720"/>
          <w:marRight w:val="0"/>
          <w:marTop w:val="0"/>
          <w:marBottom w:val="0"/>
          <w:divBdr>
            <w:top w:val="none" w:sz="0" w:space="0" w:color="auto"/>
            <w:left w:val="none" w:sz="0" w:space="0" w:color="auto"/>
            <w:bottom w:val="none" w:sz="0" w:space="0" w:color="auto"/>
            <w:right w:val="none" w:sz="0" w:space="0" w:color="auto"/>
          </w:divBdr>
        </w:div>
        <w:div w:id="1080251425">
          <w:marLeft w:val="720"/>
          <w:marRight w:val="0"/>
          <w:marTop w:val="0"/>
          <w:marBottom w:val="0"/>
          <w:divBdr>
            <w:top w:val="none" w:sz="0" w:space="0" w:color="auto"/>
            <w:left w:val="none" w:sz="0" w:space="0" w:color="auto"/>
            <w:bottom w:val="none" w:sz="0" w:space="0" w:color="auto"/>
            <w:right w:val="none" w:sz="0" w:space="0" w:color="auto"/>
          </w:divBdr>
        </w:div>
        <w:div w:id="1345283081">
          <w:marLeft w:val="720"/>
          <w:marRight w:val="0"/>
          <w:marTop w:val="0"/>
          <w:marBottom w:val="0"/>
          <w:divBdr>
            <w:top w:val="none" w:sz="0" w:space="0" w:color="auto"/>
            <w:left w:val="none" w:sz="0" w:space="0" w:color="auto"/>
            <w:bottom w:val="none" w:sz="0" w:space="0" w:color="auto"/>
            <w:right w:val="none" w:sz="0" w:space="0" w:color="auto"/>
          </w:divBdr>
        </w:div>
        <w:div w:id="1332678366">
          <w:marLeft w:val="720"/>
          <w:marRight w:val="0"/>
          <w:marTop w:val="0"/>
          <w:marBottom w:val="0"/>
          <w:divBdr>
            <w:top w:val="none" w:sz="0" w:space="0" w:color="auto"/>
            <w:left w:val="none" w:sz="0" w:space="0" w:color="auto"/>
            <w:bottom w:val="none" w:sz="0" w:space="0" w:color="auto"/>
            <w:right w:val="none" w:sz="0" w:space="0" w:color="auto"/>
          </w:divBdr>
        </w:div>
        <w:div w:id="1622956457">
          <w:marLeft w:val="720"/>
          <w:marRight w:val="0"/>
          <w:marTop w:val="0"/>
          <w:marBottom w:val="0"/>
          <w:divBdr>
            <w:top w:val="none" w:sz="0" w:space="0" w:color="auto"/>
            <w:left w:val="none" w:sz="0" w:space="0" w:color="auto"/>
            <w:bottom w:val="none" w:sz="0" w:space="0" w:color="auto"/>
            <w:right w:val="none" w:sz="0" w:space="0" w:color="auto"/>
          </w:divBdr>
        </w:div>
      </w:divsChild>
    </w:div>
    <w:div w:id="1002003866">
      <w:bodyDiv w:val="1"/>
      <w:marLeft w:val="0"/>
      <w:marRight w:val="0"/>
      <w:marTop w:val="0"/>
      <w:marBottom w:val="0"/>
      <w:divBdr>
        <w:top w:val="none" w:sz="0" w:space="0" w:color="auto"/>
        <w:left w:val="none" w:sz="0" w:space="0" w:color="auto"/>
        <w:bottom w:val="none" w:sz="0" w:space="0" w:color="auto"/>
        <w:right w:val="none" w:sz="0" w:space="0" w:color="auto"/>
      </w:divBdr>
    </w:div>
    <w:div w:id="1019703701">
      <w:bodyDiv w:val="1"/>
      <w:marLeft w:val="0"/>
      <w:marRight w:val="0"/>
      <w:marTop w:val="0"/>
      <w:marBottom w:val="0"/>
      <w:divBdr>
        <w:top w:val="none" w:sz="0" w:space="0" w:color="auto"/>
        <w:left w:val="none" w:sz="0" w:space="0" w:color="auto"/>
        <w:bottom w:val="none" w:sz="0" w:space="0" w:color="auto"/>
        <w:right w:val="none" w:sz="0" w:space="0" w:color="auto"/>
      </w:divBdr>
    </w:div>
    <w:div w:id="1024751331">
      <w:bodyDiv w:val="1"/>
      <w:marLeft w:val="0"/>
      <w:marRight w:val="0"/>
      <w:marTop w:val="0"/>
      <w:marBottom w:val="0"/>
      <w:divBdr>
        <w:top w:val="none" w:sz="0" w:space="0" w:color="auto"/>
        <w:left w:val="none" w:sz="0" w:space="0" w:color="auto"/>
        <w:bottom w:val="none" w:sz="0" w:space="0" w:color="auto"/>
        <w:right w:val="none" w:sz="0" w:space="0" w:color="auto"/>
      </w:divBdr>
    </w:div>
    <w:div w:id="1029336191">
      <w:bodyDiv w:val="1"/>
      <w:marLeft w:val="0"/>
      <w:marRight w:val="0"/>
      <w:marTop w:val="0"/>
      <w:marBottom w:val="0"/>
      <w:divBdr>
        <w:top w:val="none" w:sz="0" w:space="0" w:color="auto"/>
        <w:left w:val="none" w:sz="0" w:space="0" w:color="auto"/>
        <w:bottom w:val="none" w:sz="0" w:space="0" w:color="auto"/>
        <w:right w:val="none" w:sz="0" w:space="0" w:color="auto"/>
      </w:divBdr>
    </w:div>
    <w:div w:id="1038357959">
      <w:bodyDiv w:val="1"/>
      <w:marLeft w:val="0"/>
      <w:marRight w:val="0"/>
      <w:marTop w:val="0"/>
      <w:marBottom w:val="0"/>
      <w:divBdr>
        <w:top w:val="none" w:sz="0" w:space="0" w:color="auto"/>
        <w:left w:val="none" w:sz="0" w:space="0" w:color="auto"/>
        <w:bottom w:val="none" w:sz="0" w:space="0" w:color="auto"/>
        <w:right w:val="none" w:sz="0" w:space="0" w:color="auto"/>
      </w:divBdr>
    </w:div>
    <w:div w:id="1168134463">
      <w:bodyDiv w:val="1"/>
      <w:marLeft w:val="0"/>
      <w:marRight w:val="0"/>
      <w:marTop w:val="0"/>
      <w:marBottom w:val="0"/>
      <w:divBdr>
        <w:top w:val="none" w:sz="0" w:space="0" w:color="auto"/>
        <w:left w:val="none" w:sz="0" w:space="0" w:color="auto"/>
        <w:bottom w:val="none" w:sz="0" w:space="0" w:color="auto"/>
        <w:right w:val="none" w:sz="0" w:space="0" w:color="auto"/>
      </w:divBdr>
      <w:divsChild>
        <w:div w:id="1684236862">
          <w:marLeft w:val="432"/>
          <w:marRight w:val="0"/>
          <w:marTop w:val="120"/>
          <w:marBottom w:val="0"/>
          <w:divBdr>
            <w:top w:val="none" w:sz="0" w:space="0" w:color="auto"/>
            <w:left w:val="none" w:sz="0" w:space="0" w:color="auto"/>
            <w:bottom w:val="none" w:sz="0" w:space="0" w:color="auto"/>
            <w:right w:val="none" w:sz="0" w:space="0" w:color="auto"/>
          </w:divBdr>
        </w:div>
        <w:div w:id="2064519968">
          <w:marLeft w:val="432"/>
          <w:marRight w:val="0"/>
          <w:marTop w:val="120"/>
          <w:marBottom w:val="0"/>
          <w:divBdr>
            <w:top w:val="none" w:sz="0" w:space="0" w:color="auto"/>
            <w:left w:val="none" w:sz="0" w:space="0" w:color="auto"/>
            <w:bottom w:val="none" w:sz="0" w:space="0" w:color="auto"/>
            <w:right w:val="none" w:sz="0" w:space="0" w:color="auto"/>
          </w:divBdr>
        </w:div>
      </w:divsChild>
    </w:div>
    <w:div w:id="1189218838">
      <w:bodyDiv w:val="1"/>
      <w:marLeft w:val="0"/>
      <w:marRight w:val="0"/>
      <w:marTop w:val="0"/>
      <w:marBottom w:val="0"/>
      <w:divBdr>
        <w:top w:val="none" w:sz="0" w:space="0" w:color="auto"/>
        <w:left w:val="none" w:sz="0" w:space="0" w:color="auto"/>
        <w:bottom w:val="none" w:sz="0" w:space="0" w:color="auto"/>
        <w:right w:val="none" w:sz="0" w:space="0" w:color="auto"/>
      </w:divBdr>
    </w:div>
    <w:div w:id="1406419917">
      <w:bodyDiv w:val="1"/>
      <w:marLeft w:val="0"/>
      <w:marRight w:val="0"/>
      <w:marTop w:val="0"/>
      <w:marBottom w:val="0"/>
      <w:divBdr>
        <w:top w:val="none" w:sz="0" w:space="0" w:color="auto"/>
        <w:left w:val="none" w:sz="0" w:space="0" w:color="auto"/>
        <w:bottom w:val="none" w:sz="0" w:space="0" w:color="auto"/>
        <w:right w:val="none" w:sz="0" w:space="0" w:color="auto"/>
      </w:divBdr>
    </w:div>
    <w:div w:id="1437561947">
      <w:bodyDiv w:val="1"/>
      <w:marLeft w:val="0"/>
      <w:marRight w:val="0"/>
      <w:marTop w:val="0"/>
      <w:marBottom w:val="0"/>
      <w:divBdr>
        <w:top w:val="none" w:sz="0" w:space="0" w:color="auto"/>
        <w:left w:val="none" w:sz="0" w:space="0" w:color="auto"/>
        <w:bottom w:val="none" w:sz="0" w:space="0" w:color="auto"/>
        <w:right w:val="none" w:sz="0" w:space="0" w:color="auto"/>
      </w:divBdr>
    </w:div>
    <w:div w:id="1533345922">
      <w:bodyDiv w:val="1"/>
      <w:marLeft w:val="0"/>
      <w:marRight w:val="0"/>
      <w:marTop w:val="0"/>
      <w:marBottom w:val="0"/>
      <w:divBdr>
        <w:top w:val="none" w:sz="0" w:space="0" w:color="auto"/>
        <w:left w:val="none" w:sz="0" w:space="0" w:color="auto"/>
        <w:bottom w:val="none" w:sz="0" w:space="0" w:color="auto"/>
        <w:right w:val="none" w:sz="0" w:space="0" w:color="auto"/>
      </w:divBdr>
    </w:div>
    <w:div w:id="1630551250">
      <w:bodyDiv w:val="1"/>
      <w:marLeft w:val="0"/>
      <w:marRight w:val="0"/>
      <w:marTop w:val="0"/>
      <w:marBottom w:val="0"/>
      <w:divBdr>
        <w:top w:val="none" w:sz="0" w:space="0" w:color="auto"/>
        <w:left w:val="none" w:sz="0" w:space="0" w:color="auto"/>
        <w:bottom w:val="none" w:sz="0" w:space="0" w:color="auto"/>
        <w:right w:val="none" w:sz="0" w:space="0" w:color="auto"/>
      </w:divBdr>
      <w:divsChild>
        <w:div w:id="345251844">
          <w:marLeft w:val="720"/>
          <w:marRight w:val="0"/>
          <w:marTop w:val="0"/>
          <w:marBottom w:val="0"/>
          <w:divBdr>
            <w:top w:val="none" w:sz="0" w:space="0" w:color="auto"/>
            <w:left w:val="none" w:sz="0" w:space="0" w:color="auto"/>
            <w:bottom w:val="none" w:sz="0" w:space="0" w:color="auto"/>
            <w:right w:val="none" w:sz="0" w:space="0" w:color="auto"/>
          </w:divBdr>
        </w:div>
        <w:div w:id="1307471641">
          <w:marLeft w:val="720"/>
          <w:marRight w:val="0"/>
          <w:marTop w:val="0"/>
          <w:marBottom w:val="0"/>
          <w:divBdr>
            <w:top w:val="none" w:sz="0" w:space="0" w:color="auto"/>
            <w:left w:val="none" w:sz="0" w:space="0" w:color="auto"/>
            <w:bottom w:val="none" w:sz="0" w:space="0" w:color="auto"/>
            <w:right w:val="none" w:sz="0" w:space="0" w:color="auto"/>
          </w:divBdr>
        </w:div>
        <w:div w:id="774596985">
          <w:marLeft w:val="720"/>
          <w:marRight w:val="0"/>
          <w:marTop w:val="0"/>
          <w:marBottom w:val="0"/>
          <w:divBdr>
            <w:top w:val="none" w:sz="0" w:space="0" w:color="auto"/>
            <w:left w:val="none" w:sz="0" w:space="0" w:color="auto"/>
            <w:bottom w:val="none" w:sz="0" w:space="0" w:color="auto"/>
            <w:right w:val="none" w:sz="0" w:space="0" w:color="auto"/>
          </w:divBdr>
        </w:div>
      </w:divsChild>
    </w:div>
    <w:div w:id="1672021127">
      <w:bodyDiv w:val="1"/>
      <w:marLeft w:val="0"/>
      <w:marRight w:val="0"/>
      <w:marTop w:val="0"/>
      <w:marBottom w:val="0"/>
      <w:divBdr>
        <w:top w:val="none" w:sz="0" w:space="0" w:color="auto"/>
        <w:left w:val="none" w:sz="0" w:space="0" w:color="auto"/>
        <w:bottom w:val="none" w:sz="0" w:space="0" w:color="auto"/>
        <w:right w:val="none" w:sz="0" w:space="0" w:color="auto"/>
      </w:divBdr>
    </w:div>
    <w:div w:id="1680040043">
      <w:bodyDiv w:val="1"/>
      <w:marLeft w:val="0"/>
      <w:marRight w:val="0"/>
      <w:marTop w:val="0"/>
      <w:marBottom w:val="0"/>
      <w:divBdr>
        <w:top w:val="none" w:sz="0" w:space="0" w:color="auto"/>
        <w:left w:val="none" w:sz="0" w:space="0" w:color="auto"/>
        <w:bottom w:val="none" w:sz="0" w:space="0" w:color="auto"/>
        <w:right w:val="none" w:sz="0" w:space="0" w:color="auto"/>
      </w:divBdr>
    </w:div>
    <w:div w:id="1721319607">
      <w:bodyDiv w:val="1"/>
      <w:marLeft w:val="0"/>
      <w:marRight w:val="0"/>
      <w:marTop w:val="0"/>
      <w:marBottom w:val="0"/>
      <w:divBdr>
        <w:top w:val="none" w:sz="0" w:space="0" w:color="auto"/>
        <w:left w:val="none" w:sz="0" w:space="0" w:color="auto"/>
        <w:bottom w:val="none" w:sz="0" w:space="0" w:color="auto"/>
        <w:right w:val="none" w:sz="0" w:space="0" w:color="auto"/>
      </w:divBdr>
    </w:div>
    <w:div w:id="1733193580">
      <w:bodyDiv w:val="1"/>
      <w:marLeft w:val="0"/>
      <w:marRight w:val="0"/>
      <w:marTop w:val="0"/>
      <w:marBottom w:val="0"/>
      <w:divBdr>
        <w:top w:val="none" w:sz="0" w:space="0" w:color="auto"/>
        <w:left w:val="none" w:sz="0" w:space="0" w:color="auto"/>
        <w:bottom w:val="none" w:sz="0" w:space="0" w:color="auto"/>
        <w:right w:val="none" w:sz="0" w:space="0" w:color="auto"/>
      </w:divBdr>
      <w:divsChild>
        <w:div w:id="402021665">
          <w:marLeft w:val="432"/>
          <w:marRight w:val="0"/>
          <w:marTop w:val="120"/>
          <w:marBottom w:val="0"/>
          <w:divBdr>
            <w:top w:val="none" w:sz="0" w:space="0" w:color="auto"/>
            <w:left w:val="none" w:sz="0" w:space="0" w:color="auto"/>
            <w:bottom w:val="none" w:sz="0" w:space="0" w:color="auto"/>
            <w:right w:val="none" w:sz="0" w:space="0" w:color="auto"/>
          </w:divBdr>
        </w:div>
        <w:div w:id="1482238464">
          <w:marLeft w:val="432"/>
          <w:marRight w:val="0"/>
          <w:marTop w:val="120"/>
          <w:marBottom w:val="0"/>
          <w:divBdr>
            <w:top w:val="none" w:sz="0" w:space="0" w:color="auto"/>
            <w:left w:val="none" w:sz="0" w:space="0" w:color="auto"/>
            <w:bottom w:val="none" w:sz="0" w:space="0" w:color="auto"/>
            <w:right w:val="none" w:sz="0" w:space="0" w:color="auto"/>
          </w:divBdr>
        </w:div>
      </w:divsChild>
    </w:div>
    <w:div w:id="1775322884">
      <w:bodyDiv w:val="1"/>
      <w:marLeft w:val="0"/>
      <w:marRight w:val="0"/>
      <w:marTop w:val="0"/>
      <w:marBottom w:val="0"/>
      <w:divBdr>
        <w:top w:val="none" w:sz="0" w:space="0" w:color="auto"/>
        <w:left w:val="none" w:sz="0" w:space="0" w:color="auto"/>
        <w:bottom w:val="none" w:sz="0" w:space="0" w:color="auto"/>
        <w:right w:val="none" w:sz="0" w:space="0" w:color="auto"/>
      </w:divBdr>
    </w:div>
    <w:div w:id="1786273414">
      <w:bodyDiv w:val="1"/>
      <w:marLeft w:val="0"/>
      <w:marRight w:val="0"/>
      <w:marTop w:val="0"/>
      <w:marBottom w:val="0"/>
      <w:divBdr>
        <w:top w:val="none" w:sz="0" w:space="0" w:color="auto"/>
        <w:left w:val="none" w:sz="0" w:space="0" w:color="auto"/>
        <w:bottom w:val="none" w:sz="0" w:space="0" w:color="auto"/>
        <w:right w:val="none" w:sz="0" w:space="0" w:color="auto"/>
      </w:divBdr>
    </w:div>
    <w:div w:id="1816220706">
      <w:bodyDiv w:val="1"/>
      <w:marLeft w:val="0"/>
      <w:marRight w:val="0"/>
      <w:marTop w:val="0"/>
      <w:marBottom w:val="0"/>
      <w:divBdr>
        <w:top w:val="none" w:sz="0" w:space="0" w:color="auto"/>
        <w:left w:val="none" w:sz="0" w:space="0" w:color="auto"/>
        <w:bottom w:val="none" w:sz="0" w:space="0" w:color="auto"/>
        <w:right w:val="none" w:sz="0" w:space="0" w:color="auto"/>
      </w:divBdr>
    </w:div>
    <w:div w:id="1851868345">
      <w:bodyDiv w:val="1"/>
      <w:marLeft w:val="0"/>
      <w:marRight w:val="0"/>
      <w:marTop w:val="0"/>
      <w:marBottom w:val="0"/>
      <w:divBdr>
        <w:top w:val="none" w:sz="0" w:space="0" w:color="auto"/>
        <w:left w:val="none" w:sz="0" w:space="0" w:color="auto"/>
        <w:bottom w:val="none" w:sz="0" w:space="0" w:color="auto"/>
        <w:right w:val="none" w:sz="0" w:space="0" w:color="auto"/>
      </w:divBdr>
    </w:div>
    <w:div w:id="1939559969">
      <w:bodyDiv w:val="1"/>
      <w:marLeft w:val="0"/>
      <w:marRight w:val="0"/>
      <w:marTop w:val="0"/>
      <w:marBottom w:val="0"/>
      <w:divBdr>
        <w:top w:val="none" w:sz="0" w:space="0" w:color="auto"/>
        <w:left w:val="none" w:sz="0" w:space="0" w:color="auto"/>
        <w:bottom w:val="none" w:sz="0" w:space="0" w:color="auto"/>
        <w:right w:val="none" w:sz="0" w:space="0" w:color="auto"/>
      </w:divBdr>
    </w:div>
    <w:div w:id="1942106390">
      <w:bodyDiv w:val="1"/>
      <w:marLeft w:val="0"/>
      <w:marRight w:val="0"/>
      <w:marTop w:val="0"/>
      <w:marBottom w:val="0"/>
      <w:divBdr>
        <w:top w:val="none" w:sz="0" w:space="0" w:color="auto"/>
        <w:left w:val="none" w:sz="0" w:space="0" w:color="auto"/>
        <w:bottom w:val="none" w:sz="0" w:space="0" w:color="auto"/>
        <w:right w:val="none" w:sz="0" w:space="0" w:color="auto"/>
      </w:divBdr>
    </w:div>
    <w:div w:id="1999992779">
      <w:bodyDiv w:val="1"/>
      <w:marLeft w:val="0"/>
      <w:marRight w:val="0"/>
      <w:marTop w:val="0"/>
      <w:marBottom w:val="0"/>
      <w:divBdr>
        <w:top w:val="none" w:sz="0" w:space="0" w:color="auto"/>
        <w:left w:val="none" w:sz="0" w:space="0" w:color="auto"/>
        <w:bottom w:val="none" w:sz="0" w:space="0" w:color="auto"/>
        <w:right w:val="none" w:sz="0" w:space="0" w:color="auto"/>
      </w:divBdr>
    </w:div>
    <w:div w:id="2017463367">
      <w:bodyDiv w:val="1"/>
      <w:marLeft w:val="0"/>
      <w:marRight w:val="0"/>
      <w:marTop w:val="0"/>
      <w:marBottom w:val="0"/>
      <w:divBdr>
        <w:top w:val="none" w:sz="0" w:space="0" w:color="auto"/>
        <w:left w:val="none" w:sz="0" w:space="0" w:color="auto"/>
        <w:bottom w:val="none" w:sz="0" w:space="0" w:color="auto"/>
        <w:right w:val="none" w:sz="0" w:space="0" w:color="auto"/>
      </w:divBdr>
    </w:div>
    <w:div w:id="2037584333">
      <w:bodyDiv w:val="1"/>
      <w:marLeft w:val="0"/>
      <w:marRight w:val="0"/>
      <w:marTop w:val="0"/>
      <w:marBottom w:val="0"/>
      <w:divBdr>
        <w:top w:val="none" w:sz="0" w:space="0" w:color="auto"/>
        <w:left w:val="none" w:sz="0" w:space="0" w:color="auto"/>
        <w:bottom w:val="none" w:sz="0" w:space="0" w:color="auto"/>
        <w:right w:val="none" w:sz="0" w:space="0" w:color="auto"/>
      </w:divBdr>
    </w:div>
    <w:div w:id="204741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30" Type="http://schemas.microsoft.com/office/2007/relationships/stylesWithEffects" Target="stylesWithEffect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80D9A-C595-4B2F-8BC1-B55C21557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2314</TotalTime>
  <Pages>8</Pages>
  <Words>1846</Words>
  <Characters>10527</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Win-7</cp:lastModifiedBy>
  <cp:revision>184</cp:revision>
  <cp:lastPrinted>2023-11-11T18:56:00Z</cp:lastPrinted>
  <dcterms:created xsi:type="dcterms:W3CDTF">2021-09-16T20:28:00Z</dcterms:created>
  <dcterms:modified xsi:type="dcterms:W3CDTF">2023-12-10T17:47:00Z</dcterms:modified>
</cp:coreProperties>
</file>