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8A3F" w14:textId="1F1D01E1" w:rsidR="00AD43EE" w:rsidRDefault="000F39FB">
      <w:pPr>
        <w:rPr>
          <w:rFonts w:ascii="Times New Roman" w:hAnsi="Times New Roman" w:cs="Times New Roman"/>
          <w:sz w:val="28"/>
          <w:szCs w:val="28"/>
          <w:lang w:val="kk-KZ"/>
        </w:rPr>
      </w:pPr>
      <w:r>
        <w:rPr>
          <w:rFonts w:ascii="Times New Roman" w:hAnsi="Times New Roman" w:cs="Times New Roman"/>
          <w:sz w:val="28"/>
          <w:szCs w:val="28"/>
          <w:lang w:val="kk-KZ"/>
        </w:rPr>
        <w:t>Гульназ Бахтиярқызы</w:t>
      </w:r>
    </w:p>
    <w:p w14:paraId="74C41E3F" w14:textId="1DCF7FAA" w:rsidR="000F39FB" w:rsidRDefault="000F39FB">
      <w:pPr>
        <w:rPr>
          <w:rFonts w:ascii="Times New Roman" w:hAnsi="Times New Roman" w:cs="Times New Roman"/>
          <w:sz w:val="28"/>
          <w:szCs w:val="28"/>
          <w:lang w:val="kk-KZ"/>
        </w:rPr>
      </w:pPr>
      <w:r>
        <w:rPr>
          <w:rFonts w:ascii="Times New Roman" w:hAnsi="Times New Roman" w:cs="Times New Roman"/>
          <w:sz w:val="28"/>
          <w:szCs w:val="28"/>
          <w:lang w:val="kk-KZ"/>
        </w:rPr>
        <w:t>Ғылыми мақала</w:t>
      </w:r>
    </w:p>
    <w:p w14:paraId="009CCDF1" w14:textId="77777777" w:rsidR="000F39FB" w:rsidRDefault="000F39FB">
      <w:pPr>
        <w:rPr>
          <w:rFonts w:ascii="Times New Roman" w:hAnsi="Times New Roman" w:cs="Times New Roman"/>
          <w:sz w:val="28"/>
          <w:szCs w:val="28"/>
          <w:lang w:val="kk-KZ"/>
        </w:rPr>
      </w:pPr>
    </w:p>
    <w:p w14:paraId="6B62AA6E" w14:textId="77777777" w:rsidR="000F39FB" w:rsidRDefault="000F39FB">
      <w:pPr>
        <w:rPr>
          <w:rFonts w:ascii="Times New Roman" w:hAnsi="Times New Roman" w:cs="Times New Roman"/>
          <w:sz w:val="28"/>
          <w:szCs w:val="28"/>
          <w:lang w:val="kk-KZ"/>
        </w:rPr>
      </w:pPr>
    </w:p>
    <w:p w14:paraId="07D51F43"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          Кәсіпкердің құқықтары және оларды мемлекеттік қолдау жұмыстары</w:t>
      </w:r>
    </w:p>
    <w:p w14:paraId="161D0DDB" w14:textId="77777777" w:rsidR="000F39FB" w:rsidRPr="000F39FB" w:rsidRDefault="000F39FB" w:rsidP="000F39FB">
      <w:pPr>
        <w:rPr>
          <w:rFonts w:ascii="Times New Roman" w:hAnsi="Times New Roman" w:cs="Times New Roman"/>
          <w:sz w:val="28"/>
          <w:szCs w:val="28"/>
          <w:lang w:val="kk-KZ"/>
        </w:rPr>
      </w:pPr>
    </w:p>
    <w:p w14:paraId="73A94D18" w14:textId="77777777" w:rsidR="000F39FB" w:rsidRPr="000F39FB" w:rsidRDefault="000F39FB" w:rsidP="000F39FB">
      <w:pPr>
        <w:rPr>
          <w:rFonts w:ascii="Times New Roman" w:hAnsi="Times New Roman" w:cs="Times New Roman"/>
          <w:sz w:val="28"/>
          <w:szCs w:val="28"/>
          <w:lang w:val="kk-KZ"/>
        </w:rPr>
      </w:pPr>
    </w:p>
    <w:p w14:paraId="40FF76F2" w14:textId="77777777" w:rsidR="000F39FB" w:rsidRPr="000F39FB" w:rsidRDefault="000F39FB" w:rsidP="000F39FB">
      <w:pPr>
        <w:rPr>
          <w:rFonts w:ascii="Times New Roman" w:hAnsi="Times New Roman" w:cs="Times New Roman"/>
          <w:sz w:val="28"/>
          <w:szCs w:val="28"/>
          <w:lang w:val="kk-KZ"/>
        </w:rPr>
      </w:pPr>
    </w:p>
    <w:p w14:paraId="23830B0A" w14:textId="77777777" w:rsidR="000F39FB" w:rsidRPr="000F39FB" w:rsidRDefault="000F39FB" w:rsidP="000F39FB">
      <w:pPr>
        <w:rPr>
          <w:rFonts w:ascii="Times New Roman" w:hAnsi="Times New Roman" w:cs="Times New Roman"/>
          <w:sz w:val="28"/>
          <w:szCs w:val="28"/>
          <w:lang w:val="kk-KZ"/>
        </w:rPr>
      </w:pPr>
    </w:p>
    <w:p w14:paraId="754B5266"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                      Аңдатпа</w:t>
      </w:r>
    </w:p>
    <w:p w14:paraId="65A5161A" w14:textId="77777777" w:rsidR="000F39FB" w:rsidRPr="000F39FB" w:rsidRDefault="000F39FB" w:rsidP="000F39FB">
      <w:pPr>
        <w:rPr>
          <w:rFonts w:ascii="Times New Roman" w:hAnsi="Times New Roman" w:cs="Times New Roman"/>
          <w:sz w:val="28"/>
          <w:szCs w:val="28"/>
          <w:lang w:val="kk-KZ"/>
        </w:rPr>
      </w:pPr>
    </w:p>
    <w:p w14:paraId="094DD7D0"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Бұл мақалада кәсіпкердің құқықтары жайлы баяндалады.Қандай жолдармен қорғалатындығы жайлы баяндалған.Кәсіпкерлерді мемлекет қалай қорғайтындығы жайлы.Кәсіпкерлікті мемлекет жағынан қандай қолдау жұмыстары жүргізілетіндігі айтылған.Мемлекеттік қолдауды алу үшін қандай жұмыс жасау керегі жайлыда айтылған.</w:t>
      </w:r>
    </w:p>
    <w:p w14:paraId="0A5CFD6A" w14:textId="77777777" w:rsidR="000F39FB" w:rsidRPr="000F39FB" w:rsidRDefault="000F39FB" w:rsidP="000F39FB">
      <w:pPr>
        <w:rPr>
          <w:rFonts w:ascii="Times New Roman" w:hAnsi="Times New Roman" w:cs="Times New Roman"/>
          <w:sz w:val="28"/>
          <w:szCs w:val="28"/>
          <w:lang w:val="kk-KZ"/>
        </w:rPr>
      </w:pPr>
    </w:p>
    <w:p w14:paraId="2C727D7D" w14:textId="77777777" w:rsidR="000F39FB" w:rsidRPr="000F39FB" w:rsidRDefault="000F39FB" w:rsidP="000F39FB">
      <w:pPr>
        <w:rPr>
          <w:rFonts w:ascii="Times New Roman" w:hAnsi="Times New Roman" w:cs="Times New Roman"/>
          <w:sz w:val="28"/>
          <w:szCs w:val="28"/>
          <w:lang w:val="kk-KZ"/>
        </w:rPr>
      </w:pPr>
    </w:p>
    <w:p w14:paraId="3F44DDCE" w14:textId="77777777" w:rsidR="000F39FB" w:rsidRPr="000F39FB" w:rsidRDefault="000F39FB" w:rsidP="000F39FB">
      <w:pPr>
        <w:rPr>
          <w:rFonts w:ascii="Times New Roman" w:hAnsi="Times New Roman" w:cs="Times New Roman"/>
          <w:sz w:val="28"/>
          <w:szCs w:val="28"/>
          <w:lang w:val="kk-KZ"/>
        </w:rPr>
      </w:pPr>
    </w:p>
    <w:p w14:paraId="4FFE06EB" w14:textId="77777777" w:rsidR="000F39FB" w:rsidRPr="000F39FB" w:rsidRDefault="000F39FB" w:rsidP="000F39FB">
      <w:pPr>
        <w:rPr>
          <w:rFonts w:ascii="Times New Roman" w:hAnsi="Times New Roman" w:cs="Times New Roman"/>
          <w:sz w:val="28"/>
          <w:szCs w:val="28"/>
          <w:lang w:val="kk-KZ"/>
        </w:rPr>
      </w:pPr>
    </w:p>
    <w:p w14:paraId="5F5C5277"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                   Аннотация</w:t>
      </w:r>
    </w:p>
    <w:p w14:paraId="73D48B0D" w14:textId="77777777" w:rsidR="000F39FB" w:rsidRPr="000F39FB" w:rsidRDefault="000F39FB" w:rsidP="000F39FB">
      <w:pPr>
        <w:rPr>
          <w:rFonts w:ascii="Times New Roman" w:hAnsi="Times New Roman" w:cs="Times New Roman"/>
          <w:sz w:val="28"/>
          <w:szCs w:val="28"/>
          <w:lang w:val="kk-KZ"/>
        </w:rPr>
      </w:pPr>
    </w:p>
    <w:p w14:paraId="3BE75A2C"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В данной статье описаны права предпринимателя.Описано, как они защищаются.Как государство защищает предпринимателей.Что нужно делать чтобы государство защищала и помогала вашему предприятию </w:t>
      </w:r>
    </w:p>
    <w:p w14:paraId="357B2BC4" w14:textId="77777777" w:rsidR="000F39FB" w:rsidRPr="000F39FB" w:rsidRDefault="000F39FB" w:rsidP="000F39FB">
      <w:pPr>
        <w:rPr>
          <w:rFonts w:ascii="Times New Roman" w:hAnsi="Times New Roman" w:cs="Times New Roman"/>
          <w:sz w:val="28"/>
          <w:szCs w:val="28"/>
          <w:lang w:val="kk-KZ"/>
        </w:rPr>
      </w:pPr>
    </w:p>
    <w:p w14:paraId="514AD99D" w14:textId="77777777" w:rsidR="000F39FB" w:rsidRPr="000F39FB" w:rsidRDefault="000F39FB" w:rsidP="000F39FB">
      <w:pPr>
        <w:rPr>
          <w:rFonts w:ascii="Times New Roman" w:hAnsi="Times New Roman" w:cs="Times New Roman"/>
          <w:sz w:val="28"/>
          <w:szCs w:val="28"/>
          <w:lang w:val="kk-KZ"/>
        </w:rPr>
      </w:pPr>
    </w:p>
    <w:p w14:paraId="3F8B4CF4" w14:textId="77777777" w:rsidR="000F39FB" w:rsidRPr="000F39FB" w:rsidRDefault="000F39FB" w:rsidP="000F39FB">
      <w:pPr>
        <w:rPr>
          <w:rFonts w:ascii="Times New Roman" w:hAnsi="Times New Roman" w:cs="Times New Roman"/>
          <w:sz w:val="28"/>
          <w:szCs w:val="28"/>
          <w:lang w:val="kk-KZ"/>
        </w:rPr>
      </w:pPr>
    </w:p>
    <w:p w14:paraId="5E13FC37" w14:textId="77777777" w:rsidR="000F39FB" w:rsidRPr="000F39FB" w:rsidRDefault="000F39FB" w:rsidP="000F39FB">
      <w:pPr>
        <w:rPr>
          <w:rFonts w:ascii="Times New Roman" w:hAnsi="Times New Roman" w:cs="Times New Roman"/>
          <w:sz w:val="28"/>
          <w:szCs w:val="28"/>
          <w:lang w:val="kk-KZ"/>
        </w:rPr>
      </w:pPr>
    </w:p>
    <w:p w14:paraId="3FBFA013"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Кілт сөздер:</w:t>
      </w:r>
    </w:p>
    <w:p w14:paraId="356CC76E" w14:textId="77777777" w:rsidR="000F39FB" w:rsidRPr="000F39FB" w:rsidRDefault="000F39FB" w:rsidP="000F39FB">
      <w:pPr>
        <w:rPr>
          <w:rFonts w:ascii="Times New Roman" w:hAnsi="Times New Roman" w:cs="Times New Roman"/>
          <w:sz w:val="28"/>
          <w:szCs w:val="28"/>
          <w:lang w:val="kk-KZ"/>
        </w:rPr>
      </w:pPr>
    </w:p>
    <w:p w14:paraId="292B883A"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Кәсіпкер,кәсіпкерлік,мемлекет,қолдау,құқық,қорғау,көмек,заң,тәртіп,пайда,бизнес,кәсіп.</w:t>
      </w:r>
    </w:p>
    <w:p w14:paraId="0615D491" w14:textId="77777777" w:rsidR="000F39FB" w:rsidRPr="000F39FB" w:rsidRDefault="000F39FB" w:rsidP="000F39FB">
      <w:pPr>
        <w:rPr>
          <w:rFonts w:ascii="Times New Roman" w:hAnsi="Times New Roman" w:cs="Times New Roman"/>
          <w:sz w:val="28"/>
          <w:szCs w:val="28"/>
          <w:lang w:val="kk-KZ"/>
        </w:rPr>
      </w:pPr>
    </w:p>
    <w:p w14:paraId="0E887AB2" w14:textId="77777777" w:rsidR="000F39FB" w:rsidRPr="000F39FB" w:rsidRDefault="000F39FB" w:rsidP="000F39FB">
      <w:pPr>
        <w:rPr>
          <w:rFonts w:ascii="Times New Roman" w:hAnsi="Times New Roman" w:cs="Times New Roman"/>
          <w:sz w:val="28"/>
          <w:szCs w:val="28"/>
          <w:lang w:val="kk-KZ"/>
        </w:rPr>
      </w:pPr>
    </w:p>
    <w:p w14:paraId="24D7C519" w14:textId="77777777" w:rsidR="000F39FB" w:rsidRPr="000F39FB" w:rsidRDefault="000F39FB" w:rsidP="000F39FB">
      <w:pPr>
        <w:rPr>
          <w:rFonts w:ascii="Times New Roman" w:hAnsi="Times New Roman" w:cs="Times New Roman"/>
          <w:sz w:val="28"/>
          <w:szCs w:val="28"/>
          <w:lang w:val="kk-KZ"/>
        </w:rPr>
      </w:pPr>
    </w:p>
    <w:p w14:paraId="04B12009" w14:textId="77777777" w:rsidR="000F39FB" w:rsidRPr="000F39FB" w:rsidRDefault="000F39FB" w:rsidP="000F39FB">
      <w:pPr>
        <w:rPr>
          <w:rFonts w:ascii="Times New Roman" w:hAnsi="Times New Roman" w:cs="Times New Roman"/>
          <w:sz w:val="28"/>
          <w:szCs w:val="28"/>
          <w:lang w:val="kk-KZ"/>
        </w:rPr>
      </w:pPr>
    </w:p>
    <w:p w14:paraId="1A26A57B" w14:textId="77777777" w:rsidR="000F39FB" w:rsidRPr="000F39FB" w:rsidRDefault="000F39FB" w:rsidP="000F39FB">
      <w:pPr>
        <w:rPr>
          <w:rFonts w:ascii="Times New Roman" w:hAnsi="Times New Roman" w:cs="Times New Roman"/>
          <w:sz w:val="28"/>
          <w:szCs w:val="28"/>
          <w:lang w:val="kk-KZ"/>
        </w:rPr>
      </w:pPr>
    </w:p>
    <w:p w14:paraId="57A7199A"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Ключевые слова:</w:t>
      </w:r>
    </w:p>
    <w:p w14:paraId="408E1272" w14:textId="77777777" w:rsidR="000F39FB" w:rsidRPr="000F39FB" w:rsidRDefault="000F39FB" w:rsidP="000F39FB">
      <w:pPr>
        <w:rPr>
          <w:rFonts w:ascii="Times New Roman" w:hAnsi="Times New Roman" w:cs="Times New Roman"/>
          <w:sz w:val="28"/>
          <w:szCs w:val="28"/>
          <w:lang w:val="kk-KZ"/>
        </w:rPr>
      </w:pPr>
    </w:p>
    <w:p w14:paraId="25666FAA"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Предприниматель, предпринимательство, государство, поддержка, закон, защита, помощь, закон, порядок, прибыль, дело, профессия.</w:t>
      </w:r>
    </w:p>
    <w:p w14:paraId="65D694D6" w14:textId="77777777" w:rsidR="000F39FB" w:rsidRPr="000F39FB" w:rsidRDefault="000F39FB" w:rsidP="000F39FB">
      <w:pPr>
        <w:rPr>
          <w:rFonts w:ascii="Times New Roman" w:hAnsi="Times New Roman" w:cs="Times New Roman"/>
          <w:sz w:val="28"/>
          <w:szCs w:val="28"/>
          <w:lang w:val="kk-KZ"/>
        </w:rPr>
      </w:pPr>
    </w:p>
    <w:p w14:paraId="7418CBE7" w14:textId="77777777" w:rsidR="000F39FB" w:rsidRPr="000F39FB" w:rsidRDefault="000F39FB" w:rsidP="000F39FB">
      <w:pPr>
        <w:rPr>
          <w:rFonts w:ascii="Times New Roman" w:hAnsi="Times New Roman" w:cs="Times New Roman"/>
          <w:sz w:val="28"/>
          <w:szCs w:val="28"/>
          <w:lang w:val="kk-KZ"/>
        </w:rPr>
      </w:pPr>
    </w:p>
    <w:p w14:paraId="765347EA" w14:textId="77777777" w:rsidR="000F39FB" w:rsidRPr="000F39FB" w:rsidRDefault="000F39FB" w:rsidP="000F39FB">
      <w:pPr>
        <w:rPr>
          <w:rFonts w:ascii="Times New Roman" w:hAnsi="Times New Roman" w:cs="Times New Roman"/>
          <w:sz w:val="28"/>
          <w:szCs w:val="28"/>
          <w:lang w:val="kk-KZ"/>
        </w:rPr>
      </w:pPr>
    </w:p>
    <w:p w14:paraId="73FAC488" w14:textId="77777777" w:rsidR="000F39FB" w:rsidRPr="000F39FB" w:rsidRDefault="000F39FB" w:rsidP="000F39FB">
      <w:pPr>
        <w:rPr>
          <w:rFonts w:ascii="Times New Roman" w:hAnsi="Times New Roman" w:cs="Times New Roman"/>
          <w:sz w:val="28"/>
          <w:szCs w:val="28"/>
          <w:lang w:val="kk-KZ"/>
        </w:rPr>
      </w:pPr>
    </w:p>
    <w:p w14:paraId="76527E3A" w14:textId="77777777" w:rsidR="000F39FB" w:rsidRPr="000F39FB" w:rsidRDefault="000F39FB" w:rsidP="000F39FB">
      <w:pPr>
        <w:rPr>
          <w:rFonts w:ascii="Times New Roman" w:hAnsi="Times New Roman" w:cs="Times New Roman"/>
          <w:sz w:val="28"/>
          <w:szCs w:val="28"/>
          <w:lang w:val="kk-KZ"/>
        </w:rPr>
      </w:pPr>
    </w:p>
    <w:p w14:paraId="55C17BC4"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Кәсіпкердің құқықтарын қорғау кәсіпкерлікке қатысты заңдарды, ережелер мен ережелерді сақтауды, сондай-ақ басқа тұлғалардың немесе органдардың заңсыз әрекеттерінен қорғауды қамтиды. Бұл кез келген елдегі бизнестің тұрақтылығы мен дамуын қамтамасыз етудің маңызды аспектісі. Кәсіпкердің құқықтары әдетте кең ауқымды аспектілерді қамтиды, соның ішінде бизнесті құру және тіркеу құқығы, кәсіпкерлік қызмет еркіндігі, мүліктік және шарттық қатынастарды қорғау, бәсекелестік құқығы және т.б.</w:t>
      </w:r>
    </w:p>
    <w:p w14:paraId="7AB6026A" w14:textId="77777777" w:rsidR="000F39FB" w:rsidRPr="000F39FB" w:rsidRDefault="000F39FB" w:rsidP="000F39FB">
      <w:pPr>
        <w:rPr>
          <w:rFonts w:ascii="Times New Roman" w:hAnsi="Times New Roman" w:cs="Times New Roman"/>
          <w:sz w:val="28"/>
          <w:szCs w:val="28"/>
          <w:lang w:val="kk-KZ"/>
        </w:rPr>
      </w:pPr>
    </w:p>
    <w:p w14:paraId="33879225"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Кәсіпкерлердің құқықтарын реттейтін арнайы баптар немесе ережелер әр елде әртүрлі болуы мүмкін.</w:t>
      </w:r>
    </w:p>
    <w:p w14:paraId="72FE7605" w14:textId="77777777" w:rsidR="000F39FB" w:rsidRPr="000F39FB" w:rsidRDefault="000F39FB" w:rsidP="000F39FB">
      <w:pPr>
        <w:rPr>
          <w:rFonts w:ascii="Times New Roman" w:hAnsi="Times New Roman" w:cs="Times New Roman"/>
          <w:sz w:val="28"/>
          <w:szCs w:val="28"/>
          <w:lang w:val="kk-KZ"/>
        </w:rPr>
      </w:pPr>
    </w:p>
    <w:p w14:paraId="2702A331"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Қазіргі әлемде кәсіпкерлік экономикалық өсу мен дамудың қозғалтқышы болып табылады. Кәсіпкерлер жаңа жұмыс орындарын, инновациялық өнімдер мен қызметтерді ашып, өндірісті ұлғайтып, қоғамның өмір сүру сапасын арттыруда. Дегенмен, кәсіпкерлік бастаманың өркендеуі үшін кәсіпкерлердің құқықтарын сенімді қорғау қажет.</w:t>
      </w:r>
    </w:p>
    <w:p w14:paraId="2B3B4E91" w14:textId="77777777" w:rsidR="000F39FB" w:rsidRPr="000F39FB" w:rsidRDefault="000F39FB" w:rsidP="000F39FB">
      <w:pPr>
        <w:rPr>
          <w:rFonts w:ascii="Times New Roman" w:hAnsi="Times New Roman" w:cs="Times New Roman"/>
          <w:sz w:val="28"/>
          <w:szCs w:val="28"/>
          <w:lang w:val="kk-KZ"/>
        </w:rPr>
      </w:pPr>
    </w:p>
    <w:p w14:paraId="1D41DA42"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Кәсіпкерлердің құқықтарын қорғаудың негізгі аспектілерінің бірі – кәсіпкерлік қызмет еркіндігіне кепілдік беру. Мемлекет әрбір кәсіпкердің өз ісін ашып, оны дамытып, нарықта тең жағдайда бәсекеге түсуіне жағдай жасауы керек. Бұған бизнесті тіркеу рәсімдерін жеңілдету, бюрократиялық кедергілерді азайту және кәсіпкерлердің несие мен ресурстарға қолжетімділігін қамтамасыз ету кіреді.</w:t>
      </w:r>
    </w:p>
    <w:p w14:paraId="025ED7B1" w14:textId="77777777" w:rsidR="000F39FB" w:rsidRPr="000F39FB" w:rsidRDefault="000F39FB" w:rsidP="000F39FB">
      <w:pPr>
        <w:rPr>
          <w:rFonts w:ascii="Times New Roman" w:hAnsi="Times New Roman" w:cs="Times New Roman"/>
          <w:sz w:val="28"/>
          <w:szCs w:val="28"/>
          <w:lang w:val="kk-KZ"/>
        </w:rPr>
      </w:pPr>
    </w:p>
    <w:p w14:paraId="0B85603E"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Тағы бір маңызды аспект - мүлікті қорғау. Кәсіпкерлер бизнеске және оның нәтижелеріне меншік құқығы заңмен сенімді түрде қорғалатынына сенімді болуы керек. Бұл зияткерлік меншікті құқықтық қорғауды, құпиялылық ережелерін және бизнесті заңсыз басып алудан қорғауды қамтиды.</w:t>
      </w:r>
    </w:p>
    <w:p w14:paraId="16C9F42F" w14:textId="77777777" w:rsidR="000F39FB" w:rsidRPr="000F39FB" w:rsidRDefault="000F39FB" w:rsidP="000F39FB">
      <w:pPr>
        <w:rPr>
          <w:rFonts w:ascii="Times New Roman" w:hAnsi="Times New Roman" w:cs="Times New Roman"/>
          <w:sz w:val="28"/>
          <w:szCs w:val="28"/>
          <w:lang w:val="kk-KZ"/>
        </w:rPr>
      </w:pPr>
    </w:p>
    <w:p w14:paraId="5CA96862"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Сонымен қатар, кәсіпкерлерді мемлекеттік органдардың немесе басқа да кәсіпкерлердің заңсыз әрекеттерінен қорғауды қамтамасыз ету маңызды. Заңнамада жанжалдарды шешу, сыбайлас жемқорлықтан қорғау және адал бәсекелестікті қамтамасыз ету рәсімдері көзделуі тиіс.</w:t>
      </w:r>
    </w:p>
    <w:p w14:paraId="6A1666D5" w14:textId="77777777" w:rsidR="000F39FB" w:rsidRPr="000F39FB" w:rsidRDefault="000F39FB" w:rsidP="000F39FB">
      <w:pPr>
        <w:rPr>
          <w:rFonts w:ascii="Times New Roman" w:hAnsi="Times New Roman" w:cs="Times New Roman"/>
          <w:sz w:val="28"/>
          <w:szCs w:val="28"/>
          <w:lang w:val="kk-KZ"/>
        </w:rPr>
      </w:pPr>
    </w:p>
    <w:p w14:paraId="7873D8D6"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Сайып келгенде, кәсіпкерлердің өз құқықтары мен міндеттері туралы білімі мен хабардар болуы да маңызды рөл атқарады. Кәсіпкерлер өз құқықтарын қаншалықты жақсы білетін болса, соғұрлым олардың мүдделерін қорғау және заңға сәйкес бизнес жүргізу оңайырақ болады.</w:t>
      </w:r>
    </w:p>
    <w:p w14:paraId="0F527352" w14:textId="77777777" w:rsidR="000F39FB" w:rsidRPr="000F39FB" w:rsidRDefault="000F39FB" w:rsidP="000F39FB">
      <w:pPr>
        <w:rPr>
          <w:rFonts w:ascii="Times New Roman" w:hAnsi="Times New Roman" w:cs="Times New Roman"/>
          <w:sz w:val="28"/>
          <w:szCs w:val="28"/>
          <w:lang w:val="kk-KZ"/>
        </w:rPr>
      </w:pPr>
    </w:p>
    <w:p w14:paraId="691EC1B7"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Қорыта келгенде, кәсіпкерлердің құқықтарын қорғау тұрақты экономикалық дамудың негізгі аспектісі болып табылады. Мемлекеттер әрбір кәсіпкердің құқықтары заңмен қорғалатын және жалпы қоғамға пайда әкелетін инновациялар мен кәсіпкерлік белсенділік өркендей алатын кәсіпкерлік үшін қолайлы және қауіпсіз орта құруға ұмтылуы керек.</w:t>
      </w:r>
    </w:p>
    <w:p w14:paraId="5BFA7AC5" w14:textId="77777777" w:rsidR="000F39FB" w:rsidRPr="000F39FB" w:rsidRDefault="000F39FB" w:rsidP="000F39FB">
      <w:pPr>
        <w:rPr>
          <w:rFonts w:ascii="Times New Roman" w:hAnsi="Times New Roman" w:cs="Times New Roman"/>
          <w:sz w:val="28"/>
          <w:szCs w:val="28"/>
          <w:lang w:val="kk-KZ"/>
        </w:rPr>
      </w:pPr>
    </w:p>
    <w:p w14:paraId="3344C9FC"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Динамикалық өзгеретін экономикалық жағдайда кәсіпкерлікті мемлекеттік қолдау экономикалық өсуді ынталандыруда, инновацияларды ілгерілетуде және жұмыс орындарын құруда шешуші рөл атқарады. Үкіметтер бизнесті ашуды жеңілдетуге, инновацияларды ынталандыруға, қаржылық тұрақтылықты қамтамасыз етуге және кәсіпкерлерді оқытуға бағытталған түрлі қолдау шараларын енгізуде.</w:t>
      </w:r>
    </w:p>
    <w:p w14:paraId="71058A08" w14:textId="77777777" w:rsidR="000F39FB" w:rsidRPr="000F39FB" w:rsidRDefault="000F39FB" w:rsidP="000F39FB">
      <w:pPr>
        <w:rPr>
          <w:rFonts w:ascii="Times New Roman" w:hAnsi="Times New Roman" w:cs="Times New Roman"/>
          <w:sz w:val="28"/>
          <w:szCs w:val="28"/>
          <w:lang w:val="kk-KZ"/>
        </w:rPr>
      </w:pPr>
    </w:p>
    <w:p w14:paraId="7C8D4BAA"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Бизнесті құрудың бастапқы кезеңі ең қиын және қаржылық қиын кезеңдердің бірі болып табылады. Үкімет тіркеу рәсімдерін жеңілдету, салық жүктемесін азайту және микроқаржы ұйымдары немесе мемлекеттік несие бағдарламалары арқылы қаржылық қолдау көрсету арқылы көмектесе алады. Бұл жаңа кәсіпорындардың санын көбейтуге және жаңа бизнес идеяларды енгізуге ықпал етеді.</w:t>
      </w:r>
    </w:p>
    <w:p w14:paraId="539CB536" w14:textId="77777777" w:rsidR="000F39FB" w:rsidRPr="000F39FB" w:rsidRDefault="000F39FB" w:rsidP="000F39FB">
      <w:pPr>
        <w:rPr>
          <w:rFonts w:ascii="Times New Roman" w:hAnsi="Times New Roman" w:cs="Times New Roman"/>
          <w:sz w:val="28"/>
          <w:szCs w:val="28"/>
          <w:lang w:val="kk-KZ"/>
        </w:rPr>
      </w:pPr>
    </w:p>
    <w:p w14:paraId="3DE0CD95"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Мемлекет сондай-ақ кәсіпкерлікті дамыту үшін жеңілдікті салық ставкалары мен бірқатар салықтар мен кедендік төлемдерден босатулар қолданылатын арнайы аймақтар құра алады. Бұл инвесторларды тартып, жергілікті экономиканың дамуына септігін тигізеді.</w:t>
      </w:r>
    </w:p>
    <w:p w14:paraId="743B955B" w14:textId="77777777" w:rsidR="000F39FB" w:rsidRPr="000F39FB" w:rsidRDefault="000F39FB" w:rsidP="000F39FB">
      <w:pPr>
        <w:rPr>
          <w:rFonts w:ascii="Times New Roman" w:hAnsi="Times New Roman" w:cs="Times New Roman"/>
          <w:sz w:val="28"/>
          <w:szCs w:val="28"/>
          <w:lang w:val="kk-KZ"/>
        </w:rPr>
      </w:pPr>
    </w:p>
    <w:p w14:paraId="2CDDC829"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Инновацияларды ынталандыру – кәсіпкерлікті мемлекеттік қолдаудың тағы бір маңызды аспектісі. Үкіметтер ғылыми-зерттеу және тәжірибелік-конструкторлық жұмыстарға, стартап-акселераторлар мен инкубаторларға қаражат бөле алады және инновациялық қызметпен айналысатын компанияларға салықтық жеңілдіктер бере алады. Бұл жаңа өнімдер мен технологиялардың дамуын ынталандырады, бұл өз кезегінде елдің экономикалық өсуіне және әлемдік нарықтағы бәсекеге қабілеттілігіне ықпал етеді.</w:t>
      </w:r>
    </w:p>
    <w:p w14:paraId="5354895C" w14:textId="77777777" w:rsidR="000F39FB" w:rsidRPr="000F39FB" w:rsidRDefault="000F39FB" w:rsidP="000F39FB">
      <w:pPr>
        <w:rPr>
          <w:rFonts w:ascii="Times New Roman" w:hAnsi="Times New Roman" w:cs="Times New Roman"/>
          <w:sz w:val="28"/>
          <w:szCs w:val="28"/>
          <w:lang w:val="kk-KZ"/>
        </w:rPr>
      </w:pPr>
    </w:p>
    <w:p w14:paraId="6D267EA9"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Сонымен қатар, кәсіпкерлікті мемлекеттік қолдау оқыту мен кеңес беруді қамтуы мүмкін. Үкімет кәсіпкерлер үшін оқыту бағдарламаларын, соның ішінде бизнес-жоспарлау, маркетинг және менеджмент курстарын құра алады. Кеңес беру қызметтері кәсіпкерлерге өз компанияларын дамытуға және бизнес-процестерді тиімді басқаруға көмектеседі.</w:t>
      </w:r>
    </w:p>
    <w:p w14:paraId="78D61D57" w14:textId="77777777" w:rsidR="000F39FB" w:rsidRPr="000F39FB" w:rsidRDefault="000F39FB" w:rsidP="000F39FB">
      <w:pPr>
        <w:rPr>
          <w:rFonts w:ascii="Times New Roman" w:hAnsi="Times New Roman" w:cs="Times New Roman"/>
          <w:sz w:val="28"/>
          <w:szCs w:val="28"/>
          <w:lang w:val="kk-KZ"/>
        </w:rPr>
      </w:pPr>
    </w:p>
    <w:p w14:paraId="49308DDD" w14:textId="77777777" w:rsidR="000F39FB" w:rsidRPr="000F39FB" w:rsidRDefault="000F39FB" w:rsidP="000F39FB">
      <w:pPr>
        <w:rPr>
          <w:rFonts w:ascii="Times New Roman" w:hAnsi="Times New Roman" w:cs="Times New Roman"/>
          <w:sz w:val="28"/>
          <w:szCs w:val="28"/>
          <w:lang w:val="kk-KZ"/>
        </w:rPr>
      </w:pPr>
      <w:r w:rsidRPr="000F39FB">
        <w:rPr>
          <w:rFonts w:ascii="Times New Roman" w:hAnsi="Times New Roman" w:cs="Times New Roman"/>
          <w:sz w:val="28"/>
          <w:szCs w:val="28"/>
          <w:lang w:val="kk-KZ"/>
        </w:rPr>
        <w:t xml:space="preserve">Қорытындылай келе, кәсіпкерлікті мемлекеттік қолдау экономикалық өсу мен дамуды ынталандырудың кілті болып табылады. Кәсіп ашуды </w:t>
      </w:r>
      <w:r w:rsidRPr="000F39FB">
        <w:rPr>
          <w:rFonts w:ascii="Times New Roman" w:hAnsi="Times New Roman" w:cs="Times New Roman"/>
          <w:sz w:val="28"/>
          <w:szCs w:val="28"/>
          <w:lang w:val="kk-KZ"/>
        </w:rPr>
        <w:lastRenderedPageBreak/>
        <w:t>жеңілдету, қаржылық көмек көрсету, инновациялық және білім беру бағдарламаларын ілгерілету сияқты түрлі қолдау шаралары қолайлы бизнес ортаны құруға, бизнестің өркендеуіне және қоғамның экономикалық өмірін байытуға көмектеседі.</w:t>
      </w:r>
    </w:p>
    <w:p w14:paraId="51DEA1E7" w14:textId="77777777" w:rsidR="000F39FB" w:rsidRDefault="000F39FB">
      <w:pPr>
        <w:rPr>
          <w:rFonts w:ascii="Times New Roman" w:hAnsi="Times New Roman" w:cs="Times New Roman"/>
          <w:sz w:val="28"/>
          <w:szCs w:val="28"/>
          <w:lang w:val="kk-KZ"/>
        </w:rPr>
      </w:pPr>
    </w:p>
    <w:p w14:paraId="4EA7377D" w14:textId="77777777" w:rsidR="000F39FB" w:rsidRDefault="000F39FB">
      <w:pPr>
        <w:rPr>
          <w:rFonts w:ascii="Times New Roman" w:hAnsi="Times New Roman" w:cs="Times New Roman"/>
          <w:sz w:val="28"/>
          <w:szCs w:val="28"/>
          <w:lang w:val="kk-KZ"/>
        </w:rPr>
      </w:pPr>
    </w:p>
    <w:p w14:paraId="63423C8B" w14:textId="77777777" w:rsidR="000F39FB" w:rsidRDefault="000F39FB">
      <w:pPr>
        <w:rPr>
          <w:rFonts w:ascii="Times New Roman" w:hAnsi="Times New Roman" w:cs="Times New Roman"/>
          <w:sz w:val="28"/>
          <w:szCs w:val="28"/>
          <w:lang w:val="kk-KZ"/>
        </w:rPr>
      </w:pPr>
    </w:p>
    <w:p w14:paraId="0F7154D0" w14:textId="77777777" w:rsidR="000F39FB" w:rsidRDefault="000F39FB">
      <w:pPr>
        <w:rPr>
          <w:rFonts w:ascii="Times New Roman" w:hAnsi="Times New Roman" w:cs="Times New Roman"/>
          <w:sz w:val="28"/>
          <w:szCs w:val="28"/>
          <w:lang w:val="kk-KZ"/>
        </w:rPr>
      </w:pPr>
    </w:p>
    <w:p w14:paraId="759876F9" w14:textId="77777777" w:rsidR="000F39FB" w:rsidRDefault="000F39FB">
      <w:pPr>
        <w:rPr>
          <w:rFonts w:ascii="Times New Roman" w:hAnsi="Times New Roman" w:cs="Times New Roman"/>
          <w:sz w:val="28"/>
          <w:szCs w:val="28"/>
          <w:lang w:val="kk-KZ"/>
        </w:rPr>
      </w:pPr>
    </w:p>
    <w:p w14:paraId="5921FB7D" w14:textId="311FE851" w:rsidR="000F39FB" w:rsidRDefault="000F39FB" w:rsidP="001755F4">
      <w:pPr>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әдебиеттер:</w:t>
      </w:r>
    </w:p>
    <w:p w14:paraId="2B63077A" w14:textId="77777777" w:rsidR="001755F4" w:rsidRPr="0024377C" w:rsidRDefault="001755F4" w:rsidP="0024377C">
      <w:pPr>
        <w:pStyle w:val="a3"/>
        <w:numPr>
          <w:ilvl w:val="0"/>
          <w:numId w:val="3"/>
        </w:numPr>
        <w:rPr>
          <w:rFonts w:ascii="Times New Roman" w:hAnsi="Times New Roman" w:cs="Times New Roman"/>
          <w:sz w:val="28"/>
          <w:szCs w:val="28"/>
          <w:lang w:val="kk-KZ"/>
        </w:rPr>
      </w:pPr>
      <w:r w:rsidRPr="0024377C">
        <w:rPr>
          <w:rFonts w:ascii="Times New Roman" w:hAnsi="Times New Roman" w:cs="Times New Roman"/>
          <w:sz w:val="28"/>
          <w:szCs w:val="28"/>
          <w:lang w:val="kk-KZ"/>
        </w:rPr>
        <w:t>"Права предпринимателей: как защитить бизнес и себя" авторства Александра Капустянского. Эта книга предоставляет практические советы и рекомендации по защите прав предпринимателей.</w:t>
      </w:r>
    </w:p>
    <w:p w14:paraId="1122A9CA" w14:textId="77777777" w:rsidR="001755F4" w:rsidRPr="0024377C" w:rsidRDefault="001755F4" w:rsidP="0024377C">
      <w:pPr>
        <w:pStyle w:val="a3"/>
        <w:numPr>
          <w:ilvl w:val="0"/>
          <w:numId w:val="3"/>
        </w:numPr>
        <w:rPr>
          <w:rFonts w:ascii="Times New Roman" w:hAnsi="Times New Roman" w:cs="Times New Roman"/>
          <w:sz w:val="28"/>
          <w:szCs w:val="28"/>
          <w:lang w:val="kk-KZ"/>
        </w:rPr>
      </w:pPr>
      <w:r w:rsidRPr="0024377C">
        <w:rPr>
          <w:rFonts w:ascii="Times New Roman" w:hAnsi="Times New Roman" w:cs="Times New Roman"/>
          <w:sz w:val="28"/>
          <w:szCs w:val="28"/>
          <w:lang w:val="kk-KZ"/>
        </w:rPr>
        <w:t>"Права и обязанности предпринимателя" авторства Леонида Руденко. В этой книге рассматриваются основы предпринимательской деятельности, включая правовые аспекты.</w:t>
      </w:r>
    </w:p>
    <w:p w14:paraId="79D87562" w14:textId="77777777" w:rsidR="001755F4" w:rsidRPr="0024377C" w:rsidRDefault="001755F4" w:rsidP="0024377C">
      <w:pPr>
        <w:pStyle w:val="a3"/>
        <w:numPr>
          <w:ilvl w:val="0"/>
          <w:numId w:val="3"/>
        </w:numPr>
        <w:rPr>
          <w:rFonts w:ascii="Times New Roman" w:hAnsi="Times New Roman" w:cs="Times New Roman"/>
          <w:sz w:val="28"/>
          <w:szCs w:val="28"/>
          <w:lang w:val="kk-KZ"/>
        </w:rPr>
      </w:pPr>
      <w:r w:rsidRPr="0024377C">
        <w:rPr>
          <w:rFonts w:ascii="Times New Roman" w:hAnsi="Times New Roman" w:cs="Times New Roman"/>
          <w:sz w:val="28"/>
          <w:szCs w:val="28"/>
          <w:lang w:val="kk-KZ"/>
        </w:rPr>
        <w:t>"Предпринимательское право" авторства Александра Смирнова. Книга охватывает различные аспекты предпринимательского права, включая контракты, интеллектуальную собственность и юридические аспекты бизнеса.</w:t>
      </w:r>
    </w:p>
    <w:p w14:paraId="001C29FD" w14:textId="77777777" w:rsidR="001755F4" w:rsidRPr="0024377C" w:rsidRDefault="001755F4" w:rsidP="0024377C">
      <w:pPr>
        <w:pStyle w:val="a3"/>
        <w:numPr>
          <w:ilvl w:val="0"/>
          <w:numId w:val="3"/>
        </w:numPr>
        <w:rPr>
          <w:rFonts w:ascii="Times New Roman" w:hAnsi="Times New Roman" w:cs="Times New Roman"/>
          <w:sz w:val="28"/>
          <w:szCs w:val="28"/>
          <w:lang w:val="kk-KZ"/>
        </w:rPr>
      </w:pPr>
      <w:r w:rsidRPr="0024377C">
        <w:rPr>
          <w:rFonts w:ascii="Times New Roman" w:hAnsi="Times New Roman" w:cs="Times New Roman"/>
          <w:sz w:val="28"/>
          <w:szCs w:val="28"/>
          <w:lang w:val="kk-KZ"/>
        </w:rPr>
        <w:t>"Защита прав предпринимателей в России" авторства Анатолия Дроздова. Эта книга фокусируется на правовых аспектах предпринимательской деятельности в России и включает в себя советы по защите прав бизнеса.</w:t>
      </w:r>
    </w:p>
    <w:p w14:paraId="53838C47" w14:textId="77777777" w:rsidR="001755F4" w:rsidRPr="0024377C" w:rsidRDefault="001755F4" w:rsidP="0024377C">
      <w:pPr>
        <w:pStyle w:val="a3"/>
        <w:numPr>
          <w:ilvl w:val="0"/>
          <w:numId w:val="3"/>
        </w:numPr>
        <w:rPr>
          <w:rFonts w:ascii="Times New Roman" w:hAnsi="Times New Roman" w:cs="Times New Roman"/>
          <w:sz w:val="28"/>
          <w:szCs w:val="28"/>
          <w:lang w:val="kk-KZ"/>
        </w:rPr>
      </w:pPr>
      <w:r w:rsidRPr="0024377C">
        <w:rPr>
          <w:rFonts w:ascii="Times New Roman" w:hAnsi="Times New Roman" w:cs="Times New Roman"/>
          <w:sz w:val="28"/>
          <w:szCs w:val="28"/>
          <w:lang w:val="kk-KZ"/>
        </w:rPr>
        <w:t>"Предпринимательское право: Учебник для вузов" авторства В.В. Шершеневича. Эта книга представляет собой учебник, который охватывает основы предпринимательского права, включая контрактные отношения и ответственность предпринимателей.</w:t>
      </w:r>
    </w:p>
    <w:p w14:paraId="61A0ACC7" w14:textId="77777777" w:rsidR="001755F4" w:rsidRPr="001755F4" w:rsidRDefault="001755F4" w:rsidP="001755F4">
      <w:pPr>
        <w:rPr>
          <w:rFonts w:ascii="Times New Roman" w:hAnsi="Times New Roman" w:cs="Times New Roman"/>
          <w:sz w:val="28"/>
          <w:szCs w:val="28"/>
          <w:lang w:val="kk-KZ"/>
        </w:rPr>
      </w:pPr>
    </w:p>
    <w:sectPr w:rsidR="001755F4" w:rsidRPr="00175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6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D22A9"/>
    <w:multiLevelType w:val="hybridMultilevel"/>
    <w:tmpl w:val="3C9A3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35106"/>
    <w:multiLevelType w:val="hybridMultilevel"/>
    <w:tmpl w:val="20DA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2670771">
    <w:abstractNumId w:val="2"/>
  </w:num>
  <w:num w:numId="2" w16cid:durableId="849612218">
    <w:abstractNumId w:val="0"/>
  </w:num>
  <w:num w:numId="3" w16cid:durableId="123870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E"/>
    <w:rsid w:val="000F39FB"/>
    <w:rsid w:val="001755F4"/>
    <w:rsid w:val="0024377C"/>
    <w:rsid w:val="00AD43E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6B40C57"/>
  <w15:chartTrackingRefBased/>
  <w15:docId w15:val="{6FA54AB9-5743-484E-9EA2-34D1EFF1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0774">
      <w:bodyDiv w:val="1"/>
      <w:marLeft w:val="0"/>
      <w:marRight w:val="0"/>
      <w:marTop w:val="0"/>
      <w:marBottom w:val="0"/>
      <w:divBdr>
        <w:top w:val="none" w:sz="0" w:space="0" w:color="auto"/>
        <w:left w:val="none" w:sz="0" w:space="0" w:color="auto"/>
        <w:bottom w:val="none" w:sz="0" w:space="0" w:color="auto"/>
        <w:right w:val="none" w:sz="0" w:space="0" w:color="auto"/>
      </w:divBdr>
    </w:div>
    <w:div w:id="695809687">
      <w:bodyDiv w:val="1"/>
      <w:marLeft w:val="0"/>
      <w:marRight w:val="0"/>
      <w:marTop w:val="0"/>
      <w:marBottom w:val="0"/>
      <w:divBdr>
        <w:top w:val="none" w:sz="0" w:space="0" w:color="auto"/>
        <w:left w:val="none" w:sz="0" w:space="0" w:color="auto"/>
        <w:bottom w:val="none" w:sz="0" w:space="0" w:color="auto"/>
        <w:right w:val="none" w:sz="0" w:space="0" w:color="auto"/>
      </w:divBdr>
    </w:div>
    <w:div w:id="922758568">
      <w:bodyDiv w:val="1"/>
      <w:marLeft w:val="0"/>
      <w:marRight w:val="0"/>
      <w:marTop w:val="0"/>
      <w:marBottom w:val="0"/>
      <w:divBdr>
        <w:top w:val="none" w:sz="0" w:space="0" w:color="auto"/>
        <w:left w:val="none" w:sz="0" w:space="0" w:color="auto"/>
        <w:bottom w:val="none" w:sz="0" w:space="0" w:color="auto"/>
        <w:right w:val="none" w:sz="0" w:space="0" w:color="auto"/>
      </w:divBdr>
    </w:div>
    <w:div w:id="1203597921">
      <w:bodyDiv w:val="1"/>
      <w:marLeft w:val="0"/>
      <w:marRight w:val="0"/>
      <w:marTop w:val="0"/>
      <w:marBottom w:val="0"/>
      <w:divBdr>
        <w:top w:val="none" w:sz="0" w:space="0" w:color="auto"/>
        <w:left w:val="none" w:sz="0" w:space="0" w:color="auto"/>
        <w:bottom w:val="none" w:sz="0" w:space="0" w:color="auto"/>
        <w:right w:val="none" w:sz="0" w:space="0" w:color="auto"/>
      </w:divBdr>
    </w:div>
    <w:div w:id="15078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Aruzhan Bakhtiyarkyzy</dc:creator>
  <cp:keywords/>
  <dc:description/>
  <cp:lastModifiedBy>Aruzhan Bakhtiyarkyzy</cp:lastModifiedBy>
  <cp:revision>2</cp:revision>
  <dcterms:created xsi:type="dcterms:W3CDTF">2023-10-20T05:44:00Z</dcterms:created>
  <dcterms:modified xsi:type="dcterms:W3CDTF">2023-10-20T05:44:00Z</dcterms:modified>
</cp:coreProperties>
</file>