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04" w:rsidRPr="00C00A72" w:rsidRDefault="00887904" w:rsidP="00887904">
      <w:pPr>
        <w:pStyle w:val="a5"/>
        <w:jc w:val="center"/>
        <w:rPr>
          <w:rFonts w:ascii="Times New Roman" w:hAnsi="Times New Roman" w:cs="Times New Roman"/>
          <w:sz w:val="24"/>
          <w:szCs w:val="24"/>
          <w:lang w:val="kk-KZ" w:eastAsia="ru-RU"/>
        </w:rPr>
      </w:pPr>
      <w:bookmarkStart w:id="0" w:name="_GoBack"/>
      <w:r w:rsidRPr="00C00A72">
        <w:rPr>
          <w:rFonts w:ascii="Times New Roman" w:hAnsi="Times New Roman" w:cs="Times New Roman"/>
          <w:b/>
          <w:i/>
          <w:color w:val="222222"/>
          <w:sz w:val="24"/>
          <w:szCs w:val="24"/>
          <w:shd w:val="clear" w:color="auto" w:fill="FFFFFF"/>
        </w:rPr>
        <w:t>Б</w:t>
      </w:r>
      <w:r w:rsidRPr="00C00A72">
        <w:rPr>
          <w:rFonts w:ascii="Times New Roman" w:hAnsi="Times New Roman" w:cs="Times New Roman"/>
          <w:b/>
          <w:i/>
          <w:color w:val="222222"/>
          <w:sz w:val="24"/>
          <w:szCs w:val="24"/>
          <w:shd w:val="clear" w:color="auto" w:fill="FFFFFF"/>
          <w:lang w:val="kk-KZ"/>
        </w:rPr>
        <w:t>ИОЛОГИЯ ПӘНІ</w:t>
      </w:r>
      <w:proofErr w:type="gramStart"/>
      <w:r w:rsidRPr="00C00A72">
        <w:rPr>
          <w:rFonts w:ascii="Times New Roman" w:hAnsi="Times New Roman" w:cs="Times New Roman"/>
          <w:b/>
          <w:i/>
          <w:color w:val="222222"/>
          <w:sz w:val="24"/>
          <w:szCs w:val="24"/>
          <w:shd w:val="clear" w:color="auto" w:fill="FFFFFF"/>
          <w:lang w:val="kk-KZ"/>
        </w:rPr>
        <w:t>Н</w:t>
      </w:r>
      <w:proofErr w:type="gramEnd"/>
      <w:r w:rsidRPr="00C00A72">
        <w:rPr>
          <w:rFonts w:ascii="Times New Roman" w:hAnsi="Times New Roman" w:cs="Times New Roman"/>
          <w:b/>
          <w:i/>
          <w:color w:val="222222"/>
          <w:sz w:val="24"/>
          <w:szCs w:val="24"/>
          <w:shd w:val="clear" w:color="auto" w:fill="FFFFFF"/>
        </w:rPr>
        <w:t xml:space="preserve"> </w:t>
      </w:r>
      <w:r w:rsidRPr="00C00A72">
        <w:rPr>
          <w:rFonts w:ascii="Times New Roman" w:hAnsi="Times New Roman" w:cs="Times New Roman"/>
          <w:b/>
          <w:i/>
          <w:color w:val="222222"/>
          <w:sz w:val="24"/>
          <w:szCs w:val="24"/>
          <w:shd w:val="clear" w:color="auto" w:fill="FFFFFF"/>
          <w:lang w:val="kk-KZ"/>
        </w:rPr>
        <w:t xml:space="preserve">ОҚЫТУДАҒЫ </w:t>
      </w:r>
      <w:r w:rsidR="0071203F">
        <w:rPr>
          <w:rFonts w:ascii="Times New Roman" w:hAnsi="Times New Roman" w:cs="Times New Roman"/>
          <w:b/>
          <w:i/>
          <w:color w:val="222222"/>
          <w:sz w:val="24"/>
          <w:szCs w:val="24"/>
          <w:shd w:val="clear" w:color="auto" w:fill="FFFFFF"/>
          <w:lang w:val="kk-KZ"/>
        </w:rPr>
        <w:t>ПӘНАРАЛЫҚ БАЙЛАНЫСТАРДЫҢ ҚЫЗМЕТІ</w:t>
      </w:r>
      <w:r w:rsidRPr="00C00A72">
        <w:rPr>
          <w:rFonts w:ascii="Times New Roman" w:hAnsi="Times New Roman" w:cs="Times New Roman"/>
          <w:color w:val="222222"/>
          <w:sz w:val="24"/>
          <w:szCs w:val="24"/>
          <w:shd w:val="clear" w:color="auto" w:fill="FFFFFF"/>
        </w:rPr>
        <w:t>.</w:t>
      </w:r>
    </w:p>
    <w:bookmarkEnd w:id="0"/>
    <w:p w:rsidR="00C00A72" w:rsidRDefault="00C00A72" w:rsidP="00C00A72">
      <w:pPr>
        <w:pStyle w:val="a5"/>
        <w:jc w:val="right"/>
        <w:rPr>
          <w:rFonts w:ascii="Times New Roman" w:hAnsi="Times New Roman" w:cs="Times New Roman"/>
          <w:i/>
          <w:sz w:val="24"/>
          <w:szCs w:val="24"/>
          <w:lang w:val="kk-KZ" w:eastAsia="ru-RU"/>
        </w:rPr>
      </w:pPr>
    </w:p>
    <w:p w:rsidR="00887904" w:rsidRPr="00C00A72" w:rsidRDefault="00C00A72" w:rsidP="00C00A72">
      <w:pPr>
        <w:pStyle w:val="a5"/>
        <w:jc w:val="right"/>
        <w:rPr>
          <w:rFonts w:ascii="Times New Roman" w:hAnsi="Times New Roman" w:cs="Times New Roman"/>
          <w:i/>
          <w:sz w:val="24"/>
          <w:szCs w:val="24"/>
          <w:lang w:val="kk-KZ" w:eastAsia="ru-RU"/>
        </w:rPr>
      </w:pPr>
      <w:r w:rsidRPr="00C00A72">
        <w:rPr>
          <w:rFonts w:ascii="Times New Roman" w:hAnsi="Times New Roman" w:cs="Times New Roman"/>
          <w:i/>
          <w:sz w:val="24"/>
          <w:szCs w:val="24"/>
          <w:lang w:val="kk-KZ" w:eastAsia="ru-RU"/>
        </w:rPr>
        <w:t>Нұрмаш Гүлсезім Нұрмашқызы</w:t>
      </w:r>
    </w:p>
    <w:p w:rsidR="00C00A72" w:rsidRPr="00C00A72" w:rsidRDefault="00C00A72" w:rsidP="00C00A72">
      <w:pPr>
        <w:pStyle w:val="a5"/>
        <w:jc w:val="right"/>
        <w:rPr>
          <w:rFonts w:ascii="Times New Roman" w:hAnsi="Times New Roman" w:cs="Times New Roman"/>
          <w:i/>
          <w:sz w:val="24"/>
          <w:szCs w:val="24"/>
          <w:lang w:val="kk-KZ" w:eastAsia="ru-RU"/>
        </w:rPr>
      </w:pPr>
      <w:r w:rsidRPr="00C00A72">
        <w:rPr>
          <w:rFonts w:ascii="Times New Roman" w:hAnsi="Times New Roman" w:cs="Times New Roman"/>
          <w:i/>
          <w:sz w:val="24"/>
          <w:szCs w:val="24"/>
          <w:lang w:val="kk-KZ" w:eastAsia="ru-RU"/>
        </w:rPr>
        <w:t>Биология пәнінің мұғалімі</w:t>
      </w:r>
    </w:p>
    <w:p w:rsidR="00C00A72" w:rsidRPr="00C00A72" w:rsidRDefault="007410AD" w:rsidP="00C00A72">
      <w:pPr>
        <w:pStyle w:val="a5"/>
        <w:jc w:val="right"/>
        <w:rPr>
          <w:rFonts w:ascii="Times New Roman" w:hAnsi="Times New Roman" w:cs="Times New Roman"/>
          <w:i/>
          <w:sz w:val="24"/>
          <w:szCs w:val="24"/>
          <w:lang w:val="kk-KZ" w:eastAsia="ru-RU"/>
        </w:rPr>
      </w:pPr>
      <w:r>
        <w:rPr>
          <w:rFonts w:ascii="Times New Roman" w:hAnsi="Times New Roman" w:cs="Times New Roman"/>
          <w:i/>
          <w:sz w:val="24"/>
          <w:szCs w:val="24"/>
          <w:lang w:val="kk-KZ" w:eastAsia="ru-RU"/>
        </w:rPr>
        <w:t>Кейкі батыр атындағы №4 Ж</w:t>
      </w:r>
      <w:r w:rsidR="00C00A72" w:rsidRPr="00C00A72">
        <w:rPr>
          <w:rFonts w:ascii="Times New Roman" w:hAnsi="Times New Roman" w:cs="Times New Roman"/>
          <w:i/>
          <w:sz w:val="24"/>
          <w:szCs w:val="24"/>
          <w:lang w:val="kk-KZ" w:eastAsia="ru-RU"/>
        </w:rPr>
        <w:t>ББМ</w:t>
      </w:r>
    </w:p>
    <w:p w:rsidR="00887904" w:rsidRDefault="00887904" w:rsidP="00887904">
      <w:pPr>
        <w:pStyle w:val="a5"/>
        <w:jc w:val="both"/>
        <w:rPr>
          <w:rFonts w:ascii="Times New Roman" w:hAnsi="Times New Roman" w:cs="Times New Roman"/>
          <w:sz w:val="28"/>
          <w:szCs w:val="28"/>
          <w:lang w:val="kk-KZ" w:eastAsia="ru-RU"/>
        </w:rPr>
      </w:pPr>
    </w:p>
    <w:p w:rsidR="00887904" w:rsidRDefault="00C00A72" w:rsidP="00887904">
      <w:pPr>
        <w:pStyle w:val="a5"/>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Pr="00C00A72">
        <w:rPr>
          <w:rFonts w:ascii="Times New Roman" w:hAnsi="Times New Roman" w:cs="Times New Roman"/>
          <w:b/>
          <w:sz w:val="24"/>
          <w:szCs w:val="24"/>
          <w:shd w:val="clear" w:color="auto" w:fill="FFFFFF"/>
          <w:lang w:val="kk-KZ"/>
        </w:rPr>
        <w:t xml:space="preserve"> Биология</w:t>
      </w:r>
      <w:r w:rsidRPr="00C00A72">
        <w:rPr>
          <w:rFonts w:ascii="Times New Roman" w:hAnsi="Times New Roman" w:cs="Times New Roman"/>
          <w:sz w:val="24"/>
          <w:szCs w:val="24"/>
          <w:shd w:val="clear" w:color="auto" w:fill="FFFFFF"/>
          <w:lang w:val="kk-KZ"/>
        </w:rPr>
        <w:t xml:space="preserve"> - табиғат пен қоғамдық құбылыстарды зерттейтін ғылым ретінде жаратылыстану, гуманитарлық бағыттар мен негізгі пәндердің мәліметтеріне сүйенеді және де мектепте оқытылатын басқа да көптеген оқу пәндерімен пәнаралық байланыстар жүргізіле отырып оқытылатын пәндердің бірі деп қарастыратын болсақ, биология пәнін оқытудағы пәнаралық байланыстарды кіріктіре оқытудың басты мақсаты - сабақты түсіндіру барысында басқа пәндермен байланысындағы ұтымды тұстарын ұтырлы пайдалана білу болып табылады.</w:t>
      </w:r>
    </w:p>
    <w:p w:rsidR="00C00A72" w:rsidRPr="00C00A72" w:rsidRDefault="00C00A72" w:rsidP="00887904">
      <w:pPr>
        <w:pStyle w:val="a5"/>
        <w:jc w:val="both"/>
        <w:rPr>
          <w:rFonts w:ascii="Times New Roman" w:hAnsi="Times New Roman" w:cs="Times New Roman"/>
          <w:sz w:val="24"/>
          <w:szCs w:val="24"/>
          <w:lang w:val="kk-KZ" w:eastAsia="ru-RU"/>
        </w:rPr>
      </w:pPr>
      <w:r>
        <w:rPr>
          <w:rFonts w:ascii="Times New Roman" w:hAnsi="Times New Roman" w:cs="Times New Roman"/>
          <w:sz w:val="24"/>
          <w:szCs w:val="24"/>
          <w:shd w:val="clear" w:color="auto" w:fill="FFFFFF"/>
          <w:lang w:val="kk-KZ"/>
        </w:rPr>
        <w:t xml:space="preserve">         </w:t>
      </w:r>
      <w:r w:rsidRPr="00C00A72">
        <w:rPr>
          <w:rFonts w:ascii="Times New Roman" w:hAnsi="Times New Roman" w:cs="Times New Roman"/>
          <w:b/>
          <w:sz w:val="24"/>
          <w:szCs w:val="24"/>
          <w:shd w:val="clear" w:color="auto" w:fill="FFFFFF"/>
          <w:lang w:val="kk-KZ"/>
        </w:rPr>
        <w:t>Пәнаралық байланыс дегеніміз</w:t>
      </w:r>
      <w:r w:rsidRPr="00C00A72">
        <w:rPr>
          <w:rFonts w:ascii="Times New Roman" w:hAnsi="Times New Roman" w:cs="Times New Roman"/>
          <w:sz w:val="24"/>
          <w:szCs w:val="24"/>
          <w:shd w:val="clear" w:color="auto" w:fill="FFFFFF"/>
          <w:lang w:val="kk-KZ"/>
        </w:rPr>
        <w:t xml:space="preserve"> - әр түрлі оқу пәндерін кіріктіре оқытудың үйлесімділігі дей отырып, өз пәнім бойынша пәнаралық байланыстардың қолданылуы мен тиімділігі жөнінде ойымды ортаға салмақпын. Мектептегі пәндердің пәнаралық байланысы - көптеген ғылымдарды кіріктіре оқыту үрдістері сияқты үлкен бір ерекшелікке ие болады. Пәндерді мазмұндары бойынша өзара үйлестіре оқыту - оқушылардың білім сапасын арттырып қана қоймай, сонымен бірге алған білімдерін іс жүзінде қолдана білулеріне ықпалын тигізеді, біртұтас әлемдік ой - танымдарының қалыптасуына жол аша отырып, ғылыми дүниетанымын кеңейтеді.</w:t>
      </w:r>
    </w:p>
    <w:p w:rsidR="00887904" w:rsidRPr="00C00A72" w:rsidRDefault="00C00A72" w:rsidP="00887904">
      <w:pPr>
        <w:pStyle w:val="a5"/>
        <w:jc w:val="both"/>
        <w:rPr>
          <w:rFonts w:ascii="Times New Roman" w:hAnsi="Times New Roman" w:cs="Times New Roman"/>
          <w:sz w:val="24"/>
          <w:szCs w:val="24"/>
          <w:lang w:val="kk-KZ" w:eastAsia="ru-RU"/>
        </w:rPr>
      </w:pPr>
      <w:r>
        <w:rPr>
          <w:rFonts w:ascii="Times New Roman" w:hAnsi="Times New Roman" w:cs="Times New Roman"/>
          <w:sz w:val="28"/>
          <w:szCs w:val="28"/>
          <w:lang w:val="kk-KZ" w:eastAsia="ru-RU"/>
        </w:rPr>
        <w:t xml:space="preserve">        </w:t>
      </w:r>
      <w:r w:rsidR="00887904" w:rsidRPr="00C00A72">
        <w:rPr>
          <w:rFonts w:ascii="Times New Roman" w:hAnsi="Times New Roman" w:cs="Times New Roman"/>
          <w:sz w:val="24"/>
          <w:szCs w:val="24"/>
          <w:lang w:val="kk-KZ" w:eastAsia="ru-RU"/>
        </w:rPr>
        <w:t>Биология пәнін оқытуда пәнаралық байланыстар бірнеше қызмет атқарады:</w:t>
      </w:r>
    </w:p>
    <w:p w:rsidR="00887904" w:rsidRPr="0071203F" w:rsidRDefault="00887904" w:rsidP="00887904">
      <w:pPr>
        <w:pStyle w:val="a5"/>
        <w:numPr>
          <w:ilvl w:val="0"/>
          <w:numId w:val="5"/>
        </w:numPr>
        <w:jc w:val="both"/>
        <w:rPr>
          <w:rFonts w:ascii="Times New Roman" w:hAnsi="Times New Roman" w:cs="Times New Roman"/>
          <w:sz w:val="24"/>
          <w:szCs w:val="24"/>
          <w:lang w:val="kk-KZ" w:eastAsia="ru-RU"/>
        </w:rPr>
      </w:pPr>
      <w:r w:rsidRPr="0071203F">
        <w:rPr>
          <w:rFonts w:ascii="Times New Roman" w:hAnsi="Times New Roman" w:cs="Times New Roman"/>
          <w:sz w:val="24"/>
          <w:szCs w:val="24"/>
          <w:lang w:val="kk-KZ" w:eastAsia="ru-RU"/>
        </w:rPr>
        <w:t>Бірінші – методикалық қызметі. Осы қызметті оқушылардың табиғаттануға, оның біртұтастығы мен дамуына дидактикалық – материалистік көзқарасын қалыптастыруға үлкен септігін тигізеді.</w:t>
      </w:r>
    </w:p>
    <w:p w:rsidR="00887904" w:rsidRPr="007410AD" w:rsidRDefault="00887904" w:rsidP="00887904">
      <w:pPr>
        <w:pStyle w:val="a5"/>
        <w:numPr>
          <w:ilvl w:val="0"/>
          <w:numId w:val="5"/>
        </w:numPr>
        <w:jc w:val="both"/>
        <w:rPr>
          <w:rFonts w:ascii="Times New Roman" w:hAnsi="Times New Roman" w:cs="Times New Roman"/>
          <w:sz w:val="24"/>
          <w:szCs w:val="24"/>
          <w:lang w:val="kk-KZ" w:eastAsia="ru-RU"/>
        </w:rPr>
      </w:pPr>
      <w:r w:rsidRPr="007410AD">
        <w:rPr>
          <w:rFonts w:ascii="Times New Roman" w:hAnsi="Times New Roman" w:cs="Times New Roman"/>
          <w:sz w:val="24"/>
          <w:szCs w:val="24"/>
          <w:lang w:val="kk-KZ" w:eastAsia="ru-RU"/>
        </w:rPr>
        <w:t>Екінші – оқушының білімдік ой – санасын қалыптастырып, алғырлығын дамытады. Бұл ретте пәнаралық байланыстарды игеруге мүмкіндік туғызады биологиялық түсініктерді дамыту құралы есебінде пайдаланылады.</w:t>
      </w:r>
    </w:p>
    <w:p w:rsidR="00887904" w:rsidRPr="007410AD" w:rsidRDefault="00887904" w:rsidP="00887904">
      <w:pPr>
        <w:pStyle w:val="a5"/>
        <w:numPr>
          <w:ilvl w:val="0"/>
          <w:numId w:val="5"/>
        </w:numPr>
        <w:jc w:val="both"/>
        <w:rPr>
          <w:rFonts w:ascii="Times New Roman" w:hAnsi="Times New Roman" w:cs="Times New Roman"/>
          <w:sz w:val="24"/>
          <w:szCs w:val="24"/>
          <w:lang w:val="kk-KZ" w:eastAsia="ru-RU"/>
        </w:rPr>
      </w:pPr>
      <w:r w:rsidRPr="007410AD">
        <w:rPr>
          <w:rFonts w:ascii="Times New Roman" w:hAnsi="Times New Roman" w:cs="Times New Roman"/>
          <w:sz w:val="24"/>
          <w:szCs w:val="24"/>
          <w:lang w:val="kk-KZ" w:eastAsia="ru-RU"/>
        </w:rPr>
        <w:t>Үшінші – тәрбиелік қызметі. Осы қызметті пәнаралық байланыс білім берудегі политехникалық бағытты іске асыруда көмектеседі.</w:t>
      </w:r>
    </w:p>
    <w:p w:rsidR="00887904" w:rsidRPr="007410AD" w:rsidRDefault="00887904" w:rsidP="00887904">
      <w:pPr>
        <w:pStyle w:val="a5"/>
        <w:numPr>
          <w:ilvl w:val="0"/>
          <w:numId w:val="5"/>
        </w:numPr>
        <w:jc w:val="both"/>
        <w:rPr>
          <w:rFonts w:ascii="Times New Roman" w:hAnsi="Times New Roman" w:cs="Times New Roman"/>
          <w:sz w:val="24"/>
          <w:szCs w:val="24"/>
          <w:lang w:val="kk-KZ" w:eastAsia="ru-RU"/>
        </w:rPr>
      </w:pPr>
      <w:r w:rsidRPr="007410AD">
        <w:rPr>
          <w:rFonts w:ascii="Times New Roman" w:hAnsi="Times New Roman" w:cs="Times New Roman"/>
          <w:sz w:val="24"/>
          <w:szCs w:val="24"/>
          <w:lang w:val="kk-KZ" w:eastAsia="ru-RU"/>
        </w:rPr>
        <w:t>Төртінші – конструктивті қызметі. Оқу материалдарының мазмұнын, әдісі мен ұйымдастыру формаларын арттыруға көмектеседі.</w:t>
      </w:r>
    </w:p>
    <w:p w:rsidR="00887904" w:rsidRPr="0071203F"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w:t>
      </w:r>
      <w:r w:rsidRPr="0071203F">
        <w:rPr>
          <w:rFonts w:ascii="Times New Roman" w:hAnsi="Times New Roman" w:cs="Times New Roman"/>
          <w:sz w:val="24"/>
          <w:szCs w:val="24"/>
          <w:lang w:val="kk-KZ" w:eastAsia="ru-RU"/>
        </w:rPr>
        <w:t>Мектеп мұғалімдері күнделікті оқыту жұмыстарына пәнаралық байланысты іс жүзінде пайдалану кездерінде көптеген қиындыққа кездеседі. Оның негізгі себебі, пәнаралық байланыстар жайлы керекті оқу әдістеиелік құралдардың жоқтығынан.</w:t>
      </w:r>
    </w:p>
    <w:p w:rsidR="00887904" w:rsidRPr="007410AD"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w:t>
      </w:r>
      <w:r w:rsidRPr="0071203F">
        <w:rPr>
          <w:rFonts w:ascii="Times New Roman" w:hAnsi="Times New Roman" w:cs="Times New Roman"/>
          <w:sz w:val="24"/>
          <w:szCs w:val="24"/>
          <w:lang w:val="kk-KZ" w:eastAsia="ru-RU"/>
        </w:rPr>
        <w:t xml:space="preserve">Биологиялық курысынан сабақ беру үшін әрбір мұғалім пәнаралық байланысты «іс жүзінде» орындауы тиіс. </w:t>
      </w:r>
      <w:r w:rsidRPr="007410AD">
        <w:rPr>
          <w:rFonts w:ascii="Times New Roman" w:hAnsi="Times New Roman" w:cs="Times New Roman"/>
          <w:sz w:val="24"/>
          <w:szCs w:val="24"/>
          <w:lang w:val="kk-KZ" w:eastAsia="ru-RU"/>
        </w:rPr>
        <w:t>Оның өзі бірнеше кезеңдерден тұрады.</w:t>
      </w:r>
    </w:p>
    <w:p w:rsidR="00887904" w:rsidRPr="007410AD" w:rsidRDefault="00887904" w:rsidP="00887904">
      <w:pPr>
        <w:pStyle w:val="a5"/>
        <w:jc w:val="both"/>
        <w:rPr>
          <w:rFonts w:ascii="Times New Roman" w:hAnsi="Times New Roman" w:cs="Times New Roman"/>
          <w:sz w:val="24"/>
          <w:szCs w:val="24"/>
          <w:lang w:val="kk-KZ" w:eastAsia="ru-RU"/>
        </w:rPr>
      </w:pPr>
      <w:r w:rsidRPr="007410AD">
        <w:rPr>
          <w:rFonts w:ascii="Times New Roman" w:hAnsi="Times New Roman" w:cs="Times New Roman"/>
          <w:sz w:val="24"/>
          <w:szCs w:val="24"/>
          <w:lang w:val="kk-KZ" w:eastAsia="ru-RU"/>
        </w:rPr>
        <w:t>А) Биологияның әрбір курсының және басқа да пәндердің басты тақырыптарының арасындағы пәнаралық байланыстарды талдап, қосымша әдебиеттерді пайдалану.</w:t>
      </w:r>
    </w:p>
    <w:p w:rsidR="00887904" w:rsidRPr="007410AD" w:rsidRDefault="00887904" w:rsidP="00887904">
      <w:pPr>
        <w:pStyle w:val="a5"/>
        <w:jc w:val="both"/>
        <w:rPr>
          <w:rFonts w:ascii="Times New Roman" w:hAnsi="Times New Roman" w:cs="Times New Roman"/>
          <w:sz w:val="24"/>
          <w:szCs w:val="24"/>
          <w:lang w:val="kk-KZ" w:eastAsia="ru-RU"/>
        </w:rPr>
      </w:pPr>
      <w:r w:rsidRPr="007410AD">
        <w:rPr>
          <w:rFonts w:ascii="Times New Roman" w:hAnsi="Times New Roman" w:cs="Times New Roman"/>
          <w:sz w:val="24"/>
          <w:szCs w:val="24"/>
          <w:lang w:val="kk-KZ" w:eastAsia="ru-RU"/>
        </w:rPr>
        <w:t>Ә) Курстық және тақырыптық жоспарларды пайдаланып, пәнаралық байланысқа сәйкестендіріліп, сабақтың жоспарын құру.</w:t>
      </w:r>
    </w:p>
    <w:p w:rsidR="00887904" w:rsidRPr="007410AD" w:rsidRDefault="00887904" w:rsidP="00887904">
      <w:pPr>
        <w:pStyle w:val="a5"/>
        <w:jc w:val="both"/>
        <w:rPr>
          <w:rFonts w:ascii="Times New Roman" w:hAnsi="Times New Roman" w:cs="Times New Roman"/>
          <w:sz w:val="24"/>
          <w:szCs w:val="24"/>
          <w:lang w:val="kk-KZ" w:eastAsia="ru-RU"/>
        </w:rPr>
      </w:pPr>
      <w:r w:rsidRPr="007410AD">
        <w:rPr>
          <w:rFonts w:ascii="Times New Roman" w:hAnsi="Times New Roman" w:cs="Times New Roman"/>
          <w:sz w:val="24"/>
          <w:szCs w:val="24"/>
          <w:lang w:val="kk-KZ" w:eastAsia="ru-RU"/>
        </w:rPr>
        <w:t>Б) Нақтылы сабақтың тақырыбы бойынша әдістемелік тәсілдермен керекті құрал – жабдықтарды дайындау, тағы басқалар. Іс жүзінде орындауға қолданылатын әдістемелік тәсілдердің барлығы оқушылардың өз бетімен ізденіс жұмыстарын арттыруға арналады.</w:t>
      </w:r>
    </w:p>
    <w:p w:rsidR="00887904" w:rsidRPr="00C00A72"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w:t>
      </w:r>
    </w:p>
    <w:p w:rsidR="00887904" w:rsidRPr="00C00A72"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Пәнаралық байланыстар арқылы оқушыларға білім беру және тәрбиелеу процестерін қалыптастыру.</w:t>
      </w:r>
    </w:p>
    <w:p w:rsidR="00887904" w:rsidRPr="00C00A72" w:rsidRDefault="00887904" w:rsidP="00887904">
      <w:pPr>
        <w:pStyle w:val="a5"/>
        <w:jc w:val="both"/>
        <w:rPr>
          <w:rFonts w:ascii="Times New Roman" w:hAnsi="Times New Roman" w:cs="Times New Roman"/>
          <w:sz w:val="24"/>
          <w:szCs w:val="24"/>
          <w:lang w:val="kk-KZ" w:eastAsia="ru-RU"/>
        </w:rPr>
      </w:pPr>
    </w:p>
    <w:p w:rsidR="00887904" w:rsidRPr="00C00A72"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«Адамға ең бірінші білім емес, тәрбие берілуі керек. </w:t>
      </w:r>
      <w:r w:rsidRPr="0071203F">
        <w:rPr>
          <w:rFonts w:ascii="Times New Roman" w:hAnsi="Times New Roman" w:cs="Times New Roman"/>
          <w:sz w:val="24"/>
          <w:szCs w:val="24"/>
          <w:lang w:val="kk-KZ" w:eastAsia="ru-RU"/>
        </w:rPr>
        <w:t>Тәрбиесіз берілген білім – адамзаттың қас жауы, ол келешекте оның барлық өміріне апат әкеледі» </w:t>
      </w:r>
    </w:p>
    <w:p w:rsidR="00887904" w:rsidRPr="00C00A72" w:rsidRDefault="00887904" w:rsidP="00887904">
      <w:pPr>
        <w:pStyle w:val="a5"/>
        <w:jc w:val="right"/>
        <w:rPr>
          <w:rFonts w:ascii="Times New Roman" w:hAnsi="Times New Roman" w:cs="Times New Roman"/>
          <w:sz w:val="24"/>
          <w:szCs w:val="24"/>
          <w:lang w:val="kk-KZ" w:eastAsia="ru-RU"/>
        </w:rPr>
      </w:pPr>
      <w:r w:rsidRPr="00C00A72">
        <w:rPr>
          <w:rFonts w:ascii="Times New Roman" w:hAnsi="Times New Roman" w:cs="Times New Roman"/>
          <w:b/>
          <w:bCs/>
          <w:i/>
          <w:iCs/>
          <w:sz w:val="24"/>
          <w:szCs w:val="24"/>
          <w:lang w:val="kk-KZ" w:eastAsia="ru-RU"/>
        </w:rPr>
        <w:t>Әл – Фараби</w:t>
      </w:r>
    </w:p>
    <w:p w:rsidR="00887904" w:rsidRPr="0071203F"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lastRenderedPageBreak/>
        <w:t xml:space="preserve">     ҚР – сы Тәуелсіздік алғаннан бері жас өспірімдерге тәрбие беру өзекті мәселе болып келеді. </w:t>
      </w:r>
      <w:r w:rsidRPr="0071203F">
        <w:rPr>
          <w:rFonts w:ascii="Times New Roman" w:hAnsi="Times New Roman" w:cs="Times New Roman"/>
          <w:sz w:val="24"/>
          <w:szCs w:val="24"/>
          <w:lang w:val="kk-KZ" w:eastAsia="ru-RU"/>
        </w:rPr>
        <w:t xml:space="preserve">Тәуелсіз Республикаға біліммен қаруланған, жан – жақты дамыған, шығармашылықпен еңбек ете алатын дарынды адамдар қажет. </w:t>
      </w:r>
      <w:r w:rsidRPr="00C00A72">
        <w:rPr>
          <w:rFonts w:ascii="Times New Roman" w:hAnsi="Times New Roman" w:cs="Times New Roman"/>
          <w:sz w:val="24"/>
          <w:szCs w:val="24"/>
          <w:lang w:val="kk-KZ" w:eastAsia="ru-RU"/>
        </w:rPr>
        <w:t xml:space="preserve"> Тәрбие мәселелерін шешу үшін биология пәні мазмұны жағынан да оқыту әдістері жағынан да тиімді және тәрбиелеудің барлық түрлерін қамтамасыз етеді. </w:t>
      </w:r>
      <w:r w:rsidRPr="0071203F">
        <w:rPr>
          <w:rFonts w:ascii="Times New Roman" w:hAnsi="Times New Roman" w:cs="Times New Roman"/>
          <w:sz w:val="24"/>
          <w:szCs w:val="24"/>
          <w:lang w:val="kk-KZ" w:eastAsia="ru-RU"/>
        </w:rPr>
        <w:t>Сондықтанда биологияны оқытуда пәнаралық байланыста өткізу оқушылардың білімін дамытумен қатар тәрбиелік қызметінің де қалыптасуына үмкіндік береді.</w:t>
      </w:r>
    </w:p>
    <w:p w:rsidR="00887904" w:rsidRPr="0071203F"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w:t>
      </w:r>
      <w:r w:rsidRPr="0071203F">
        <w:rPr>
          <w:rFonts w:ascii="Times New Roman" w:hAnsi="Times New Roman" w:cs="Times New Roman"/>
          <w:sz w:val="24"/>
          <w:szCs w:val="24"/>
          <w:lang w:val="kk-KZ" w:eastAsia="ru-RU"/>
        </w:rPr>
        <w:t>Оқушылардың білімін қалыптастырудағы пәнаралық байланыстың негізгі үш тобына тоқталайық:</w:t>
      </w:r>
    </w:p>
    <w:p w:rsidR="00887904" w:rsidRPr="00C00A72" w:rsidRDefault="00887904" w:rsidP="00887904">
      <w:pPr>
        <w:pStyle w:val="a5"/>
        <w:numPr>
          <w:ilvl w:val="0"/>
          <w:numId w:val="6"/>
        </w:numPr>
        <w:jc w:val="both"/>
        <w:rPr>
          <w:rFonts w:ascii="Times New Roman" w:hAnsi="Times New Roman" w:cs="Times New Roman"/>
          <w:sz w:val="24"/>
          <w:szCs w:val="24"/>
          <w:lang w:eastAsia="ru-RU"/>
        </w:rPr>
      </w:pPr>
      <w:proofErr w:type="spellStart"/>
      <w:r w:rsidRPr="00C00A72">
        <w:rPr>
          <w:rFonts w:ascii="Times New Roman" w:hAnsi="Times New Roman" w:cs="Times New Roman"/>
          <w:sz w:val="24"/>
          <w:szCs w:val="24"/>
          <w:lang w:eastAsia="ru-RU"/>
        </w:rPr>
        <w:t>Оқушылардың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w:t>
      </w:r>
      <w:proofErr w:type="gramStart"/>
      <w:r w:rsidRPr="00C00A72">
        <w:rPr>
          <w:rFonts w:ascii="Times New Roman" w:hAnsi="Times New Roman" w:cs="Times New Roman"/>
          <w:sz w:val="24"/>
          <w:szCs w:val="24"/>
          <w:lang w:eastAsia="ru-RU"/>
        </w:rPr>
        <w:t>л</w:t>
      </w:r>
      <w:proofErr w:type="gramEnd"/>
      <w:r w:rsidRPr="00C00A72">
        <w:rPr>
          <w:rFonts w:ascii="Times New Roman" w:hAnsi="Times New Roman" w:cs="Times New Roman"/>
          <w:sz w:val="24"/>
          <w:szCs w:val="24"/>
          <w:lang w:eastAsia="ru-RU"/>
        </w:rPr>
        <w:t>імін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дамыту</w:t>
      </w:r>
      <w:proofErr w:type="spellEnd"/>
      <w:r w:rsidRPr="00C00A72">
        <w:rPr>
          <w:rFonts w:ascii="Times New Roman" w:hAnsi="Times New Roman" w:cs="Times New Roman"/>
          <w:sz w:val="24"/>
          <w:szCs w:val="24"/>
          <w:lang w:eastAsia="ru-RU"/>
        </w:rPr>
        <w:t>.</w:t>
      </w:r>
    </w:p>
    <w:p w:rsidR="00887904" w:rsidRPr="00C00A72" w:rsidRDefault="00887904" w:rsidP="00887904">
      <w:pPr>
        <w:pStyle w:val="a5"/>
        <w:numPr>
          <w:ilvl w:val="0"/>
          <w:numId w:val="6"/>
        </w:numPr>
        <w:jc w:val="both"/>
        <w:rPr>
          <w:rFonts w:ascii="Times New Roman" w:hAnsi="Times New Roman" w:cs="Times New Roman"/>
          <w:sz w:val="24"/>
          <w:szCs w:val="24"/>
          <w:lang w:eastAsia="ru-RU"/>
        </w:rPr>
      </w:pPr>
      <w:proofErr w:type="spellStart"/>
      <w:r w:rsidRPr="00C00A72">
        <w:rPr>
          <w:rFonts w:ascii="Times New Roman" w:hAnsi="Times New Roman" w:cs="Times New Roman"/>
          <w:sz w:val="24"/>
          <w:szCs w:val="24"/>
          <w:lang w:eastAsia="ru-RU"/>
        </w:rPr>
        <w:t>Алған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w:t>
      </w:r>
      <w:proofErr w:type="gramStart"/>
      <w:r w:rsidRPr="00C00A72">
        <w:rPr>
          <w:rFonts w:ascii="Times New Roman" w:hAnsi="Times New Roman" w:cs="Times New Roman"/>
          <w:sz w:val="24"/>
          <w:szCs w:val="24"/>
          <w:lang w:eastAsia="ru-RU"/>
        </w:rPr>
        <w:t>л</w:t>
      </w:r>
      <w:proofErr w:type="gramEnd"/>
      <w:r w:rsidRPr="00C00A72">
        <w:rPr>
          <w:rFonts w:ascii="Times New Roman" w:hAnsi="Times New Roman" w:cs="Times New Roman"/>
          <w:sz w:val="24"/>
          <w:szCs w:val="24"/>
          <w:lang w:eastAsia="ru-RU"/>
        </w:rPr>
        <w:t>імін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іс</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жүзінде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қолдану</w:t>
      </w:r>
      <w:proofErr w:type="spellEnd"/>
      <w:r w:rsidRPr="00C00A72">
        <w:rPr>
          <w:rFonts w:ascii="Times New Roman" w:hAnsi="Times New Roman" w:cs="Times New Roman"/>
          <w:sz w:val="24"/>
          <w:szCs w:val="24"/>
          <w:lang w:eastAsia="ru-RU"/>
        </w:rPr>
        <w:t>.</w:t>
      </w:r>
    </w:p>
    <w:p w:rsidR="00887904" w:rsidRPr="00C00A72" w:rsidRDefault="00887904" w:rsidP="00887904">
      <w:pPr>
        <w:pStyle w:val="a5"/>
        <w:numPr>
          <w:ilvl w:val="0"/>
          <w:numId w:val="6"/>
        </w:numPr>
        <w:jc w:val="both"/>
        <w:rPr>
          <w:rFonts w:ascii="Times New Roman" w:hAnsi="Times New Roman" w:cs="Times New Roman"/>
          <w:sz w:val="24"/>
          <w:szCs w:val="24"/>
          <w:lang w:eastAsia="ru-RU"/>
        </w:rPr>
      </w:pPr>
      <w:proofErr w:type="spellStart"/>
      <w:r w:rsidRPr="00C00A72">
        <w:rPr>
          <w:rFonts w:ascii="Times New Roman" w:hAnsi="Times New Roman" w:cs="Times New Roman"/>
          <w:sz w:val="24"/>
          <w:szCs w:val="24"/>
          <w:lang w:eastAsia="ru-RU"/>
        </w:rPr>
        <w:t>Алған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w:t>
      </w:r>
      <w:proofErr w:type="gramStart"/>
      <w:r w:rsidRPr="00C00A72">
        <w:rPr>
          <w:rFonts w:ascii="Times New Roman" w:hAnsi="Times New Roman" w:cs="Times New Roman"/>
          <w:sz w:val="24"/>
          <w:szCs w:val="24"/>
          <w:lang w:eastAsia="ru-RU"/>
        </w:rPr>
        <w:t>л</w:t>
      </w:r>
      <w:proofErr w:type="gramEnd"/>
      <w:r w:rsidRPr="00C00A72">
        <w:rPr>
          <w:rFonts w:ascii="Times New Roman" w:hAnsi="Times New Roman" w:cs="Times New Roman"/>
          <w:sz w:val="24"/>
          <w:szCs w:val="24"/>
          <w:lang w:eastAsia="ru-RU"/>
        </w:rPr>
        <w:t>імін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бағалай</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отырып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іскерлігін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дамыту</w:t>
      </w:r>
      <w:proofErr w:type="spellEnd"/>
      <w:r w:rsidRPr="00C00A72">
        <w:rPr>
          <w:rFonts w:ascii="Times New Roman" w:hAnsi="Times New Roman" w:cs="Times New Roman"/>
          <w:sz w:val="24"/>
          <w:szCs w:val="24"/>
          <w:lang w:eastAsia="ru-RU"/>
        </w:rPr>
        <w:t>.</w:t>
      </w:r>
    </w:p>
    <w:p w:rsidR="00887904" w:rsidRPr="00C00A72" w:rsidRDefault="00887904" w:rsidP="00887904">
      <w:pPr>
        <w:pStyle w:val="a5"/>
        <w:jc w:val="both"/>
        <w:rPr>
          <w:rFonts w:ascii="Times New Roman" w:hAnsi="Times New Roman" w:cs="Times New Roman"/>
          <w:sz w:val="24"/>
          <w:szCs w:val="24"/>
          <w:lang w:eastAsia="ru-RU"/>
        </w:rPr>
      </w:pPr>
      <w:r w:rsidRPr="00C00A72">
        <w:rPr>
          <w:rFonts w:ascii="Times New Roman" w:hAnsi="Times New Roman" w:cs="Times New Roman"/>
          <w:sz w:val="24"/>
          <w:szCs w:val="24"/>
          <w:lang w:val="kk-KZ" w:eastAsia="ru-RU"/>
        </w:rPr>
        <w:t xml:space="preserve">      </w:t>
      </w:r>
      <w:r w:rsidRPr="0071203F">
        <w:rPr>
          <w:rFonts w:ascii="Times New Roman" w:hAnsi="Times New Roman" w:cs="Times New Roman"/>
          <w:sz w:val="24"/>
          <w:szCs w:val="24"/>
          <w:lang w:val="kk-KZ" w:eastAsia="ru-RU"/>
        </w:rPr>
        <w:t xml:space="preserve">Әрбір мұғалім оқу материалының мазмұнын сараптай отырып пәнаралық байланыстарды анықтап, әр түрлі әдістерді пайдаланып, өз жұмысын іске асыру қажет. </w:t>
      </w:r>
      <w:r w:rsidRPr="00C00A72">
        <w:rPr>
          <w:rFonts w:ascii="Times New Roman" w:hAnsi="Times New Roman" w:cs="Times New Roman"/>
          <w:sz w:val="24"/>
          <w:szCs w:val="24"/>
          <w:lang w:eastAsia="ru-RU"/>
        </w:rPr>
        <w:t xml:space="preserve">Ал </w:t>
      </w:r>
      <w:proofErr w:type="spellStart"/>
      <w:r w:rsidRPr="00C00A72">
        <w:rPr>
          <w:rFonts w:ascii="Times New Roman" w:hAnsi="Times New Roman" w:cs="Times New Roman"/>
          <w:sz w:val="24"/>
          <w:szCs w:val="24"/>
          <w:lang w:eastAsia="ru-RU"/>
        </w:rPr>
        <w:t>тәрбие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элементтеріне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келетін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болсақ</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олар</w:t>
      </w:r>
      <w:proofErr w:type="spellEnd"/>
      <w:r w:rsidRPr="00C00A72">
        <w:rPr>
          <w:rFonts w:ascii="Times New Roman" w:hAnsi="Times New Roman" w:cs="Times New Roman"/>
          <w:sz w:val="24"/>
          <w:szCs w:val="24"/>
          <w:lang w:eastAsia="ru-RU"/>
        </w:rPr>
        <w:t>;</w:t>
      </w:r>
    </w:p>
    <w:p w:rsidR="00887904" w:rsidRPr="00C00A72" w:rsidRDefault="00887904" w:rsidP="00887904">
      <w:pPr>
        <w:pStyle w:val="a5"/>
        <w:numPr>
          <w:ilvl w:val="0"/>
          <w:numId w:val="7"/>
        </w:numPr>
        <w:jc w:val="both"/>
        <w:rPr>
          <w:rFonts w:ascii="Times New Roman" w:hAnsi="Times New Roman" w:cs="Times New Roman"/>
          <w:sz w:val="24"/>
          <w:szCs w:val="24"/>
          <w:lang w:eastAsia="ru-RU"/>
        </w:rPr>
      </w:pPr>
      <w:proofErr w:type="spellStart"/>
      <w:r w:rsidRPr="00C00A72">
        <w:rPr>
          <w:rFonts w:ascii="Times New Roman" w:hAnsi="Times New Roman" w:cs="Times New Roman"/>
          <w:sz w:val="24"/>
          <w:szCs w:val="24"/>
          <w:lang w:eastAsia="ru-RU"/>
        </w:rPr>
        <w:t>Дүниетанымдағы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ғылыми</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көзқарасты</w:t>
      </w:r>
      <w:proofErr w:type="spellEnd"/>
    </w:p>
    <w:p w:rsidR="00887904" w:rsidRPr="00C00A72" w:rsidRDefault="00887904" w:rsidP="00887904">
      <w:pPr>
        <w:pStyle w:val="a5"/>
        <w:numPr>
          <w:ilvl w:val="0"/>
          <w:numId w:val="7"/>
        </w:numPr>
        <w:jc w:val="both"/>
        <w:rPr>
          <w:rFonts w:ascii="Times New Roman" w:hAnsi="Times New Roman" w:cs="Times New Roman"/>
          <w:sz w:val="24"/>
          <w:szCs w:val="24"/>
          <w:lang w:eastAsia="ru-RU"/>
        </w:rPr>
      </w:pPr>
      <w:proofErr w:type="spellStart"/>
      <w:r w:rsidRPr="00C00A72">
        <w:rPr>
          <w:rFonts w:ascii="Times New Roman" w:hAnsi="Times New Roman" w:cs="Times New Roman"/>
          <w:sz w:val="24"/>
          <w:szCs w:val="24"/>
          <w:lang w:eastAsia="ru-RU"/>
        </w:rPr>
        <w:t>Ойлауды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тәрбиелеу</w:t>
      </w:r>
      <w:proofErr w:type="spellEnd"/>
    </w:p>
    <w:p w:rsidR="00887904" w:rsidRPr="00C00A72" w:rsidRDefault="00887904" w:rsidP="00887904">
      <w:pPr>
        <w:pStyle w:val="a5"/>
        <w:numPr>
          <w:ilvl w:val="0"/>
          <w:numId w:val="7"/>
        </w:numPr>
        <w:jc w:val="both"/>
        <w:rPr>
          <w:rFonts w:ascii="Times New Roman" w:hAnsi="Times New Roman" w:cs="Times New Roman"/>
          <w:sz w:val="24"/>
          <w:szCs w:val="24"/>
          <w:lang w:eastAsia="ru-RU"/>
        </w:rPr>
      </w:pPr>
      <w:proofErr w:type="spellStart"/>
      <w:r w:rsidRPr="00C00A72">
        <w:rPr>
          <w:rFonts w:ascii="Times New Roman" w:hAnsi="Times New Roman" w:cs="Times New Roman"/>
          <w:sz w:val="24"/>
          <w:szCs w:val="24"/>
          <w:lang w:eastAsia="ru-RU"/>
        </w:rPr>
        <w:t>Еңбек</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ету</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мәдениетін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тәрбиелеу</w:t>
      </w:r>
      <w:proofErr w:type="spellEnd"/>
    </w:p>
    <w:p w:rsidR="00887904" w:rsidRPr="00C00A72" w:rsidRDefault="00887904" w:rsidP="00887904">
      <w:pPr>
        <w:pStyle w:val="a5"/>
        <w:numPr>
          <w:ilvl w:val="0"/>
          <w:numId w:val="7"/>
        </w:numPr>
        <w:jc w:val="both"/>
        <w:rPr>
          <w:rFonts w:ascii="Times New Roman" w:hAnsi="Times New Roman" w:cs="Times New Roman"/>
          <w:sz w:val="24"/>
          <w:szCs w:val="24"/>
          <w:lang w:eastAsia="ru-RU"/>
        </w:rPr>
      </w:pPr>
      <w:proofErr w:type="spellStart"/>
      <w:r w:rsidRPr="00C00A72">
        <w:rPr>
          <w:rFonts w:ascii="Times New Roman" w:hAnsi="Times New Roman" w:cs="Times New Roman"/>
          <w:sz w:val="24"/>
          <w:szCs w:val="24"/>
          <w:lang w:eastAsia="ru-RU"/>
        </w:rPr>
        <w:t>Эстетикалық</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тәрбие</w:t>
      </w:r>
      <w:proofErr w:type="spellEnd"/>
    </w:p>
    <w:p w:rsidR="00887904" w:rsidRPr="00C00A72" w:rsidRDefault="00887904" w:rsidP="00887904">
      <w:pPr>
        <w:pStyle w:val="a5"/>
        <w:numPr>
          <w:ilvl w:val="0"/>
          <w:numId w:val="7"/>
        </w:numPr>
        <w:jc w:val="both"/>
        <w:rPr>
          <w:rFonts w:ascii="Times New Roman" w:hAnsi="Times New Roman" w:cs="Times New Roman"/>
          <w:sz w:val="24"/>
          <w:szCs w:val="24"/>
          <w:lang w:eastAsia="ru-RU"/>
        </w:rPr>
      </w:pPr>
      <w:proofErr w:type="spellStart"/>
      <w:r w:rsidRPr="00C00A72">
        <w:rPr>
          <w:rFonts w:ascii="Times New Roman" w:hAnsi="Times New Roman" w:cs="Times New Roman"/>
          <w:sz w:val="24"/>
          <w:szCs w:val="24"/>
          <w:lang w:eastAsia="ru-RU"/>
        </w:rPr>
        <w:t>Этикалық</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тәрбие</w:t>
      </w:r>
      <w:proofErr w:type="spellEnd"/>
    </w:p>
    <w:p w:rsidR="00887904" w:rsidRPr="0071203F"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w:t>
      </w:r>
      <w:r w:rsidRPr="0071203F">
        <w:rPr>
          <w:rFonts w:ascii="Times New Roman" w:hAnsi="Times New Roman" w:cs="Times New Roman"/>
          <w:sz w:val="24"/>
          <w:szCs w:val="24"/>
          <w:lang w:val="kk-KZ" w:eastAsia="ru-RU"/>
        </w:rPr>
        <w:t>Биология сабақтарында кең және жан – жақты пәншілік және пәнаралық бұрынғы болашақ, тура және кері байланыстарды пайдаланудың арқасында мұғалім оқушылардың материя қозғалысындағы адамның алатын орны, даму формасы жайлы білімін жетілдіреді.</w:t>
      </w:r>
    </w:p>
    <w:p w:rsidR="00887904" w:rsidRPr="007410AD" w:rsidRDefault="00887904" w:rsidP="00887904">
      <w:pPr>
        <w:pStyle w:val="a5"/>
        <w:jc w:val="both"/>
        <w:rPr>
          <w:rFonts w:ascii="Times New Roman" w:hAnsi="Times New Roman" w:cs="Times New Roman"/>
          <w:sz w:val="24"/>
          <w:szCs w:val="24"/>
          <w:lang w:val="kk-KZ" w:eastAsia="ru-RU"/>
        </w:rPr>
      </w:pPr>
      <w:r w:rsidRPr="007410AD">
        <w:rPr>
          <w:rFonts w:ascii="Times New Roman" w:hAnsi="Times New Roman" w:cs="Times New Roman"/>
          <w:sz w:val="24"/>
          <w:szCs w:val="24"/>
          <w:lang w:val="kk-KZ" w:eastAsia="ru-RU"/>
        </w:rPr>
        <w:t>Оқушылардық танымдық процестерін арттыру.</w:t>
      </w:r>
    </w:p>
    <w:p w:rsidR="00887904" w:rsidRPr="0071203F"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w:t>
      </w:r>
      <w:r w:rsidRPr="0071203F">
        <w:rPr>
          <w:rFonts w:ascii="Times New Roman" w:hAnsi="Times New Roman" w:cs="Times New Roman"/>
          <w:sz w:val="24"/>
          <w:szCs w:val="24"/>
          <w:lang w:val="kk-KZ" w:eastAsia="ru-RU"/>
        </w:rPr>
        <w:t>Биологияны оқытуда мектеп оқушыларына білім мен тәрбие берудің танымдық жағын аттыру әдістерінің бірі пәнаралық байланыстарды пайдаланып, биологиялық есептері шығаруды үйрету.</w:t>
      </w:r>
    </w:p>
    <w:p w:rsidR="00887904" w:rsidRPr="0071203F" w:rsidRDefault="00887904" w:rsidP="00887904">
      <w:pPr>
        <w:pStyle w:val="a5"/>
        <w:jc w:val="both"/>
        <w:rPr>
          <w:rFonts w:ascii="Times New Roman" w:hAnsi="Times New Roman" w:cs="Times New Roman"/>
          <w:sz w:val="24"/>
          <w:szCs w:val="24"/>
          <w:lang w:val="kk-KZ" w:eastAsia="ru-RU"/>
        </w:rPr>
      </w:pPr>
      <w:r w:rsidRPr="0071203F">
        <w:rPr>
          <w:rFonts w:ascii="Times New Roman" w:hAnsi="Times New Roman" w:cs="Times New Roman"/>
          <w:sz w:val="24"/>
          <w:szCs w:val="24"/>
          <w:lang w:val="kk-KZ" w:eastAsia="ru-RU"/>
        </w:rPr>
        <w:t>Пән аралық танымды қалыптастырушы есептерді басты үш топқа бөлуге болады;</w:t>
      </w:r>
    </w:p>
    <w:p w:rsidR="00887904" w:rsidRPr="0071203F" w:rsidRDefault="00887904" w:rsidP="00887904">
      <w:pPr>
        <w:pStyle w:val="a5"/>
        <w:numPr>
          <w:ilvl w:val="0"/>
          <w:numId w:val="8"/>
        </w:numPr>
        <w:rPr>
          <w:rFonts w:ascii="Times New Roman" w:hAnsi="Times New Roman" w:cs="Times New Roman"/>
          <w:sz w:val="24"/>
          <w:szCs w:val="24"/>
          <w:lang w:val="kk-KZ" w:eastAsia="ru-RU"/>
        </w:rPr>
      </w:pPr>
      <w:r w:rsidRPr="0071203F">
        <w:rPr>
          <w:rFonts w:ascii="Times New Roman" w:hAnsi="Times New Roman" w:cs="Times New Roman"/>
          <w:sz w:val="24"/>
          <w:szCs w:val="24"/>
          <w:lang w:val="kk-KZ" w:eastAsia="ru-RU"/>
        </w:rPr>
        <w:t>Бірінші – оқушының танымдық білімін арттыру:а ба:ыттал:ан есептер.</w:t>
      </w:r>
    </w:p>
    <w:p w:rsidR="00887904" w:rsidRPr="0071203F" w:rsidRDefault="00887904" w:rsidP="00887904">
      <w:pPr>
        <w:pStyle w:val="a5"/>
        <w:numPr>
          <w:ilvl w:val="0"/>
          <w:numId w:val="8"/>
        </w:numPr>
        <w:rPr>
          <w:rFonts w:ascii="Times New Roman" w:hAnsi="Times New Roman" w:cs="Times New Roman"/>
          <w:sz w:val="24"/>
          <w:szCs w:val="24"/>
          <w:lang w:val="kk-KZ" w:eastAsia="ru-RU"/>
        </w:rPr>
      </w:pPr>
      <w:r w:rsidRPr="0071203F">
        <w:rPr>
          <w:rFonts w:ascii="Times New Roman" w:hAnsi="Times New Roman" w:cs="Times New Roman"/>
          <w:sz w:val="24"/>
          <w:szCs w:val="24"/>
          <w:lang w:val="kk-KZ" w:eastAsia="ru-RU"/>
        </w:rPr>
        <w:t>Екінші – теориялық білімдерді практикада пайдалануға бағытталған есептер.</w:t>
      </w:r>
    </w:p>
    <w:p w:rsidR="00887904" w:rsidRPr="0071203F" w:rsidRDefault="00887904" w:rsidP="00887904">
      <w:pPr>
        <w:pStyle w:val="a5"/>
        <w:numPr>
          <w:ilvl w:val="0"/>
          <w:numId w:val="8"/>
        </w:numPr>
        <w:rPr>
          <w:rFonts w:ascii="Times New Roman" w:hAnsi="Times New Roman" w:cs="Times New Roman"/>
          <w:sz w:val="24"/>
          <w:szCs w:val="24"/>
          <w:lang w:val="kk-KZ" w:eastAsia="ru-RU"/>
        </w:rPr>
      </w:pPr>
      <w:r w:rsidRPr="0071203F">
        <w:rPr>
          <w:rFonts w:ascii="Times New Roman" w:hAnsi="Times New Roman" w:cs="Times New Roman"/>
          <w:sz w:val="24"/>
          <w:szCs w:val="24"/>
          <w:lang w:val="kk-KZ" w:eastAsia="ru-RU"/>
        </w:rPr>
        <w:t>Үшінші – Оқушылардың іскерлігін, ептілігін қалыптастырыуға бағытталған есептер.</w:t>
      </w:r>
    </w:p>
    <w:p w:rsidR="00887904" w:rsidRPr="0071203F"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w:t>
      </w:r>
      <w:r w:rsidRPr="0071203F">
        <w:rPr>
          <w:rFonts w:ascii="Times New Roman" w:hAnsi="Times New Roman" w:cs="Times New Roman"/>
          <w:sz w:val="24"/>
          <w:szCs w:val="24"/>
          <w:lang w:val="kk-KZ" w:eastAsia="ru-RU"/>
        </w:rPr>
        <w:t>Практикалық іскерлігін дамытуға арналған есептерді шығару барысында оқушының есептеу, өлшеу, эксперименттерді жүргізу, өз бетінше ойлану және т.б. іскерлік жақтарының дамуына мүмкіндік туады.</w:t>
      </w:r>
    </w:p>
    <w:p w:rsidR="00887904" w:rsidRPr="0071203F" w:rsidRDefault="00887904" w:rsidP="00887904">
      <w:pPr>
        <w:pStyle w:val="a5"/>
        <w:jc w:val="both"/>
        <w:rPr>
          <w:rFonts w:ascii="Times New Roman" w:hAnsi="Times New Roman" w:cs="Times New Roman"/>
          <w:sz w:val="24"/>
          <w:szCs w:val="24"/>
          <w:lang w:val="kk-KZ" w:eastAsia="ru-RU"/>
        </w:rPr>
      </w:pPr>
      <w:r w:rsidRPr="0071203F">
        <w:rPr>
          <w:rFonts w:ascii="Times New Roman" w:hAnsi="Times New Roman" w:cs="Times New Roman"/>
          <w:sz w:val="24"/>
          <w:szCs w:val="24"/>
          <w:lang w:val="kk-KZ" w:eastAsia="ru-RU"/>
        </w:rPr>
        <w:t>Оқушылардың іскерлігін, ептігін, төтенще құбылыстарды байқау жағын қалыптастыратын есептерде аса көп көңіл бөлу қажет. Әсіресе тірі ағзалардың эволюциялық даму үрдісінде кездесетін құбылыстар қарапайым атомдардан – молекула – жасуша – ұлпа – мүше – мүшелер жүйесі – популяция – түр және одан да жоғары деңгейлеріне тоқтағанда оқушының дүниеге тірі табиғатқа көзқарасын қалыптастыратын нақтылы фактілерді, ғылымның басқа салаларындағы жаңалықтарды пайдаланған жөн.</w:t>
      </w:r>
    </w:p>
    <w:p w:rsidR="00887904" w:rsidRPr="0071203F"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w:t>
      </w:r>
      <w:r w:rsidRPr="0071203F">
        <w:rPr>
          <w:rFonts w:ascii="Times New Roman" w:hAnsi="Times New Roman" w:cs="Times New Roman"/>
          <w:sz w:val="24"/>
          <w:szCs w:val="24"/>
          <w:lang w:val="kk-KZ" w:eastAsia="ru-RU"/>
        </w:rPr>
        <w:t>Тәнтану курсында пәнаралық байланысты іске асыруда бірінші – проблемалық жағдайларды тудыру, оларды талқылау, танымдық есептерді шығарудың маңызы зор.</w:t>
      </w:r>
    </w:p>
    <w:p w:rsidR="00887904" w:rsidRPr="0071203F" w:rsidRDefault="00887904" w:rsidP="00887904">
      <w:pPr>
        <w:pStyle w:val="a5"/>
        <w:jc w:val="both"/>
        <w:rPr>
          <w:rFonts w:ascii="Times New Roman" w:hAnsi="Times New Roman" w:cs="Times New Roman"/>
          <w:sz w:val="24"/>
          <w:szCs w:val="24"/>
          <w:lang w:val="kk-KZ" w:eastAsia="ru-RU"/>
        </w:rPr>
      </w:pPr>
      <w:r w:rsidRPr="0071203F">
        <w:rPr>
          <w:rFonts w:ascii="Times New Roman" w:hAnsi="Times New Roman" w:cs="Times New Roman"/>
          <w:sz w:val="24"/>
          <w:szCs w:val="24"/>
          <w:lang w:val="kk-KZ" w:eastAsia="ru-RU"/>
        </w:rPr>
        <w:t>Мысалы «Бұлшық еттердің жұмысы» тақырыбында оқушылардың проблемалық мәселелерді шешуіне тура келеді.</w:t>
      </w:r>
    </w:p>
    <w:p w:rsidR="00887904" w:rsidRPr="00C00A72" w:rsidRDefault="00887904" w:rsidP="00887904">
      <w:pPr>
        <w:pStyle w:val="a5"/>
        <w:jc w:val="both"/>
        <w:rPr>
          <w:rFonts w:ascii="Times New Roman" w:hAnsi="Times New Roman" w:cs="Times New Roman"/>
          <w:sz w:val="24"/>
          <w:szCs w:val="24"/>
          <w:lang w:eastAsia="ru-RU"/>
        </w:rPr>
      </w:pPr>
      <w:r w:rsidRPr="007410AD">
        <w:rPr>
          <w:rFonts w:ascii="Times New Roman" w:hAnsi="Times New Roman" w:cs="Times New Roman"/>
          <w:sz w:val="24"/>
          <w:szCs w:val="24"/>
          <w:lang w:val="kk-KZ" w:eastAsia="ru-RU"/>
        </w:rPr>
        <w:t xml:space="preserve">« Неге адамның бұлшық еттері әртүрлі қимылдар жасаған кезде адам денесі қызып, жылу бөлінеді ? » Бұл жердегі шешуі талап етілген мәселелердің бірі – химиялық ээкзотикалық және эндотермия реакциялар кезінде энергияның өзгеруі физика пәнінен энергияның бір түрінің екінші түріне ауысуы жайлы білімді пайдаланып, жұиыс істегенде еттен ағып шыққан көктамыр қанының температурасы салатамыр ( артерия ) арқылы сол етке келіп құятын қанның темпиратурасынан жоғары болатынын түсіну. </w:t>
      </w:r>
      <w:r w:rsidRPr="00C00A72">
        <w:rPr>
          <w:rFonts w:ascii="Times New Roman" w:hAnsi="Times New Roman" w:cs="Times New Roman"/>
          <w:sz w:val="24"/>
          <w:szCs w:val="24"/>
          <w:lang w:eastAsia="ru-RU"/>
        </w:rPr>
        <w:t xml:space="preserve">Ал </w:t>
      </w:r>
      <w:proofErr w:type="spellStart"/>
      <w:r w:rsidRPr="00C00A72">
        <w:rPr>
          <w:rFonts w:ascii="Times New Roman" w:hAnsi="Times New Roman" w:cs="Times New Roman"/>
          <w:sz w:val="24"/>
          <w:szCs w:val="24"/>
          <w:lang w:eastAsia="ru-RU"/>
        </w:rPr>
        <w:t>оқушылардың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w:t>
      </w:r>
      <w:proofErr w:type="gramStart"/>
      <w:r w:rsidRPr="00C00A72">
        <w:rPr>
          <w:rFonts w:ascii="Times New Roman" w:hAnsi="Times New Roman" w:cs="Times New Roman"/>
          <w:sz w:val="24"/>
          <w:szCs w:val="24"/>
          <w:lang w:eastAsia="ru-RU"/>
        </w:rPr>
        <w:t>р</w:t>
      </w:r>
      <w:proofErr w:type="spellEnd"/>
      <w:proofErr w:type="gram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тобы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өсімдіктер</w:t>
      </w:r>
      <w:proofErr w:type="spellEnd"/>
      <w:r w:rsidRPr="00C00A72">
        <w:rPr>
          <w:rFonts w:ascii="Times New Roman" w:hAnsi="Times New Roman" w:cs="Times New Roman"/>
          <w:sz w:val="24"/>
          <w:szCs w:val="24"/>
          <w:lang w:eastAsia="ru-RU"/>
        </w:rPr>
        <w:t xml:space="preserve"> мен </w:t>
      </w:r>
      <w:proofErr w:type="spellStart"/>
      <w:r w:rsidRPr="00C00A72">
        <w:rPr>
          <w:rFonts w:ascii="Times New Roman" w:hAnsi="Times New Roman" w:cs="Times New Roman"/>
          <w:sz w:val="24"/>
          <w:szCs w:val="24"/>
          <w:lang w:eastAsia="ru-RU"/>
        </w:rPr>
        <w:t>жануарлар</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курысын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өткендегі</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тыныс</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алудың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жасушадағы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органикалық</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lastRenderedPageBreak/>
        <w:t>заттар</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тотығып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жылу</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бөлінетіндігі</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туралы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білімін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естеріне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түсіріп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жұмыс</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кезінде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ет</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талшықтарындағы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жаттығу</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үрдісінің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нетижесінен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бөлінген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жылу</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деп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жауап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беруі</w:t>
      </w:r>
      <w:proofErr w:type="spellEnd"/>
      <w:r w:rsidRPr="00C00A72">
        <w:rPr>
          <w:rFonts w:ascii="Times New Roman" w:hAnsi="Times New Roman" w:cs="Times New Roman"/>
          <w:sz w:val="24"/>
          <w:szCs w:val="24"/>
          <w:lang w:eastAsia="ru-RU"/>
        </w:rPr>
        <w:t xml:space="preserve"> </w:t>
      </w:r>
      <w:proofErr w:type="spellStart"/>
      <w:proofErr w:type="gramStart"/>
      <w:r w:rsidRPr="00C00A72">
        <w:rPr>
          <w:rFonts w:ascii="Times New Roman" w:hAnsi="Times New Roman" w:cs="Times New Roman"/>
          <w:sz w:val="24"/>
          <w:szCs w:val="24"/>
          <w:lang w:eastAsia="ru-RU"/>
        </w:rPr>
        <w:t>м</w:t>
      </w:r>
      <w:proofErr w:type="gramEnd"/>
      <w:r w:rsidRPr="00C00A72">
        <w:rPr>
          <w:rFonts w:ascii="Times New Roman" w:hAnsi="Times New Roman" w:cs="Times New Roman"/>
          <w:sz w:val="24"/>
          <w:szCs w:val="24"/>
          <w:lang w:eastAsia="ru-RU"/>
        </w:rPr>
        <w:t>үмкін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ол</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жылуда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экзотермиялық</w:t>
      </w:r>
      <w:proofErr w:type="spellEnd"/>
      <w:r w:rsidRPr="00C00A72">
        <w:rPr>
          <w:rFonts w:ascii="Times New Roman" w:hAnsi="Times New Roman" w:cs="Times New Roman"/>
          <w:sz w:val="24"/>
          <w:szCs w:val="24"/>
          <w:lang w:eastAsia="ru-RU"/>
        </w:rPr>
        <w:t>.</w:t>
      </w:r>
    </w:p>
    <w:p w:rsidR="00887904" w:rsidRPr="00C00A72" w:rsidRDefault="00887904" w:rsidP="00887904">
      <w:pPr>
        <w:pStyle w:val="a5"/>
        <w:jc w:val="both"/>
        <w:rPr>
          <w:rFonts w:ascii="Times New Roman" w:hAnsi="Times New Roman" w:cs="Times New Roman"/>
          <w:sz w:val="24"/>
          <w:szCs w:val="24"/>
          <w:lang w:eastAsia="ru-RU"/>
        </w:rPr>
      </w:pPr>
      <w:r w:rsidRPr="00C00A72">
        <w:rPr>
          <w:rFonts w:ascii="Times New Roman" w:hAnsi="Times New Roman" w:cs="Times New Roman"/>
          <w:sz w:val="24"/>
          <w:szCs w:val="24"/>
          <w:lang w:eastAsia="ru-RU"/>
        </w:rPr>
        <w:t xml:space="preserve">«Неге </w:t>
      </w:r>
      <w:proofErr w:type="spellStart"/>
      <w:r w:rsidRPr="00C00A72">
        <w:rPr>
          <w:rFonts w:ascii="Times New Roman" w:hAnsi="Times New Roman" w:cs="Times New Roman"/>
          <w:sz w:val="24"/>
          <w:szCs w:val="24"/>
          <w:lang w:eastAsia="ru-RU"/>
        </w:rPr>
        <w:t>ет</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жұмыс</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істегенде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кө</w:t>
      </w:r>
      <w:proofErr w:type="gramStart"/>
      <w:r w:rsidRPr="00C00A72">
        <w:rPr>
          <w:rFonts w:ascii="Times New Roman" w:hAnsi="Times New Roman" w:cs="Times New Roman"/>
          <w:sz w:val="24"/>
          <w:szCs w:val="24"/>
          <w:lang w:eastAsia="ru-RU"/>
        </w:rPr>
        <w:t>п</w:t>
      </w:r>
      <w:proofErr w:type="spellEnd"/>
      <w:proofErr w:type="gramEnd"/>
      <w:r w:rsidRPr="00C00A72">
        <w:rPr>
          <w:rFonts w:ascii="Times New Roman" w:hAnsi="Times New Roman" w:cs="Times New Roman"/>
          <w:sz w:val="24"/>
          <w:szCs w:val="24"/>
          <w:lang w:eastAsia="ru-RU"/>
        </w:rPr>
        <w:t xml:space="preserve">, ал </w:t>
      </w:r>
      <w:proofErr w:type="spellStart"/>
      <w:r w:rsidRPr="00C00A72">
        <w:rPr>
          <w:rFonts w:ascii="Times New Roman" w:hAnsi="Times New Roman" w:cs="Times New Roman"/>
          <w:sz w:val="24"/>
          <w:szCs w:val="24"/>
          <w:lang w:eastAsia="ru-RU"/>
        </w:rPr>
        <w:t>тұқым</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тыныс</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алғанда</w:t>
      </w:r>
      <w:proofErr w:type="spellEnd"/>
      <w:r w:rsidRPr="00C00A72">
        <w:rPr>
          <w:rFonts w:ascii="Times New Roman" w:hAnsi="Times New Roman" w:cs="Times New Roman"/>
          <w:sz w:val="24"/>
          <w:szCs w:val="24"/>
          <w:lang w:eastAsia="ru-RU"/>
        </w:rPr>
        <w:t xml:space="preserve"> аз энергия </w:t>
      </w:r>
      <w:proofErr w:type="spellStart"/>
      <w:r w:rsidRPr="00C00A72">
        <w:rPr>
          <w:rFonts w:ascii="Times New Roman" w:hAnsi="Times New Roman" w:cs="Times New Roman"/>
          <w:sz w:val="24"/>
          <w:szCs w:val="24"/>
          <w:lang w:eastAsia="ru-RU"/>
        </w:rPr>
        <w:t>бөледі</w:t>
      </w:r>
      <w:proofErr w:type="spellEnd"/>
      <w:r w:rsidRPr="00C00A72">
        <w:rPr>
          <w:rFonts w:ascii="Times New Roman" w:hAnsi="Times New Roman" w:cs="Times New Roman"/>
          <w:sz w:val="24"/>
          <w:szCs w:val="24"/>
          <w:lang w:eastAsia="ru-RU"/>
        </w:rPr>
        <w:t xml:space="preserve"> ? » – </w:t>
      </w:r>
      <w:proofErr w:type="spellStart"/>
      <w:r w:rsidRPr="00C00A72">
        <w:rPr>
          <w:rFonts w:ascii="Times New Roman" w:hAnsi="Times New Roman" w:cs="Times New Roman"/>
          <w:sz w:val="24"/>
          <w:szCs w:val="24"/>
          <w:lang w:eastAsia="ru-RU"/>
        </w:rPr>
        <w:t>деген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сұраққа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оқушылар</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физмка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курысынан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алған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білімін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есе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алып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Жұмыс</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істеген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еттерде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механикалық</w:t>
      </w:r>
      <w:proofErr w:type="spellEnd"/>
      <w:r w:rsidRPr="00C00A72">
        <w:rPr>
          <w:rFonts w:ascii="Times New Roman" w:hAnsi="Times New Roman" w:cs="Times New Roman"/>
          <w:sz w:val="24"/>
          <w:szCs w:val="24"/>
          <w:lang w:eastAsia="ru-RU"/>
        </w:rPr>
        <w:t xml:space="preserve"> энергия </w:t>
      </w:r>
      <w:proofErr w:type="spellStart"/>
      <w:r w:rsidRPr="00C00A72">
        <w:rPr>
          <w:rFonts w:ascii="Times New Roman" w:hAnsi="Times New Roman" w:cs="Times New Roman"/>
          <w:sz w:val="24"/>
          <w:szCs w:val="24"/>
          <w:lang w:eastAsia="ru-RU"/>
        </w:rPr>
        <w:t>жылу</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энергиясына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айналады</w:t>
      </w:r>
      <w:proofErr w:type="spellEnd"/>
      <w:r w:rsidRPr="00C00A72">
        <w:rPr>
          <w:rFonts w:ascii="Times New Roman" w:hAnsi="Times New Roman" w:cs="Times New Roman"/>
          <w:sz w:val="24"/>
          <w:szCs w:val="24"/>
          <w:lang w:eastAsia="ru-RU"/>
        </w:rPr>
        <w:t xml:space="preserve">» – </w:t>
      </w:r>
      <w:proofErr w:type="spellStart"/>
      <w:r w:rsidRPr="00C00A72">
        <w:rPr>
          <w:rFonts w:ascii="Times New Roman" w:hAnsi="Times New Roman" w:cs="Times New Roman"/>
          <w:sz w:val="24"/>
          <w:szCs w:val="24"/>
          <w:lang w:eastAsia="ru-RU"/>
        </w:rPr>
        <w:t>дейді</w:t>
      </w:r>
      <w:proofErr w:type="spellEnd"/>
      <w:r w:rsidRPr="00C00A72">
        <w:rPr>
          <w:rFonts w:ascii="Times New Roman" w:hAnsi="Times New Roman" w:cs="Times New Roman"/>
          <w:sz w:val="24"/>
          <w:szCs w:val="24"/>
          <w:lang w:eastAsia="ru-RU"/>
        </w:rPr>
        <w:t xml:space="preserve">. Ал </w:t>
      </w:r>
      <w:proofErr w:type="spellStart"/>
      <w:r w:rsidRPr="00C00A72">
        <w:rPr>
          <w:rFonts w:ascii="Times New Roman" w:hAnsi="Times New Roman" w:cs="Times New Roman"/>
          <w:sz w:val="24"/>
          <w:szCs w:val="24"/>
          <w:lang w:eastAsia="ru-RU"/>
        </w:rPr>
        <w:t>бұл</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жерде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механикалық</w:t>
      </w:r>
      <w:proofErr w:type="spellEnd"/>
      <w:r w:rsidRPr="00C00A72">
        <w:rPr>
          <w:rFonts w:ascii="Times New Roman" w:hAnsi="Times New Roman" w:cs="Times New Roman"/>
          <w:sz w:val="24"/>
          <w:szCs w:val="24"/>
          <w:lang w:eastAsia="ru-RU"/>
        </w:rPr>
        <w:t xml:space="preserve"> энергия </w:t>
      </w:r>
      <w:proofErr w:type="spellStart"/>
      <w:r w:rsidRPr="00C00A72">
        <w:rPr>
          <w:rFonts w:ascii="Times New Roman" w:hAnsi="Times New Roman" w:cs="Times New Roman"/>
          <w:sz w:val="24"/>
          <w:szCs w:val="24"/>
          <w:lang w:eastAsia="ru-RU"/>
        </w:rPr>
        <w:t>қайдан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пайда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болады</w:t>
      </w:r>
      <w:proofErr w:type="spellEnd"/>
      <w:r w:rsidRPr="00C00A72">
        <w:rPr>
          <w:rFonts w:ascii="Times New Roman" w:hAnsi="Times New Roman" w:cs="Times New Roman"/>
          <w:sz w:val="24"/>
          <w:szCs w:val="24"/>
          <w:lang w:eastAsia="ru-RU"/>
        </w:rPr>
        <w:t xml:space="preserve"> ? » – </w:t>
      </w:r>
      <w:proofErr w:type="spellStart"/>
      <w:r w:rsidRPr="00C00A72">
        <w:rPr>
          <w:rFonts w:ascii="Times New Roman" w:hAnsi="Times New Roman" w:cs="Times New Roman"/>
          <w:sz w:val="24"/>
          <w:szCs w:val="24"/>
          <w:lang w:eastAsia="ru-RU"/>
        </w:rPr>
        <w:t>деген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сұраққа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былай</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түсіндірме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беруге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болады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ет</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талшықтарындағы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ақуыздар</w:t>
      </w:r>
      <w:proofErr w:type="spellEnd"/>
      <w:r w:rsidRPr="00C00A72">
        <w:rPr>
          <w:rFonts w:ascii="Times New Roman" w:hAnsi="Times New Roman" w:cs="Times New Roman"/>
          <w:sz w:val="24"/>
          <w:szCs w:val="24"/>
          <w:lang w:eastAsia="ru-RU"/>
        </w:rPr>
        <w:t xml:space="preserve"> мен </w:t>
      </w:r>
      <w:proofErr w:type="spellStart"/>
      <w:r w:rsidRPr="00C00A72">
        <w:rPr>
          <w:rFonts w:ascii="Times New Roman" w:hAnsi="Times New Roman" w:cs="Times New Roman"/>
          <w:sz w:val="24"/>
          <w:szCs w:val="24"/>
          <w:lang w:eastAsia="ru-RU"/>
        </w:rPr>
        <w:t>көмірсулар</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ыдырауының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және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тотығуының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нәтижесінде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химиялық</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байланыстардың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түзілуінен</w:t>
      </w:r>
      <w:proofErr w:type="spellEnd"/>
      <w:r w:rsidRPr="00C00A72">
        <w:rPr>
          <w:rFonts w:ascii="Times New Roman" w:hAnsi="Times New Roman" w:cs="Times New Roman"/>
          <w:sz w:val="24"/>
          <w:szCs w:val="24"/>
          <w:lang w:eastAsia="ru-RU"/>
        </w:rPr>
        <w:t xml:space="preserve"> энергия </w:t>
      </w:r>
      <w:proofErr w:type="spellStart"/>
      <w:r w:rsidRPr="00C00A72">
        <w:rPr>
          <w:rFonts w:ascii="Times New Roman" w:hAnsi="Times New Roman" w:cs="Times New Roman"/>
          <w:sz w:val="24"/>
          <w:szCs w:val="24"/>
          <w:lang w:eastAsia="ru-RU"/>
        </w:rPr>
        <w:t>бөлінеді</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қан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плазмасы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осының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салдарынан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жылуды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сіңі</w:t>
      </w:r>
      <w:proofErr w:type="gramStart"/>
      <w:r w:rsidRPr="00C00A72">
        <w:rPr>
          <w:rFonts w:ascii="Times New Roman" w:hAnsi="Times New Roman" w:cs="Times New Roman"/>
          <w:sz w:val="24"/>
          <w:szCs w:val="24"/>
          <w:lang w:eastAsia="ru-RU"/>
        </w:rPr>
        <w:t>ред</w:t>
      </w:r>
      <w:proofErr w:type="gramEnd"/>
      <w:r w:rsidRPr="00C00A72">
        <w:rPr>
          <w:rFonts w:ascii="Times New Roman" w:hAnsi="Times New Roman" w:cs="Times New Roman"/>
          <w:sz w:val="24"/>
          <w:szCs w:val="24"/>
          <w:lang w:eastAsia="ru-RU"/>
        </w:rPr>
        <w:t>і</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сөйтіп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оның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темпиратурасы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жоғарылайды</w:t>
      </w:r>
      <w:proofErr w:type="spellEnd"/>
      <w:r w:rsidRPr="00C00A72">
        <w:rPr>
          <w:rFonts w:ascii="Times New Roman" w:hAnsi="Times New Roman" w:cs="Times New Roman"/>
          <w:sz w:val="24"/>
          <w:szCs w:val="24"/>
          <w:lang w:eastAsia="ru-RU"/>
        </w:rPr>
        <w:t xml:space="preserve">. Адам </w:t>
      </w:r>
      <w:proofErr w:type="spellStart"/>
      <w:r w:rsidRPr="00C00A72">
        <w:rPr>
          <w:rFonts w:ascii="Times New Roman" w:hAnsi="Times New Roman" w:cs="Times New Roman"/>
          <w:sz w:val="24"/>
          <w:szCs w:val="24"/>
          <w:lang w:eastAsia="ru-RU"/>
        </w:rPr>
        <w:t>денесінде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пайда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болған</w:t>
      </w:r>
      <w:proofErr w:type="spellEnd"/>
      <w:r w:rsidRPr="00C00A72">
        <w:rPr>
          <w:rFonts w:ascii="Times New Roman" w:hAnsi="Times New Roman" w:cs="Times New Roman"/>
          <w:sz w:val="24"/>
          <w:szCs w:val="24"/>
          <w:lang w:eastAsia="ru-RU"/>
        </w:rPr>
        <w:t xml:space="preserve"> тер </w:t>
      </w:r>
      <w:proofErr w:type="spellStart"/>
      <w:r w:rsidRPr="00C00A72">
        <w:rPr>
          <w:rFonts w:ascii="Times New Roman" w:hAnsi="Times New Roman" w:cs="Times New Roman"/>
          <w:sz w:val="24"/>
          <w:szCs w:val="24"/>
          <w:lang w:eastAsia="ru-RU"/>
        </w:rPr>
        <w:t>буланғанда</w:t>
      </w:r>
      <w:proofErr w:type="spellEnd"/>
      <w:r w:rsidRPr="00C00A72">
        <w:rPr>
          <w:rFonts w:ascii="Times New Roman" w:hAnsi="Times New Roman" w:cs="Times New Roman"/>
          <w:sz w:val="24"/>
          <w:szCs w:val="24"/>
          <w:lang w:eastAsia="ru-RU"/>
        </w:rPr>
        <w:t xml:space="preserve"> да </w:t>
      </w:r>
      <w:proofErr w:type="spellStart"/>
      <w:r w:rsidRPr="00C00A72">
        <w:rPr>
          <w:rFonts w:ascii="Times New Roman" w:hAnsi="Times New Roman" w:cs="Times New Roman"/>
          <w:sz w:val="24"/>
          <w:szCs w:val="24"/>
          <w:lang w:eastAsia="ru-RU"/>
        </w:rPr>
        <w:t>артық</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жылуды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қоса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алып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кеті</w:t>
      </w:r>
      <w:proofErr w:type="gramStart"/>
      <w:r w:rsidRPr="00C00A72">
        <w:rPr>
          <w:rFonts w:ascii="Times New Roman" w:hAnsi="Times New Roman" w:cs="Times New Roman"/>
          <w:sz w:val="24"/>
          <w:szCs w:val="24"/>
          <w:lang w:eastAsia="ru-RU"/>
        </w:rPr>
        <w:t>п</w:t>
      </w:r>
      <w:proofErr w:type="spellEnd"/>
      <w:proofErr w:type="gram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адам</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денесіндегі</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жалпы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температураны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бірқалыпты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деңгейде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ұстап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тұрады</w:t>
      </w:r>
      <w:proofErr w:type="spellEnd"/>
      <w:r w:rsidRPr="00C00A72">
        <w:rPr>
          <w:rFonts w:ascii="Times New Roman" w:hAnsi="Times New Roman" w:cs="Times New Roman"/>
          <w:sz w:val="24"/>
          <w:szCs w:val="24"/>
          <w:lang w:eastAsia="ru-RU"/>
        </w:rPr>
        <w:t>.</w:t>
      </w:r>
    </w:p>
    <w:p w:rsidR="00887904" w:rsidRPr="0071203F"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w:t>
      </w:r>
      <w:r w:rsidRPr="0071203F">
        <w:rPr>
          <w:rFonts w:ascii="Times New Roman" w:hAnsi="Times New Roman" w:cs="Times New Roman"/>
          <w:sz w:val="24"/>
          <w:szCs w:val="24"/>
          <w:lang w:val="kk-KZ" w:eastAsia="ru-RU"/>
        </w:rPr>
        <w:t>Пәнаралық байланыстарды пайдалану арқылы проблемалывқ сұрақтарды шешудің мысалын келтірейік.</w:t>
      </w:r>
    </w:p>
    <w:p w:rsidR="00887904" w:rsidRPr="00C00A72" w:rsidRDefault="00887904" w:rsidP="00887904">
      <w:pPr>
        <w:pStyle w:val="a5"/>
        <w:jc w:val="both"/>
        <w:rPr>
          <w:rFonts w:ascii="Times New Roman" w:hAnsi="Times New Roman" w:cs="Times New Roman"/>
          <w:sz w:val="24"/>
          <w:szCs w:val="24"/>
          <w:lang w:eastAsia="ru-RU"/>
        </w:rPr>
      </w:pPr>
      <w:r w:rsidRPr="0071203F">
        <w:rPr>
          <w:rFonts w:ascii="Times New Roman" w:hAnsi="Times New Roman" w:cs="Times New Roman"/>
          <w:sz w:val="24"/>
          <w:szCs w:val="24"/>
          <w:lang w:val="kk-KZ" w:eastAsia="ru-RU"/>
        </w:rPr>
        <w:t xml:space="preserve">Мысалы «Ағзаның ішкі ортасы» тақырыбын түсіндіру кезінде оқушыларға мынадай сұрақ қоялық. «Егер қан плазмасында судың мөлшері 80 % жақын болса, сол қанға суды құюға бола ма ? » </w:t>
      </w:r>
      <w:proofErr w:type="spellStart"/>
      <w:r w:rsidRPr="00C00A72">
        <w:rPr>
          <w:rFonts w:ascii="Times New Roman" w:hAnsi="Times New Roman" w:cs="Times New Roman"/>
          <w:sz w:val="24"/>
          <w:szCs w:val="24"/>
          <w:lang w:eastAsia="ru-RU"/>
        </w:rPr>
        <w:t>Бұл</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сұраққа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жауап</w:t>
      </w:r>
      <w:proofErr w:type="spellEnd"/>
      <w:r w:rsidRPr="00C00A72">
        <w:rPr>
          <w:rFonts w:ascii="Times New Roman" w:hAnsi="Times New Roman" w:cs="Times New Roman"/>
          <w:sz w:val="24"/>
          <w:szCs w:val="24"/>
          <w:lang w:eastAsia="ru-RU"/>
        </w:rPr>
        <w:t xml:space="preserve"> беру </w:t>
      </w:r>
      <w:proofErr w:type="spellStart"/>
      <w:r w:rsidRPr="00C00A72">
        <w:rPr>
          <w:rFonts w:ascii="Times New Roman" w:hAnsi="Times New Roman" w:cs="Times New Roman"/>
          <w:sz w:val="24"/>
          <w:szCs w:val="24"/>
          <w:lang w:eastAsia="ru-RU"/>
        </w:rPr>
        <w:t>үшін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тәжірибе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көрсетуге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болады</w:t>
      </w:r>
      <w:proofErr w:type="spellEnd"/>
      <w:r w:rsidRPr="00C00A72">
        <w:rPr>
          <w:rFonts w:ascii="Times New Roman" w:hAnsi="Times New Roman" w:cs="Times New Roman"/>
          <w:sz w:val="24"/>
          <w:szCs w:val="24"/>
          <w:lang w:eastAsia="ru-RU"/>
        </w:rPr>
        <w:t>.</w:t>
      </w:r>
    </w:p>
    <w:p w:rsidR="00887904" w:rsidRPr="00C00A72" w:rsidRDefault="00887904" w:rsidP="00887904">
      <w:pPr>
        <w:pStyle w:val="a5"/>
        <w:jc w:val="both"/>
        <w:rPr>
          <w:rFonts w:ascii="Times New Roman" w:hAnsi="Times New Roman" w:cs="Times New Roman"/>
          <w:sz w:val="24"/>
          <w:szCs w:val="24"/>
          <w:lang w:eastAsia="ru-RU"/>
        </w:rPr>
      </w:pPr>
      <w:proofErr w:type="spellStart"/>
      <w:r w:rsidRPr="00C00A72">
        <w:rPr>
          <w:rFonts w:ascii="Times New Roman" w:hAnsi="Times New Roman" w:cs="Times New Roman"/>
          <w:sz w:val="24"/>
          <w:szCs w:val="24"/>
          <w:lang w:eastAsia="ru-RU"/>
        </w:rPr>
        <w:t>Картоптың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мөлшері</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бірдей</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үш</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кесіндісін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алып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олардың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w:t>
      </w:r>
      <w:proofErr w:type="gramStart"/>
      <w:r w:rsidRPr="00C00A72">
        <w:rPr>
          <w:rFonts w:ascii="Times New Roman" w:hAnsi="Times New Roman" w:cs="Times New Roman"/>
          <w:sz w:val="24"/>
          <w:szCs w:val="24"/>
          <w:lang w:eastAsia="ru-RU"/>
        </w:rPr>
        <w:t>р</w:t>
      </w:r>
      <w:proofErr w:type="gramEnd"/>
      <w:r w:rsidRPr="00C00A72">
        <w:rPr>
          <w:rFonts w:ascii="Times New Roman" w:hAnsi="Times New Roman" w:cs="Times New Roman"/>
          <w:sz w:val="24"/>
          <w:szCs w:val="24"/>
          <w:lang w:eastAsia="ru-RU"/>
        </w:rPr>
        <w:t>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дистилденген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суға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екіншісін</w:t>
      </w:r>
      <w:proofErr w:type="spellEnd"/>
      <w:r w:rsidRPr="00C00A72">
        <w:rPr>
          <w:rFonts w:ascii="Times New Roman" w:hAnsi="Times New Roman" w:cs="Times New Roman"/>
          <w:sz w:val="24"/>
          <w:szCs w:val="24"/>
          <w:lang w:eastAsia="ru-RU"/>
        </w:rPr>
        <w:t xml:space="preserve"> – 0.9 – </w:t>
      </w:r>
      <w:proofErr w:type="spellStart"/>
      <w:r w:rsidRPr="00C00A72">
        <w:rPr>
          <w:rFonts w:ascii="Times New Roman" w:hAnsi="Times New Roman" w:cs="Times New Roman"/>
          <w:sz w:val="24"/>
          <w:szCs w:val="24"/>
          <w:lang w:eastAsia="ru-RU"/>
        </w:rPr>
        <w:t>тік</w:t>
      </w:r>
      <w:proofErr w:type="spellEnd"/>
      <w:r w:rsidRPr="00C00A72">
        <w:rPr>
          <w:rFonts w:ascii="Times New Roman" w:hAnsi="Times New Roman" w:cs="Times New Roman"/>
          <w:sz w:val="24"/>
          <w:szCs w:val="24"/>
          <w:lang w:eastAsia="ru-RU"/>
        </w:rPr>
        <w:t xml:space="preserve"> ас </w:t>
      </w:r>
      <w:proofErr w:type="spellStart"/>
      <w:r w:rsidRPr="00C00A72">
        <w:rPr>
          <w:rFonts w:ascii="Times New Roman" w:hAnsi="Times New Roman" w:cs="Times New Roman"/>
          <w:sz w:val="24"/>
          <w:szCs w:val="24"/>
          <w:lang w:eastAsia="ru-RU"/>
        </w:rPr>
        <w:t>тұзы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ерітіндісіне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үшіншісін</w:t>
      </w:r>
      <w:proofErr w:type="spellEnd"/>
      <w:r w:rsidRPr="00C00A72">
        <w:rPr>
          <w:rFonts w:ascii="Times New Roman" w:hAnsi="Times New Roman" w:cs="Times New Roman"/>
          <w:sz w:val="24"/>
          <w:szCs w:val="24"/>
          <w:lang w:eastAsia="ru-RU"/>
        </w:rPr>
        <w:t xml:space="preserve"> – 10 -</w:t>
      </w:r>
      <w:proofErr w:type="spellStart"/>
      <w:r w:rsidRPr="00C00A72">
        <w:rPr>
          <w:rFonts w:ascii="Times New Roman" w:hAnsi="Times New Roman" w:cs="Times New Roman"/>
          <w:sz w:val="24"/>
          <w:szCs w:val="24"/>
          <w:lang w:eastAsia="ru-RU"/>
        </w:rPr>
        <w:t>ке</w:t>
      </w:r>
      <w:proofErr w:type="spellEnd"/>
      <w:r w:rsidRPr="00C00A72">
        <w:rPr>
          <w:rFonts w:ascii="Times New Roman" w:hAnsi="Times New Roman" w:cs="Times New Roman"/>
          <w:sz w:val="24"/>
          <w:szCs w:val="24"/>
          <w:lang w:eastAsia="ru-RU"/>
        </w:rPr>
        <w:t xml:space="preserve"> ас </w:t>
      </w:r>
      <w:proofErr w:type="spellStart"/>
      <w:r w:rsidRPr="00C00A72">
        <w:rPr>
          <w:rFonts w:ascii="Times New Roman" w:hAnsi="Times New Roman" w:cs="Times New Roman"/>
          <w:sz w:val="24"/>
          <w:szCs w:val="24"/>
          <w:lang w:eastAsia="ru-RU"/>
        </w:rPr>
        <w:t>тұзы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ерітіндісіне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салып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бірнеше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уақыттан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кейін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оларда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қандай</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өзгерістер</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болатынын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оқушылардың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өздеріне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бақылату</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керек</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олар</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екінші</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кесіндіде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ешқандай</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өзгеріс</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болмай</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w:t>
      </w:r>
      <w:proofErr w:type="gramStart"/>
      <w:r w:rsidRPr="00C00A72">
        <w:rPr>
          <w:rFonts w:ascii="Times New Roman" w:hAnsi="Times New Roman" w:cs="Times New Roman"/>
          <w:sz w:val="24"/>
          <w:szCs w:val="24"/>
          <w:lang w:eastAsia="ru-RU"/>
        </w:rPr>
        <w:t>р</w:t>
      </w:r>
      <w:proofErr w:type="gramEnd"/>
      <w:r w:rsidRPr="00C00A72">
        <w:rPr>
          <w:rFonts w:ascii="Times New Roman" w:hAnsi="Times New Roman" w:cs="Times New Roman"/>
          <w:sz w:val="24"/>
          <w:szCs w:val="24"/>
          <w:lang w:eastAsia="ru-RU"/>
        </w:rPr>
        <w:t>інші</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және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үшінші</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картоп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кесінділерінің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мөлшерінің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өзгергендігін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байқайды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Осыларды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дәлелдеу</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үшін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оқушылар</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химиядан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алған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тұз</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ерітіндісінің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концентрациясына</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байланысты</w:t>
      </w:r>
      <w:proofErr w:type="spellEnd"/>
      <w:r w:rsidRPr="00C00A72">
        <w:rPr>
          <w:rFonts w:ascii="Times New Roman" w:hAnsi="Times New Roman" w:cs="Times New Roman"/>
          <w:sz w:val="24"/>
          <w:szCs w:val="24"/>
          <w:lang w:eastAsia="ru-RU"/>
        </w:rPr>
        <w:t xml:space="preserve">, ал </w:t>
      </w:r>
      <w:proofErr w:type="spellStart"/>
      <w:r w:rsidRPr="00C00A72">
        <w:rPr>
          <w:rFonts w:ascii="Times New Roman" w:hAnsi="Times New Roman" w:cs="Times New Roman"/>
          <w:sz w:val="24"/>
          <w:szCs w:val="24"/>
          <w:lang w:eastAsia="ru-RU"/>
        </w:rPr>
        <w:t>физикадан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сұйықтардың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диффузиясы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туралы</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тірек</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біліміне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сүйене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отырып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неліктен</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бі</w:t>
      </w:r>
      <w:proofErr w:type="gramStart"/>
      <w:r w:rsidRPr="00C00A72">
        <w:rPr>
          <w:rFonts w:ascii="Times New Roman" w:hAnsi="Times New Roman" w:cs="Times New Roman"/>
          <w:sz w:val="24"/>
          <w:szCs w:val="24"/>
          <w:lang w:eastAsia="ru-RU"/>
        </w:rPr>
        <w:t>р</w:t>
      </w:r>
      <w:proofErr w:type="spellEnd"/>
      <w:proofErr w:type="gram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тәжірибеде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картоп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кесіндісінің</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көлемі</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үлкейсе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екіншілерінде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мөлшері</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азайып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жиырылып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кететініне</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жауап</w:t>
      </w:r>
      <w:proofErr w:type="spellEnd"/>
      <w:r w:rsidRPr="00C00A72">
        <w:rPr>
          <w:rFonts w:ascii="Times New Roman" w:hAnsi="Times New Roman" w:cs="Times New Roman"/>
          <w:sz w:val="24"/>
          <w:szCs w:val="24"/>
          <w:lang w:eastAsia="ru-RU"/>
        </w:rPr>
        <w:t xml:space="preserve"> </w:t>
      </w:r>
      <w:proofErr w:type="spellStart"/>
      <w:r w:rsidRPr="00C00A72">
        <w:rPr>
          <w:rFonts w:ascii="Times New Roman" w:hAnsi="Times New Roman" w:cs="Times New Roman"/>
          <w:sz w:val="24"/>
          <w:szCs w:val="24"/>
          <w:lang w:eastAsia="ru-RU"/>
        </w:rPr>
        <w:t>бабады</w:t>
      </w:r>
      <w:proofErr w:type="spellEnd"/>
      <w:r w:rsidRPr="00C00A72">
        <w:rPr>
          <w:rFonts w:ascii="Times New Roman" w:hAnsi="Times New Roman" w:cs="Times New Roman"/>
          <w:sz w:val="24"/>
          <w:szCs w:val="24"/>
          <w:lang w:eastAsia="ru-RU"/>
        </w:rPr>
        <w:t>.</w:t>
      </w:r>
    </w:p>
    <w:p w:rsidR="00887904" w:rsidRPr="0071203F" w:rsidRDefault="00887904" w:rsidP="00887904">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w:t>
      </w:r>
      <w:r w:rsidRPr="0071203F">
        <w:rPr>
          <w:rFonts w:ascii="Times New Roman" w:hAnsi="Times New Roman" w:cs="Times New Roman"/>
          <w:sz w:val="24"/>
          <w:szCs w:val="24"/>
          <w:lang w:val="kk-KZ" w:eastAsia="ru-RU"/>
        </w:rPr>
        <w:t>Осы мәліметтерге сүйене отырып қанға суды құюға болатын, болмайтынын дәлелдеп беруге болады. Осының нәтижесінде ағзаның ішкі ортасының тұрақтылығын сақтайтын механизм өз – өзімен реттеліп отыратынын, ал судың қозғалу бағыты қан плазмасындағы және эритроциттер арқылы құрамындағы тұздардың концентрациясына байланысты болатынына көзін жеткізу керек.</w:t>
      </w:r>
    </w:p>
    <w:p w:rsidR="007538D8" w:rsidRDefault="00887904" w:rsidP="007538D8">
      <w:pPr>
        <w:pStyle w:val="a5"/>
        <w:jc w:val="both"/>
        <w:rPr>
          <w:rFonts w:ascii="Times New Roman" w:hAnsi="Times New Roman" w:cs="Times New Roman"/>
          <w:sz w:val="24"/>
          <w:szCs w:val="24"/>
          <w:lang w:val="kk-KZ" w:eastAsia="ru-RU"/>
        </w:rPr>
      </w:pPr>
      <w:r w:rsidRPr="00C00A72">
        <w:rPr>
          <w:rFonts w:ascii="Times New Roman" w:hAnsi="Times New Roman" w:cs="Times New Roman"/>
          <w:sz w:val="24"/>
          <w:szCs w:val="24"/>
          <w:lang w:val="kk-KZ" w:eastAsia="ru-RU"/>
        </w:rPr>
        <w:t xml:space="preserve"> </w:t>
      </w:r>
      <w:r w:rsidRPr="007538D8">
        <w:rPr>
          <w:rFonts w:ascii="Times New Roman" w:hAnsi="Times New Roman" w:cs="Times New Roman"/>
          <w:sz w:val="24"/>
          <w:szCs w:val="24"/>
          <w:lang w:val="kk-KZ" w:eastAsia="ru-RU"/>
        </w:rPr>
        <w:t>Проблемалық мәселелермен қатар пәнаралық байланыс арқылы кейбір есептерді де шешуге болады. Оны шешуге әрине оқушылардың математикадан, физика, химиядан, географиядан тірек білімі жеткілікті деңгейде болуы тиіс.</w:t>
      </w:r>
    </w:p>
    <w:p w:rsidR="007538D8" w:rsidRPr="007538D8" w:rsidRDefault="007538D8" w:rsidP="007538D8">
      <w:pPr>
        <w:pStyle w:val="a5"/>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r w:rsidRPr="007538D8">
        <w:rPr>
          <w:rFonts w:ascii="Times New Roman" w:eastAsia="Times New Roman" w:hAnsi="Times New Roman" w:cs="Times New Roman"/>
          <w:sz w:val="24"/>
          <w:szCs w:val="24"/>
          <w:lang w:val="kk-KZ" w:eastAsia="ru-RU"/>
        </w:rPr>
        <w:t>Биологияны оқытуда пәнаралық байланысты қолданудың оқушыларға берілетін ғылыми білім негіздерінің бірлігін, ойының тиянақталуына, қиялдауына, ұғымды меңгеруге, ойда сақтауына мүмкіндіктер тудырады, оқушылардың шығармашылық тұлғасын қалыптастыруда, оқытудың тиімді әдістерін іздестіру жолдары пәнаралық байланысты күшейтуге себебін тигізеді, жұмыс түрлері топпен, жеке дара, ұжымдық түрде ұйымдастырылып, оқушылардың бір-біріне деген қарым-қатынасы нығаяды, әрі үйрету, шешім қабылдау, зерттеу қабілеттері қалыптасады, теорияда алған білімдерін практика жүзінде қолдана білу арқылы іскерлік қабілеттері және тәжірибелік біліктілігі артады, бүкіл дүниемен, табиғатпен, қоғаммен қатынасы жүзеге асау тиімділігіктері көрсетілді.</w:t>
      </w:r>
    </w:p>
    <w:p w:rsidR="007538D8" w:rsidRPr="007538D8" w:rsidRDefault="007538D8" w:rsidP="007538D8">
      <w:pPr>
        <w:spacing w:before="150" w:after="150" w:line="240" w:lineRule="auto"/>
        <w:ind w:left="150" w:right="150"/>
        <w:rPr>
          <w:rFonts w:ascii="Times New Roman" w:eastAsia="Times New Roman" w:hAnsi="Times New Roman" w:cs="Times New Roman"/>
          <w:sz w:val="24"/>
          <w:szCs w:val="24"/>
          <w:lang w:val="kk-KZ" w:eastAsia="ru-RU"/>
        </w:rPr>
      </w:pPr>
      <w:r w:rsidRPr="007538D8">
        <w:rPr>
          <w:rFonts w:ascii="Times New Roman" w:eastAsia="Times New Roman" w:hAnsi="Times New Roman" w:cs="Times New Roman"/>
          <w:sz w:val="24"/>
          <w:szCs w:val="24"/>
          <w:lang w:val="kk-KZ" w:eastAsia="ru-RU"/>
        </w:rPr>
        <w:t> </w:t>
      </w:r>
    </w:p>
    <w:p w:rsidR="00DD16A5" w:rsidRPr="007538D8" w:rsidRDefault="00DD16A5" w:rsidP="00887904">
      <w:pPr>
        <w:pStyle w:val="a5"/>
        <w:jc w:val="both"/>
        <w:rPr>
          <w:rFonts w:ascii="Times New Roman" w:hAnsi="Times New Roman" w:cs="Times New Roman"/>
          <w:sz w:val="24"/>
          <w:szCs w:val="24"/>
          <w:lang w:val="kk-KZ"/>
        </w:rPr>
      </w:pPr>
    </w:p>
    <w:p w:rsidR="00C00A72" w:rsidRPr="007538D8" w:rsidRDefault="00C00A72" w:rsidP="00887904">
      <w:pPr>
        <w:pStyle w:val="a5"/>
        <w:jc w:val="both"/>
        <w:rPr>
          <w:rFonts w:ascii="Times New Roman" w:hAnsi="Times New Roman" w:cs="Times New Roman"/>
          <w:sz w:val="24"/>
          <w:szCs w:val="24"/>
          <w:lang w:val="kk-KZ"/>
        </w:rPr>
      </w:pPr>
    </w:p>
    <w:p w:rsidR="007538D8" w:rsidRDefault="007538D8" w:rsidP="00887904">
      <w:pPr>
        <w:pStyle w:val="a5"/>
        <w:jc w:val="both"/>
        <w:rPr>
          <w:rFonts w:ascii="Times New Roman" w:hAnsi="Times New Roman" w:cs="Times New Roman"/>
          <w:b/>
          <w:bCs/>
          <w:sz w:val="24"/>
          <w:szCs w:val="24"/>
          <w:shd w:val="clear" w:color="auto" w:fill="FFFFFF"/>
          <w:lang w:val="kk-KZ"/>
        </w:rPr>
      </w:pPr>
    </w:p>
    <w:p w:rsidR="007538D8" w:rsidRDefault="007538D8" w:rsidP="00887904">
      <w:pPr>
        <w:pStyle w:val="a5"/>
        <w:jc w:val="both"/>
        <w:rPr>
          <w:rFonts w:ascii="Times New Roman" w:hAnsi="Times New Roman" w:cs="Times New Roman"/>
          <w:b/>
          <w:bCs/>
          <w:sz w:val="24"/>
          <w:szCs w:val="24"/>
          <w:shd w:val="clear" w:color="auto" w:fill="FFFFFF"/>
          <w:lang w:val="kk-KZ"/>
        </w:rPr>
      </w:pPr>
    </w:p>
    <w:p w:rsidR="007538D8" w:rsidRDefault="007538D8" w:rsidP="00887904">
      <w:pPr>
        <w:pStyle w:val="a5"/>
        <w:jc w:val="both"/>
        <w:rPr>
          <w:rFonts w:ascii="Times New Roman" w:hAnsi="Times New Roman" w:cs="Times New Roman"/>
          <w:b/>
          <w:bCs/>
          <w:sz w:val="24"/>
          <w:szCs w:val="24"/>
          <w:shd w:val="clear" w:color="auto" w:fill="FFFFFF"/>
          <w:lang w:val="kk-KZ"/>
        </w:rPr>
      </w:pPr>
    </w:p>
    <w:p w:rsidR="007538D8" w:rsidRDefault="007538D8" w:rsidP="00887904">
      <w:pPr>
        <w:pStyle w:val="a5"/>
        <w:jc w:val="both"/>
        <w:rPr>
          <w:rFonts w:ascii="Times New Roman" w:hAnsi="Times New Roman" w:cs="Times New Roman"/>
          <w:b/>
          <w:bCs/>
          <w:sz w:val="24"/>
          <w:szCs w:val="24"/>
          <w:shd w:val="clear" w:color="auto" w:fill="FFFFFF"/>
          <w:lang w:val="kk-KZ"/>
        </w:rPr>
      </w:pPr>
    </w:p>
    <w:p w:rsidR="007538D8" w:rsidRDefault="007538D8" w:rsidP="00887904">
      <w:pPr>
        <w:pStyle w:val="a5"/>
        <w:jc w:val="both"/>
        <w:rPr>
          <w:rFonts w:ascii="Times New Roman" w:hAnsi="Times New Roman" w:cs="Times New Roman"/>
          <w:b/>
          <w:bCs/>
          <w:sz w:val="24"/>
          <w:szCs w:val="24"/>
          <w:shd w:val="clear" w:color="auto" w:fill="FFFFFF"/>
          <w:lang w:val="kk-KZ"/>
        </w:rPr>
      </w:pPr>
    </w:p>
    <w:p w:rsidR="00C00A72" w:rsidRPr="007538D8" w:rsidRDefault="007538D8" w:rsidP="00887904">
      <w:pPr>
        <w:pStyle w:val="a5"/>
        <w:jc w:val="both"/>
        <w:rPr>
          <w:rFonts w:ascii="Times New Roman" w:hAnsi="Times New Roman" w:cs="Times New Roman"/>
          <w:sz w:val="24"/>
          <w:szCs w:val="24"/>
          <w:lang w:val="kk-KZ"/>
        </w:rPr>
      </w:pPr>
      <w:proofErr w:type="spellStart"/>
      <w:r w:rsidRPr="007538D8">
        <w:rPr>
          <w:rFonts w:ascii="Times New Roman" w:hAnsi="Times New Roman" w:cs="Times New Roman"/>
          <w:b/>
          <w:bCs/>
          <w:sz w:val="24"/>
          <w:szCs w:val="24"/>
          <w:shd w:val="clear" w:color="auto" w:fill="FFFFFF"/>
        </w:rPr>
        <w:t>Қолданылған</w:t>
      </w:r>
      <w:proofErr w:type="spellEnd"/>
      <w:r w:rsidRPr="007538D8">
        <w:rPr>
          <w:rFonts w:ascii="Times New Roman" w:hAnsi="Times New Roman" w:cs="Times New Roman"/>
          <w:b/>
          <w:bCs/>
          <w:sz w:val="24"/>
          <w:szCs w:val="24"/>
          <w:shd w:val="clear" w:color="auto" w:fill="FFFFFF"/>
        </w:rPr>
        <w:t xml:space="preserve"> </w:t>
      </w:r>
      <w:proofErr w:type="spellStart"/>
      <w:r w:rsidRPr="007538D8">
        <w:rPr>
          <w:rFonts w:ascii="Times New Roman" w:hAnsi="Times New Roman" w:cs="Times New Roman"/>
          <w:b/>
          <w:bCs/>
          <w:sz w:val="24"/>
          <w:szCs w:val="24"/>
          <w:shd w:val="clear" w:color="auto" w:fill="FFFFFF"/>
        </w:rPr>
        <w:t>әдибиеттер</w:t>
      </w:r>
      <w:proofErr w:type="spellEnd"/>
      <w:r w:rsidRPr="007538D8">
        <w:rPr>
          <w:rFonts w:ascii="Times New Roman" w:hAnsi="Times New Roman" w:cs="Times New Roman"/>
          <w:b/>
          <w:bCs/>
          <w:sz w:val="24"/>
          <w:szCs w:val="24"/>
          <w:shd w:val="clear" w:color="auto" w:fill="FFFFFF"/>
        </w:rPr>
        <w:t xml:space="preserve"> </w:t>
      </w:r>
      <w:proofErr w:type="spellStart"/>
      <w:r w:rsidRPr="007538D8">
        <w:rPr>
          <w:rFonts w:ascii="Times New Roman" w:hAnsi="Times New Roman" w:cs="Times New Roman"/>
          <w:b/>
          <w:bCs/>
          <w:sz w:val="24"/>
          <w:szCs w:val="24"/>
          <w:shd w:val="clear" w:color="auto" w:fill="FFFFFF"/>
        </w:rPr>
        <w:t>тізімі</w:t>
      </w:r>
      <w:proofErr w:type="spellEnd"/>
      <w:proofErr w:type="gramStart"/>
      <w:r w:rsidRPr="007538D8">
        <w:rPr>
          <w:rFonts w:ascii="Times New Roman" w:hAnsi="Times New Roman" w:cs="Times New Roman"/>
          <w:b/>
          <w:bCs/>
          <w:sz w:val="24"/>
          <w:szCs w:val="24"/>
          <w:shd w:val="clear" w:color="auto" w:fill="FFFFFF"/>
        </w:rPr>
        <w:t xml:space="preserve"> :</w:t>
      </w:r>
      <w:proofErr w:type="gramEnd"/>
    </w:p>
    <w:p w:rsidR="007538D8" w:rsidRPr="007538D8" w:rsidRDefault="007538D8" w:rsidP="007538D8">
      <w:pPr>
        <w:pStyle w:val="aa"/>
        <w:numPr>
          <w:ilvl w:val="0"/>
          <w:numId w:val="9"/>
        </w:numPr>
        <w:spacing w:before="150" w:after="150" w:line="240" w:lineRule="auto"/>
        <w:ind w:right="150"/>
        <w:rPr>
          <w:rFonts w:ascii="Times New Roman" w:eastAsia="Times New Roman" w:hAnsi="Times New Roman" w:cs="Times New Roman"/>
          <w:sz w:val="24"/>
          <w:szCs w:val="24"/>
          <w:lang w:val="kk-KZ" w:eastAsia="ru-RU"/>
        </w:rPr>
      </w:pPr>
      <w:r w:rsidRPr="007538D8">
        <w:rPr>
          <w:rFonts w:ascii="Times New Roman" w:hAnsi="Times New Roman" w:cs="Times New Roman"/>
          <w:sz w:val="24"/>
          <w:szCs w:val="24"/>
          <w:shd w:val="clear" w:color="auto" w:fill="FFFFFF"/>
          <w:lang w:val="kk-KZ"/>
        </w:rPr>
        <w:t>«Жаратылыстану пәндерін оқытуда пәнаралық байланысты қолдану.» Нұрғалиева Б.К Ақтөбе қаласы.</w:t>
      </w:r>
    </w:p>
    <w:p w:rsidR="007538D8" w:rsidRPr="007538D8" w:rsidRDefault="007538D8" w:rsidP="007538D8">
      <w:pPr>
        <w:spacing w:before="150" w:after="150" w:line="240" w:lineRule="auto"/>
        <w:ind w:left="150" w:right="150"/>
        <w:rPr>
          <w:rFonts w:ascii="Times New Roman" w:eastAsia="Times New Roman" w:hAnsi="Times New Roman" w:cs="Times New Roman"/>
          <w:sz w:val="24"/>
          <w:szCs w:val="24"/>
          <w:lang w:val="kk-KZ" w:eastAsia="ru-RU"/>
        </w:rPr>
      </w:pPr>
      <w:r w:rsidRPr="007538D8">
        <w:rPr>
          <w:rFonts w:ascii="Times New Roman" w:eastAsia="Times New Roman" w:hAnsi="Times New Roman" w:cs="Times New Roman"/>
          <w:sz w:val="24"/>
          <w:szCs w:val="24"/>
          <w:lang w:val="kk-KZ" w:eastAsia="ru-RU"/>
        </w:rPr>
        <w:t>2. Бейсенбаева А. «Пәнаралық байланыс негізінде оқу процесін ұйымдастыру». Алматы – 1995 ж.</w:t>
      </w:r>
    </w:p>
    <w:p w:rsidR="00C00A72" w:rsidRPr="007538D8" w:rsidRDefault="007538D8" w:rsidP="007538D8">
      <w:pPr>
        <w:spacing w:before="150" w:after="150" w:line="240" w:lineRule="auto"/>
        <w:ind w:left="150" w:right="150"/>
        <w:rPr>
          <w:rFonts w:ascii="Times New Roman" w:eastAsia="Times New Roman" w:hAnsi="Times New Roman" w:cs="Times New Roman"/>
          <w:sz w:val="24"/>
          <w:szCs w:val="24"/>
          <w:lang w:val="kk-KZ" w:eastAsia="ru-RU"/>
        </w:rPr>
      </w:pPr>
      <w:r w:rsidRPr="007538D8">
        <w:rPr>
          <w:rFonts w:ascii="Times New Roman" w:eastAsia="Times New Roman" w:hAnsi="Times New Roman" w:cs="Times New Roman"/>
          <w:sz w:val="24"/>
          <w:szCs w:val="24"/>
          <w:lang w:val="kk-KZ" w:eastAsia="ru-RU"/>
        </w:rPr>
        <w:t>3. Сманов Б. «Сабақ беру тиімділігін арттыру жолдары» Алматы, Мектеп 1989 ж.</w:t>
      </w:r>
    </w:p>
    <w:sectPr w:rsidR="00C00A72" w:rsidRPr="007538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5D" w:rsidRDefault="0084655D" w:rsidP="00887904">
      <w:pPr>
        <w:spacing w:after="0" w:line="240" w:lineRule="auto"/>
      </w:pPr>
      <w:r>
        <w:separator/>
      </w:r>
    </w:p>
  </w:endnote>
  <w:endnote w:type="continuationSeparator" w:id="0">
    <w:p w:rsidR="0084655D" w:rsidRDefault="0084655D" w:rsidP="0088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5D" w:rsidRDefault="0084655D" w:rsidP="00887904">
      <w:pPr>
        <w:spacing w:after="0" w:line="240" w:lineRule="auto"/>
      </w:pPr>
      <w:r>
        <w:separator/>
      </w:r>
    </w:p>
  </w:footnote>
  <w:footnote w:type="continuationSeparator" w:id="0">
    <w:p w:rsidR="0084655D" w:rsidRDefault="0084655D" w:rsidP="00887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818"/>
    <w:multiLevelType w:val="hybridMultilevel"/>
    <w:tmpl w:val="D95EA1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0D5BBD"/>
    <w:multiLevelType w:val="multilevel"/>
    <w:tmpl w:val="38DC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03105"/>
    <w:multiLevelType w:val="hybridMultilevel"/>
    <w:tmpl w:val="828EE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81470D"/>
    <w:multiLevelType w:val="hybridMultilevel"/>
    <w:tmpl w:val="E912D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AA0F46"/>
    <w:multiLevelType w:val="multilevel"/>
    <w:tmpl w:val="431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D45C2"/>
    <w:multiLevelType w:val="multilevel"/>
    <w:tmpl w:val="B752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3735FE"/>
    <w:multiLevelType w:val="multilevel"/>
    <w:tmpl w:val="23CE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F15480"/>
    <w:multiLevelType w:val="hybridMultilevel"/>
    <w:tmpl w:val="748A6686"/>
    <w:lvl w:ilvl="0" w:tplc="FD007060">
      <w:start w:val="1"/>
      <w:numFmt w:val="decimal"/>
      <w:lvlText w:val="%1."/>
      <w:lvlJc w:val="left"/>
      <w:pPr>
        <w:ind w:left="510" w:hanging="360"/>
      </w:pPr>
      <w:rPr>
        <w:rFonts w:eastAsiaTheme="minorHAnsi" w:cstheme="minorBidi" w:hint="default"/>
        <w:sz w:val="22"/>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769C19E3"/>
    <w:multiLevelType w:val="hybridMultilevel"/>
    <w:tmpl w:val="BF6C2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C2"/>
    <w:rsid w:val="0071203F"/>
    <w:rsid w:val="007410AD"/>
    <w:rsid w:val="007538D8"/>
    <w:rsid w:val="0084655D"/>
    <w:rsid w:val="00867D53"/>
    <w:rsid w:val="00887904"/>
    <w:rsid w:val="00BC20C2"/>
    <w:rsid w:val="00C00A72"/>
    <w:rsid w:val="00DB609C"/>
    <w:rsid w:val="00DD1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87904"/>
    <w:rPr>
      <w:i/>
      <w:iCs/>
    </w:rPr>
  </w:style>
  <w:style w:type="paragraph" w:styleId="a5">
    <w:name w:val="No Spacing"/>
    <w:uiPriority w:val="1"/>
    <w:qFormat/>
    <w:rsid w:val="00887904"/>
    <w:pPr>
      <w:spacing w:after="0" w:line="240" w:lineRule="auto"/>
    </w:pPr>
  </w:style>
  <w:style w:type="paragraph" w:styleId="a6">
    <w:name w:val="header"/>
    <w:basedOn w:val="a"/>
    <w:link w:val="a7"/>
    <w:uiPriority w:val="99"/>
    <w:unhideWhenUsed/>
    <w:rsid w:val="008879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7904"/>
  </w:style>
  <w:style w:type="paragraph" w:styleId="a8">
    <w:name w:val="footer"/>
    <w:basedOn w:val="a"/>
    <w:link w:val="a9"/>
    <w:uiPriority w:val="99"/>
    <w:unhideWhenUsed/>
    <w:rsid w:val="008879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7904"/>
  </w:style>
  <w:style w:type="paragraph" w:styleId="aa">
    <w:name w:val="List Paragraph"/>
    <w:basedOn w:val="a"/>
    <w:uiPriority w:val="34"/>
    <w:qFormat/>
    <w:rsid w:val="00753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87904"/>
    <w:rPr>
      <w:i/>
      <w:iCs/>
    </w:rPr>
  </w:style>
  <w:style w:type="paragraph" w:styleId="a5">
    <w:name w:val="No Spacing"/>
    <w:uiPriority w:val="1"/>
    <w:qFormat/>
    <w:rsid w:val="00887904"/>
    <w:pPr>
      <w:spacing w:after="0" w:line="240" w:lineRule="auto"/>
    </w:pPr>
  </w:style>
  <w:style w:type="paragraph" w:styleId="a6">
    <w:name w:val="header"/>
    <w:basedOn w:val="a"/>
    <w:link w:val="a7"/>
    <w:uiPriority w:val="99"/>
    <w:unhideWhenUsed/>
    <w:rsid w:val="008879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7904"/>
  </w:style>
  <w:style w:type="paragraph" w:styleId="a8">
    <w:name w:val="footer"/>
    <w:basedOn w:val="a"/>
    <w:link w:val="a9"/>
    <w:uiPriority w:val="99"/>
    <w:unhideWhenUsed/>
    <w:rsid w:val="008879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7904"/>
  </w:style>
  <w:style w:type="paragraph" w:styleId="aa">
    <w:name w:val="List Paragraph"/>
    <w:basedOn w:val="a"/>
    <w:uiPriority w:val="34"/>
    <w:qFormat/>
    <w:rsid w:val="00753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076">
      <w:bodyDiv w:val="1"/>
      <w:marLeft w:val="0"/>
      <w:marRight w:val="0"/>
      <w:marTop w:val="0"/>
      <w:marBottom w:val="0"/>
      <w:divBdr>
        <w:top w:val="none" w:sz="0" w:space="0" w:color="auto"/>
        <w:left w:val="none" w:sz="0" w:space="0" w:color="auto"/>
        <w:bottom w:val="none" w:sz="0" w:space="0" w:color="auto"/>
        <w:right w:val="none" w:sz="0" w:space="0" w:color="auto"/>
      </w:divBdr>
    </w:div>
    <w:div w:id="903226265">
      <w:bodyDiv w:val="1"/>
      <w:marLeft w:val="0"/>
      <w:marRight w:val="0"/>
      <w:marTop w:val="0"/>
      <w:marBottom w:val="0"/>
      <w:divBdr>
        <w:top w:val="none" w:sz="0" w:space="0" w:color="auto"/>
        <w:left w:val="none" w:sz="0" w:space="0" w:color="auto"/>
        <w:bottom w:val="none" w:sz="0" w:space="0" w:color="auto"/>
        <w:right w:val="none" w:sz="0" w:space="0" w:color="auto"/>
      </w:divBdr>
    </w:div>
    <w:div w:id="15283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1477</Words>
  <Characters>8420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2020-10-23T17:24:00Z</dcterms:created>
  <dcterms:modified xsi:type="dcterms:W3CDTF">2022-05-26T05:29:00Z</dcterms:modified>
</cp:coreProperties>
</file>