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BC" w:rsidRPr="006F1C2F" w:rsidRDefault="00836D65" w:rsidP="006F1C2F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2912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Бала тәрбиесі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ата-ана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үші</w:t>
      </w:r>
      <w:proofErr w:type="gramStart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күрделі   де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жауапты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міндет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. Баланың ө</w:t>
      </w:r>
      <w:proofErr w:type="gramStart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ірге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бейімдеуде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мектеп,ұстаз және ата-ананың</w:t>
      </w:r>
      <w:r w:rsidR="00C22912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836D65" w:rsidRPr="006F1C2F" w:rsidRDefault="00C22912" w:rsidP="006F1C2F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Бала тәрбиесі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ата-ана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үші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күрделі де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жауапты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міндет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Баланың өмірге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бейімдеуде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мектеп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ұстаз және ата-ананың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орны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бөлек. Қай халық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болсын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ұрпағының тәрбиесіне терең мән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бері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болашағына үнемі алаңдаушылықпен қараған. Ұрпақ тәрбиесі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келешек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қоғам мұрагерлерін тәрбиелеу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ісі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Жалпылай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алғанда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адам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баласы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қоғамда өзінің жақсы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адамгершілік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қасиеттерімен ардақталатыны мәлім.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Адамгершілі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proofErr w:type="gram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негізі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имандылық пен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ізеттілікте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Ол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әрбі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отбасынан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басталады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Осыны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жадында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тұ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қан қазақ халқы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жастарды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кішіпейілділікке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ізеттілікке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инабаттылыққа тәрбиелеуді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бірінші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міндет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деп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санаған. Халқымыз: </w:t>
      </w:r>
      <w:r w:rsidR="00836D65" w:rsidRPr="006F1C2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«Ұяда не көрсе, ұшқанда </w:t>
      </w:r>
      <w:proofErr w:type="spellStart"/>
      <w:r w:rsidR="00836D65" w:rsidRPr="006F1C2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соны</w:t>
      </w:r>
      <w:proofErr w:type="spellEnd"/>
      <w:r w:rsidR="00836D65" w:rsidRPr="006F1C2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836D65" w:rsidRPr="006F1C2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ілер</w:t>
      </w:r>
      <w:proofErr w:type="spellEnd"/>
      <w:r w:rsidR="00836D65" w:rsidRPr="006F1C2F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»</w:t>
      </w:r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дейді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. Ата-ананың үйдегі 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с-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әрекеті балалардың көз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алдында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өтеді. Сондықтан жақсы мен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жаман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әдетіміздің бала тәрбиесіне ықпалы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зор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6D65" w:rsidRPr="006F1C2F" w:rsidRDefault="00C22912" w:rsidP="006F1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F1C2F">
        <w:rPr>
          <w:rFonts w:ascii="Times New Roman" w:hAnsi="Times New Roman" w:cs="Times New Roman"/>
          <w:sz w:val="28"/>
          <w:szCs w:val="28"/>
        </w:rPr>
        <w:t xml:space="preserve">      </w:t>
      </w:r>
      <w:r w:rsidR="00836D65" w:rsidRPr="006F1C2F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інгі ұрпақ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– еліміздің болашағы. Біздің алға қойған мақсатымыз –қазіргі қоғам мұратына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жан-жақты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жарасымды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тұлға өсіру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Ұрпағымызға дұрыс тәрбие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алсақ, оның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дүниесі де дұрыс қалыптасып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жетіледі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яғни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жақсы қасиеттерді сіңіріп өседі. Бұл қасиеттердің бәрі адамның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кезінен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тұрақты қалыптаспақ. Баланың өмі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сүруге құштарлығының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оянуы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жақсы мен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жаманды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обал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сауапты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ажырата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өзін қоршаған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ортасына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ата-анасына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құрбы-құрдастарына, олардың іс-әрекеттеріне және де басқа да қасиеттеріне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36D65" w:rsidRPr="006F1C2F" w:rsidRDefault="00C22912" w:rsidP="006F1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F1C2F">
        <w:rPr>
          <w:rFonts w:ascii="Times New Roman" w:hAnsi="Times New Roman" w:cs="Times New Roman"/>
          <w:sz w:val="28"/>
          <w:szCs w:val="28"/>
        </w:rPr>
        <w:t xml:space="preserve">     </w:t>
      </w:r>
      <w:r w:rsidR="00836D65" w:rsidRPr="006F1C2F">
        <w:rPr>
          <w:rFonts w:ascii="Times New Roman" w:hAnsi="Times New Roman" w:cs="Times New Roman"/>
          <w:sz w:val="28"/>
          <w:szCs w:val="28"/>
        </w:rPr>
        <w:t xml:space="preserve">«Өткенсіз бүгін жоқ» демекші, бүгінгі ұрпақты ата-бабаларымыздың мол мұрасымен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сусындату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– біздің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міндетіміз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Ұлдың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намысты-батыл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, қыздың әдепт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ибалы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қалыптасуы бабаларымыздың өнеге-өсиетін тәрбие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ұтымды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пайдалана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білуімізге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ойлаймын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.</w:t>
      </w:r>
    </w:p>
    <w:p w:rsidR="00836D65" w:rsidRPr="006F1C2F" w:rsidRDefault="00C22912" w:rsidP="006F1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F1C2F">
        <w:rPr>
          <w:rFonts w:ascii="Times New Roman" w:hAnsi="Times New Roman" w:cs="Times New Roman"/>
          <w:sz w:val="28"/>
          <w:szCs w:val="28"/>
        </w:rPr>
        <w:t xml:space="preserve">      </w:t>
      </w:r>
      <w:r w:rsidR="00836D65" w:rsidRPr="006F1C2F">
        <w:rPr>
          <w:rFonts w:ascii="Times New Roman" w:hAnsi="Times New Roman" w:cs="Times New Roman"/>
          <w:sz w:val="28"/>
          <w:szCs w:val="28"/>
        </w:rPr>
        <w:t xml:space="preserve">Отбасындағы тәрбие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өмірдің өзі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. Және де біздің жүріс-тұрысымыз,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біздің балаға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сенімі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іздің өзі де күрделі, бірқалыпсыз,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қарама-қайшылықта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Әке-шешенің көбісі балаға жақсы көретініңді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білдіртпеу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ойлайды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Олардың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ойынша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жақсы көру олардың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ерке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өзімшіл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әкеп соғады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ойлайды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Бұл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ойды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жоққа шығару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сияқты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Ө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ткені осы жағымсыз тұлғалық қасиеттер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балаға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махабаттың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жетіспеушілігінен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.</w:t>
      </w:r>
    </w:p>
    <w:p w:rsidR="00836D65" w:rsidRPr="006F1C2F" w:rsidRDefault="00C22912" w:rsidP="006F1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F1C2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үнемі терең ә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і тығыз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– тәрбиенің әмбебап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Мұндай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ға қай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жаста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Ата-анасымен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сезіну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– балаға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махаббатын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қамқорлығын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сезінуге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үмкіндік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Осыған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сендіру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Ата-ананың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кию, сөйлеу мәдениетінің жоғары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өзгеге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ілтипаты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үй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ішіндегі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тазалық пен тәрті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сыпайы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мінез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мейірімділік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балаға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сүйіспеншілік тәрбие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барысында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өзінің оң нәтижесін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берері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анық. Баланың үйде көргені,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ата-анасынан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жақын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туыстарынан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естігені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үшін тәрбиенің ең үлкені. Осы тұста сү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інбеу үшін ата-ананың мінез-құлқының,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ізетті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қасиеттерінің,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мәдени дәрежесінің деңгейі өте жоғары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.</w:t>
      </w:r>
    </w:p>
    <w:p w:rsidR="00836D65" w:rsidRPr="006F1C2F" w:rsidRDefault="00C22912" w:rsidP="006F1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F1C2F">
        <w:rPr>
          <w:rFonts w:ascii="Times New Roman" w:hAnsi="Times New Roman" w:cs="Times New Roman"/>
          <w:sz w:val="28"/>
          <w:szCs w:val="28"/>
        </w:rPr>
        <w:t xml:space="preserve">      </w:t>
      </w:r>
      <w:r w:rsidR="00836D65" w:rsidRPr="006F1C2F">
        <w:rPr>
          <w:rFonts w:ascii="Times New Roman" w:hAnsi="Times New Roman" w:cs="Times New Roman"/>
          <w:sz w:val="28"/>
          <w:szCs w:val="28"/>
        </w:rPr>
        <w:t xml:space="preserve">Бала тәрбиесіне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халқымызда кө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птеген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қағидалар бар.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солардың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бірнешеуіне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тоқталып өтсек:</w:t>
      </w:r>
    </w:p>
    <w:p w:rsidR="00836D65" w:rsidRPr="006F1C2F" w:rsidRDefault="00B479EE" w:rsidP="006F1C2F">
      <w:pPr>
        <w:pStyle w:val="a7"/>
        <w:rPr>
          <w:rFonts w:ascii="Times New Roman" w:hAnsi="Times New Roman" w:cs="Times New Roman"/>
          <w:sz w:val="28"/>
          <w:szCs w:val="28"/>
          <w:rtl/>
        </w:rPr>
      </w:pPr>
      <w:r w:rsidRPr="006F1C2F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36D65" w:rsidRPr="006F1C2F">
        <w:rPr>
          <w:rFonts w:ascii="Times New Roman" w:hAnsi="Times New Roman" w:cs="Times New Roman"/>
          <w:sz w:val="28"/>
          <w:szCs w:val="28"/>
        </w:rPr>
        <w:t xml:space="preserve">Ата-ананың 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жұмсақтығы. Баласына үлгі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болуды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мақсат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жоқ шығар. Баланың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тосын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әрекеттеріне төзімділік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таныту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әрине,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оңай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шаруа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Әйтсе де, мүмкін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те айтуға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Әке жұмсақтығы баланың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жанын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рахатқа бөлейді. Бұл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отбасы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мүшелерінің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бауырмал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әрі әлсіз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дәрменсізге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мейірімді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өсуіне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септігі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тиеді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</w:t>
      </w:r>
      <w:r w:rsidR="00836D65" w:rsidRPr="006F1C2F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836D65" w:rsidRPr="006F1C2F" w:rsidRDefault="00B479EE" w:rsidP="006F1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F1C2F">
        <w:rPr>
          <w:rFonts w:ascii="Times New Roman" w:hAnsi="Times New Roman" w:cs="Times New Roman"/>
          <w:sz w:val="28"/>
          <w:szCs w:val="28"/>
        </w:rPr>
        <w:t xml:space="preserve">2. </w:t>
      </w:r>
      <w:r w:rsidR="00836D65" w:rsidRPr="006F1C2F">
        <w:rPr>
          <w:rFonts w:ascii="Times New Roman" w:hAnsi="Times New Roman" w:cs="Times New Roman"/>
          <w:sz w:val="28"/>
          <w:szCs w:val="28"/>
        </w:rPr>
        <w:t>Жұмсақтықпен қатар</w:t>
      </w:r>
      <w:r w:rsidR="006F1C2F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жазалап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тұру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ұмсақ болу, әрине, жақсы қасиет.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баланың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әрекетіне көз жұма қарау да қателік. Баланы әдепсіз әрекеттерден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тыймау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ескертпеу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– жұмсақтық пен даналыққа жат нәрсе. Сондықтан да қажет сәттерде қаталдық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танытып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жанұядағы тәрбиелік тыйымдардың бұзылуына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бермеу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де маңызды. Жұмсақтықпен қатар, қаталдықтың бала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мінезін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қалыптастырудағы 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өлі де өте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.</w:t>
      </w:r>
    </w:p>
    <w:p w:rsidR="00836D65" w:rsidRPr="006F1C2F" w:rsidRDefault="00B479EE" w:rsidP="006F1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F1C2F">
        <w:rPr>
          <w:rFonts w:ascii="Times New Roman" w:hAnsi="Times New Roman" w:cs="Times New Roman"/>
          <w:sz w:val="28"/>
          <w:szCs w:val="28"/>
        </w:rPr>
        <w:t xml:space="preserve">3. </w:t>
      </w:r>
      <w:r w:rsidR="00836D65" w:rsidRPr="006F1C2F">
        <w:rPr>
          <w:rFonts w:ascii="Times New Roman" w:hAnsi="Times New Roman" w:cs="Times New Roman"/>
          <w:sz w:val="28"/>
          <w:szCs w:val="28"/>
        </w:rPr>
        <w:t xml:space="preserve">Әке-шешенің 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бала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ға жақсы үлгі бола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білуі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Балаларымыз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бізді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жүзіндегі үлгі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тұлға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кейпінде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көруі қажет. Бала үшін мың сөзден,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жақсы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әлде қайда өтімді болмақ. Сондықтан, жақсы әдеттерді бала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сіңіруде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перзентімізге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бет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болуға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тырысу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6D65" w:rsidRPr="006F1C2F" w:rsidRDefault="00B479EE" w:rsidP="006F1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F1C2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бала болмысының қалыптасуы әке-шешесінің тек сыртқы қимы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әрекетімен ғана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шектелмейді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Мамандардың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айтуынша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ойлағаннан да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дүниемізге терең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бойлап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тәрбие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. Бала әкенің әрбі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сөзі мен қимылын қадағалап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жүріс-тұрыс үлгісін де айна-қатесіз қайталайды. Бала үшін әкенің әрекетінде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елеусіз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және ұса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түйек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нәрсе жоқ. Сондықтан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сөзден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тыймас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бұрын, әке өзі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тиылу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жаман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әдеті үшін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жазаламас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бұрын, қателіктің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себебін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әке өзінен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іздеу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қажет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. «Балаға байқап сөйлесең, ақылыңа көнер,</w:t>
      </w:r>
      <w:r w:rsidRPr="006F1C2F">
        <w:rPr>
          <w:rFonts w:ascii="Times New Roman" w:hAnsi="Times New Roman" w:cs="Times New Roman"/>
          <w:sz w:val="28"/>
          <w:szCs w:val="28"/>
        </w:rPr>
        <w:t xml:space="preserve"> </w:t>
      </w:r>
      <w:r w:rsidR="00836D65" w:rsidRPr="006F1C2F">
        <w:rPr>
          <w:rFonts w:ascii="Times New Roman" w:hAnsi="Times New Roman" w:cs="Times New Roman"/>
          <w:sz w:val="28"/>
          <w:szCs w:val="28"/>
        </w:rPr>
        <w:t xml:space="preserve">Байқамай шайқап сөйлесең, көрсетер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өнер» -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нақыл босқа айтылмаған болу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.</w:t>
      </w:r>
    </w:p>
    <w:p w:rsidR="00836D65" w:rsidRPr="006F1C2F" w:rsidRDefault="00B479EE" w:rsidP="006F1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F1C2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әділетті болу. Бала тәрбиесіне қатысты мәселелердің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– жанұядағы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ата-ананың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алаламауы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Өзін жанұяда артық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сезінуі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баланың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психологиясына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әсерін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тигізуі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ықтимал. Осының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салдарынан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баланың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дұшпандық,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ата-анасын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сыйламай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сияқты жағымсыз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мінездер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қалыптаса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.</w:t>
      </w:r>
      <w:r w:rsidR="00C22912" w:rsidRPr="006F1C2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C22912" w:rsidRPr="006F1C2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Ата-анадан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ға қиындықсыз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ауысатын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ең бағалы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– бұл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шеше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мен әкенің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ізгілігі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адамдарға жақсылық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істей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Яғни, бала тәрбиесі, ең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, ата-анаға, отбасындағы жағ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дай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Ең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белең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отырған қасірет: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жұмысты тұрақсыз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істеуі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ішімдікке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әуестігі, баланың көзінше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былапыт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сөйлеуі.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ұрпақ тәрбиесінде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жауапкершілікті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бәсеңдетпеуі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балаларына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үлгілі өнеге көрсете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алмаса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тәрбиелі бала өсуі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Өйткені, бала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ересектерге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өте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еліктегіш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, кө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нәрсені: жақсыны да,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жаманды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солардан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үйренеді. Үлкенді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сыйлау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дөрекі сөз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айтпау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жанұя мүшелерінің өзара сыйластығы,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біреуді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жамандау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өтірік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айтпау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сияқты әдеттер де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қалыптасады.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Кей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үйіне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жолдасын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туысын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күлімсіреп қарсы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да, үйден шығып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кеткеннен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«ой өзі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оңбаған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басқаша балағаттап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Бұл баланың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сің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і де,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қылықты бала да қайталайтын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lastRenderedPageBreak/>
        <w:t>болады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. Тәрбиенің әдісі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«күшпен» тәрбиелеу – біздің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заманымызда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ақылға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симайтын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үрдіс. Баланы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шектен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ұрып соғу, өзіміздің тәрбиесіз әрі ұстамдылығы жоқ қатыгез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екендігін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көрсетеді.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Ертеректе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данышпан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: «Баланы ұрмаңдар, Есіңізде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әлі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кішкентай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және қорғансыз. Баланы тәрбиелегенде дүре соғу аз жұмыс болғанымен,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алайда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жеткенде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сіздер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олардан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қуаныш,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үте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алмайсыз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жазасы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мен қатыгездік арқылы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 олардың жүрегін жараладыңыз»</w:t>
      </w:r>
      <w:proofErr w:type="gramStart"/>
      <w:r w:rsidR="00836D65" w:rsidRPr="006F1C2F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="00836D65" w:rsidRPr="006F1C2F">
        <w:rPr>
          <w:rFonts w:ascii="Times New Roman" w:hAnsi="Times New Roman" w:cs="Times New Roman"/>
          <w:sz w:val="28"/>
          <w:szCs w:val="28"/>
        </w:rPr>
        <w:t xml:space="preserve">деген </w:t>
      </w:r>
      <w:proofErr w:type="spellStart"/>
      <w:r w:rsidR="00836D65" w:rsidRPr="006F1C2F">
        <w:rPr>
          <w:rFonts w:ascii="Times New Roman" w:hAnsi="Times New Roman" w:cs="Times New Roman"/>
          <w:sz w:val="28"/>
          <w:szCs w:val="28"/>
        </w:rPr>
        <w:t>екен</w:t>
      </w:r>
      <w:proofErr w:type="spellEnd"/>
      <w:r w:rsidR="00836D65" w:rsidRPr="006F1C2F">
        <w:rPr>
          <w:rFonts w:ascii="Times New Roman" w:hAnsi="Times New Roman" w:cs="Times New Roman"/>
          <w:sz w:val="28"/>
          <w:szCs w:val="28"/>
        </w:rPr>
        <w:t>.</w:t>
      </w:r>
    </w:p>
    <w:p w:rsidR="00EC0ABC" w:rsidRPr="006F1C2F" w:rsidRDefault="006F1C2F" w:rsidP="006F1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F1C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шыбық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иілгіш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адамда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сондай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жақсыға да, жаманға да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бірдей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бейім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болатыны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бәрімізге мәлім</w:t>
      </w:r>
      <w:proofErr w:type="gramStart"/>
      <w:r w:rsidR="00EC0ABC" w:rsidRPr="006F1C2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та-ананың үйдегі іс-әрекеті балаларының көз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өтеді.Сондықтан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бойында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жақсы,жаман әдеттерімен балаға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ықпал </w:t>
      </w:r>
      <w:proofErr w:type="spellStart"/>
      <w:r w:rsidR="00EC0ABC" w:rsidRPr="006F1C2F">
        <w:rPr>
          <w:rFonts w:ascii="Times New Roman" w:hAnsi="Times New Roman" w:cs="Times New Roman"/>
          <w:sz w:val="28"/>
          <w:szCs w:val="28"/>
        </w:rPr>
        <w:t>ететінін</w:t>
      </w:r>
      <w:proofErr w:type="spellEnd"/>
      <w:r w:rsidR="00EC0ABC" w:rsidRPr="006F1C2F">
        <w:rPr>
          <w:rFonts w:ascii="Times New Roman" w:hAnsi="Times New Roman" w:cs="Times New Roman"/>
          <w:sz w:val="28"/>
          <w:szCs w:val="28"/>
        </w:rPr>
        <w:t xml:space="preserve"> ұмытпайық.</w:t>
      </w:r>
    </w:p>
    <w:p w:rsidR="00836D65" w:rsidRPr="006F1C2F" w:rsidRDefault="00EC0ABC" w:rsidP="006F1C2F">
      <w:pPr>
        <w:pStyle w:val="a7"/>
        <w:rPr>
          <w:rFonts w:ascii="Times New Roman" w:hAnsi="Times New Roman" w:cs="Times New Roman"/>
          <w:sz w:val="28"/>
          <w:szCs w:val="28"/>
        </w:rPr>
      </w:pPr>
      <w:r w:rsidRPr="006F1C2F">
        <w:rPr>
          <w:rFonts w:ascii="Times New Roman" w:hAnsi="Times New Roman" w:cs="Times New Roman"/>
          <w:sz w:val="28"/>
          <w:szCs w:val="28"/>
        </w:rPr>
        <w:t xml:space="preserve">   </w:t>
      </w:r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Қорытындылай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келе</w:t>
      </w:r>
      <w:proofErr w:type="spellEnd"/>
      <w:proofErr w:type="gram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тәрбиедегі ең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басты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ережелер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балаға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керекті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кезде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назар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аудара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білу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оған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деген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махаббатты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қай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жаста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көрсете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білу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оның көзқарастарын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ерекшеліктерін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түсіне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білу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болып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табылады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дегім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келеді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1C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Сонымен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жаңа ғасырда, қоғам мүддесіне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сай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лайықты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жан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–жақты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жетілген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ертеңгі қоғам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иегері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боларлық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азамат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тәрбиелеп ө</w:t>
      </w:r>
      <w:proofErr w:type="gram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сіру</w:t>
      </w:r>
      <w:proofErr w:type="gram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отбасының, балабақшаның, мектептің,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барша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жұртшылықтың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міндеті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болып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отыр</w:t>
      </w:r>
      <w:proofErr w:type="spellEnd"/>
      <w:r w:rsidRPr="006F1C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1288" w:rsidRPr="006F1C2F" w:rsidRDefault="002E1288" w:rsidP="006F1C2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E1288" w:rsidRPr="006F1C2F" w:rsidSect="0041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B72"/>
    <w:multiLevelType w:val="multilevel"/>
    <w:tmpl w:val="5FC22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F4252"/>
    <w:multiLevelType w:val="multilevel"/>
    <w:tmpl w:val="13D07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8A105F"/>
    <w:multiLevelType w:val="multilevel"/>
    <w:tmpl w:val="E00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D65"/>
    <w:rsid w:val="002E1288"/>
    <w:rsid w:val="00417CBB"/>
    <w:rsid w:val="006F1C2F"/>
    <w:rsid w:val="00836D65"/>
    <w:rsid w:val="00B479EE"/>
    <w:rsid w:val="00C22912"/>
    <w:rsid w:val="00EC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6D65"/>
    <w:rPr>
      <w:i/>
      <w:iCs/>
    </w:rPr>
  </w:style>
  <w:style w:type="paragraph" w:styleId="a4">
    <w:name w:val="Normal (Web)"/>
    <w:basedOn w:val="a"/>
    <w:uiPriority w:val="99"/>
    <w:semiHidden/>
    <w:unhideWhenUsed/>
    <w:rsid w:val="0083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6D65"/>
    <w:rPr>
      <w:b/>
      <w:bCs/>
    </w:rPr>
  </w:style>
  <w:style w:type="character" w:styleId="a6">
    <w:name w:val="Hyperlink"/>
    <w:basedOn w:val="a0"/>
    <w:uiPriority w:val="99"/>
    <w:semiHidden/>
    <w:unhideWhenUsed/>
    <w:rsid w:val="00836D65"/>
    <w:rPr>
      <w:color w:val="0000FF"/>
      <w:u w:val="single"/>
    </w:rPr>
  </w:style>
  <w:style w:type="paragraph" w:styleId="a7">
    <w:name w:val="No Spacing"/>
    <w:uiPriority w:val="1"/>
    <w:qFormat/>
    <w:rsid w:val="006F1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ServiCenter</dc:creator>
  <cp:keywords/>
  <dc:description/>
  <cp:lastModifiedBy>ServiCenter</cp:lastModifiedBy>
  <cp:revision>5</cp:revision>
  <dcterms:created xsi:type="dcterms:W3CDTF">2021-10-28T09:24:00Z</dcterms:created>
  <dcterms:modified xsi:type="dcterms:W3CDTF">2021-11-07T09:20:00Z</dcterms:modified>
</cp:coreProperties>
</file>