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FFC" w:rsidRDefault="00D56FFC" w:rsidP="00D56FFC">
      <w:pPr>
        <w:jc w:val="center"/>
        <w:rPr>
          <w:rFonts w:ascii="Times New Roman" w:hAnsi="Times New Roman" w:cs="Times New Roman"/>
          <w:b/>
          <w:bCs/>
          <w:sz w:val="24"/>
        </w:rPr>
      </w:pPr>
      <w:r>
        <w:rPr>
          <w:rFonts w:ascii="Times New Roman" w:eastAsia="Times New Roman" w:hAnsi="Times New Roman" w:cs="Times New Roman"/>
          <w:b/>
          <w:bCs/>
          <w:color w:val="000000"/>
          <w:sz w:val="24"/>
          <w:szCs w:val="24"/>
          <w:lang w:val="kk-KZ" w:eastAsia="ru-RU"/>
        </w:rPr>
        <w:t xml:space="preserve">    </w:t>
      </w:r>
      <w:r w:rsidRPr="009D54CC">
        <w:rPr>
          <w:rFonts w:ascii="Times New Roman" w:hAnsi="Times New Roman" w:cs="Times New Roman"/>
          <w:b/>
          <w:bCs/>
          <w:sz w:val="24"/>
          <w:lang w:val="kk-KZ"/>
        </w:rPr>
        <w:t xml:space="preserve">ЖАҢАӨЗЕН ҚЫЗМЕТ КӨРСЕТУ ЖӘНЕ </w:t>
      </w:r>
      <w:r>
        <w:rPr>
          <w:rFonts w:ascii="Times New Roman" w:hAnsi="Times New Roman" w:cs="Times New Roman"/>
          <w:b/>
          <w:bCs/>
          <w:sz w:val="24"/>
          <w:lang w:val="kk-KZ"/>
        </w:rPr>
        <w:t xml:space="preserve">ЖАҢА </w:t>
      </w:r>
      <w:r w:rsidRPr="009D54CC">
        <w:rPr>
          <w:rFonts w:ascii="Times New Roman" w:hAnsi="Times New Roman" w:cs="Times New Roman"/>
          <w:b/>
          <w:bCs/>
          <w:sz w:val="24"/>
          <w:lang w:val="kk-KZ"/>
        </w:rPr>
        <w:t>ТЕХНОЛОГИЯЛАР</w:t>
      </w:r>
      <w:r w:rsidRPr="009D54CC">
        <w:rPr>
          <w:rFonts w:ascii="Times New Roman" w:hAnsi="Times New Roman" w:cs="Times New Roman"/>
          <w:b/>
          <w:bCs/>
          <w:sz w:val="24"/>
        </w:rPr>
        <w:t xml:space="preserve"> КОЛЛЕДЖІ</w:t>
      </w:r>
    </w:p>
    <w:p w:rsidR="00D56FFC" w:rsidRDefault="00D56FFC" w:rsidP="00D56FFC">
      <w:pPr>
        <w:jc w:val="center"/>
        <w:rPr>
          <w:rFonts w:ascii="Times New Roman" w:hAnsi="Times New Roman" w:cs="Times New Roman"/>
          <w:b/>
          <w:bCs/>
          <w:sz w:val="24"/>
        </w:rPr>
      </w:pPr>
    </w:p>
    <w:p w:rsidR="00D56FFC" w:rsidRDefault="00D56FFC" w:rsidP="00D56FFC">
      <w:pPr>
        <w:spacing w:after="0"/>
        <w:jc w:val="right"/>
        <w:rPr>
          <w:rFonts w:ascii="Times New Roman" w:hAnsi="Times New Roman" w:cs="Times New Roman"/>
          <w:b/>
          <w:bCs/>
          <w:sz w:val="24"/>
          <w:lang w:val="uk-UA"/>
        </w:rPr>
      </w:pPr>
      <w:r w:rsidRPr="009D54CC">
        <w:rPr>
          <w:rFonts w:ascii="Times New Roman" w:hAnsi="Times New Roman" w:cs="Times New Roman"/>
          <w:b/>
          <w:bCs/>
          <w:sz w:val="24"/>
          <w:lang w:val="uk-UA"/>
        </w:rPr>
        <w:t xml:space="preserve">                                  </w:t>
      </w:r>
      <w:proofErr w:type="spellStart"/>
      <w:r w:rsidRPr="009D54CC">
        <w:rPr>
          <w:rFonts w:ascii="Times New Roman" w:hAnsi="Times New Roman" w:cs="Times New Roman"/>
          <w:b/>
          <w:bCs/>
          <w:sz w:val="24"/>
          <w:lang w:val="uk-UA"/>
        </w:rPr>
        <w:t>Бекітемін</w:t>
      </w:r>
      <w:proofErr w:type="spellEnd"/>
      <w:r w:rsidRPr="009D54CC">
        <w:rPr>
          <w:rFonts w:ascii="Times New Roman" w:hAnsi="Times New Roman" w:cs="Times New Roman"/>
          <w:b/>
          <w:bCs/>
          <w:sz w:val="24"/>
          <w:lang w:val="uk-UA"/>
        </w:rPr>
        <w:br/>
        <w:t xml:space="preserve">                                                                                          </w:t>
      </w:r>
      <w:proofErr w:type="spellStart"/>
      <w:r w:rsidRPr="009D54CC">
        <w:rPr>
          <w:rFonts w:ascii="Times New Roman" w:hAnsi="Times New Roman" w:cs="Times New Roman"/>
          <w:b/>
          <w:bCs/>
          <w:sz w:val="24"/>
          <w:lang w:val="uk-UA"/>
        </w:rPr>
        <w:t>Басшының</w:t>
      </w:r>
      <w:proofErr w:type="spellEnd"/>
      <w:r w:rsidRPr="009D54CC">
        <w:rPr>
          <w:rFonts w:ascii="Times New Roman" w:hAnsi="Times New Roman" w:cs="Times New Roman"/>
          <w:b/>
          <w:bCs/>
          <w:sz w:val="24"/>
          <w:lang w:val="uk-UA"/>
        </w:rPr>
        <w:t xml:space="preserve"> </w:t>
      </w:r>
      <w:r>
        <w:rPr>
          <w:rFonts w:ascii="Times New Roman" w:hAnsi="Times New Roman" w:cs="Times New Roman"/>
          <w:b/>
          <w:bCs/>
          <w:sz w:val="24"/>
          <w:lang w:val="uk-UA"/>
        </w:rPr>
        <w:t xml:space="preserve">ОӘІ </w:t>
      </w:r>
      <w:proofErr w:type="spellStart"/>
      <w:r>
        <w:rPr>
          <w:rFonts w:ascii="Times New Roman" w:hAnsi="Times New Roman" w:cs="Times New Roman"/>
          <w:b/>
          <w:bCs/>
          <w:sz w:val="24"/>
          <w:lang w:val="uk-UA"/>
        </w:rPr>
        <w:t>жөніндегі</w:t>
      </w:r>
      <w:proofErr w:type="spellEnd"/>
      <w:r>
        <w:rPr>
          <w:rFonts w:ascii="Times New Roman" w:hAnsi="Times New Roman" w:cs="Times New Roman"/>
          <w:b/>
          <w:bCs/>
          <w:sz w:val="24"/>
          <w:lang w:val="uk-UA"/>
        </w:rPr>
        <w:t xml:space="preserve"> </w:t>
      </w:r>
      <w:r w:rsidRPr="009D54CC">
        <w:rPr>
          <w:rFonts w:ascii="Times New Roman" w:hAnsi="Times New Roman" w:cs="Times New Roman"/>
          <w:b/>
          <w:bCs/>
          <w:sz w:val="24"/>
          <w:lang w:val="uk-UA"/>
        </w:rPr>
        <w:t xml:space="preserve"> </w:t>
      </w:r>
      <w:r>
        <w:rPr>
          <w:rFonts w:ascii="Times New Roman" w:hAnsi="Times New Roman" w:cs="Times New Roman"/>
          <w:b/>
          <w:bCs/>
          <w:sz w:val="24"/>
          <w:lang w:val="uk-UA"/>
        </w:rPr>
        <w:t xml:space="preserve"> </w:t>
      </w:r>
    </w:p>
    <w:p w:rsidR="00D56FFC" w:rsidRDefault="00D56FFC" w:rsidP="00D56FFC">
      <w:pPr>
        <w:spacing w:after="0"/>
        <w:jc w:val="right"/>
        <w:rPr>
          <w:rFonts w:ascii="Times New Roman" w:hAnsi="Times New Roman" w:cs="Times New Roman"/>
          <w:b/>
          <w:bCs/>
          <w:sz w:val="24"/>
          <w:lang w:val="uk-UA"/>
        </w:rPr>
      </w:pPr>
      <w:r>
        <w:rPr>
          <w:rFonts w:ascii="Times New Roman" w:hAnsi="Times New Roman" w:cs="Times New Roman"/>
          <w:b/>
          <w:bCs/>
          <w:sz w:val="24"/>
          <w:lang w:val="uk-UA"/>
        </w:rPr>
        <w:t xml:space="preserve">                     </w:t>
      </w:r>
      <w:proofErr w:type="spellStart"/>
      <w:r w:rsidRPr="009D54CC">
        <w:rPr>
          <w:rFonts w:ascii="Times New Roman" w:hAnsi="Times New Roman" w:cs="Times New Roman"/>
          <w:b/>
          <w:bCs/>
          <w:sz w:val="24"/>
          <w:lang w:val="uk-UA"/>
        </w:rPr>
        <w:t>орынбасары</w:t>
      </w:r>
      <w:proofErr w:type="spellEnd"/>
      <w:r w:rsidRPr="009D54CC">
        <w:rPr>
          <w:rFonts w:ascii="Times New Roman" w:hAnsi="Times New Roman" w:cs="Times New Roman"/>
          <w:b/>
          <w:bCs/>
          <w:sz w:val="24"/>
          <w:lang w:val="uk-UA"/>
        </w:rPr>
        <w:t xml:space="preserve">                                                    </w:t>
      </w:r>
    </w:p>
    <w:p w:rsidR="00D56FFC" w:rsidRPr="009D54CC" w:rsidRDefault="00D56FFC" w:rsidP="00D56FFC">
      <w:pPr>
        <w:spacing w:after="0"/>
        <w:jc w:val="right"/>
        <w:rPr>
          <w:rFonts w:ascii="Times New Roman" w:hAnsi="Times New Roman" w:cs="Times New Roman"/>
          <w:b/>
          <w:bCs/>
          <w:sz w:val="24"/>
          <w:lang w:val="uk-UA"/>
        </w:rPr>
      </w:pPr>
      <w:r w:rsidRPr="009D54CC">
        <w:rPr>
          <w:rFonts w:ascii="Times New Roman" w:hAnsi="Times New Roman" w:cs="Times New Roman"/>
          <w:b/>
          <w:bCs/>
          <w:sz w:val="24"/>
          <w:lang w:val="uk-UA"/>
        </w:rPr>
        <w:t xml:space="preserve">    </w:t>
      </w:r>
      <w:proofErr w:type="spellStart"/>
      <w:r>
        <w:rPr>
          <w:rFonts w:ascii="Times New Roman" w:hAnsi="Times New Roman" w:cs="Times New Roman"/>
          <w:b/>
          <w:bCs/>
          <w:sz w:val="24"/>
          <w:lang w:val="uk-UA"/>
        </w:rPr>
        <w:t>Шамырханова</w:t>
      </w:r>
      <w:proofErr w:type="spellEnd"/>
      <w:r w:rsidRPr="009D54CC">
        <w:rPr>
          <w:rFonts w:ascii="Times New Roman" w:hAnsi="Times New Roman" w:cs="Times New Roman"/>
          <w:b/>
          <w:bCs/>
          <w:sz w:val="24"/>
          <w:lang w:val="uk-UA"/>
        </w:rPr>
        <w:t xml:space="preserve"> </w:t>
      </w:r>
      <w:r>
        <w:rPr>
          <w:rFonts w:ascii="Times New Roman" w:hAnsi="Times New Roman" w:cs="Times New Roman"/>
          <w:b/>
          <w:bCs/>
          <w:sz w:val="24"/>
          <w:lang w:val="uk-UA"/>
        </w:rPr>
        <w:t>О.К</w:t>
      </w:r>
      <w:r w:rsidRPr="009D54CC">
        <w:rPr>
          <w:rFonts w:ascii="Times New Roman" w:hAnsi="Times New Roman" w:cs="Times New Roman"/>
          <w:b/>
          <w:bCs/>
          <w:sz w:val="24"/>
          <w:lang w:val="uk-UA"/>
        </w:rPr>
        <w:t>____________</w:t>
      </w:r>
      <w:r w:rsidRPr="009D54CC">
        <w:rPr>
          <w:rFonts w:ascii="Times New Roman" w:hAnsi="Times New Roman" w:cs="Times New Roman"/>
          <w:b/>
          <w:bCs/>
          <w:sz w:val="24"/>
          <w:lang w:val="uk-UA"/>
        </w:rPr>
        <w:br/>
        <w:t xml:space="preserve">                                                                        20___ж. "____" ___________</w:t>
      </w:r>
    </w:p>
    <w:p w:rsidR="00D56FFC" w:rsidRPr="009D54CC" w:rsidRDefault="00D56FFC" w:rsidP="00D56FFC">
      <w:pPr>
        <w:jc w:val="center"/>
        <w:rPr>
          <w:rFonts w:ascii="Times New Roman" w:hAnsi="Times New Roman" w:cs="Times New Roman"/>
          <w:b/>
          <w:bCs/>
          <w:sz w:val="24"/>
          <w:lang w:val="uk-UA"/>
        </w:rPr>
      </w:pPr>
    </w:p>
    <w:p w:rsidR="00D56FFC" w:rsidRDefault="00D56FFC" w:rsidP="00D56FFC">
      <w:pPr>
        <w:rPr>
          <w:rFonts w:ascii="Times New Roman" w:hAnsi="Times New Roman" w:cs="Times New Roman"/>
          <w:b/>
          <w:bCs/>
          <w:sz w:val="24"/>
          <w:lang w:val="kk-KZ"/>
        </w:rPr>
      </w:pPr>
    </w:p>
    <w:p w:rsidR="00D56FFC" w:rsidRDefault="00D56FFC" w:rsidP="00D56FFC">
      <w:pPr>
        <w:rPr>
          <w:rFonts w:ascii="Times New Roman" w:hAnsi="Times New Roman" w:cs="Times New Roman"/>
          <w:b/>
          <w:bCs/>
          <w:sz w:val="24"/>
          <w:lang w:val="kk-KZ"/>
        </w:rPr>
      </w:pPr>
    </w:p>
    <w:p w:rsidR="00D56FFC" w:rsidRPr="009D54CC" w:rsidRDefault="0022487F" w:rsidP="00D56FFC">
      <w:pPr>
        <w:rPr>
          <w:rFonts w:ascii="Times New Roman" w:hAnsi="Times New Roman" w:cs="Times New Roman"/>
          <w:b/>
          <w:bCs/>
          <w:sz w:val="24"/>
          <w:lang w:val="kk-KZ"/>
        </w:rPr>
      </w:pPr>
      <w:r w:rsidRPr="0022487F">
        <w:rPr>
          <w:noProof/>
          <w:lang w:eastAsia="ru-RU"/>
        </w:rPr>
        <w:pict>
          <v:shapetype id="_x0000_t202" coordsize="21600,21600" o:spt="202" path="m,l,21600r21600,l21600,xe">
            <v:stroke joinstyle="miter"/>
            <v:path gradientshapeok="t" o:connecttype="rect"/>
          </v:shapetype>
          <v:shape id="Надпись 1" o:spid="_x0000_s1026" type="#_x0000_t202" style="position:absolute;margin-left:0;margin-top:0;width:2in;height:2in;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" filled="f" stroked="f">
            <v:textbox style="mso-fit-shape-to-text:t">
              <w:txbxContent>
                <w:p w:rsidR="00D56FFC" w:rsidRPr="009D54CC" w:rsidRDefault="00D56FFC" w:rsidP="00D56FFC">
                  <w:pPr>
                    <w:jc w:val="center"/>
                    <w:rPr>
                      <w:rFonts w:ascii="Times New Roman" w:hAnsi="Times New Roman" w:cs="Times New Roman"/>
                      <w:b/>
                      <w:bCs/>
                      <w:color w:val="000000" w:themeColor="text1"/>
                      <w:sz w:val="144"/>
                      <w:szCs w:val="72"/>
                      <w:lang w:val="kk-KZ"/>
                    </w:rPr>
                  </w:pPr>
                  <w:r w:rsidRPr="009D54CC">
                    <w:rPr>
                      <w:rFonts w:ascii="Times New Roman" w:hAnsi="Times New Roman" w:cs="Times New Roman"/>
                      <w:b/>
                      <w:bCs/>
                      <w:color w:val="000000" w:themeColor="text1"/>
                      <w:sz w:val="144"/>
                      <w:szCs w:val="72"/>
                      <w:lang w:val="kk-KZ"/>
                    </w:rPr>
                    <w:t>Ашық сабақ</w:t>
                  </w:r>
                </w:p>
              </w:txbxContent>
            </v:textbox>
          </v:shape>
        </w:pict>
      </w:r>
    </w:p>
    <w:p w:rsidR="00D56FFC" w:rsidRPr="009D54CC" w:rsidRDefault="00D56FFC" w:rsidP="00D56FFC">
      <w:pPr>
        <w:rPr>
          <w:rFonts w:ascii="Times New Roman" w:hAnsi="Times New Roman" w:cs="Times New Roman"/>
          <w:b/>
          <w:bCs/>
          <w:sz w:val="24"/>
          <w:lang w:val="uk-UA"/>
        </w:rPr>
      </w:pPr>
    </w:p>
    <w:p w:rsidR="00D56FFC" w:rsidRPr="009D54CC" w:rsidRDefault="00D56FFC" w:rsidP="00D56FFC">
      <w:pPr>
        <w:rPr>
          <w:rFonts w:ascii="Times New Roman" w:hAnsi="Times New Roman" w:cs="Times New Roman"/>
          <w:b/>
          <w:bCs/>
          <w:sz w:val="24"/>
          <w:lang w:val="uk-UA"/>
        </w:rPr>
      </w:pPr>
    </w:p>
    <w:p w:rsidR="00D56FFC" w:rsidRPr="009D54CC" w:rsidRDefault="00D56FFC" w:rsidP="00D56FFC">
      <w:pPr>
        <w:rPr>
          <w:rFonts w:ascii="Times New Roman" w:hAnsi="Times New Roman" w:cs="Times New Roman"/>
          <w:b/>
          <w:bCs/>
          <w:sz w:val="24"/>
          <w:lang w:val="uk-UA"/>
        </w:rPr>
      </w:pPr>
    </w:p>
    <w:p w:rsidR="00D56FFC" w:rsidRPr="009D54CC" w:rsidRDefault="00D56FFC" w:rsidP="00D56FFC">
      <w:pPr>
        <w:rPr>
          <w:rFonts w:ascii="Times New Roman" w:hAnsi="Times New Roman" w:cs="Times New Roman"/>
          <w:b/>
          <w:bCs/>
          <w:sz w:val="24"/>
          <w:lang w:val="uk-UA"/>
        </w:rPr>
      </w:pPr>
    </w:p>
    <w:p w:rsidR="00D56FFC" w:rsidRPr="00A7212E" w:rsidRDefault="00D56FFC" w:rsidP="00D56FFC">
      <w:pPr>
        <w:rPr>
          <w:rFonts w:ascii="Times New Roman" w:hAnsi="Times New Roman" w:cs="Times New Roman"/>
          <w:sz w:val="28"/>
          <w:szCs w:val="28"/>
          <w:lang w:val="kk-KZ"/>
        </w:rPr>
      </w:pPr>
      <w:proofErr w:type="spellStart"/>
      <w:r w:rsidRPr="009D54CC">
        <w:rPr>
          <w:rFonts w:ascii="Times New Roman" w:hAnsi="Times New Roman" w:cs="Times New Roman"/>
          <w:b/>
          <w:bCs/>
          <w:sz w:val="28"/>
          <w:lang w:val="uk-UA"/>
        </w:rPr>
        <w:t>Тақырыбы</w:t>
      </w:r>
      <w:proofErr w:type="spellEnd"/>
      <w:r w:rsidRPr="009D54CC">
        <w:rPr>
          <w:rFonts w:ascii="Times New Roman" w:hAnsi="Times New Roman" w:cs="Times New Roman"/>
          <w:b/>
          <w:bCs/>
          <w:sz w:val="28"/>
          <w:lang w:val="uk-UA"/>
        </w:rPr>
        <w:t xml:space="preserve">: </w:t>
      </w:r>
      <w:r w:rsidR="00A7212E" w:rsidRPr="00A7212E">
        <w:rPr>
          <w:rFonts w:ascii="Times New Roman" w:eastAsia="Times New Roman" w:hAnsi="Times New Roman" w:cs="Times New Roman"/>
          <w:bCs/>
          <w:color w:val="1E1E1E"/>
          <w:sz w:val="28"/>
          <w:szCs w:val="28"/>
          <w:lang w:val="kk-KZ" w:eastAsia="ru-RU"/>
        </w:rPr>
        <w:t>Жеңді өңдеу және оларды бұйыммен біріктіру.</w:t>
      </w:r>
    </w:p>
    <w:p w:rsidR="00A7212E" w:rsidRPr="00A7212E" w:rsidRDefault="00D56FFC" w:rsidP="00A7212E">
      <w:pPr>
        <w:rPr>
          <w:rFonts w:ascii="Times New Roman" w:eastAsia="Calibri" w:hAnsi="Times New Roman" w:cs="Times New Roman"/>
          <w:sz w:val="28"/>
          <w:szCs w:val="28"/>
          <w:lang w:val="kk-KZ"/>
        </w:rPr>
      </w:pPr>
      <w:proofErr w:type="spellStart"/>
      <w:r w:rsidRPr="00A7212E">
        <w:rPr>
          <w:rFonts w:ascii="Times New Roman" w:hAnsi="Times New Roman" w:cs="Times New Roman"/>
          <w:b/>
          <w:bCs/>
          <w:sz w:val="28"/>
          <w:szCs w:val="28"/>
          <w:lang w:val="uk-UA"/>
        </w:rPr>
        <w:t>Мамандық</w:t>
      </w:r>
      <w:proofErr w:type="spellEnd"/>
      <w:r w:rsidRPr="00A7212E">
        <w:rPr>
          <w:rFonts w:ascii="Times New Roman" w:hAnsi="Times New Roman" w:cs="Times New Roman"/>
          <w:b/>
          <w:bCs/>
          <w:sz w:val="28"/>
          <w:szCs w:val="28"/>
          <w:lang w:val="uk-UA"/>
        </w:rPr>
        <w:t xml:space="preserve">: </w:t>
      </w:r>
      <w:r w:rsidR="00A7212E" w:rsidRPr="00A7212E">
        <w:rPr>
          <w:rFonts w:ascii="Times New Roman" w:eastAsia="Calibri" w:hAnsi="Times New Roman" w:cs="Times New Roman"/>
          <w:sz w:val="28"/>
          <w:szCs w:val="28"/>
          <w:lang w:val="kk-KZ"/>
        </w:rPr>
        <w:t xml:space="preserve">«Тігін өндірісі және киімдерді үлгілеу»                                                                             </w:t>
      </w:r>
      <w:r w:rsidR="00A7212E" w:rsidRPr="00A7212E">
        <w:rPr>
          <w:rFonts w:ascii="Times New Roman" w:hAnsi="Times New Roman" w:cs="Times New Roman"/>
          <w:sz w:val="28"/>
          <w:szCs w:val="28"/>
          <w:lang w:val="kk-KZ"/>
        </w:rPr>
        <w:t xml:space="preserve"> </w:t>
      </w:r>
      <w:r w:rsidR="00A7212E" w:rsidRPr="00A7212E">
        <w:rPr>
          <w:rFonts w:ascii="Times New Roman" w:eastAsia="Calibri" w:hAnsi="Times New Roman" w:cs="Times New Roman"/>
          <w:sz w:val="28"/>
          <w:szCs w:val="28"/>
          <w:lang w:val="kk-KZ"/>
        </w:rPr>
        <w:t xml:space="preserve"> </w:t>
      </w:r>
    </w:p>
    <w:p w:rsidR="00D56FFC" w:rsidRPr="00A7212E" w:rsidRDefault="00D56FFC" w:rsidP="00D56FFC">
      <w:pPr>
        <w:rPr>
          <w:rFonts w:ascii="Times New Roman" w:hAnsi="Times New Roman" w:cs="Times New Roman"/>
          <w:b/>
          <w:bCs/>
          <w:sz w:val="28"/>
          <w:szCs w:val="28"/>
          <w:lang w:val="uk-UA"/>
        </w:rPr>
      </w:pPr>
      <w:proofErr w:type="spellStart"/>
      <w:r w:rsidRPr="00A7212E">
        <w:rPr>
          <w:rFonts w:ascii="Times New Roman" w:hAnsi="Times New Roman" w:cs="Times New Roman"/>
          <w:b/>
          <w:bCs/>
          <w:sz w:val="28"/>
          <w:szCs w:val="28"/>
          <w:lang w:val="uk-UA"/>
        </w:rPr>
        <w:t>Біліктілік</w:t>
      </w:r>
      <w:proofErr w:type="spellEnd"/>
      <w:r w:rsidRPr="00A7212E">
        <w:rPr>
          <w:rFonts w:ascii="Times New Roman" w:hAnsi="Times New Roman" w:cs="Times New Roman"/>
          <w:b/>
          <w:bCs/>
          <w:sz w:val="28"/>
          <w:szCs w:val="28"/>
          <w:lang w:val="uk-UA"/>
        </w:rPr>
        <w:t xml:space="preserve">: </w:t>
      </w:r>
      <w:r w:rsidR="00A7212E" w:rsidRPr="00A7212E">
        <w:rPr>
          <w:rFonts w:ascii="Times New Roman" w:eastAsia="Calibri" w:hAnsi="Times New Roman" w:cs="Times New Roman"/>
          <w:sz w:val="28"/>
          <w:szCs w:val="28"/>
          <w:lang w:val="kk-KZ"/>
        </w:rPr>
        <w:t xml:space="preserve">1211032 - «Тігінші»                                                                                                                           </w:t>
      </w:r>
      <w:r w:rsidR="00A7212E" w:rsidRPr="00A7212E">
        <w:rPr>
          <w:rFonts w:ascii="Times New Roman" w:hAnsi="Times New Roman" w:cs="Times New Roman"/>
          <w:sz w:val="28"/>
          <w:szCs w:val="28"/>
          <w:lang w:val="kk-KZ"/>
        </w:rPr>
        <w:t xml:space="preserve"> </w:t>
      </w:r>
    </w:p>
    <w:p w:rsidR="00D56FFC" w:rsidRDefault="00D56FFC" w:rsidP="00D56FFC">
      <w:pPr>
        <w:tabs>
          <w:tab w:val="left" w:pos="6300"/>
        </w:tabs>
        <w:rPr>
          <w:rFonts w:ascii="Times New Roman" w:hAnsi="Times New Roman" w:cs="Times New Roman"/>
          <w:b/>
          <w:bCs/>
          <w:sz w:val="24"/>
          <w:lang w:val="uk-UA"/>
        </w:rPr>
      </w:pPr>
    </w:p>
    <w:p w:rsidR="00D56FFC" w:rsidRPr="007326F3" w:rsidRDefault="00D56FFC" w:rsidP="00D56FFC">
      <w:pPr>
        <w:tabs>
          <w:tab w:val="left" w:pos="6300"/>
        </w:tabs>
        <w:rPr>
          <w:rFonts w:ascii="Times New Roman" w:hAnsi="Times New Roman" w:cs="Times New Roman"/>
          <w:bCs/>
          <w:sz w:val="28"/>
          <w:lang w:val="uk-UA"/>
        </w:rPr>
      </w:pPr>
      <w:r w:rsidRPr="007326F3">
        <w:rPr>
          <w:rFonts w:ascii="Times New Roman" w:hAnsi="Times New Roman" w:cs="Times New Roman"/>
          <w:bCs/>
          <w:sz w:val="28"/>
          <w:lang w:val="uk-UA"/>
        </w:rPr>
        <w:t xml:space="preserve">                                        </w:t>
      </w:r>
      <w:r>
        <w:rPr>
          <w:rFonts w:ascii="Times New Roman" w:hAnsi="Times New Roman" w:cs="Times New Roman"/>
          <w:bCs/>
          <w:sz w:val="28"/>
          <w:lang w:val="uk-UA"/>
        </w:rPr>
        <w:t xml:space="preserve">                       </w:t>
      </w:r>
      <w:proofErr w:type="spellStart"/>
      <w:r w:rsidR="00A7212E">
        <w:rPr>
          <w:rFonts w:ascii="Times New Roman" w:hAnsi="Times New Roman" w:cs="Times New Roman"/>
          <w:b/>
          <w:bCs/>
          <w:sz w:val="28"/>
          <w:lang w:val="uk-UA"/>
        </w:rPr>
        <w:t>Арнайы</w:t>
      </w:r>
      <w:proofErr w:type="spellEnd"/>
      <w:r w:rsidR="00A7212E">
        <w:rPr>
          <w:rFonts w:ascii="Times New Roman" w:hAnsi="Times New Roman" w:cs="Times New Roman"/>
          <w:b/>
          <w:bCs/>
          <w:sz w:val="28"/>
          <w:lang w:val="uk-UA"/>
        </w:rPr>
        <w:t xml:space="preserve"> </w:t>
      </w:r>
      <w:proofErr w:type="spellStart"/>
      <w:r w:rsidR="00A7212E">
        <w:rPr>
          <w:rFonts w:ascii="Times New Roman" w:hAnsi="Times New Roman" w:cs="Times New Roman"/>
          <w:b/>
          <w:bCs/>
          <w:sz w:val="28"/>
          <w:lang w:val="uk-UA"/>
        </w:rPr>
        <w:t>пән</w:t>
      </w:r>
      <w:proofErr w:type="spellEnd"/>
      <w:r w:rsidR="00A7212E">
        <w:rPr>
          <w:rFonts w:ascii="Times New Roman" w:hAnsi="Times New Roman" w:cs="Times New Roman"/>
          <w:b/>
          <w:bCs/>
          <w:sz w:val="28"/>
          <w:lang w:val="uk-UA"/>
        </w:rPr>
        <w:t xml:space="preserve"> </w:t>
      </w:r>
      <w:proofErr w:type="spellStart"/>
      <w:r w:rsidR="00A7212E">
        <w:rPr>
          <w:rFonts w:ascii="Times New Roman" w:hAnsi="Times New Roman" w:cs="Times New Roman"/>
          <w:b/>
          <w:bCs/>
          <w:sz w:val="28"/>
          <w:lang w:val="uk-UA"/>
        </w:rPr>
        <w:t>өкытушысы</w:t>
      </w:r>
      <w:proofErr w:type="spellEnd"/>
      <w:r w:rsidRPr="00D916E2">
        <w:rPr>
          <w:rFonts w:ascii="Times New Roman" w:hAnsi="Times New Roman" w:cs="Times New Roman"/>
          <w:b/>
          <w:bCs/>
          <w:sz w:val="28"/>
          <w:lang w:val="uk-UA"/>
        </w:rPr>
        <w:t>:</w:t>
      </w:r>
      <w:r>
        <w:rPr>
          <w:rFonts w:ascii="Times New Roman" w:hAnsi="Times New Roman" w:cs="Times New Roman"/>
          <w:b/>
          <w:bCs/>
          <w:sz w:val="28"/>
          <w:lang w:val="uk-UA"/>
        </w:rPr>
        <w:t xml:space="preserve"> </w:t>
      </w:r>
      <w:proofErr w:type="spellStart"/>
      <w:r w:rsidR="00A7212E">
        <w:rPr>
          <w:rFonts w:ascii="Times New Roman" w:hAnsi="Times New Roman" w:cs="Times New Roman"/>
          <w:bCs/>
          <w:sz w:val="28"/>
          <w:lang w:val="uk-UA"/>
        </w:rPr>
        <w:t>Бохаева.Қ.У</w:t>
      </w:r>
      <w:proofErr w:type="spellEnd"/>
      <w:r w:rsidR="00A7212E">
        <w:rPr>
          <w:rFonts w:ascii="Times New Roman" w:hAnsi="Times New Roman" w:cs="Times New Roman"/>
          <w:bCs/>
          <w:sz w:val="28"/>
          <w:lang w:val="uk-UA"/>
        </w:rPr>
        <w:t>.</w:t>
      </w:r>
    </w:p>
    <w:p w:rsidR="00D56FFC" w:rsidRPr="007326F3" w:rsidRDefault="00D56FFC" w:rsidP="00D56FFC">
      <w:pPr>
        <w:tabs>
          <w:tab w:val="left" w:pos="6300"/>
        </w:tabs>
        <w:rPr>
          <w:rFonts w:ascii="Times New Roman" w:hAnsi="Times New Roman" w:cs="Times New Roman"/>
          <w:bCs/>
          <w:sz w:val="28"/>
          <w:lang w:val="uk-UA"/>
        </w:rPr>
      </w:pPr>
      <w:r w:rsidRPr="007326F3">
        <w:rPr>
          <w:rFonts w:ascii="Times New Roman" w:hAnsi="Times New Roman" w:cs="Times New Roman"/>
          <w:bCs/>
          <w:sz w:val="28"/>
          <w:lang w:val="uk-UA"/>
        </w:rPr>
        <w:t xml:space="preserve">                                       </w:t>
      </w:r>
      <w:r w:rsidR="00A7212E">
        <w:rPr>
          <w:rFonts w:ascii="Times New Roman" w:hAnsi="Times New Roman" w:cs="Times New Roman"/>
          <w:bCs/>
          <w:sz w:val="28"/>
          <w:lang w:val="uk-UA"/>
        </w:rPr>
        <w:t xml:space="preserve">                        </w:t>
      </w:r>
      <w:r>
        <w:rPr>
          <w:rFonts w:ascii="Times New Roman" w:hAnsi="Times New Roman" w:cs="Times New Roman"/>
          <w:bCs/>
          <w:sz w:val="28"/>
          <w:lang w:val="uk-UA"/>
        </w:rPr>
        <w:t xml:space="preserve"> </w:t>
      </w:r>
      <w:r w:rsidRPr="00D916E2">
        <w:rPr>
          <w:rFonts w:ascii="Times New Roman" w:hAnsi="Times New Roman" w:cs="Times New Roman"/>
          <w:b/>
          <w:bCs/>
          <w:sz w:val="28"/>
          <w:lang w:val="uk-UA"/>
        </w:rPr>
        <w:t>Топ:</w:t>
      </w:r>
      <w:r>
        <w:rPr>
          <w:rFonts w:ascii="Times New Roman" w:hAnsi="Times New Roman" w:cs="Times New Roman"/>
          <w:bCs/>
          <w:sz w:val="28"/>
          <w:lang w:val="uk-UA"/>
        </w:rPr>
        <w:t xml:space="preserve"> </w:t>
      </w:r>
      <w:r w:rsidR="00A7212E">
        <w:rPr>
          <w:rFonts w:ascii="Times New Roman" w:hAnsi="Times New Roman" w:cs="Times New Roman"/>
          <w:bCs/>
          <w:sz w:val="28"/>
          <w:lang w:val="uk-UA"/>
        </w:rPr>
        <w:t>44</w:t>
      </w:r>
      <w:r>
        <w:rPr>
          <w:rFonts w:ascii="Times New Roman" w:hAnsi="Times New Roman" w:cs="Times New Roman"/>
          <w:bCs/>
          <w:sz w:val="28"/>
          <w:lang w:val="uk-UA"/>
        </w:rPr>
        <w:t xml:space="preserve">-топ </w:t>
      </w:r>
    </w:p>
    <w:p w:rsidR="00D56FFC" w:rsidRPr="007326F3" w:rsidRDefault="00D56FFC" w:rsidP="00D56FFC">
      <w:pPr>
        <w:tabs>
          <w:tab w:val="left" w:pos="6300"/>
        </w:tabs>
        <w:rPr>
          <w:rFonts w:ascii="Times New Roman" w:hAnsi="Times New Roman" w:cs="Times New Roman"/>
          <w:bCs/>
          <w:sz w:val="28"/>
          <w:lang w:val="uk-UA"/>
        </w:rPr>
      </w:pPr>
      <w:r w:rsidRPr="007326F3">
        <w:rPr>
          <w:rFonts w:ascii="Times New Roman" w:hAnsi="Times New Roman" w:cs="Times New Roman"/>
          <w:bCs/>
          <w:sz w:val="28"/>
          <w:lang w:val="uk-UA"/>
        </w:rPr>
        <w:t xml:space="preserve">                                                                        </w:t>
      </w:r>
      <w:r>
        <w:rPr>
          <w:rFonts w:ascii="Times New Roman" w:hAnsi="Times New Roman" w:cs="Times New Roman"/>
          <w:bCs/>
          <w:sz w:val="28"/>
          <w:lang w:val="uk-UA"/>
        </w:rPr>
        <w:t xml:space="preserve">              </w:t>
      </w:r>
    </w:p>
    <w:p w:rsidR="00D56FFC" w:rsidRPr="009D54CC" w:rsidRDefault="00D56FFC" w:rsidP="00D56FFC">
      <w:pPr>
        <w:tabs>
          <w:tab w:val="left" w:pos="6300"/>
        </w:tabs>
        <w:jc w:val="right"/>
        <w:rPr>
          <w:rFonts w:ascii="Times New Roman" w:hAnsi="Times New Roman" w:cs="Times New Roman"/>
          <w:b/>
          <w:bCs/>
          <w:sz w:val="24"/>
          <w:lang w:val="uk-UA"/>
        </w:rPr>
      </w:pPr>
    </w:p>
    <w:p w:rsidR="00D56FFC" w:rsidRPr="009D54CC" w:rsidRDefault="00D56FFC" w:rsidP="00D56FFC">
      <w:pPr>
        <w:rPr>
          <w:rFonts w:ascii="Times New Roman" w:hAnsi="Times New Roman" w:cs="Times New Roman"/>
          <w:b/>
          <w:bCs/>
          <w:sz w:val="24"/>
          <w:lang w:val="uk-UA"/>
        </w:rPr>
      </w:pPr>
    </w:p>
    <w:p w:rsidR="00D56FFC" w:rsidRDefault="00D56FFC" w:rsidP="00D56FFC">
      <w:pPr>
        <w:rPr>
          <w:rFonts w:ascii="Times New Roman" w:hAnsi="Times New Roman" w:cs="Times New Roman"/>
          <w:b/>
          <w:bCs/>
          <w:sz w:val="24"/>
          <w:lang w:val="uk-UA"/>
        </w:rPr>
      </w:pPr>
    </w:p>
    <w:p w:rsidR="00A7212E" w:rsidRDefault="00A7212E" w:rsidP="00D56FFC">
      <w:pPr>
        <w:rPr>
          <w:rFonts w:ascii="Times New Roman" w:hAnsi="Times New Roman" w:cs="Times New Roman"/>
          <w:b/>
          <w:bCs/>
          <w:sz w:val="24"/>
          <w:lang w:val="uk-UA"/>
        </w:rPr>
      </w:pPr>
    </w:p>
    <w:p w:rsidR="00A7212E" w:rsidRDefault="00A7212E" w:rsidP="00D56FFC">
      <w:pPr>
        <w:rPr>
          <w:rFonts w:ascii="Times New Roman" w:hAnsi="Times New Roman" w:cs="Times New Roman"/>
          <w:b/>
          <w:bCs/>
          <w:sz w:val="24"/>
          <w:lang w:val="uk-UA"/>
        </w:rPr>
      </w:pPr>
    </w:p>
    <w:p w:rsidR="00A7212E" w:rsidRPr="009D54CC" w:rsidRDefault="00A7212E" w:rsidP="00D56FFC">
      <w:pPr>
        <w:rPr>
          <w:rFonts w:ascii="Times New Roman" w:hAnsi="Times New Roman" w:cs="Times New Roman"/>
          <w:b/>
          <w:bCs/>
          <w:sz w:val="24"/>
          <w:lang w:val="uk-UA"/>
        </w:rPr>
      </w:pPr>
    </w:p>
    <w:p w:rsidR="00D56FFC" w:rsidRPr="008B6567" w:rsidRDefault="00D56FFC" w:rsidP="00D56FFC">
      <w:pPr>
        <w:jc w:val="center"/>
        <w:rPr>
          <w:rFonts w:ascii="Times New Roman" w:hAnsi="Times New Roman" w:cs="Times New Roman"/>
          <w:bCs/>
          <w:sz w:val="24"/>
          <w:lang w:val="uk-UA"/>
        </w:rPr>
      </w:pPr>
      <w:r w:rsidRPr="008B6567">
        <w:rPr>
          <w:rFonts w:ascii="Times New Roman" w:hAnsi="Times New Roman" w:cs="Times New Roman"/>
          <w:bCs/>
          <w:sz w:val="24"/>
          <w:lang w:val="uk-UA"/>
        </w:rPr>
        <w:t xml:space="preserve">2020-2021 </w:t>
      </w:r>
      <w:proofErr w:type="spellStart"/>
      <w:r w:rsidRPr="008B6567">
        <w:rPr>
          <w:rFonts w:ascii="Times New Roman" w:hAnsi="Times New Roman" w:cs="Times New Roman"/>
          <w:bCs/>
          <w:sz w:val="24"/>
          <w:lang w:val="uk-UA"/>
        </w:rPr>
        <w:t>оқу</w:t>
      </w:r>
      <w:proofErr w:type="spellEnd"/>
      <w:r w:rsidRPr="008B6567">
        <w:rPr>
          <w:rFonts w:ascii="Times New Roman" w:hAnsi="Times New Roman" w:cs="Times New Roman"/>
          <w:bCs/>
          <w:sz w:val="24"/>
          <w:lang w:val="uk-UA"/>
        </w:rPr>
        <w:t xml:space="preserve"> </w:t>
      </w:r>
      <w:proofErr w:type="spellStart"/>
      <w:r w:rsidRPr="008B6567">
        <w:rPr>
          <w:rFonts w:ascii="Times New Roman" w:hAnsi="Times New Roman" w:cs="Times New Roman"/>
          <w:bCs/>
          <w:sz w:val="24"/>
          <w:lang w:val="uk-UA"/>
        </w:rPr>
        <w:t>жылы</w:t>
      </w:r>
      <w:proofErr w:type="spellEnd"/>
    </w:p>
    <w:p w:rsidR="00D303A7" w:rsidRDefault="00D303A7" w:rsidP="00A7212E">
      <w:pPr>
        <w:shd w:val="clear" w:color="auto" w:fill="FFFFFF"/>
        <w:spacing w:after="0" w:line="240" w:lineRule="auto"/>
        <w:textAlignment w:val="baseline"/>
        <w:rPr>
          <w:rFonts w:ascii="Times New Roman" w:eastAsia="Times New Roman" w:hAnsi="Times New Roman" w:cs="Times New Roman"/>
          <w:color w:val="000000"/>
          <w:spacing w:val="2"/>
          <w:sz w:val="24"/>
          <w:szCs w:val="24"/>
          <w:u w:val="single"/>
          <w:lang w:val="kk-KZ" w:eastAsia="ru-RU"/>
        </w:rPr>
      </w:pPr>
    </w:p>
    <w:p w:rsidR="00AF0E11" w:rsidRDefault="00AF0E11" w:rsidP="00AF0E11">
      <w:pPr>
        <w:shd w:val="clear" w:color="auto" w:fill="FFFFFF"/>
        <w:spacing w:after="0" w:line="240" w:lineRule="auto"/>
        <w:jc w:val="center"/>
        <w:textAlignment w:val="baseline"/>
        <w:rPr>
          <w:rFonts w:ascii="Times New Roman" w:eastAsia="Times New Roman" w:hAnsi="Times New Roman" w:cs="Times New Roman"/>
          <w:color w:val="000000"/>
          <w:spacing w:val="2"/>
          <w:sz w:val="24"/>
          <w:szCs w:val="24"/>
          <w:u w:val="single"/>
          <w:lang w:val="kk-KZ" w:eastAsia="ru-RU"/>
        </w:rPr>
      </w:pPr>
      <w:r>
        <w:rPr>
          <w:rFonts w:ascii="Times New Roman" w:eastAsia="Times New Roman" w:hAnsi="Times New Roman" w:cs="Times New Roman"/>
          <w:color w:val="000000"/>
          <w:spacing w:val="2"/>
          <w:sz w:val="24"/>
          <w:szCs w:val="24"/>
          <w:u w:val="single"/>
          <w:lang w:val="kk-KZ" w:eastAsia="ru-RU"/>
        </w:rPr>
        <w:t>Жаңаөзен қызмет көрсету және жаңа технологиялар колледжі</w:t>
      </w:r>
    </w:p>
    <w:p w:rsidR="00AF0E11" w:rsidRDefault="00AF0E11" w:rsidP="00AF0E11">
      <w:pPr>
        <w:shd w:val="clear" w:color="auto" w:fill="FFFFFF"/>
        <w:spacing w:after="0" w:line="240" w:lineRule="auto"/>
        <w:jc w:val="center"/>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(білім беру ұйымының атауы)</w:t>
      </w:r>
    </w:p>
    <w:p w:rsidR="00AF0E11" w:rsidRDefault="00AF0E11" w:rsidP="00AF0E11">
      <w:pPr>
        <w:shd w:val="clear" w:color="auto" w:fill="FFFFFF"/>
        <w:spacing w:after="0" w:line="240" w:lineRule="auto"/>
        <w:textAlignment w:val="baseline"/>
        <w:outlineLvl w:val="2"/>
        <w:rPr>
          <w:rFonts w:ascii="Times New Roman" w:eastAsia="Times New Roman" w:hAnsi="Times New Roman" w:cs="Times New Roman"/>
          <w:color w:val="1E1E1E"/>
          <w:sz w:val="24"/>
          <w:szCs w:val="24"/>
          <w:lang w:val="kk-KZ" w:eastAsia="ru-RU"/>
        </w:rPr>
      </w:pPr>
      <w:r>
        <w:rPr>
          <w:rFonts w:ascii="Times New Roman" w:eastAsia="Times New Roman" w:hAnsi="Times New Roman" w:cs="Times New Roman"/>
          <w:color w:val="1E1E1E"/>
          <w:sz w:val="24"/>
          <w:szCs w:val="24"/>
          <w:lang w:val="kk-KZ" w:eastAsia="ru-RU"/>
        </w:rPr>
        <w:t xml:space="preserve">                                                                  </w:t>
      </w:r>
    </w:p>
    <w:p w:rsidR="00AF0E11" w:rsidRDefault="00AF0E11" w:rsidP="00AF0E11">
      <w:pPr>
        <w:shd w:val="clear" w:color="auto" w:fill="FFFFFF"/>
        <w:spacing w:after="0" w:line="240" w:lineRule="auto"/>
        <w:jc w:val="center"/>
        <w:textAlignment w:val="baseline"/>
        <w:outlineLvl w:val="2"/>
        <w:rPr>
          <w:rFonts w:ascii="Times New Roman" w:eastAsia="Times New Roman" w:hAnsi="Times New Roman" w:cs="Times New Roman"/>
          <w:b/>
          <w:bCs/>
          <w:color w:val="1E1E1E"/>
          <w:sz w:val="24"/>
          <w:szCs w:val="24"/>
          <w:lang w:val="kk-KZ" w:eastAsia="ru-RU"/>
        </w:rPr>
      </w:pPr>
      <w:r>
        <w:rPr>
          <w:rFonts w:ascii="Times New Roman" w:eastAsia="Times New Roman" w:hAnsi="Times New Roman" w:cs="Times New Roman"/>
          <w:b/>
          <w:bCs/>
          <w:color w:val="1E1E1E"/>
          <w:sz w:val="24"/>
          <w:szCs w:val="24"/>
          <w:lang w:val="kk-KZ" w:eastAsia="ru-RU"/>
        </w:rPr>
        <w:t>Сабақ жоспары</w:t>
      </w:r>
    </w:p>
    <w:p w:rsidR="00AF0E11" w:rsidRDefault="00AF0E11" w:rsidP="00AF0E11">
      <w:pPr>
        <w:shd w:val="clear" w:color="auto" w:fill="FFFFFF"/>
        <w:spacing w:after="0" w:line="240" w:lineRule="auto"/>
        <w:jc w:val="center"/>
        <w:textAlignment w:val="baseline"/>
        <w:outlineLvl w:val="2"/>
        <w:rPr>
          <w:rFonts w:ascii="Times New Roman" w:eastAsia="Times New Roman" w:hAnsi="Times New Roman" w:cs="Times New Roman"/>
          <w:b/>
          <w:bCs/>
          <w:color w:val="1E1E1E"/>
          <w:sz w:val="24"/>
          <w:szCs w:val="24"/>
          <w:lang w:val="kk-KZ" w:eastAsia="ru-RU"/>
        </w:rPr>
      </w:pPr>
    </w:p>
    <w:p w:rsidR="00AF0E11" w:rsidRPr="008819BE" w:rsidRDefault="00AF0E11" w:rsidP="00AF0E11">
      <w:pPr>
        <w:rPr>
          <w:rFonts w:ascii="Times New Roman" w:hAnsi="Times New Roman" w:cs="Times New Roman"/>
          <w:sz w:val="24"/>
          <w:szCs w:val="24"/>
          <w:lang w:val="kk-KZ"/>
        </w:rPr>
      </w:pPr>
      <w:r>
        <w:rPr>
          <w:rFonts w:ascii="Times New Roman" w:eastAsia="Times New Roman" w:hAnsi="Times New Roman" w:cs="Times New Roman"/>
          <w:bCs/>
          <w:color w:val="1E1E1E"/>
          <w:sz w:val="24"/>
          <w:szCs w:val="24"/>
          <w:lang w:val="kk-KZ" w:eastAsia="ru-RU"/>
        </w:rPr>
        <w:t>Сабақ тақырыбы: Жеңді өңдеу және оларды бұйыммен біріктіру.</w:t>
      </w:r>
    </w:p>
    <w:p w:rsidR="00AF0E11" w:rsidRDefault="00AF0E11" w:rsidP="00AF0E11">
      <w:pPr>
        <w:tabs>
          <w:tab w:val="left" w:pos="0"/>
        </w:tabs>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uk-UA"/>
        </w:rPr>
        <w:t>Модуль /</w:t>
      </w:r>
      <w:proofErr w:type="spellStart"/>
      <w:r>
        <w:rPr>
          <w:rFonts w:ascii="Times New Roman" w:eastAsia="Calibri" w:hAnsi="Times New Roman" w:cs="Times New Roman"/>
          <w:color w:val="000000"/>
          <w:sz w:val="24"/>
          <w:szCs w:val="24"/>
          <w:lang w:val="uk-UA"/>
        </w:rPr>
        <w:t>пән</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атауы</w:t>
      </w:r>
      <w:proofErr w:type="spellEnd"/>
      <w:r>
        <w:rPr>
          <w:rFonts w:ascii="Times New Roman" w:eastAsia="Calibri" w:hAnsi="Times New Roman" w:cs="Times New Roman"/>
          <w:color w:val="000000"/>
          <w:sz w:val="24"/>
          <w:szCs w:val="24"/>
          <w:lang w:val="uk-UA"/>
        </w:rPr>
        <w:t>:</w:t>
      </w:r>
      <w:r>
        <w:rPr>
          <w:sz w:val="24"/>
          <w:szCs w:val="24"/>
          <w:lang w:val="uk-UA"/>
        </w:rPr>
        <w:t xml:space="preserve"> </w:t>
      </w:r>
      <w:r w:rsidRPr="008819BE">
        <w:rPr>
          <w:rFonts w:ascii="Times New Roman" w:hAnsi="Times New Roman" w:cs="Times New Roman"/>
          <w:color w:val="000000"/>
          <w:sz w:val="24"/>
          <w:szCs w:val="24"/>
          <w:lang w:val="kk-KZ"/>
        </w:rPr>
        <w:t>Барлық өндірістегі бұйымдарды даярлау бойынша тігін жұмысының барлық түрін орындау.</w:t>
      </w:r>
      <w:r w:rsidRPr="00ED43A0">
        <w:rPr>
          <w:rFonts w:ascii="Times New Roman" w:hAnsi="Times New Roman" w:cs="Times New Roman"/>
          <w:color w:val="000000"/>
          <w:sz w:val="28"/>
          <w:szCs w:val="28"/>
          <w:lang w:val="kk-KZ"/>
        </w:rPr>
        <w:t xml:space="preserve">  </w:t>
      </w:r>
    </w:p>
    <w:p w:rsidR="00AF0E11" w:rsidRDefault="00AF0E11" w:rsidP="00AF0E11">
      <w:pPr>
        <w:spacing w:after="0"/>
        <w:rPr>
          <w:rFonts w:ascii="Times New Roman" w:eastAsia="Calibri" w:hAnsi="Times New Roman" w:cs="Times New Roman"/>
          <w:color w:val="000000"/>
          <w:sz w:val="24"/>
          <w:szCs w:val="24"/>
          <w:lang w:val="uk-UA"/>
        </w:rPr>
      </w:pPr>
      <w:proofErr w:type="spellStart"/>
      <w:r>
        <w:rPr>
          <w:rFonts w:ascii="Times New Roman" w:eastAsia="Calibri" w:hAnsi="Times New Roman" w:cs="Times New Roman"/>
          <w:color w:val="000000"/>
          <w:sz w:val="24"/>
          <w:szCs w:val="24"/>
          <w:lang w:val="uk-UA"/>
        </w:rPr>
        <w:t>Дайындаған</w:t>
      </w:r>
      <w:proofErr w:type="spellEnd"/>
      <w:r>
        <w:rPr>
          <w:rFonts w:ascii="Times New Roman" w:eastAsia="Calibri" w:hAnsi="Times New Roman" w:cs="Times New Roman"/>
          <w:color w:val="000000"/>
          <w:sz w:val="24"/>
          <w:szCs w:val="24"/>
          <w:lang w:val="uk-UA"/>
        </w:rPr>
        <w:t xml:space="preserve"> педагог: </w:t>
      </w:r>
      <w:r>
        <w:rPr>
          <w:rFonts w:ascii="Times New Roman" w:eastAsia="Times New Roman" w:hAnsi="Times New Roman" w:cs="Times New Roman"/>
          <w:color w:val="000000"/>
          <w:spacing w:val="2"/>
          <w:sz w:val="24"/>
          <w:szCs w:val="24"/>
          <w:lang w:val="kk-KZ" w:eastAsia="ru-RU"/>
        </w:rPr>
        <w:t>Бохаева. Қ.У.</w:t>
      </w:r>
    </w:p>
    <w:p w:rsidR="00AF0E11" w:rsidRDefault="00AF0E11" w:rsidP="00AF0E11">
      <w:pPr>
        <w:spacing w:after="0"/>
        <w:rPr>
          <w:rFonts w:ascii="Times New Roman" w:eastAsia="Calibri" w:hAnsi="Times New Roman" w:cs="Times New Roman"/>
          <w:color w:val="000000"/>
          <w:sz w:val="24"/>
          <w:szCs w:val="24"/>
          <w:lang w:val="kk-KZ"/>
        </w:rPr>
      </w:pPr>
    </w:p>
    <w:p w:rsidR="00AF0E11" w:rsidRDefault="00AF0E11" w:rsidP="00AF0E11">
      <w:pPr>
        <w:spacing w:after="0"/>
        <w:rPr>
          <w:rFonts w:ascii="Times New Roman" w:eastAsia="Calibri" w:hAnsi="Times New Roman" w:cs="Times New Roman"/>
          <w:sz w:val="24"/>
          <w:szCs w:val="24"/>
          <w:lang w:val="uk-UA"/>
        </w:rPr>
      </w:pPr>
      <w:r>
        <w:rPr>
          <w:rFonts w:ascii="Times New Roman" w:eastAsia="Calibri" w:hAnsi="Times New Roman" w:cs="Times New Roman"/>
          <w:color w:val="000000"/>
          <w:sz w:val="24"/>
          <w:szCs w:val="24"/>
          <w:lang w:val="uk-UA"/>
        </w:rPr>
        <w:t xml:space="preserve">2021 </w:t>
      </w:r>
      <w:proofErr w:type="spellStart"/>
      <w:r>
        <w:rPr>
          <w:rFonts w:ascii="Times New Roman" w:eastAsia="Calibri" w:hAnsi="Times New Roman" w:cs="Times New Roman"/>
          <w:color w:val="000000"/>
          <w:sz w:val="24"/>
          <w:szCs w:val="24"/>
          <w:lang w:val="uk-UA"/>
        </w:rPr>
        <w:t>жылғы</w:t>
      </w:r>
      <w:proofErr w:type="spellEnd"/>
      <w:r>
        <w:rPr>
          <w:rFonts w:ascii="Times New Roman" w:eastAsia="Calibri" w:hAnsi="Times New Roman" w:cs="Times New Roman"/>
          <w:color w:val="000000"/>
          <w:sz w:val="24"/>
          <w:szCs w:val="24"/>
          <w:lang w:val="uk-UA"/>
        </w:rPr>
        <w:t xml:space="preserve"> "              " </w:t>
      </w:r>
    </w:p>
    <w:p w:rsidR="00AF0E11" w:rsidRDefault="00AF0E11" w:rsidP="00AF0E11">
      <w:pPr>
        <w:spacing w:after="0"/>
        <w:rPr>
          <w:rFonts w:ascii="Times New Roman" w:eastAsia="Calibri" w:hAnsi="Times New Roman" w:cs="Times New Roman"/>
          <w:color w:val="000000"/>
          <w:sz w:val="24"/>
          <w:szCs w:val="24"/>
          <w:lang w:val="kk-KZ"/>
        </w:rPr>
      </w:pPr>
    </w:p>
    <w:p w:rsidR="00AF0E11" w:rsidRDefault="00AF0E11" w:rsidP="00AF0E11">
      <w:pPr>
        <w:spacing w:after="0"/>
        <w:rPr>
          <w:rFonts w:ascii="Times New Roman" w:eastAsia="Calibri" w:hAnsi="Times New Roman" w:cs="Times New Roman"/>
          <w:b/>
          <w:sz w:val="24"/>
          <w:szCs w:val="24"/>
          <w:lang w:val="uk-UA"/>
        </w:rPr>
      </w:pPr>
      <w:r>
        <w:rPr>
          <w:rFonts w:ascii="Times New Roman" w:eastAsia="Calibri" w:hAnsi="Times New Roman" w:cs="Times New Roman"/>
          <w:b/>
          <w:color w:val="000000"/>
          <w:sz w:val="24"/>
          <w:szCs w:val="24"/>
          <w:lang w:val="uk-UA"/>
        </w:rPr>
        <w:t xml:space="preserve">1.Жалпы </w:t>
      </w:r>
      <w:proofErr w:type="spellStart"/>
      <w:r>
        <w:rPr>
          <w:rFonts w:ascii="Times New Roman" w:eastAsia="Calibri" w:hAnsi="Times New Roman" w:cs="Times New Roman"/>
          <w:b/>
          <w:color w:val="000000"/>
          <w:sz w:val="24"/>
          <w:szCs w:val="24"/>
          <w:lang w:val="uk-UA"/>
        </w:rPr>
        <w:t>мәліметтер</w:t>
      </w:r>
      <w:proofErr w:type="spellEnd"/>
    </w:p>
    <w:p w:rsidR="00AF0E11" w:rsidRDefault="00AF0E11" w:rsidP="00AF0E11">
      <w:pPr>
        <w:spacing w:after="0"/>
        <w:rPr>
          <w:rFonts w:ascii="Times New Roman" w:eastAsia="Calibri" w:hAnsi="Times New Roman" w:cs="Times New Roman"/>
          <w:sz w:val="24"/>
          <w:szCs w:val="24"/>
          <w:lang w:val="uk-UA"/>
        </w:rPr>
      </w:pPr>
      <w:r>
        <w:rPr>
          <w:rFonts w:ascii="Times New Roman" w:eastAsia="Calibri" w:hAnsi="Times New Roman" w:cs="Times New Roman"/>
          <w:color w:val="000000"/>
          <w:sz w:val="24"/>
          <w:szCs w:val="24"/>
          <w:lang w:val="uk-UA"/>
        </w:rPr>
        <w:t xml:space="preserve">Курс, </w:t>
      </w:r>
      <w:proofErr w:type="spellStart"/>
      <w:r>
        <w:rPr>
          <w:rFonts w:ascii="Times New Roman" w:eastAsia="Calibri" w:hAnsi="Times New Roman" w:cs="Times New Roman"/>
          <w:color w:val="000000"/>
          <w:sz w:val="24"/>
          <w:szCs w:val="24"/>
          <w:lang w:val="uk-UA"/>
        </w:rPr>
        <w:t>оқу</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жылы</w:t>
      </w:r>
      <w:proofErr w:type="spellEnd"/>
      <w:r>
        <w:rPr>
          <w:rFonts w:ascii="Times New Roman" w:eastAsia="Calibri" w:hAnsi="Times New Roman" w:cs="Times New Roman"/>
          <w:color w:val="000000"/>
          <w:sz w:val="24"/>
          <w:szCs w:val="24"/>
          <w:lang w:val="uk-UA"/>
        </w:rPr>
        <w:t>, топ: 44</w:t>
      </w:r>
    </w:p>
    <w:p w:rsidR="00AF0E11" w:rsidRPr="003C0434" w:rsidRDefault="00AF0E11" w:rsidP="00AF0E11">
      <w:pPr>
        <w:shd w:val="clear" w:color="auto" w:fill="FFFFFF"/>
        <w:spacing w:after="0" w:line="240" w:lineRule="auto"/>
        <w:rPr>
          <w:rFonts w:ascii="Arial" w:eastAsia="Times New Roman" w:hAnsi="Arial" w:cs="Arial"/>
          <w:color w:val="000000"/>
          <w:sz w:val="19"/>
          <w:szCs w:val="19"/>
          <w:lang w:val="uk-UA" w:eastAsia="ru-RU"/>
        </w:rPr>
      </w:pPr>
      <w:proofErr w:type="spellStart"/>
      <w:r>
        <w:rPr>
          <w:rFonts w:ascii="Times New Roman" w:eastAsia="Calibri" w:hAnsi="Times New Roman" w:cs="Times New Roman"/>
          <w:b/>
          <w:color w:val="000000"/>
          <w:sz w:val="24"/>
          <w:szCs w:val="24"/>
          <w:lang w:val="uk-UA"/>
        </w:rPr>
        <w:t>Сабақ</w:t>
      </w:r>
      <w:proofErr w:type="spellEnd"/>
      <w:r>
        <w:rPr>
          <w:rFonts w:ascii="Times New Roman" w:eastAsia="Calibri" w:hAnsi="Times New Roman" w:cs="Times New Roman"/>
          <w:b/>
          <w:color w:val="000000"/>
          <w:sz w:val="24"/>
          <w:szCs w:val="24"/>
          <w:lang w:val="uk-UA"/>
        </w:rPr>
        <w:t xml:space="preserve"> типі:</w:t>
      </w:r>
      <w:r>
        <w:rPr>
          <w:rFonts w:ascii="Times New Roman" w:eastAsia="Calibri" w:hAnsi="Times New Roman" w:cs="Times New Roman"/>
          <w:color w:val="000000"/>
          <w:sz w:val="24"/>
          <w:szCs w:val="24"/>
          <w:lang w:val="uk-UA"/>
        </w:rPr>
        <w:t xml:space="preserve"> </w:t>
      </w:r>
      <w:proofErr w:type="spellStart"/>
      <w:r w:rsidRPr="003C0434">
        <w:rPr>
          <w:rFonts w:ascii="Times New Roman" w:eastAsia="Times New Roman" w:hAnsi="Times New Roman" w:cs="Times New Roman"/>
          <w:color w:val="000000"/>
          <w:sz w:val="24"/>
          <w:szCs w:val="24"/>
          <w:lang w:val="uk-UA" w:eastAsia="ru-RU"/>
        </w:rPr>
        <w:t>Тәжірибелік</w:t>
      </w:r>
      <w:proofErr w:type="spellEnd"/>
    </w:p>
    <w:p w:rsidR="00AF0E11" w:rsidRDefault="00AF0E11" w:rsidP="00AF0E11">
      <w:pPr>
        <w:spacing w:after="0"/>
        <w:rPr>
          <w:rFonts w:ascii="Times New Roman" w:eastAsia="Calibri" w:hAnsi="Times New Roman" w:cs="Times New Roman"/>
          <w:sz w:val="24"/>
          <w:szCs w:val="24"/>
          <w:lang w:val="kk-KZ"/>
        </w:rPr>
      </w:pPr>
    </w:p>
    <w:p w:rsidR="00AF0E11" w:rsidRPr="00AF0E11" w:rsidRDefault="00AF0E11" w:rsidP="00AF0E11">
      <w:pPr>
        <w:spacing w:after="0"/>
        <w:rPr>
          <w:rFonts w:ascii="Times New Roman" w:eastAsia="Calibri" w:hAnsi="Times New Roman" w:cs="Times New Roman"/>
          <w:b/>
          <w:sz w:val="24"/>
          <w:szCs w:val="24"/>
          <w:lang w:val="uk-UA"/>
        </w:rPr>
      </w:pPr>
      <w:r>
        <w:rPr>
          <w:rFonts w:ascii="Times New Roman" w:eastAsia="Calibri" w:hAnsi="Times New Roman" w:cs="Times New Roman"/>
          <w:b/>
          <w:color w:val="000000"/>
          <w:sz w:val="24"/>
          <w:szCs w:val="24"/>
          <w:lang w:val="uk-UA"/>
        </w:rPr>
        <w:t xml:space="preserve">2. </w:t>
      </w:r>
      <w:proofErr w:type="spellStart"/>
      <w:r>
        <w:rPr>
          <w:rFonts w:ascii="Times New Roman" w:eastAsia="Calibri" w:hAnsi="Times New Roman" w:cs="Times New Roman"/>
          <w:b/>
          <w:color w:val="000000"/>
          <w:sz w:val="24"/>
          <w:szCs w:val="24"/>
          <w:lang w:val="uk-UA"/>
        </w:rPr>
        <w:t>Мақсаты</w:t>
      </w:r>
      <w:proofErr w:type="spellEnd"/>
      <w:r>
        <w:rPr>
          <w:rFonts w:ascii="Times New Roman" w:eastAsia="Calibri" w:hAnsi="Times New Roman" w:cs="Times New Roman"/>
          <w:b/>
          <w:color w:val="000000"/>
          <w:sz w:val="24"/>
          <w:szCs w:val="24"/>
          <w:lang w:val="uk-UA"/>
        </w:rPr>
        <w:t xml:space="preserve">, </w:t>
      </w:r>
      <w:proofErr w:type="spellStart"/>
      <w:r>
        <w:rPr>
          <w:rFonts w:ascii="Times New Roman" w:eastAsia="Calibri" w:hAnsi="Times New Roman" w:cs="Times New Roman"/>
          <w:b/>
          <w:color w:val="000000"/>
          <w:sz w:val="24"/>
          <w:szCs w:val="24"/>
          <w:lang w:val="uk-UA"/>
        </w:rPr>
        <w:t>міндеттер</w:t>
      </w:r>
      <w:proofErr w:type="spellEnd"/>
    </w:p>
    <w:p w:rsidR="00AF0E11" w:rsidRPr="00414599" w:rsidRDefault="00AF0E11" w:rsidP="00AF0E11">
      <w:pPr>
        <w:shd w:val="clear" w:color="auto" w:fill="FFFFFF"/>
        <w:spacing w:after="0" w:line="240" w:lineRule="auto"/>
        <w:rPr>
          <w:rFonts w:ascii="Arial" w:eastAsia="Times New Roman" w:hAnsi="Arial" w:cs="Arial"/>
          <w:color w:val="000000"/>
          <w:sz w:val="19"/>
          <w:szCs w:val="19"/>
          <w:lang w:val="uk-UA" w:eastAsia="ru-RU"/>
        </w:rPr>
      </w:pPr>
      <w:r>
        <w:rPr>
          <w:rFonts w:ascii="Times New Roman" w:eastAsia="Times New Roman" w:hAnsi="Times New Roman" w:cs="Times New Roman"/>
          <w:i/>
          <w:iCs/>
          <w:color w:val="000000"/>
          <w:sz w:val="24"/>
          <w:szCs w:val="24"/>
          <w:lang w:val="uk-UA" w:eastAsia="ru-RU"/>
        </w:rPr>
        <w:t xml:space="preserve">      </w:t>
      </w:r>
      <w:proofErr w:type="spellStart"/>
      <w:r w:rsidR="008374BD">
        <w:rPr>
          <w:rFonts w:ascii="Times New Roman" w:eastAsia="Times New Roman" w:hAnsi="Times New Roman" w:cs="Times New Roman"/>
          <w:iCs/>
          <w:color w:val="000000"/>
          <w:sz w:val="24"/>
          <w:szCs w:val="24"/>
          <w:lang w:val="uk-UA" w:eastAsia="ru-RU"/>
        </w:rPr>
        <w:t>Студенттерге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қатаң</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технологиялық</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жүйелікпен</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техникалық</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жағдайларды</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сақтай</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отырып</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жеңді</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өңдеуге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және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оларды</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қолтық</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ойындысымен</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біріктіруге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үйрету</w:t>
      </w:r>
      <w:proofErr w:type="spellEnd"/>
      <w:r w:rsidRPr="00414599">
        <w:rPr>
          <w:rFonts w:ascii="Arial" w:eastAsia="Times New Roman" w:hAnsi="Arial" w:cs="Arial"/>
          <w:color w:val="000000"/>
          <w:sz w:val="20"/>
          <w:szCs w:val="20"/>
          <w:lang w:val="uk-UA" w:eastAsia="ru-RU"/>
        </w:rPr>
        <w:t>.</w:t>
      </w:r>
    </w:p>
    <w:p w:rsidR="00AF0E11" w:rsidRPr="00414599" w:rsidRDefault="00AF0E11" w:rsidP="00AF0E11">
      <w:pPr>
        <w:shd w:val="clear" w:color="auto" w:fill="FFFFFF"/>
        <w:spacing w:after="0" w:line="266" w:lineRule="atLeast"/>
        <w:rPr>
          <w:rFonts w:ascii="Arial" w:eastAsia="Times New Roman" w:hAnsi="Arial" w:cs="Arial"/>
          <w:color w:val="000000"/>
          <w:sz w:val="24"/>
          <w:szCs w:val="24"/>
          <w:lang w:val="uk-UA" w:eastAsia="ru-RU"/>
        </w:rPr>
      </w:pPr>
      <w:r w:rsidRPr="00AF0E11">
        <w:rPr>
          <w:rFonts w:ascii="Times New Roman" w:eastAsia="Times New Roman" w:hAnsi="Times New Roman" w:cs="Times New Roman"/>
          <w:b/>
          <w:bCs/>
          <w:iCs/>
          <w:color w:val="000000"/>
          <w:sz w:val="24"/>
          <w:szCs w:val="24"/>
          <w:lang w:val="uk-UA" w:eastAsia="ru-RU"/>
        </w:rPr>
        <w:t xml:space="preserve">     </w:t>
      </w:r>
      <w:r w:rsidRPr="00414599">
        <w:rPr>
          <w:rFonts w:ascii="Times New Roman" w:eastAsia="Times New Roman" w:hAnsi="Times New Roman" w:cs="Times New Roman"/>
          <w:iCs/>
          <w:color w:val="000000"/>
          <w:sz w:val="24"/>
          <w:szCs w:val="24"/>
          <w:lang w:val="uk-UA" w:eastAsia="ru-RU"/>
        </w:rPr>
        <w:t xml:space="preserve">Әр </w:t>
      </w:r>
      <w:proofErr w:type="spellStart"/>
      <w:r w:rsidRPr="00414599">
        <w:rPr>
          <w:rFonts w:ascii="Times New Roman" w:eastAsia="Times New Roman" w:hAnsi="Times New Roman" w:cs="Times New Roman"/>
          <w:iCs/>
          <w:color w:val="000000"/>
          <w:sz w:val="24"/>
          <w:szCs w:val="24"/>
          <w:lang w:val="uk-UA" w:eastAsia="ru-RU"/>
        </w:rPr>
        <w:t>оқушының</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танымдылық</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кәсіби</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икемділігін</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дамыту</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оқушыларға</w:t>
      </w:r>
      <w:proofErr w:type="spellEnd"/>
      <w:r w:rsidRPr="00414599">
        <w:rPr>
          <w:rFonts w:ascii="Times New Roman" w:eastAsia="Times New Roman" w:hAnsi="Times New Roman" w:cs="Times New Roman"/>
          <w:iCs/>
          <w:color w:val="000000"/>
          <w:sz w:val="19"/>
          <w:szCs w:val="19"/>
          <w:lang w:eastAsia="ru-RU"/>
        </w:rPr>
        <w:t> </w:t>
      </w:r>
      <w:proofErr w:type="spellStart"/>
      <w:r w:rsidRPr="00414599">
        <w:rPr>
          <w:rFonts w:ascii="Times New Roman" w:eastAsia="Times New Roman" w:hAnsi="Times New Roman" w:cs="Times New Roman"/>
          <w:iCs/>
          <w:color w:val="000000"/>
          <w:sz w:val="24"/>
          <w:szCs w:val="24"/>
          <w:lang w:val="uk-UA" w:eastAsia="ru-RU"/>
        </w:rPr>
        <w:t>талдау</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жасап</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проблеманы</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қойып</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және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оны</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шеше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білуге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үйрету</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қол</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қимылын</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жетілдіру</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ептілікке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үйрету.Мамандыққа</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деген</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қызығушылығын</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арттыру</w:t>
      </w:r>
      <w:proofErr w:type="spellEnd"/>
      <w:r w:rsidRPr="00414599">
        <w:rPr>
          <w:rFonts w:ascii="Times New Roman" w:eastAsia="Times New Roman" w:hAnsi="Times New Roman" w:cs="Times New Roman"/>
          <w:iCs/>
          <w:color w:val="000000"/>
          <w:sz w:val="24"/>
          <w:szCs w:val="24"/>
          <w:lang w:val="uk-UA" w:eastAsia="ru-RU"/>
        </w:rPr>
        <w:t>.</w:t>
      </w:r>
    </w:p>
    <w:p w:rsidR="00AF0E11" w:rsidRPr="00AF0E11" w:rsidRDefault="00AF0E11" w:rsidP="00AF0E11">
      <w:pPr>
        <w:shd w:val="clear" w:color="auto" w:fill="FFFFFF"/>
        <w:spacing w:after="0" w:line="240" w:lineRule="auto"/>
        <w:rPr>
          <w:rFonts w:ascii="Arial" w:eastAsia="Times New Roman" w:hAnsi="Arial" w:cs="Arial"/>
          <w:color w:val="000000"/>
          <w:sz w:val="19"/>
          <w:szCs w:val="19"/>
          <w:lang w:val="uk-UA" w:eastAsia="ru-RU"/>
        </w:rPr>
      </w:pPr>
      <w:r w:rsidRPr="00AF0E11">
        <w:rPr>
          <w:rFonts w:ascii="Times New Roman" w:eastAsia="Times New Roman" w:hAnsi="Times New Roman" w:cs="Times New Roman"/>
          <w:b/>
          <w:bCs/>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Еңбек</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сүйгіштікке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зейін</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қоюға</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өзін-өзі</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бақылай</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білуге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жауапкершілікке</w:t>
      </w:r>
      <w:proofErr w:type="spellEnd"/>
      <w:r w:rsidRPr="00414599">
        <w:rPr>
          <w:rFonts w:ascii="Times New Roman" w:eastAsia="Times New Roman" w:hAnsi="Times New Roman" w:cs="Times New Roman"/>
          <w:iCs/>
          <w:color w:val="000000"/>
          <w:sz w:val="24"/>
          <w:szCs w:val="24"/>
          <w:lang w:val="uk-UA" w:eastAsia="ru-RU"/>
        </w:rPr>
        <w:t xml:space="preserve"> </w:t>
      </w:r>
      <w:proofErr w:type="spellStart"/>
      <w:r w:rsidRPr="00414599">
        <w:rPr>
          <w:rFonts w:ascii="Times New Roman" w:eastAsia="Times New Roman" w:hAnsi="Times New Roman" w:cs="Times New Roman"/>
          <w:iCs/>
          <w:color w:val="000000"/>
          <w:sz w:val="24"/>
          <w:szCs w:val="24"/>
          <w:lang w:val="uk-UA" w:eastAsia="ru-RU"/>
        </w:rPr>
        <w:t>тәрбиелеу</w:t>
      </w:r>
      <w:proofErr w:type="spellEnd"/>
      <w:r w:rsidRPr="00414599">
        <w:rPr>
          <w:rFonts w:ascii="Times New Roman" w:eastAsia="Times New Roman" w:hAnsi="Times New Roman" w:cs="Times New Roman"/>
          <w:iCs/>
          <w:color w:val="000000"/>
          <w:sz w:val="24"/>
          <w:szCs w:val="24"/>
          <w:lang w:val="uk-UA" w:eastAsia="ru-RU"/>
        </w:rPr>
        <w:t>.</w:t>
      </w:r>
    </w:p>
    <w:p w:rsidR="00AF0E11" w:rsidRPr="00AF0E11" w:rsidRDefault="00AF0E11" w:rsidP="00AF0E11">
      <w:pPr>
        <w:shd w:val="clear" w:color="auto" w:fill="FFFFFF"/>
        <w:spacing w:after="0" w:line="240" w:lineRule="auto"/>
        <w:rPr>
          <w:rFonts w:ascii="Times New Roman" w:hAnsi="Times New Roman" w:cs="Times New Roman"/>
          <w:sz w:val="24"/>
          <w:szCs w:val="24"/>
          <w:lang w:val="kk-KZ"/>
        </w:rPr>
      </w:pPr>
    </w:p>
    <w:p w:rsidR="00AF0E11" w:rsidRDefault="00AF0E11" w:rsidP="00AF0E11">
      <w:pPr>
        <w:pStyle w:val="a3"/>
        <w:shd w:val="clear" w:color="auto" w:fill="FFFFFF"/>
        <w:spacing w:before="0" w:beforeAutospacing="0" w:after="150" w:afterAutospacing="0" w:line="276" w:lineRule="auto"/>
        <w:rPr>
          <w:color w:val="000000" w:themeColor="text1"/>
          <w:lang w:val="kk-KZ"/>
        </w:rPr>
      </w:pPr>
      <w:r>
        <w:rPr>
          <w:color w:val="000000" w:themeColor="text1"/>
          <w:lang w:val="kk-KZ"/>
        </w:rPr>
        <w:t>2.1 Оқу сабақтары барысында білім алушылар игеретін кәсіби біліктердің тізбесі</w:t>
      </w:r>
    </w:p>
    <w:p w:rsidR="00AF0E11" w:rsidRDefault="00AF0E11" w:rsidP="00AF0E11">
      <w:pPr>
        <w:spacing w:after="0"/>
        <w:rPr>
          <w:rFonts w:ascii="Times New Roman" w:eastAsia="Calibri" w:hAnsi="Times New Roman" w:cs="Times New Roman"/>
          <w:b/>
          <w:sz w:val="24"/>
          <w:szCs w:val="24"/>
          <w:lang w:val="uk-UA"/>
        </w:rPr>
      </w:pPr>
      <w:r>
        <w:rPr>
          <w:rFonts w:ascii="Times New Roman" w:eastAsia="Calibri" w:hAnsi="Times New Roman" w:cs="Times New Roman"/>
          <w:b/>
          <w:color w:val="000000"/>
          <w:sz w:val="24"/>
          <w:szCs w:val="24"/>
          <w:lang w:val="uk-UA"/>
        </w:rPr>
        <w:t xml:space="preserve">3. </w:t>
      </w:r>
      <w:proofErr w:type="spellStart"/>
      <w:r>
        <w:rPr>
          <w:rFonts w:ascii="Times New Roman" w:eastAsia="Calibri" w:hAnsi="Times New Roman" w:cs="Times New Roman"/>
          <w:b/>
          <w:color w:val="000000"/>
          <w:sz w:val="24"/>
          <w:szCs w:val="24"/>
          <w:lang w:val="uk-UA"/>
        </w:rPr>
        <w:t>Сабақты</w:t>
      </w:r>
      <w:proofErr w:type="spellEnd"/>
      <w:r>
        <w:rPr>
          <w:rFonts w:ascii="Times New Roman" w:eastAsia="Calibri" w:hAnsi="Times New Roman" w:cs="Times New Roman"/>
          <w:b/>
          <w:color w:val="000000"/>
          <w:sz w:val="24"/>
          <w:szCs w:val="24"/>
          <w:lang w:val="uk-UA"/>
        </w:rPr>
        <w:t xml:space="preserve"> </w:t>
      </w:r>
      <w:proofErr w:type="spellStart"/>
      <w:r>
        <w:rPr>
          <w:rFonts w:ascii="Times New Roman" w:eastAsia="Calibri" w:hAnsi="Times New Roman" w:cs="Times New Roman"/>
          <w:b/>
          <w:color w:val="000000"/>
          <w:sz w:val="24"/>
          <w:szCs w:val="24"/>
          <w:lang w:val="uk-UA"/>
        </w:rPr>
        <w:t>жабдықтау</w:t>
      </w:r>
      <w:proofErr w:type="spellEnd"/>
    </w:p>
    <w:p w:rsidR="00AF0E11" w:rsidRDefault="00AF0E11" w:rsidP="00AF0E11">
      <w:pPr>
        <w:spacing w:after="0"/>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3.1 </w:t>
      </w:r>
      <w:proofErr w:type="spellStart"/>
      <w:r>
        <w:rPr>
          <w:rFonts w:ascii="Times New Roman" w:eastAsia="Calibri" w:hAnsi="Times New Roman" w:cs="Times New Roman"/>
          <w:color w:val="000000"/>
          <w:sz w:val="24"/>
          <w:szCs w:val="24"/>
          <w:lang w:val="uk-UA"/>
        </w:rPr>
        <w:t>Оқу-әдістемелік</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құрал-жабдықтар</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анықтамалық</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әдебиеттер</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Тігін</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машинасын</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пайдаланып</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қауіпсіздік</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ережесі</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пәнінен</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қажетті</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құрал-жабдықтар</w:t>
      </w:r>
      <w:proofErr w:type="spellEnd"/>
      <w:r>
        <w:rPr>
          <w:rFonts w:ascii="Times New Roman" w:eastAsia="Calibri" w:hAnsi="Times New Roman" w:cs="Times New Roman"/>
          <w:color w:val="000000"/>
          <w:sz w:val="24"/>
          <w:szCs w:val="24"/>
          <w:lang w:val="uk-UA"/>
        </w:rPr>
        <w:t>.</w:t>
      </w:r>
    </w:p>
    <w:p w:rsidR="00AF0E11" w:rsidRDefault="00AF0E11" w:rsidP="00AF0E11">
      <w:pPr>
        <w:spacing w:after="0"/>
        <w:rPr>
          <w:rFonts w:ascii="Times New Roman" w:eastAsia="Calibri" w:hAnsi="Times New Roman" w:cs="Times New Roman"/>
          <w:sz w:val="24"/>
          <w:szCs w:val="24"/>
          <w:lang w:val="uk-UA"/>
        </w:rPr>
      </w:pPr>
    </w:p>
    <w:p w:rsidR="006044B9" w:rsidRPr="006044B9" w:rsidRDefault="00AF0E11" w:rsidP="006044B9">
      <w:pPr>
        <w:pStyle w:val="a3"/>
        <w:shd w:val="clear" w:color="auto" w:fill="FFFFFF"/>
        <w:spacing w:before="0" w:beforeAutospacing="0" w:after="0" w:afterAutospacing="0" w:line="190" w:lineRule="atLeast"/>
        <w:rPr>
          <w:lang w:val="kk-KZ"/>
        </w:rPr>
      </w:pPr>
      <w:r>
        <w:rPr>
          <w:rFonts w:eastAsia="Calibri"/>
          <w:color w:val="000000"/>
          <w:lang w:val="uk-UA"/>
        </w:rPr>
        <w:t xml:space="preserve">3.2 </w:t>
      </w:r>
      <w:proofErr w:type="spellStart"/>
      <w:r>
        <w:rPr>
          <w:rFonts w:eastAsia="Calibri"/>
          <w:color w:val="000000"/>
          <w:lang w:val="uk-UA"/>
        </w:rPr>
        <w:t>Техникалық</w:t>
      </w:r>
      <w:proofErr w:type="spellEnd"/>
      <w:r>
        <w:rPr>
          <w:rFonts w:eastAsia="Calibri"/>
          <w:color w:val="000000"/>
          <w:lang w:val="uk-UA"/>
        </w:rPr>
        <w:t xml:space="preserve"> </w:t>
      </w:r>
      <w:proofErr w:type="spellStart"/>
      <w:r>
        <w:rPr>
          <w:rFonts w:eastAsia="Calibri"/>
          <w:color w:val="000000"/>
          <w:lang w:val="uk-UA"/>
        </w:rPr>
        <w:t>құралдар</w:t>
      </w:r>
      <w:proofErr w:type="spellEnd"/>
      <w:r>
        <w:rPr>
          <w:rFonts w:eastAsia="Calibri"/>
          <w:color w:val="000000"/>
          <w:lang w:val="uk-UA"/>
        </w:rPr>
        <w:t xml:space="preserve">, </w:t>
      </w:r>
      <w:proofErr w:type="spellStart"/>
      <w:r>
        <w:rPr>
          <w:rFonts w:eastAsia="Calibri"/>
          <w:color w:val="000000"/>
          <w:lang w:val="uk-UA"/>
        </w:rPr>
        <w:t>материалдар</w:t>
      </w:r>
      <w:proofErr w:type="spellEnd"/>
      <w:r>
        <w:rPr>
          <w:rFonts w:eastAsia="Calibri"/>
          <w:color w:val="000000"/>
          <w:lang w:val="uk-UA"/>
        </w:rPr>
        <w:t xml:space="preserve">: </w:t>
      </w:r>
      <w:r w:rsidR="006044B9" w:rsidRPr="00AF0E11">
        <w:rPr>
          <w:lang w:val="kk-KZ"/>
        </w:rPr>
        <w:t>жағаны өңдеу түрлерінің технологиялық нұсқау картасы, плакат(өңірді өңдеу тәсілдері), тігін машинасы,үтік. Ине, жіп, қайшы, мата.</w:t>
      </w:r>
    </w:p>
    <w:p w:rsidR="00AF0E11" w:rsidRDefault="00AF0E11" w:rsidP="00AF0E11">
      <w:pPr>
        <w:spacing w:after="0"/>
        <w:rPr>
          <w:rFonts w:ascii="Times New Roman" w:eastAsia="Calibri" w:hAnsi="Times New Roman" w:cs="Times New Roman"/>
          <w:color w:val="000000"/>
          <w:sz w:val="24"/>
          <w:szCs w:val="24"/>
          <w:lang w:val="kk-KZ"/>
        </w:rPr>
      </w:pPr>
    </w:p>
    <w:p w:rsidR="00AF0E11" w:rsidRDefault="00AF0E11" w:rsidP="00AF0E11">
      <w:pPr>
        <w:spacing w:after="0"/>
        <w:rPr>
          <w:rFonts w:ascii="Times New Roman" w:eastAsia="Calibri" w:hAnsi="Times New Roman" w:cs="Times New Roman"/>
          <w:b/>
          <w:color w:val="000000"/>
          <w:sz w:val="24"/>
          <w:szCs w:val="24"/>
          <w:lang w:val="uk-UA"/>
        </w:rPr>
      </w:pPr>
      <w:r>
        <w:rPr>
          <w:rFonts w:ascii="Times New Roman" w:eastAsia="Calibri" w:hAnsi="Times New Roman" w:cs="Times New Roman"/>
          <w:b/>
          <w:color w:val="000000"/>
          <w:sz w:val="24"/>
          <w:szCs w:val="24"/>
          <w:lang w:val="uk-UA"/>
        </w:rPr>
        <w:t xml:space="preserve">4. </w:t>
      </w:r>
      <w:proofErr w:type="spellStart"/>
      <w:r>
        <w:rPr>
          <w:rFonts w:ascii="Times New Roman" w:eastAsia="Calibri" w:hAnsi="Times New Roman" w:cs="Times New Roman"/>
          <w:b/>
          <w:color w:val="000000"/>
          <w:sz w:val="24"/>
          <w:szCs w:val="24"/>
          <w:lang w:val="uk-UA"/>
        </w:rPr>
        <w:t>Сабақтың</w:t>
      </w:r>
      <w:proofErr w:type="spellEnd"/>
      <w:r>
        <w:rPr>
          <w:rFonts w:ascii="Times New Roman" w:eastAsia="Calibri" w:hAnsi="Times New Roman" w:cs="Times New Roman"/>
          <w:b/>
          <w:color w:val="000000"/>
          <w:sz w:val="24"/>
          <w:szCs w:val="24"/>
          <w:lang w:val="uk-UA"/>
        </w:rPr>
        <w:t xml:space="preserve"> </w:t>
      </w:r>
      <w:proofErr w:type="spellStart"/>
      <w:r>
        <w:rPr>
          <w:rFonts w:ascii="Times New Roman" w:eastAsia="Calibri" w:hAnsi="Times New Roman" w:cs="Times New Roman"/>
          <w:b/>
          <w:color w:val="000000"/>
          <w:sz w:val="24"/>
          <w:szCs w:val="24"/>
          <w:lang w:val="uk-UA"/>
        </w:rPr>
        <w:t>барысы</w:t>
      </w:r>
      <w:proofErr w:type="spellEnd"/>
    </w:p>
    <w:p w:rsidR="00AF0E11" w:rsidRDefault="00AF0E11" w:rsidP="00AF0E11">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1.Ұйымдастыру кезеңі</w:t>
      </w:r>
    </w:p>
    <w:p w:rsidR="00AF0E11" w:rsidRDefault="00AF0E11" w:rsidP="00AF0E11">
      <w:pPr>
        <w:spacing w:after="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i/>
          <w:sz w:val="24"/>
          <w:szCs w:val="24"/>
          <w:lang w:val="kk-KZ"/>
        </w:rPr>
        <w:t>Студенттерді түгендеу және оларды дайындау</w:t>
      </w:r>
      <w:r>
        <w:rPr>
          <w:rFonts w:ascii="Times New Roman" w:eastAsia="Calibri" w:hAnsi="Times New Roman" w:cs="Times New Roman"/>
          <w:sz w:val="24"/>
          <w:szCs w:val="24"/>
          <w:lang w:val="kk-KZ"/>
        </w:rPr>
        <w:t>)</w:t>
      </w:r>
    </w:p>
    <w:p w:rsidR="00784BF2" w:rsidRDefault="00784BF2" w:rsidP="00AF0E11">
      <w:pPr>
        <w:spacing w:after="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Қауіпсіздік ережесі</w:t>
      </w:r>
    </w:p>
    <w:p w:rsidR="00784BF2" w:rsidRDefault="00784BF2" w:rsidP="00AF0E11">
      <w:pPr>
        <w:spacing w:after="0"/>
        <w:jc w:val="both"/>
        <w:rPr>
          <w:rFonts w:ascii="Times New Roman" w:eastAsia="Calibri" w:hAnsi="Times New Roman" w:cs="Times New Roman"/>
          <w:sz w:val="24"/>
          <w:szCs w:val="24"/>
          <w:lang w:val="kk-KZ"/>
        </w:rPr>
      </w:pPr>
    </w:p>
    <w:p w:rsidR="00784BF2" w:rsidRDefault="00784BF2" w:rsidP="00AF0E11">
      <w:pPr>
        <w:spacing w:after="0"/>
        <w:jc w:val="both"/>
        <w:rPr>
          <w:rFonts w:ascii="Times New Roman" w:eastAsia="Calibri" w:hAnsi="Times New Roman" w:cs="Times New Roman"/>
          <w:sz w:val="24"/>
          <w:szCs w:val="24"/>
          <w:lang w:val="kk-KZ"/>
        </w:rPr>
      </w:pPr>
    </w:p>
    <w:p w:rsidR="00784BF2" w:rsidRDefault="00784BF2" w:rsidP="00AF0E11">
      <w:pPr>
        <w:spacing w:after="0"/>
        <w:jc w:val="both"/>
        <w:rPr>
          <w:rFonts w:ascii="Times New Roman" w:eastAsia="Calibri" w:hAnsi="Times New Roman" w:cs="Times New Roman"/>
          <w:sz w:val="24"/>
          <w:szCs w:val="24"/>
          <w:lang w:val="kk-KZ"/>
        </w:rPr>
      </w:pPr>
    </w:p>
    <w:p w:rsidR="00AF0E11" w:rsidRDefault="00044446" w:rsidP="00AF0E11">
      <w:pPr>
        <w:pStyle w:val="a6"/>
        <w:numPr>
          <w:ilvl w:val="0"/>
          <w:numId w:val="12"/>
        </w:numPr>
        <w:spacing w:after="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Үйге берілген</w:t>
      </w:r>
      <w:r w:rsidR="00AF0E11">
        <w:rPr>
          <w:rFonts w:ascii="Times New Roman" w:eastAsia="Calibri" w:hAnsi="Times New Roman" w:cs="Times New Roman"/>
          <w:sz w:val="24"/>
          <w:szCs w:val="24"/>
          <w:lang w:val="kk-KZ"/>
        </w:rPr>
        <w:t xml:space="preserve"> тапсырманы</w:t>
      </w:r>
      <w:r>
        <w:rPr>
          <w:rFonts w:ascii="Times New Roman" w:eastAsia="Calibri" w:hAnsi="Times New Roman" w:cs="Times New Roman"/>
          <w:sz w:val="24"/>
          <w:szCs w:val="24"/>
          <w:lang w:val="kk-KZ"/>
        </w:rPr>
        <w:t xml:space="preserve"> сұрақ қою арқылы</w:t>
      </w:r>
      <w:r w:rsidR="00AF0E11">
        <w:rPr>
          <w:rFonts w:ascii="Times New Roman" w:eastAsia="Calibri" w:hAnsi="Times New Roman" w:cs="Times New Roman"/>
          <w:sz w:val="24"/>
          <w:szCs w:val="24"/>
          <w:lang w:val="kk-KZ"/>
        </w:rPr>
        <w:t xml:space="preserve"> тексеру.</w:t>
      </w:r>
    </w:p>
    <w:p w:rsidR="00A7212E" w:rsidRDefault="00A7212E" w:rsidP="00A7212E">
      <w:pPr>
        <w:pStyle w:val="a3"/>
        <w:shd w:val="clear" w:color="auto" w:fill="FFFFFF"/>
        <w:spacing w:before="0" w:beforeAutospacing="0" w:after="136" w:afterAutospacing="0"/>
        <w:rPr>
          <w:color w:val="333333"/>
          <w:lang w:val="kk-KZ"/>
        </w:rPr>
      </w:pPr>
      <w:r>
        <w:rPr>
          <w:color w:val="333333"/>
          <w:lang w:val="kk-KZ"/>
        </w:rPr>
        <w:t>1.</w:t>
      </w:r>
      <w:r w:rsidRPr="00A7212E">
        <w:rPr>
          <w:color w:val="333333"/>
          <w:lang w:val="kk-KZ"/>
        </w:rPr>
        <w:t>Жағаның қандай түрлері бар?</w:t>
      </w:r>
    </w:p>
    <w:p w:rsidR="00044446" w:rsidRPr="00BC79B1" w:rsidRDefault="00BC79B1" w:rsidP="00BC79B1">
      <w:pPr>
        <w:pStyle w:val="a3"/>
        <w:shd w:val="clear" w:color="auto" w:fill="FFFFFF"/>
        <w:spacing w:before="0" w:beforeAutospacing="0" w:after="0" w:afterAutospacing="0" w:line="190" w:lineRule="atLeast"/>
        <w:rPr>
          <w:lang w:val="kk-KZ"/>
        </w:rPr>
      </w:pPr>
      <w:r>
        <w:rPr>
          <w:lang w:val="kk-KZ"/>
        </w:rPr>
        <w:t>2.</w:t>
      </w:r>
      <w:r w:rsidRPr="00AF0E11">
        <w:rPr>
          <w:lang w:val="kk-KZ"/>
        </w:rPr>
        <w:t>Тік жағаны өңдеу технологиясы?</w:t>
      </w:r>
    </w:p>
    <w:p w:rsidR="00A7212E" w:rsidRPr="00C44EDE" w:rsidRDefault="00044446" w:rsidP="00C44EDE">
      <w:pPr>
        <w:pStyle w:val="a3"/>
        <w:shd w:val="clear" w:color="auto" w:fill="FFFFFF"/>
        <w:spacing w:before="0" w:beforeAutospacing="0" w:after="136" w:afterAutospacing="0"/>
        <w:rPr>
          <w:color w:val="333333"/>
          <w:lang w:val="kk-KZ"/>
        </w:rPr>
      </w:pPr>
      <w:r>
        <w:rPr>
          <w:color w:val="333333"/>
          <w:lang w:val="kk-KZ"/>
        </w:rPr>
        <w:t>3</w:t>
      </w:r>
      <w:r w:rsidR="00A7212E">
        <w:rPr>
          <w:color w:val="333333"/>
          <w:lang w:val="kk-KZ"/>
        </w:rPr>
        <w:t>.</w:t>
      </w:r>
      <w:r w:rsidR="00A7212E" w:rsidRPr="00A7212E">
        <w:rPr>
          <w:color w:val="333333"/>
          <w:lang w:val="kk-KZ"/>
        </w:rPr>
        <w:t>Жағаны өңдеудің неше кезеңі бар?</w:t>
      </w:r>
    </w:p>
    <w:p w:rsidR="00C44EDE" w:rsidRDefault="00BC79B1" w:rsidP="00C44EDE">
      <w:pPr>
        <w:pStyle w:val="a3"/>
        <w:shd w:val="clear" w:color="auto" w:fill="FFFFFF"/>
        <w:spacing w:before="0" w:beforeAutospacing="0" w:after="136" w:afterAutospacing="0"/>
        <w:rPr>
          <w:iCs/>
          <w:color w:val="333333"/>
          <w:lang w:val="kk-KZ"/>
        </w:rPr>
      </w:pPr>
      <w:r>
        <w:rPr>
          <w:iCs/>
          <w:color w:val="333333"/>
          <w:lang w:val="kk-KZ"/>
        </w:rPr>
        <w:t>4</w:t>
      </w:r>
      <w:r w:rsidR="00A7212E">
        <w:rPr>
          <w:iCs/>
          <w:color w:val="333333"/>
          <w:lang w:val="kk-KZ"/>
        </w:rPr>
        <w:t>.</w:t>
      </w:r>
      <w:r w:rsidR="00C44EDE" w:rsidRPr="00C44EDE">
        <w:rPr>
          <w:iCs/>
          <w:color w:val="333333"/>
          <w:lang w:val="kk-KZ"/>
        </w:rPr>
        <w:t>Қайырма жағаның бөлшектерін атаңдар.</w:t>
      </w:r>
    </w:p>
    <w:p w:rsidR="00044446" w:rsidRPr="00BC79B1" w:rsidRDefault="00BC79B1" w:rsidP="00BC79B1">
      <w:pPr>
        <w:pStyle w:val="a3"/>
        <w:spacing w:before="0" w:beforeAutospacing="0" w:after="0" w:afterAutospacing="0" w:line="190" w:lineRule="atLeast"/>
        <w:rPr>
          <w:lang w:val="kk-KZ"/>
        </w:rPr>
      </w:pPr>
      <w:r>
        <w:rPr>
          <w:lang w:val="kk-KZ"/>
        </w:rPr>
        <w:lastRenderedPageBreak/>
        <w:t>5</w:t>
      </w:r>
      <w:r w:rsidR="00044446">
        <w:rPr>
          <w:lang w:val="kk-KZ"/>
        </w:rPr>
        <w:t>.</w:t>
      </w:r>
      <w:r w:rsidR="00044446" w:rsidRPr="00AF0E11">
        <w:rPr>
          <w:lang w:val="kk-KZ"/>
        </w:rPr>
        <w:t>Жағасы жоқ бұйымда мойын ойындысын өңдеу.</w:t>
      </w:r>
    </w:p>
    <w:p w:rsidR="00C44EDE" w:rsidRDefault="00BC79B1" w:rsidP="00C44EDE">
      <w:pPr>
        <w:pStyle w:val="a3"/>
        <w:shd w:val="clear" w:color="auto" w:fill="FFFFFF"/>
        <w:spacing w:before="0" w:beforeAutospacing="0" w:after="136" w:afterAutospacing="0"/>
        <w:rPr>
          <w:iCs/>
          <w:color w:val="333333"/>
          <w:lang w:val="kk-KZ"/>
        </w:rPr>
      </w:pPr>
      <w:r>
        <w:rPr>
          <w:iCs/>
          <w:color w:val="333333"/>
          <w:lang w:val="kk-KZ"/>
        </w:rPr>
        <w:t>6</w:t>
      </w:r>
      <w:r w:rsidR="00A7212E">
        <w:rPr>
          <w:iCs/>
          <w:color w:val="333333"/>
          <w:lang w:val="kk-KZ"/>
        </w:rPr>
        <w:t>.</w:t>
      </w:r>
      <w:r w:rsidR="00C44EDE" w:rsidRPr="00044446">
        <w:rPr>
          <w:iCs/>
          <w:color w:val="333333"/>
          <w:lang w:val="kk-KZ"/>
        </w:rPr>
        <w:t>Қондырып көктеу дегеніміз не?</w:t>
      </w:r>
    </w:p>
    <w:p w:rsidR="00C44EDE" w:rsidRPr="00044446" w:rsidRDefault="00BC79B1" w:rsidP="00044446">
      <w:pPr>
        <w:pStyle w:val="a3"/>
        <w:shd w:val="clear" w:color="auto" w:fill="FFFFFF"/>
        <w:spacing w:before="0" w:beforeAutospacing="0" w:after="136" w:afterAutospacing="0"/>
        <w:rPr>
          <w:color w:val="333333"/>
          <w:lang w:val="kk-KZ"/>
        </w:rPr>
      </w:pPr>
      <w:r>
        <w:rPr>
          <w:iCs/>
          <w:color w:val="333333"/>
          <w:lang w:val="kk-KZ"/>
        </w:rPr>
        <w:t>7</w:t>
      </w:r>
      <w:r w:rsidR="00A7212E">
        <w:rPr>
          <w:iCs/>
          <w:color w:val="333333"/>
          <w:lang w:val="kk-KZ"/>
        </w:rPr>
        <w:t>.Қазіргі танда қандай жағалар коп қолданылады?</w:t>
      </w:r>
    </w:p>
    <w:p w:rsidR="00AF0E11" w:rsidRPr="00D856D5" w:rsidRDefault="00AF0E11" w:rsidP="00D856D5">
      <w:pPr>
        <w:pStyle w:val="a6"/>
        <w:numPr>
          <w:ilvl w:val="0"/>
          <w:numId w:val="12"/>
        </w:numPr>
        <w:spacing w:after="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Жаңа тақырыпты түсіндіру.</w:t>
      </w:r>
    </w:p>
    <w:p w:rsidR="000351C6" w:rsidRDefault="00044446" w:rsidP="00414599">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    </w:t>
      </w:r>
      <w:r w:rsidR="000351C6" w:rsidRPr="000351C6">
        <w:rPr>
          <w:rFonts w:ascii="Times New Roman" w:hAnsi="Times New Roman" w:cs="Times New Roman"/>
          <w:i/>
          <w:iCs/>
          <w:sz w:val="24"/>
          <w:szCs w:val="24"/>
          <w:lang w:val="kk-KZ"/>
        </w:rPr>
        <w:t>Қондырма жеңді өңдеу.</w:t>
      </w:r>
      <w:r w:rsidR="000351C6" w:rsidRPr="000351C6">
        <w:rPr>
          <w:rFonts w:ascii="Times New Roman" w:hAnsi="Times New Roman" w:cs="Times New Roman"/>
          <w:sz w:val="24"/>
          <w:szCs w:val="24"/>
          <w:lang w:val="kk-KZ"/>
        </w:rPr>
        <w:t> Қондырмалы жең сызбасын құрастыру, модельдеу. Киім тігу барысында қондырма жеңдердің бірнеше түрі қолданылады. Мысылы:</w:t>
      </w:r>
      <w:r w:rsidR="000351C6" w:rsidRPr="000351C6">
        <w:rPr>
          <w:rFonts w:ascii="Times New Roman" w:hAnsi="Times New Roman" w:cs="Times New Roman"/>
          <w:sz w:val="24"/>
          <w:szCs w:val="24"/>
          <w:lang w:val="kk-KZ"/>
        </w:rPr>
        <w:br/>
        <w:t>1. Түзу жең</w:t>
      </w:r>
      <w:r w:rsidR="000351C6" w:rsidRPr="000351C6">
        <w:rPr>
          <w:rFonts w:ascii="Times New Roman" w:hAnsi="Times New Roman" w:cs="Times New Roman"/>
          <w:sz w:val="24"/>
          <w:szCs w:val="24"/>
          <w:lang w:val="kk-KZ"/>
        </w:rPr>
        <w:br/>
        <w:t>2. Тар жең</w:t>
      </w:r>
      <w:r w:rsidR="000351C6" w:rsidRPr="000351C6">
        <w:rPr>
          <w:rFonts w:ascii="Times New Roman" w:hAnsi="Times New Roman" w:cs="Times New Roman"/>
          <w:sz w:val="24"/>
          <w:szCs w:val="24"/>
          <w:lang w:val="kk-KZ"/>
        </w:rPr>
        <w:br/>
        <w:t>3. Шынтақ тігісті жең</w:t>
      </w:r>
      <w:r w:rsidR="000351C6" w:rsidRPr="000351C6">
        <w:rPr>
          <w:rFonts w:ascii="Times New Roman" w:hAnsi="Times New Roman" w:cs="Times New Roman"/>
          <w:sz w:val="24"/>
          <w:szCs w:val="24"/>
          <w:lang w:val="kk-KZ"/>
        </w:rPr>
        <w:br/>
        <w:t>4. Көтермелі кең жең</w:t>
      </w:r>
      <w:r w:rsidR="000351C6" w:rsidRPr="000351C6">
        <w:rPr>
          <w:rFonts w:ascii="Times New Roman" w:hAnsi="Times New Roman" w:cs="Times New Roman"/>
          <w:sz w:val="24"/>
          <w:szCs w:val="24"/>
          <w:lang w:val="kk-KZ"/>
        </w:rPr>
        <w:br/>
        <w:t>5. Қаттамалы жең</w:t>
      </w:r>
      <w:r w:rsidR="000351C6" w:rsidRPr="000351C6">
        <w:rPr>
          <w:rFonts w:ascii="Times New Roman" w:hAnsi="Times New Roman" w:cs="Times New Roman"/>
          <w:sz w:val="24"/>
          <w:szCs w:val="24"/>
          <w:lang w:val="kk-KZ"/>
        </w:rPr>
        <w:br/>
        <w:t>6. Бүкпелі жең</w:t>
      </w:r>
      <w:r w:rsidR="000351C6" w:rsidRPr="000351C6">
        <w:rPr>
          <w:rFonts w:ascii="Times New Roman" w:hAnsi="Times New Roman" w:cs="Times New Roman"/>
          <w:sz w:val="24"/>
          <w:szCs w:val="24"/>
          <w:lang w:val="kk-KZ"/>
        </w:rPr>
        <w:br/>
        <w:t>7. Жең түбі қатпарлы жең</w:t>
      </w:r>
      <w:r w:rsidR="000351C6" w:rsidRPr="000351C6">
        <w:rPr>
          <w:rFonts w:ascii="Times New Roman" w:hAnsi="Times New Roman" w:cs="Times New Roman"/>
          <w:sz w:val="24"/>
          <w:szCs w:val="24"/>
          <w:lang w:val="kk-KZ"/>
        </w:rPr>
        <w:br/>
        <w:t>8. Бұрмелі жең, т.б.</w:t>
      </w:r>
      <w:r w:rsidR="000351C6" w:rsidRPr="000351C6">
        <w:rPr>
          <w:rFonts w:ascii="Times New Roman" w:hAnsi="Times New Roman" w:cs="Times New Roman"/>
          <w:sz w:val="24"/>
          <w:szCs w:val="24"/>
          <w:lang w:val="kk-KZ"/>
        </w:rPr>
        <w:br/>
      </w:r>
      <w:r w:rsidR="00A7212E">
        <w:rPr>
          <w:rFonts w:ascii="Times New Roman" w:hAnsi="Times New Roman" w:cs="Times New Roman"/>
          <w:sz w:val="24"/>
          <w:szCs w:val="24"/>
          <w:lang w:val="kk-KZ"/>
        </w:rPr>
        <w:t xml:space="preserve">     </w:t>
      </w:r>
      <w:r w:rsidR="000351C6" w:rsidRPr="000351C6">
        <w:rPr>
          <w:rFonts w:ascii="Times New Roman" w:hAnsi="Times New Roman" w:cs="Times New Roman"/>
          <w:sz w:val="24"/>
          <w:szCs w:val="24"/>
          <w:lang w:val="kk-KZ"/>
        </w:rPr>
        <w:t>Сонымен қатар, жеңдер ұзын, жартылай ұзын және қысқа болады. Жең түп айналымы таңдалған сән үлгісіне байланысты биік және аласа болып бөлінеді. Жең түп айналымы қатпарлы, бүрмелі болғанда үсті биіктеліп қосылады. Бұдан жеңнің өлшемі ешқандай өзгермейді. Егер жең түп пішімі биік, дөңгелек, тікбұрыш, реглан болса, жең түп айналымы өзгереді. Сондықтан жең түп айналымы өзгереді де, көтеріңкі немесе төмен тігісті болып келеді. Көп жағдайда киімнің әдемілігі қолтық ойындысы сәйкес келуіне</w:t>
      </w:r>
      <w:r w:rsidR="000351C6" w:rsidRPr="000351C6">
        <w:rPr>
          <w:rFonts w:ascii="Times New Roman" w:hAnsi="Times New Roman" w:cs="Times New Roman"/>
          <w:sz w:val="24"/>
          <w:szCs w:val="24"/>
          <w:lang w:val="kk-KZ"/>
        </w:rPr>
        <w:br/>
        <w:t>байланысты болады. Есептеу әдісі бойынша бір немесе екі тігісті классикалық үлгідегі көтеріңкі келген жағдай және жейделік жең пішімдерін сызып, құрастыруға болады.</w:t>
      </w:r>
      <w:r w:rsidR="000351C6" w:rsidRPr="000351C6">
        <w:rPr>
          <w:rFonts w:ascii="Times New Roman" w:hAnsi="Times New Roman" w:cs="Times New Roman"/>
          <w:sz w:val="24"/>
          <w:szCs w:val="24"/>
          <w:lang w:val="kk-KZ"/>
        </w:rPr>
        <w:br/>
      </w:r>
      <w:r w:rsidR="000351C6" w:rsidRPr="000351C6">
        <w:rPr>
          <w:rFonts w:ascii="Times New Roman" w:hAnsi="Times New Roman" w:cs="Times New Roman"/>
          <w:i/>
          <w:iCs/>
          <w:sz w:val="24"/>
          <w:szCs w:val="24"/>
          <w:lang w:val="kk-KZ"/>
        </w:rPr>
        <w:t>Реглан және тұтас жеңдерді өңдеу.</w:t>
      </w:r>
      <w:r w:rsidR="000351C6" w:rsidRPr="000351C6">
        <w:rPr>
          <w:rFonts w:ascii="Times New Roman" w:hAnsi="Times New Roman" w:cs="Times New Roman"/>
          <w:sz w:val="24"/>
          <w:szCs w:val="24"/>
          <w:lang w:val="kk-KZ"/>
        </w:rPr>
        <w:t> Реглан пішімді жеңі бар бұйымдардың конструкциялық ерекшелігі болып, алдының иық бөлігін және артқы бойын жеңдерімен бірге пішілуі есептеледі. Реглан жеңдер бір тігісті, қос тігісті және үш тігісті сирек болады. Жеңіл киімдердің ішінде сыртқы және ішкі тігісті, бір тігісті және екі тігісті</w:t>
      </w:r>
      <w:r w:rsidR="000351C6" w:rsidRPr="000351C6">
        <w:rPr>
          <w:rFonts w:ascii="Times New Roman" w:hAnsi="Times New Roman" w:cs="Times New Roman"/>
          <w:sz w:val="24"/>
          <w:szCs w:val="24"/>
          <w:lang w:val="kk-KZ"/>
        </w:rPr>
        <w:br/>
        <w:t>жеңдер кеңінен тараған. Реглан пішімді жеңді бұйымдарды әдетте иық жиегін</w:t>
      </w:r>
      <w:r w:rsidR="000351C6" w:rsidRPr="000351C6">
        <w:rPr>
          <w:rFonts w:ascii="Times New Roman" w:hAnsi="Times New Roman" w:cs="Times New Roman"/>
          <w:sz w:val="24"/>
          <w:szCs w:val="24"/>
          <w:lang w:val="kk-KZ"/>
        </w:rPr>
        <w:br/>
        <w:t>төмендетіп жасайды. Реглан пішімді жеңді бұйымдардағы бүкпелерін, алдындағы</w:t>
      </w:r>
      <w:r w:rsidR="000351C6" w:rsidRPr="000351C6">
        <w:rPr>
          <w:rFonts w:ascii="Times New Roman" w:hAnsi="Times New Roman" w:cs="Times New Roman"/>
          <w:sz w:val="24"/>
          <w:szCs w:val="24"/>
          <w:lang w:val="kk-KZ"/>
        </w:rPr>
        <w:br/>
        <w:t>түймеліктерін, жағаларын, қалталарын, артқы бойын және басқа бөліктерін</w:t>
      </w:r>
      <w:r w:rsidR="000351C6" w:rsidRPr="000351C6">
        <w:rPr>
          <w:rFonts w:ascii="Times New Roman" w:hAnsi="Times New Roman" w:cs="Times New Roman"/>
          <w:sz w:val="24"/>
          <w:szCs w:val="24"/>
          <w:lang w:val="kk-KZ"/>
        </w:rPr>
        <w:br/>
        <w:t>өңдеудің қондырма жеңді бұйымдардағы осы бөліктерді өңдеуден ешқандай</w:t>
      </w:r>
      <w:r w:rsidR="000351C6" w:rsidRPr="000351C6">
        <w:rPr>
          <w:rFonts w:ascii="Times New Roman" w:hAnsi="Times New Roman" w:cs="Times New Roman"/>
          <w:sz w:val="24"/>
          <w:szCs w:val="24"/>
          <w:lang w:val="kk-KZ"/>
        </w:rPr>
        <w:br/>
        <w:t>айырмашылығы жоқ. Жеңдерін, алды мен артқы бойының иық шетін, жеңдері мен</w:t>
      </w:r>
      <w:r w:rsidR="000351C6" w:rsidRPr="000351C6">
        <w:rPr>
          <w:rFonts w:ascii="Times New Roman" w:hAnsi="Times New Roman" w:cs="Times New Roman"/>
          <w:sz w:val="24"/>
          <w:szCs w:val="24"/>
          <w:lang w:val="kk-KZ"/>
        </w:rPr>
        <w:br/>
        <w:t>иық шетін қосудың ерекшеліктері бар. Реглан пішімді бір тігісті жеңнің міндетті түрде үстіңгі бүкпесі болады, ол бұйымның иық формасы бөлігін алу үшін қажет. Жақсы форманы алу үшін бір тігісті жеңді қиғаш жіп бойынша пішеді. Бүкпені өңдеуді алды мен</w:t>
      </w:r>
      <w:r w:rsidR="000351C6" w:rsidRPr="000351C6">
        <w:rPr>
          <w:rFonts w:ascii="Times New Roman" w:hAnsi="Times New Roman" w:cs="Times New Roman"/>
          <w:sz w:val="24"/>
          <w:szCs w:val="24"/>
          <w:lang w:val="kk-KZ"/>
        </w:rPr>
        <w:br/>
        <w:t>артқы бойындағы бүкпелерді өңдеген сияқты жасайды. Жеңіл киім бұйымдарында ұзындықтары әр түрлі тұтас пішілген жеңдерді: қысқа, ұзын ¾ және 78 ұзындықты қолданады. Жеңдері тұтас пішілген бұйымдардың бір ерекшелігі болып жеңнің алдыңғы бөлігін – өңірімен (алдымен) бірге, ал шынтақ бөлігін артқы бойымен бірге пішеді. Жеңніңсыртқы (орташа) және ішкі (астыеңғы) тігісі бар. Сыртқы тігіс – иық</w:t>
      </w:r>
      <w:r w:rsidR="000351C6" w:rsidRPr="000351C6">
        <w:rPr>
          <w:rFonts w:ascii="Times New Roman" w:hAnsi="Times New Roman" w:cs="Times New Roman"/>
          <w:sz w:val="24"/>
          <w:szCs w:val="24"/>
          <w:lang w:val="kk-KZ"/>
        </w:rPr>
        <w:br/>
        <w:t>тігістің жалғасы, ал ішкі тігіс бүйір тігістің жалғасы болып есептеледі.</w:t>
      </w:r>
      <w:r w:rsidR="000351C6" w:rsidRPr="000351C6">
        <w:rPr>
          <w:rFonts w:ascii="Times New Roman" w:hAnsi="Times New Roman" w:cs="Times New Roman"/>
          <w:sz w:val="24"/>
          <w:szCs w:val="24"/>
          <w:lang w:val="kk-KZ"/>
        </w:rPr>
        <w:br/>
        <w:t>Қол еркін өту үшін бұйымның бүйір тігістеріне және жеңдерінің астыңғы</w:t>
      </w:r>
      <w:r w:rsidR="000351C6" w:rsidRPr="000351C6">
        <w:rPr>
          <w:rFonts w:ascii="Times New Roman" w:hAnsi="Times New Roman" w:cs="Times New Roman"/>
          <w:sz w:val="24"/>
          <w:szCs w:val="24"/>
          <w:lang w:val="kk-KZ"/>
        </w:rPr>
        <w:br/>
        <w:t>тігістеріне ендірме салып тігеді. Формасы және өлшемдері бойынша ендірме</w:t>
      </w:r>
      <w:r w:rsidR="000351C6" w:rsidRPr="000351C6">
        <w:rPr>
          <w:rFonts w:ascii="Times New Roman" w:hAnsi="Times New Roman" w:cs="Times New Roman"/>
          <w:sz w:val="24"/>
          <w:szCs w:val="24"/>
          <w:lang w:val="kk-KZ"/>
        </w:rPr>
        <w:br/>
        <w:t>салып тігу түрліше болуы мүмкін. Жеңіл киім бұйымдарын жеңдері аралас пішілген болуы мүмкін. Мұндай жағдайда жеңдері алдыңғы бойы жағынан қайып тігілген, ал артқы бойы жағынан тұтас пішілген немесе реглан және керісінше болуы мүмкін.</w:t>
      </w:r>
      <w:r w:rsidR="000351C6" w:rsidRPr="000351C6">
        <w:rPr>
          <w:rFonts w:ascii="Times New Roman" w:hAnsi="Times New Roman" w:cs="Times New Roman"/>
          <w:sz w:val="24"/>
          <w:szCs w:val="24"/>
          <w:lang w:val="kk-KZ"/>
        </w:rPr>
        <w:br/>
        <w:t>Үтіктеу мен созып тарту шамаларын техникалық шарттарында (ТШ) көрсетеді, ал жек заказдар бойынша дайындаған кезде оны пішуші анықтайды. Бұл шама негізінен бұйымның конструкциясына, матаның құрылымына және заказ берушінің дене тұлғасына байланысты.</w:t>
      </w:r>
    </w:p>
    <w:p w:rsidR="00044446" w:rsidRPr="00044446" w:rsidRDefault="00044446" w:rsidP="00044446">
      <w:pPr>
        <w:shd w:val="clear" w:color="auto" w:fill="FFFFFF"/>
        <w:spacing w:after="0" w:line="240" w:lineRule="auto"/>
        <w:rPr>
          <w:rFonts w:ascii="Arial" w:eastAsia="Times New Roman" w:hAnsi="Arial" w:cs="Arial"/>
          <w:color w:val="000000"/>
          <w:sz w:val="19"/>
          <w:szCs w:val="19"/>
          <w:lang w:val="kk-KZ" w:eastAsia="ru-RU"/>
        </w:rPr>
      </w:pPr>
      <w:r w:rsidRPr="00044446">
        <w:rPr>
          <w:rFonts w:ascii="Times New Roman" w:eastAsia="Times New Roman" w:hAnsi="Times New Roman" w:cs="Times New Roman"/>
          <w:b/>
          <w:bCs/>
          <w:color w:val="000000"/>
          <w:sz w:val="24"/>
          <w:szCs w:val="24"/>
          <w:lang w:val="kk-KZ" w:eastAsia="ru-RU"/>
        </w:rPr>
        <w:t>1.</w:t>
      </w:r>
      <w:r w:rsidRPr="00044446">
        <w:rPr>
          <w:rFonts w:ascii="Times New Roman" w:eastAsia="Times New Roman" w:hAnsi="Times New Roman" w:cs="Times New Roman"/>
          <w:color w:val="000000"/>
          <w:sz w:val="24"/>
          <w:szCs w:val="24"/>
          <w:lang w:val="kk-KZ" w:eastAsia="ru-RU"/>
        </w:rPr>
        <w:t xml:space="preserve"> Жеңді </w:t>
      </w:r>
      <w:r>
        <w:rPr>
          <w:rFonts w:ascii="Times New Roman" w:eastAsia="Times New Roman" w:hAnsi="Times New Roman" w:cs="Times New Roman"/>
          <w:color w:val="000000"/>
          <w:sz w:val="24"/>
          <w:szCs w:val="24"/>
          <w:lang w:val="kk-KZ" w:eastAsia="ru-RU"/>
        </w:rPr>
        <w:t>3 өлшеммен сызу</w:t>
      </w:r>
      <w:r w:rsidRPr="00044446">
        <w:rPr>
          <w:rFonts w:ascii="Times New Roman" w:eastAsia="Times New Roman" w:hAnsi="Times New Roman" w:cs="Times New Roman"/>
          <w:color w:val="000000"/>
          <w:sz w:val="24"/>
          <w:szCs w:val="24"/>
          <w:lang w:val="kk-KZ" w:eastAsia="ru-RU"/>
        </w:rPr>
        <w:t>.</w:t>
      </w:r>
    </w:p>
    <w:p w:rsidR="00044446" w:rsidRPr="00044446" w:rsidRDefault="00044446" w:rsidP="00044446">
      <w:pPr>
        <w:shd w:val="clear" w:color="auto" w:fill="FFFFFF"/>
        <w:spacing w:after="0" w:line="240" w:lineRule="auto"/>
        <w:rPr>
          <w:rFonts w:ascii="Arial" w:eastAsia="Times New Roman" w:hAnsi="Arial" w:cs="Arial"/>
          <w:color w:val="000000"/>
          <w:sz w:val="19"/>
          <w:szCs w:val="19"/>
          <w:lang w:val="kk-KZ" w:eastAsia="ru-RU"/>
        </w:rPr>
      </w:pPr>
      <w:r w:rsidRPr="00044446">
        <w:rPr>
          <w:rFonts w:ascii="Times New Roman" w:eastAsia="Times New Roman" w:hAnsi="Times New Roman" w:cs="Times New Roman"/>
          <w:b/>
          <w:bCs/>
          <w:color w:val="000000"/>
          <w:sz w:val="24"/>
          <w:szCs w:val="24"/>
          <w:lang w:val="kk-KZ" w:eastAsia="ru-RU"/>
        </w:rPr>
        <w:t>2.</w:t>
      </w:r>
      <w:r w:rsidRPr="00044446">
        <w:rPr>
          <w:rFonts w:ascii="Times New Roman" w:eastAsia="Times New Roman" w:hAnsi="Times New Roman" w:cs="Times New Roman"/>
          <w:color w:val="000000"/>
          <w:sz w:val="24"/>
          <w:szCs w:val="24"/>
          <w:lang w:val="kk-KZ" w:eastAsia="ru-RU"/>
        </w:rPr>
        <w:t> Жеңнің бөліктерін біріктіру.</w:t>
      </w:r>
    </w:p>
    <w:p w:rsidR="00044446" w:rsidRPr="00044446" w:rsidRDefault="00044446" w:rsidP="00044446">
      <w:pPr>
        <w:shd w:val="clear" w:color="auto" w:fill="FFFFFF"/>
        <w:spacing w:after="0" w:line="240" w:lineRule="auto"/>
        <w:rPr>
          <w:rFonts w:ascii="Arial" w:eastAsia="Times New Roman" w:hAnsi="Arial" w:cs="Arial"/>
          <w:color w:val="000000"/>
          <w:sz w:val="19"/>
          <w:szCs w:val="19"/>
          <w:lang w:val="kk-KZ" w:eastAsia="ru-RU"/>
        </w:rPr>
      </w:pPr>
      <w:r w:rsidRPr="00044446">
        <w:rPr>
          <w:rFonts w:ascii="Times New Roman" w:eastAsia="Times New Roman" w:hAnsi="Times New Roman" w:cs="Times New Roman"/>
          <w:b/>
          <w:bCs/>
          <w:color w:val="000000"/>
          <w:sz w:val="24"/>
          <w:szCs w:val="24"/>
          <w:lang w:val="kk-KZ" w:eastAsia="ru-RU"/>
        </w:rPr>
        <w:lastRenderedPageBreak/>
        <w:t>3.</w:t>
      </w:r>
      <w:r w:rsidRPr="00044446">
        <w:rPr>
          <w:rFonts w:ascii="Times New Roman" w:eastAsia="Times New Roman" w:hAnsi="Times New Roman" w:cs="Times New Roman"/>
          <w:color w:val="000000"/>
          <w:sz w:val="24"/>
          <w:szCs w:val="24"/>
          <w:lang w:val="kk-KZ" w:eastAsia="ru-RU"/>
        </w:rPr>
        <w:t>Жеңнің ұсақ бөлшектерін өңдеу.</w:t>
      </w:r>
    </w:p>
    <w:p w:rsidR="00044446" w:rsidRPr="00044446" w:rsidRDefault="00044446" w:rsidP="00044446">
      <w:pPr>
        <w:shd w:val="clear" w:color="auto" w:fill="FFFFFF"/>
        <w:spacing w:after="0" w:line="240" w:lineRule="auto"/>
        <w:rPr>
          <w:rFonts w:ascii="Arial" w:eastAsia="Times New Roman" w:hAnsi="Arial" w:cs="Arial"/>
          <w:color w:val="000000"/>
          <w:sz w:val="19"/>
          <w:szCs w:val="19"/>
          <w:lang w:val="kk-KZ" w:eastAsia="ru-RU"/>
        </w:rPr>
      </w:pPr>
      <w:r w:rsidRPr="00044446">
        <w:rPr>
          <w:rFonts w:ascii="Times New Roman" w:eastAsia="Times New Roman" w:hAnsi="Times New Roman" w:cs="Times New Roman"/>
          <w:b/>
          <w:bCs/>
          <w:color w:val="000000"/>
          <w:sz w:val="24"/>
          <w:szCs w:val="24"/>
          <w:lang w:val="kk-KZ" w:eastAsia="ru-RU"/>
        </w:rPr>
        <w:t>4.</w:t>
      </w:r>
      <w:r w:rsidRPr="00044446">
        <w:rPr>
          <w:rFonts w:ascii="Times New Roman" w:eastAsia="Times New Roman" w:hAnsi="Times New Roman" w:cs="Times New Roman"/>
          <w:color w:val="000000"/>
          <w:sz w:val="24"/>
          <w:szCs w:val="24"/>
          <w:lang w:val="kk-KZ" w:eastAsia="ru-RU"/>
        </w:rPr>
        <w:t> Жеңдерді қолтық ойындысына қондыру.</w:t>
      </w:r>
    </w:p>
    <w:p w:rsidR="00044446" w:rsidRPr="00414599" w:rsidRDefault="00044446" w:rsidP="00044446">
      <w:pPr>
        <w:shd w:val="clear" w:color="auto" w:fill="FFFFFF"/>
        <w:spacing w:after="0" w:line="240" w:lineRule="auto"/>
        <w:rPr>
          <w:rFonts w:ascii="Arial" w:eastAsia="Times New Roman" w:hAnsi="Arial" w:cs="Arial"/>
          <w:color w:val="000000"/>
          <w:sz w:val="19"/>
          <w:szCs w:val="19"/>
          <w:lang w:eastAsia="ru-RU"/>
        </w:rPr>
      </w:pPr>
      <w:r w:rsidRPr="00414599">
        <w:rPr>
          <w:rFonts w:ascii="Times New Roman" w:eastAsia="Times New Roman" w:hAnsi="Times New Roman" w:cs="Times New Roman"/>
          <w:b/>
          <w:bCs/>
          <w:color w:val="000000"/>
          <w:sz w:val="24"/>
          <w:szCs w:val="24"/>
          <w:lang w:eastAsia="ru-RU"/>
        </w:rPr>
        <w:t>5. </w:t>
      </w:r>
      <w:r w:rsidRPr="00414599">
        <w:rPr>
          <w:rFonts w:ascii="Times New Roman" w:eastAsia="Times New Roman" w:hAnsi="Times New Roman" w:cs="Times New Roman"/>
          <w:color w:val="000000"/>
          <w:sz w:val="24"/>
          <w:szCs w:val="24"/>
          <w:lang w:eastAsia="ru-RU"/>
        </w:rPr>
        <w:t>Ылғалды жылулықпен өңдеу.</w:t>
      </w:r>
    </w:p>
    <w:p w:rsidR="00044446" w:rsidRDefault="00044446" w:rsidP="00414599">
      <w:pPr>
        <w:shd w:val="clear" w:color="auto" w:fill="FFFFFF"/>
        <w:spacing w:after="0" w:line="240" w:lineRule="auto"/>
        <w:rPr>
          <w:rFonts w:ascii="Times New Roman" w:hAnsi="Times New Roman" w:cs="Times New Roman"/>
          <w:sz w:val="24"/>
          <w:szCs w:val="24"/>
          <w:lang w:val="kk-KZ"/>
        </w:rPr>
      </w:pPr>
    </w:p>
    <w:p w:rsidR="000351C6" w:rsidRPr="000351C6" w:rsidRDefault="000351C6" w:rsidP="00414599">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351C6">
        <w:rPr>
          <w:rFonts w:ascii="Times New Roman" w:hAnsi="Times New Roman" w:cs="Times New Roman"/>
          <w:sz w:val="24"/>
          <w:szCs w:val="24"/>
          <w:lang w:val="kk-KZ"/>
        </w:rPr>
        <w:br/>
      </w:r>
      <w:r w:rsidRPr="000351C6">
        <w:rPr>
          <w:rFonts w:ascii="Times New Roman" w:eastAsia="Times New Roman" w:hAnsi="Times New Roman" w:cs="Times New Roman"/>
          <w:noProof/>
          <w:color w:val="000000"/>
          <w:sz w:val="24"/>
          <w:szCs w:val="24"/>
          <w:lang w:eastAsia="ru-RU"/>
        </w:rPr>
        <w:drawing>
          <wp:inline distT="0" distB="0" distL="0" distR="0">
            <wp:extent cx="5933176" cy="2924355"/>
            <wp:effectExtent l="19050" t="0" r="0" b="0"/>
            <wp:docPr id="1" name="Рисунок 129" descr="Картинки по запросу &quot;жеңді өңдеу және оларды бұйыммен біріктіру ашық сабақ&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Картинки по запросу &quot;жеңді өңдеу және оларды бұйыммен біріктіру ашық сабақ&quot;"/>
                    <pic:cNvPicPr>
                      <a:picLocks noChangeAspect="1" noChangeArrowheads="1"/>
                    </pic:cNvPicPr>
                  </pic:nvPicPr>
                  <pic:blipFill>
                    <a:blip r:embed="rId5" cstate="print"/>
                    <a:srcRect/>
                    <a:stretch>
                      <a:fillRect/>
                    </a:stretch>
                  </pic:blipFill>
                  <pic:spPr bwMode="auto">
                    <a:xfrm>
                      <a:off x="0" y="0"/>
                      <a:ext cx="5940425" cy="2927928"/>
                    </a:xfrm>
                    <a:prstGeom prst="rect">
                      <a:avLst/>
                    </a:prstGeom>
                    <a:noFill/>
                    <a:ln w="9525">
                      <a:noFill/>
                      <a:miter lim="800000"/>
                      <a:headEnd/>
                      <a:tailEnd/>
                    </a:ln>
                  </pic:spPr>
                </pic:pic>
              </a:graphicData>
            </a:graphic>
          </wp:inline>
        </w:drawing>
      </w:r>
    </w:p>
    <w:p w:rsidR="000351C6" w:rsidRPr="000351C6" w:rsidRDefault="000351C6" w:rsidP="003C0434">
      <w:pPr>
        <w:pStyle w:val="a3"/>
        <w:numPr>
          <w:ilvl w:val="0"/>
          <w:numId w:val="8"/>
        </w:numPr>
        <w:shd w:val="clear" w:color="auto" w:fill="FFFFFF"/>
        <w:spacing w:before="0" w:beforeAutospacing="0" w:after="0" w:afterAutospacing="0"/>
        <w:ind w:left="0"/>
        <w:jc w:val="center"/>
        <w:rPr>
          <w:rFonts w:ascii="Arial" w:hAnsi="Arial" w:cs="Arial"/>
          <w:color w:val="000000"/>
          <w:sz w:val="19"/>
          <w:szCs w:val="19"/>
          <w:lang w:val="kk-KZ"/>
        </w:rPr>
      </w:pPr>
    </w:p>
    <w:p w:rsidR="003C0434" w:rsidRPr="003C0434" w:rsidRDefault="000351C6" w:rsidP="000351C6">
      <w:pPr>
        <w:pStyle w:val="a3"/>
        <w:shd w:val="clear" w:color="auto" w:fill="FFFFFF"/>
        <w:spacing w:before="0" w:beforeAutospacing="0" w:after="0" w:afterAutospacing="0"/>
        <w:rPr>
          <w:rFonts w:ascii="Arial" w:hAnsi="Arial" w:cs="Arial"/>
          <w:color w:val="000000"/>
          <w:sz w:val="19"/>
          <w:szCs w:val="19"/>
          <w:lang w:val="kk-KZ"/>
        </w:rPr>
      </w:pPr>
      <w:r>
        <w:rPr>
          <w:color w:val="000000"/>
          <w:lang w:val="kk-KZ"/>
        </w:rPr>
        <w:t>1.</w:t>
      </w:r>
      <w:r w:rsidR="003C0434" w:rsidRPr="003C0434">
        <w:rPr>
          <w:color w:val="000000"/>
          <w:lang w:val="kk-KZ"/>
        </w:rPr>
        <w:t>Негізгі бұйымға жеңді бор сызықтырымын белгіленген белгілері бойынша бірінші түйіреуіштерді қолтық ойындысына түйреп шығамыз(1-сурет), сосын түйреуіштер көмегімен жеңімізді қолтық ойындысына біріктіреміз(2-сурет). Түйреуіштерді ұолтық ойындысына айналдыраа түйреп болсақ, ашық түсті жіппен уақытша көктейміз.(3-сурет).</w:t>
      </w:r>
    </w:p>
    <w:p w:rsidR="003C0434" w:rsidRPr="003C0434" w:rsidRDefault="003C0434" w:rsidP="00414599">
      <w:pPr>
        <w:shd w:val="clear" w:color="auto" w:fill="FFFFFF"/>
        <w:spacing w:after="0" w:line="240" w:lineRule="auto"/>
        <w:rPr>
          <w:rFonts w:ascii="Arial" w:eastAsia="Times New Roman" w:hAnsi="Arial" w:cs="Arial"/>
          <w:color w:val="000000"/>
          <w:sz w:val="19"/>
          <w:szCs w:val="19"/>
          <w:lang w:val="kk-KZ" w:eastAsia="ru-RU"/>
        </w:rPr>
      </w:pPr>
    </w:p>
    <w:p w:rsidR="00B339A8" w:rsidRDefault="008642CD">
      <w:pPr>
        <w:rPr>
          <w:lang w:val="kk-KZ"/>
        </w:rPr>
      </w:pPr>
      <w:r>
        <w:rPr>
          <w:noProof/>
          <w:lang w:eastAsia="ru-RU"/>
        </w:rPr>
        <w:drawing>
          <wp:inline distT="0" distB="0" distL="0" distR="0">
            <wp:extent cx="1818113" cy="1733909"/>
            <wp:effectExtent l="19050" t="0" r="0" b="0"/>
            <wp:docPr id="120" name="Рисунок 120" descr="Картинки по запросу &quot;жеңді өңдеу және оларды бұйыммен біріктіру ашық сабақ&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Картинки по запросу &quot;жеңді өңдеу және оларды бұйыммен біріктіру ашық сабақ&quot;"/>
                    <pic:cNvPicPr>
                      <a:picLocks noChangeAspect="1" noChangeArrowheads="1"/>
                    </pic:cNvPicPr>
                  </pic:nvPicPr>
                  <pic:blipFill>
                    <a:blip r:embed="rId6" cstate="print"/>
                    <a:srcRect/>
                    <a:stretch>
                      <a:fillRect/>
                    </a:stretch>
                  </pic:blipFill>
                  <pic:spPr bwMode="auto">
                    <a:xfrm>
                      <a:off x="0" y="0"/>
                      <a:ext cx="1819910" cy="1735623"/>
                    </a:xfrm>
                    <a:prstGeom prst="rect">
                      <a:avLst/>
                    </a:prstGeom>
                    <a:noFill/>
                    <a:ln w="9525">
                      <a:noFill/>
                      <a:miter lim="800000"/>
                      <a:headEnd/>
                      <a:tailEnd/>
                    </a:ln>
                  </pic:spPr>
                </pic:pic>
              </a:graphicData>
            </a:graphic>
          </wp:inline>
        </w:drawing>
      </w:r>
      <w:r>
        <w:rPr>
          <w:noProof/>
          <w:lang w:eastAsia="ru-RU"/>
        </w:rPr>
        <w:drawing>
          <wp:inline distT="0" distB="0" distL="0" distR="0">
            <wp:extent cx="3726455" cy="1915064"/>
            <wp:effectExtent l="19050" t="0" r="7345" b="0"/>
            <wp:docPr id="123" name="Рисунок 123" descr="Картинки по запросу &quot;жеңді өңдеу және оларды бұйыммен біріктіру ашық сабақ&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артинки по запросу &quot;жеңді өңдеу және оларды бұйыммен біріктіру ашық сабақ&quot;"/>
                    <pic:cNvPicPr>
                      <a:picLocks noChangeAspect="1" noChangeArrowheads="1"/>
                    </pic:cNvPicPr>
                  </pic:nvPicPr>
                  <pic:blipFill>
                    <a:blip r:embed="rId7" cstate="print"/>
                    <a:srcRect/>
                    <a:stretch>
                      <a:fillRect/>
                    </a:stretch>
                  </pic:blipFill>
                  <pic:spPr bwMode="auto">
                    <a:xfrm>
                      <a:off x="0" y="0"/>
                      <a:ext cx="3726815" cy="1915249"/>
                    </a:xfrm>
                    <a:prstGeom prst="rect">
                      <a:avLst/>
                    </a:prstGeom>
                    <a:noFill/>
                    <a:ln w="9525">
                      <a:noFill/>
                      <a:miter lim="800000"/>
                      <a:headEnd/>
                      <a:tailEnd/>
                    </a:ln>
                  </pic:spPr>
                </pic:pic>
              </a:graphicData>
            </a:graphic>
          </wp:inline>
        </w:drawing>
      </w:r>
    </w:p>
    <w:p w:rsidR="003C0434" w:rsidRPr="003C0434" w:rsidRDefault="003C0434" w:rsidP="003C0434">
      <w:pPr>
        <w:pStyle w:val="a3"/>
        <w:numPr>
          <w:ilvl w:val="0"/>
          <w:numId w:val="9"/>
        </w:numPr>
        <w:shd w:val="clear" w:color="auto" w:fill="FFFFFF"/>
        <w:spacing w:before="0" w:beforeAutospacing="0" w:after="0" w:afterAutospacing="0"/>
        <w:ind w:left="0"/>
        <w:jc w:val="center"/>
        <w:rPr>
          <w:rFonts w:ascii="Arial" w:hAnsi="Arial" w:cs="Arial"/>
          <w:color w:val="000000"/>
          <w:sz w:val="19"/>
          <w:szCs w:val="19"/>
          <w:lang w:val="kk-KZ"/>
        </w:rPr>
      </w:pPr>
      <w:r w:rsidRPr="003C0434">
        <w:rPr>
          <w:color w:val="000000"/>
          <w:lang w:val="kk-KZ"/>
        </w:rPr>
        <w:t>Көктеп болған соң тігін машинасында сырып тігеміз.(4-5 сурет)</w:t>
      </w:r>
    </w:p>
    <w:p w:rsidR="003C0434" w:rsidRDefault="003C0434">
      <w:pPr>
        <w:rPr>
          <w:lang w:val="kk-KZ"/>
        </w:rPr>
      </w:pPr>
    </w:p>
    <w:p w:rsidR="000351C6" w:rsidRDefault="008642CD">
      <w:pPr>
        <w:rPr>
          <w:lang w:val="kk-KZ"/>
        </w:rPr>
      </w:pPr>
      <w:r>
        <w:rPr>
          <w:noProof/>
          <w:lang w:eastAsia="ru-RU"/>
        </w:rPr>
        <w:drawing>
          <wp:inline distT="0" distB="0" distL="0" distR="0">
            <wp:extent cx="4311410" cy="1809110"/>
            <wp:effectExtent l="19050" t="0" r="0" b="0"/>
            <wp:docPr id="126" name="Рисунок 126" descr="Картинки по запросу &quot;жеңді өңдеу және оларды бұйыммен біріктіру ашық сабақ&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Картинки по запросу &quot;жеңді өңдеу және оларды бұйыммен біріктіру ашық сабақ&quot;"/>
                    <pic:cNvPicPr>
                      <a:picLocks noChangeAspect="1" noChangeArrowheads="1"/>
                    </pic:cNvPicPr>
                  </pic:nvPicPr>
                  <pic:blipFill>
                    <a:blip r:embed="rId8" cstate="print"/>
                    <a:srcRect/>
                    <a:stretch>
                      <a:fillRect/>
                    </a:stretch>
                  </pic:blipFill>
                  <pic:spPr bwMode="auto">
                    <a:xfrm>
                      <a:off x="0" y="0"/>
                      <a:ext cx="4321445" cy="1813321"/>
                    </a:xfrm>
                    <a:prstGeom prst="rect">
                      <a:avLst/>
                    </a:prstGeom>
                    <a:noFill/>
                    <a:ln w="9525">
                      <a:noFill/>
                      <a:miter lim="800000"/>
                      <a:headEnd/>
                      <a:tailEnd/>
                    </a:ln>
                  </pic:spPr>
                </pic:pic>
              </a:graphicData>
            </a:graphic>
          </wp:inline>
        </w:drawing>
      </w:r>
    </w:p>
    <w:p w:rsidR="003C0434" w:rsidRPr="003C0434" w:rsidRDefault="003C0434" w:rsidP="003C0434">
      <w:pPr>
        <w:pStyle w:val="a3"/>
        <w:numPr>
          <w:ilvl w:val="0"/>
          <w:numId w:val="10"/>
        </w:numPr>
        <w:shd w:val="clear" w:color="auto" w:fill="FFFFFF"/>
        <w:spacing w:before="0" w:beforeAutospacing="0" w:after="0" w:afterAutospacing="0"/>
        <w:ind w:left="0"/>
        <w:jc w:val="center"/>
        <w:rPr>
          <w:rFonts w:ascii="Arial" w:hAnsi="Arial" w:cs="Arial"/>
          <w:color w:val="000000"/>
          <w:sz w:val="19"/>
          <w:szCs w:val="19"/>
          <w:lang w:val="kk-KZ"/>
        </w:rPr>
      </w:pPr>
      <w:r w:rsidRPr="003C0434">
        <w:rPr>
          <w:color w:val="000000"/>
          <w:lang w:val="kk-KZ"/>
        </w:rPr>
        <w:lastRenderedPageBreak/>
        <w:t>Тігіп болған соң ылғалды-жылулықпен өңдейміз.(6-сурет).</w:t>
      </w:r>
    </w:p>
    <w:p w:rsidR="008642CD" w:rsidRDefault="003C0434" w:rsidP="000351C6">
      <w:pPr>
        <w:pStyle w:val="a3"/>
        <w:shd w:val="clear" w:color="auto" w:fill="FFFFFF"/>
        <w:spacing w:before="0" w:beforeAutospacing="0" w:after="0" w:afterAutospacing="0"/>
        <w:jc w:val="center"/>
        <w:rPr>
          <w:rFonts w:ascii="Arial" w:hAnsi="Arial" w:cs="Arial"/>
          <w:color w:val="000000"/>
          <w:sz w:val="19"/>
          <w:szCs w:val="19"/>
          <w:lang w:val="kk-KZ"/>
        </w:rPr>
      </w:pPr>
      <w:r>
        <w:rPr>
          <w:rFonts w:ascii="Arial" w:hAnsi="Arial" w:cs="Arial"/>
          <w:noProof/>
          <w:color w:val="000000"/>
          <w:sz w:val="19"/>
          <w:szCs w:val="19"/>
        </w:rPr>
        <w:drawing>
          <wp:inline distT="0" distB="0" distL="0" distR="0">
            <wp:extent cx="4967018" cy="2230924"/>
            <wp:effectExtent l="19050" t="0" r="5032" b="0"/>
            <wp:docPr id="21" name="Рисунок 19" descr="hello_html_m1e02e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e02e84f.jpg"/>
                    <pic:cNvPicPr>
                      <a:picLocks noChangeAspect="1" noChangeArrowheads="1"/>
                    </pic:cNvPicPr>
                  </pic:nvPicPr>
                  <pic:blipFill>
                    <a:blip r:embed="rId9" cstate="print"/>
                    <a:srcRect/>
                    <a:stretch>
                      <a:fillRect/>
                    </a:stretch>
                  </pic:blipFill>
                  <pic:spPr bwMode="auto">
                    <a:xfrm>
                      <a:off x="0" y="0"/>
                      <a:ext cx="4973711" cy="2233930"/>
                    </a:xfrm>
                    <a:prstGeom prst="rect">
                      <a:avLst/>
                    </a:prstGeom>
                    <a:noFill/>
                    <a:ln w="9525">
                      <a:noFill/>
                      <a:miter lim="800000"/>
                      <a:headEnd/>
                      <a:tailEnd/>
                    </a:ln>
                  </pic:spPr>
                </pic:pic>
              </a:graphicData>
            </a:graphic>
          </wp:inline>
        </w:drawing>
      </w:r>
    </w:p>
    <w:p w:rsidR="00044446" w:rsidRDefault="00044446" w:rsidP="000351C6">
      <w:pPr>
        <w:pStyle w:val="a3"/>
        <w:shd w:val="clear" w:color="auto" w:fill="FFFFFF"/>
        <w:spacing w:before="0" w:beforeAutospacing="0" w:after="0" w:afterAutospacing="0"/>
        <w:jc w:val="center"/>
        <w:rPr>
          <w:rFonts w:ascii="Arial" w:hAnsi="Arial" w:cs="Arial"/>
          <w:color w:val="000000"/>
          <w:sz w:val="19"/>
          <w:szCs w:val="19"/>
          <w:lang w:val="kk-KZ"/>
        </w:rPr>
      </w:pPr>
    </w:p>
    <w:p w:rsidR="00044446" w:rsidRDefault="00044446" w:rsidP="000351C6">
      <w:pPr>
        <w:pStyle w:val="a3"/>
        <w:shd w:val="clear" w:color="auto" w:fill="FFFFFF"/>
        <w:spacing w:before="0" w:beforeAutospacing="0" w:after="0" w:afterAutospacing="0"/>
        <w:jc w:val="center"/>
        <w:rPr>
          <w:rFonts w:ascii="Arial" w:hAnsi="Arial" w:cs="Arial"/>
          <w:color w:val="000000"/>
          <w:sz w:val="19"/>
          <w:szCs w:val="19"/>
          <w:lang w:val="kk-KZ"/>
        </w:rPr>
      </w:pPr>
    </w:p>
    <w:p w:rsidR="00044446" w:rsidRPr="000351C6" w:rsidRDefault="00044446" w:rsidP="000351C6">
      <w:pPr>
        <w:pStyle w:val="a3"/>
        <w:shd w:val="clear" w:color="auto" w:fill="FFFFFF"/>
        <w:spacing w:before="0" w:beforeAutospacing="0" w:after="0" w:afterAutospacing="0"/>
        <w:jc w:val="center"/>
        <w:rPr>
          <w:rFonts w:ascii="Arial" w:hAnsi="Arial" w:cs="Arial"/>
          <w:color w:val="000000"/>
          <w:sz w:val="19"/>
          <w:szCs w:val="19"/>
          <w:lang w:val="kk-KZ"/>
        </w:rPr>
      </w:pPr>
    </w:p>
    <w:p w:rsidR="00044446" w:rsidRPr="001474B2" w:rsidRDefault="00BC79B1" w:rsidP="001474B2">
      <w:pPr>
        <w:rPr>
          <w:rFonts w:ascii="Times New Roman" w:hAnsi="Times New Roman" w:cs="Times New Roman"/>
          <w:b/>
          <w:bCs/>
          <w:sz w:val="24"/>
          <w:szCs w:val="24"/>
          <w:lang w:val="kk-KZ"/>
        </w:rPr>
      </w:pPr>
      <w:r w:rsidRPr="001474B2">
        <w:rPr>
          <w:rFonts w:ascii="Times New Roman" w:hAnsi="Times New Roman" w:cs="Times New Roman"/>
          <w:b/>
          <w:bCs/>
          <w:sz w:val="24"/>
          <w:szCs w:val="24"/>
          <w:lang w:val="kk-KZ"/>
        </w:rPr>
        <w:t>4.</w:t>
      </w:r>
      <w:r w:rsidR="001474B2" w:rsidRPr="001474B2">
        <w:rPr>
          <w:rFonts w:ascii="Times New Roman" w:hAnsi="Times New Roman" w:cs="Times New Roman"/>
          <w:b/>
          <w:bCs/>
          <w:sz w:val="24"/>
          <w:szCs w:val="24"/>
          <w:lang w:val="kk-KZ"/>
        </w:rPr>
        <w:t xml:space="preserve"> Рефлексия</w:t>
      </w:r>
    </w:p>
    <w:p w:rsidR="00BC79B1" w:rsidRPr="00BC79B1" w:rsidRDefault="00BC79B1" w:rsidP="00BC79B1">
      <w:pPr>
        <w:pStyle w:val="a3"/>
        <w:shd w:val="clear" w:color="auto" w:fill="FFFFFF"/>
        <w:spacing w:before="0" w:beforeAutospacing="0" w:after="0" w:afterAutospacing="0" w:line="190" w:lineRule="atLeast"/>
        <w:rPr>
          <w:bCs/>
          <w:lang w:val="kk-KZ"/>
        </w:rPr>
      </w:pPr>
      <w:r w:rsidRPr="00BC79B1">
        <w:rPr>
          <w:bCs/>
          <w:lang w:val="kk-KZ"/>
        </w:rPr>
        <w:t>1.Қондырма жеңнің қандай түрлері бар?</w:t>
      </w:r>
    </w:p>
    <w:p w:rsidR="00BC79B1" w:rsidRPr="00BC79B1" w:rsidRDefault="00BC79B1" w:rsidP="00BC79B1">
      <w:pPr>
        <w:pStyle w:val="a3"/>
        <w:shd w:val="clear" w:color="auto" w:fill="FFFFFF"/>
        <w:spacing w:before="0" w:beforeAutospacing="0" w:after="0" w:afterAutospacing="0" w:line="190" w:lineRule="atLeast"/>
        <w:rPr>
          <w:lang w:val="kk-KZ"/>
        </w:rPr>
      </w:pPr>
      <w:r>
        <w:rPr>
          <w:bCs/>
          <w:lang w:val="kk-KZ"/>
        </w:rPr>
        <w:t>2</w:t>
      </w:r>
      <w:r w:rsidRPr="00BC79B1">
        <w:rPr>
          <w:bCs/>
          <w:lang w:val="kk-KZ"/>
        </w:rPr>
        <w:t>.</w:t>
      </w:r>
      <w:r>
        <w:rPr>
          <w:bCs/>
          <w:lang w:val="kk-KZ"/>
        </w:rPr>
        <w:t>Жеңнің қандай түрлері бар?</w:t>
      </w:r>
    </w:p>
    <w:p w:rsidR="00044446" w:rsidRDefault="00BC79B1" w:rsidP="00BC79B1">
      <w:pPr>
        <w:pStyle w:val="a3"/>
        <w:shd w:val="clear" w:color="auto" w:fill="FFFFFF"/>
        <w:spacing w:before="0" w:beforeAutospacing="0" w:after="0" w:afterAutospacing="0" w:line="190" w:lineRule="atLeast"/>
        <w:rPr>
          <w:lang w:val="kk-KZ"/>
        </w:rPr>
      </w:pPr>
      <w:r>
        <w:rPr>
          <w:color w:val="000000"/>
          <w:lang w:val="kk-KZ"/>
        </w:rPr>
        <w:t>3.Жеңді неше өлшеммен сызамыз?</w:t>
      </w:r>
    </w:p>
    <w:p w:rsidR="00BC79B1" w:rsidRPr="00BC79B1" w:rsidRDefault="00BC79B1" w:rsidP="00BC79B1">
      <w:pPr>
        <w:pStyle w:val="a3"/>
        <w:shd w:val="clear" w:color="auto" w:fill="FFFFFF"/>
        <w:spacing w:before="0" w:beforeAutospacing="0" w:after="0" w:afterAutospacing="0" w:line="302" w:lineRule="atLeast"/>
        <w:rPr>
          <w:rFonts w:ascii="Arial" w:hAnsi="Arial" w:cs="Arial"/>
          <w:color w:val="000000"/>
          <w:sz w:val="19"/>
          <w:szCs w:val="19"/>
          <w:lang w:val="kk-KZ"/>
        </w:rPr>
      </w:pPr>
      <w:r>
        <w:rPr>
          <w:color w:val="000000"/>
          <w:lang w:val="kk-KZ"/>
        </w:rPr>
        <w:t>4.</w:t>
      </w:r>
      <w:r w:rsidRPr="00BC79B1">
        <w:rPr>
          <w:color w:val="000000"/>
          <w:lang w:val="kk-KZ"/>
        </w:rPr>
        <w:t>Не үшін бұйымды уақытша көктегенде, ашық түсті жіпті қолданамыз?</w:t>
      </w:r>
    </w:p>
    <w:p w:rsidR="00BC79B1" w:rsidRPr="00BC79B1" w:rsidRDefault="00BC79B1" w:rsidP="00BC79B1">
      <w:pPr>
        <w:pStyle w:val="a3"/>
        <w:shd w:val="clear" w:color="auto" w:fill="FFFFFF"/>
        <w:spacing w:before="0" w:beforeAutospacing="0" w:after="0" w:afterAutospacing="0" w:line="302" w:lineRule="atLeast"/>
        <w:rPr>
          <w:rFonts w:ascii="Arial" w:hAnsi="Arial" w:cs="Arial"/>
          <w:color w:val="000000"/>
          <w:sz w:val="19"/>
          <w:szCs w:val="19"/>
          <w:lang w:val="kk-KZ"/>
        </w:rPr>
      </w:pPr>
      <w:r>
        <w:rPr>
          <w:color w:val="000000"/>
          <w:lang w:val="kk-KZ"/>
        </w:rPr>
        <w:t>5.</w:t>
      </w:r>
      <w:r w:rsidRPr="00BC79B1">
        <w:rPr>
          <w:color w:val="000000"/>
          <w:lang w:val="kk-KZ"/>
        </w:rPr>
        <w:t>Түйреіштер не үшін қажет?</w:t>
      </w:r>
    </w:p>
    <w:p w:rsidR="00BC79B1" w:rsidRPr="00BC79B1" w:rsidRDefault="00BC79B1" w:rsidP="00BC79B1">
      <w:pPr>
        <w:pStyle w:val="a3"/>
        <w:shd w:val="clear" w:color="auto" w:fill="FFFFFF"/>
        <w:spacing w:before="0" w:beforeAutospacing="0" w:after="0" w:afterAutospacing="0" w:line="302" w:lineRule="atLeast"/>
        <w:rPr>
          <w:rFonts w:ascii="Arial" w:hAnsi="Arial" w:cs="Arial"/>
          <w:color w:val="000000"/>
          <w:sz w:val="19"/>
          <w:szCs w:val="19"/>
          <w:lang w:val="kk-KZ"/>
        </w:rPr>
      </w:pPr>
      <w:r>
        <w:rPr>
          <w:color w:val="000000"/>
          <w:lang w:val="kk-KZ"/>
        </w:rPr>
        <w:t>6.</w:t>
      </w:r>
      <w:r w:rsidRPr="00BC79B1">
        <w:rPr>
          <w:color w:val="000000"/>
          <w:lang w:val="kk-KZ"/>
        </w:rPr>
        <w:t>Жеңнің иық тұсын тігін машинасында тігіп болған соң, не үшін 15-20см артық жіп қалдырамыз?</w:t>
      </w:r>
    </w:p>
    <w:p w:rsidR="00BC79B1" w:rsidRPr="00BC79B1" w:rsidRDefault="001474B2" w:rsidP="00BC79B1">
      <w:pPr>
        <w:pStyle w:val="a3"/>
        <w:shd w:val="clear" w:color="auto" w:fill="FFFFFF"/>
        <w:spacing w:before="0" w:beforeAutospacing="0" w:after="0" w:afterAutospacing="0" w:line="190" w:lineRule="atLeast"/>
        <w:rPr>
          <w:lang w:val="kk-KZ"/>
        </w:rPr>
      </w:pPr>
      <w:r w:rsidRPr="001474B2">
        <w:rPr>
          <w:noProof/>
        </w:rPr>
        <w:drawing>
          <wp:inline distT="0" distB="0" distL="0" distR="0">
            <wp:extent cx="4305300" cy="32859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4757" t="18016" r="24319" b="12885"/>
                    <a:stretch/>
                  </pic:blipFill>
                  <pic:spPr bwMode="auto">
                    <a:xfrm>
                      <a:off x="0" y="0"/>
                      <a:ext cx="4309516" cy="328912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44446" w:rsidRPr="006044B9" w:rsidRDefault="00044446" w:rsidP="00044446">
      <w:pPr>
        <w:pStyle w:val="a3"/>
        <w:spacing w:before="0" w:beforeAutospacing="0" w:after="0" w:afterAutospacing="0" w:line="190" w:lineRule="atLeast"/>
        <w:rPr>
          <w:lang w:val="kk-KZ"/>
        </w:rPr>
      </w:pPr>
      <w:r>
        <w:rPr>
          <w:b/>
          <w:bCs/>
          <w:lang w:val="kk-KZ"/>
        </w:rPr>
        <w:t>5</w:t>
      </w:r>
      <w:r w:rsidRPr="00AF0E11">
        <w:rPr>
          <w:b/>
          <w:bCs/>
          <w:lang w:val="kk-KZ"/>
        </w:rPr>
        <w:t>.Қорытынды</w:t>
      </w:r>
      <w:r w:rsidRPr="00AF0E11">
        <w:rPr>
          <w:lang w:val="kk-KZ"/>
        </w:rPr>
        <w:t>: Сабаққа белсене қатысып отырған оқушылардың ынтасын бағалау, мадақтау , мақтау сөздер айту</w:t>
      </w:r>
    </w:p>
    <w:p w:rsidR="00044446" w:rsidRDefault="00044446" w:rsidP="00044446">
      <w:pPr>
        <w:pStyle w:val="a3"/>
        <w:spacing w:before="0" w:beforeAutospacing="0" w:after="0" w:afterAutospacing="0" w:line="190" w:lineRule="atLeast"/>
        <w:rPr>
          <w:lang w:val="kk-KZ"/>
        </w:rPr>
      </w:pPr>
      <w:r>
        <w:rPr>
          <w:b/>
          <w:bCs/>
          <w:lang w:val="kk-KZ"/>
        </w:rPr>
        <w:t>6</w:t>
      </w:r>
      <w:r w:rsidRPr="00AF0E11">
        <w:rPr>
          <w:b/>
          <w:bCs/>
          <w:lang w:val="kk-KZ"/>
        </w:rPr>
        <w:t>.Үйге тапсырма: </w:t>
      </w:r>
      <w:r w:rsidRPr="003C0434">
        <w:rPr>
          <w:lang w:val="kk-KZ"/>
        </w:rPr>
        <w:t> </w:t>
      </w:r>
      <w:r w:rsidRPr="00AF0E11">
        <w:rPr>
          <w:lang w:val="kk-KZ"/>
        </w:rPr>
        <w:t>«Жең түрлерін жасау технологиясы» 178-184</w:t>
      </w:r>
      <w:r w:rsidRPr="003C0434">
        <w:rPr>
          <w:lang w:val="kk-KZ"/>
        </w:rPr>
        <w:t> </w:t>
      </w:r>
      <w:r w:rsidRPr="00AF0E11">
        <w:rPr>
          <w:lang w:val="kk-KZ"/>
        </w:rPr>
        <w:t>бет.</w:t>
      </w:r>
    </w:p>
    <w:p w:rsidR="008642CD" w:rsidRDefault="008642CD">
      <w:pPr>
        <w:rPr>
          <w:lang w:val="kk-KZ"/>
        </w:rPr>
      </w:pPr>
    </w:p>
    <w:p w:rsidR="008642CD" w:rsidRDefault="008642CD">
      <w:pPr>
        <w:rPr>
          <w:lang w:val="kk-KZ"/>
        </w:rPr>
      </w:pPr>
    </w:p>
    <w:p w:rsidR="00AF0E11" w:rsidRDefault="00AF0E11">
      <w:pPr>
        <w:rPr>
          <w:lang w:val="kk-KZ"/>
        </w:rPr>
      </w:pPr>
    </w:p>
    <w:p w:rsidR="006044B9" w:rsidRDefault="006044B9"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351C6" w:rsidRDefault="000351C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351C6" w:rsidRDefault="000351C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351C6" w:rsidRDefault="000351C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351C6" w:rsidRDefault="000351C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351C6" w:rsidRDefault="000351C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351C6" w:rsidRDefault="000351C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351C6" w:rsidRDefault="000351C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351C6" w:rsidRDefault="000351C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044446" w:rsidRDefault="00044446" w:rsidP="00AF0E11">
      <w:pPr>
        <w:pStyle w:val="a3"/>
        <w:shd w:val="clear" w:color="auto" w:fill="FFFFFF"/>
        <w:spacing w:before="0" w:beforeAutospacing="0" w:after="0" w:afterAutospacing="0" w:line="302" w:lineRule="atLeast"/>
        <w:rPr>
          <w:rFonts w:asciiTheme="minorHAnsi" w:eastAsiaTheme="minorHAnsi" w:hAnsiTheme="minorHAnsi" w:cstheme="minorBidi"/>
          <w:sz w:val="22"/>
          <w:szCs w:val="22"/>
          <w:lang w:val="kk-KZ" w:eastAsia="en-US"/>
        </w:rPr>
      </w:pPr>
    </w:p>
    <w:p w:rsidR="003C0434" w:rsidRDefault="003C0434" w:rsidP="00AF0E11">
      <w:pPr>
        <w:pStyle w:val="a3"/>
        <w:shd w:val="clear" w:color="auto" w:fill="FFFFFF"/>
        <w:spacing w:before="0" w:beforeAutospacing="0" w:after="0" w:afterAutospacing="0" w:line="302" w:lineRule="atLeast"/>
        <w:rPr>
          <w:rFonts w:ascii="Arial" w:hAnsi="Arial" w:cs="Arial"/>
          <w:color w:val="000000"/>
          <w:sz w:val="19"/>
          <w:szCs w:val="19"/>
          <w:lang w:val="kk-KZ"/>
        </w:rPr>
      </w:pPr>
    </w:p>
    <w:p w:rsidR="006044B9" w:rsidRDefault="006044B9" w:rsidP="006044B9">
      <w:pPr>
        <w:shd w:val="clear" w:color="auto" w:fill="FFFFFF"/>
        <w:spacing w:after="0" w:line="240" w:lineRule="auto"/>
        <w:jc w:val="center"/>
        <w:textAlignment w:val="baseline"/>
        <w:rPr>
          <w:rFonts w:ascii="Times New Roman" w:eastAsia="Times New Roman" w:hAnsi="Times New Roman" w:cs="Times New Roman"/>
          <w:color w:val="000000"/>
          <w:spacing w:val="2"/>
          <w:sz w:val="24"/>
          <w:szCs w:val="24"/>
          <w:u w:val="single"/>
          <w:lang w:val="kk-KZ" w:eastAsia="ru-RU"/>
        </w:rPr>
      </w:pPr>
      <w:r>
        <w:rPr>
          <w:rFonts w:ascii="Times New Roman" w:eastAsia="Times New Roman" w:hAnsi="Times New Roman" w:cs="Times New Roman"/>
          <w:color w:val="000000"/>
          <w:spacing w:val="2"/>
          <w:sz w:val="24"/>
          <w:szCs w:val="24"/>
          <w:u w:val="single"/>
          <w:lang w:val="kk-KZ" w:eastAsia="ru-RU"/>
        </w:rPr>
        <w:t>Жаңаөзен қызмет көрсету және жаңа технологиялар колледжі</w:t>
      </w:r>
    </w:p>
    <w:p w:rsidR="006044B9" w:rsidRDefault="006044B9" w:rsidP="006044B9">
      <w:pPr>
        <w:shd w:val="clear" w:color="auto" w:fill="FFFFFF"/>
        <w:spacing w:after="0" w:line="240" w:lineRule="auto"/>
        <w:jc w:val="center"/>
        <w:textAlignment w:val="baseline"/>
        <w:rPr>
          <w:rFonts w:ascii="Times New Roman" w:eastAsia="Times New Roman" w:hAnsi="Times New Roman" w:cs="Times New Roman"/>
          <w:color w:val="000000"/>
          <w:spacing w:val="2"/>
          <w:sz w:val="24"/>
          <w:szCs w:val="24"/>
          <w:lang w:val="kk-KZ" w:eastAsia="ru-RU"/>
        </w:rPr>
      </w:pPr>
      <w:r>
        <w:rPr>
          <w:rFonts w:ascii="Times New Roman" w:eastAsia="Times New Roman" w:hAnsi="Times New Roman" w:cs="Times New Roman"/>
          <w:color w:val="000000"/>
          <w:spacing w:val="2"/>
          <w:sz w:val="24"/>
          <w:szCs w:val="24"/>
          <w:lang w:val="kk-KZ" w:eastAsia="ru-RU"/>
        </w:rPr>
        <w:t>(білім беру ұйымының атауы)</w:t>
      </w:r>
    </w:p>
    <w:p w:rsidR="006044B9" w:rsidRDefault="006044B9" w:rsidP="006044B9">
      <w:pPr>
        <w:shd w:val="clear" w:color="auto" w:fill="FFFFFF"/>
        <w:spacing w:after="0" w:line="240" w:lineRule="auto"/>
        <w:textAlignment w:val="baseline"/>
        <w:outlineLvl w:val="2"/>
        <w:rPr>
          <w:rFonts w:ascii="Times New Roman" w:eastAsia="Times New Roman" w:hAnsi="Times New Roman" w:cs="Times New Roman"/>
          <w:color w:val="1E1E1E"/>
          <w:sz w:val="24"/>
          <w:szCs w:val="24"/>
          <w:lang w:val="kk-KZ" w:eastAsia="ru-RU"/>
        </w:rPr>
      </w:pPr>
      <w:r>
        <w:rPr>
          <w:rFonts w:ascii="Times New Roman" w:eastAsia="Times New Roman" w:hAnsi="Times New Roman" w:cs="Times New Roman"/>
          <w:color w:val="1E1E1E"/>
          <w:sz w:val="24"/>
          <w:szCs w:val="24"/>
          <w:lang w:val="kk-KZ" w:eastAsia="ru-RU"/>
        </w:rPr>
        <w:t xml:space="preserve">                                                                  </w:t>
      </w:r>
    </w:p>
    <w:p w:rsidR="006044B9" w:rsidRDefault="006044B9" w:rsidP="006044B9">
      <w:pPr>
        <w:shd w:val="clear" w:color="auto" w:fill="FFFFFF"/>
        <w:spacing w:after="0" w:line="240" w:lineRule="auto"/>
        <w:jc w:val="center"/>
        <w:textAlignment w:val="baseline"/>
        <w:outlineLvl w:val="2"/>
        <w:rPr>
          <w:rFonts w:ascii="Times New Roman" w:eastAsia="Times New Roman" w:hAnsi="Times New Roman" w:cs="Times New Roman"/>
          <w:b/>
          <w:bCs/>
          <w:color w:val="1E1E1E"/>
          <w:sz w:val="24"/>
          <w:szCs w:val="24"/>
          <w:lang w:val="kk-KZ" w:eastAsia="ru-RU"/>
        </w:rPr>
      </w:pPr>
      <w:r>
        <w:rPr>
          <w:rFonts w:ascii="Times New Roman" w:eastAsia="Times New Roman" w:hAnsi="Times New Roman" w:cs="Times New Roman"/>
          <w:b/>
          <w:bCs/>
          <w:color w:val="1E1E1E"/>
          <w:sz w:val="24"/>
          <w:szCs w:val="24"/>
          <w:lang w:val="kk-KZ" w:eastAsia="ru-RU"/>
        </w:rPr>
        <w:t>Сабақ жоспары</w:t>
      </w:r>
    </w:p>
    <w:p w:rsidR="006044B9" w:rsidRDefault="006044B9" w:rsidP="006044B9">
      <w:pPr>
        <w:shd w:val="clear" w:color="auto" w:fill="FFFFFF"/>
        <w:spacing w:after="0" w:line="240" w:lineRule="auto"/>
        <w:jc w:val="center"/>
        <w:textAlignment w:val="baseline"/>
        <w:outlineLvl w:val="2"/>
        <w:rPr>
          <w:rFonts w:ascii="Times New Roman" w:eastAsia="Times New Roman" w:hAnsi="Times New Roman" w:cs="Times New Roman"/>
          <w:b/>
          <w:bCs/>
          <w:color w:val="1E1E1E"/>
          <w:sz w:val="24"/>
          <w:szCs w:val="24"/>
          <w:lang w:val="kk-KZ" w:eastAsia="ru-RU"/>
        </w:rPr>
      </w:pPr>
    </w:p>
    <w:p w:rsidR="006044B9" w:rsidRPr="008819BE" w:rsidRDefault="006044B9" w:rsidP="006044B9">
      <w:pPr>
        <w:rPr>
          <w:rFonts w:ascii="Times New Roman" w:hAnsi="Times New Roman" w:cs="Times New Roman"/>
          <w:sz w:val="24"/>
          <w:szCs w:val="24"/>
          <w:lang w:val="kk-KZ"/>
        </w:rPr>
      </w:pPr>
      <w:r>
        <w:rPr>
          <w:rFonts w:ascii="Times New Roman" w:eastAsia="Times New Roman" w:hAnsi="Times New Roman" w:cs="Times New Roman"/>
          <w:bCs/>
          <w:color w:val="1E1E1E"/>
          <w:sz w:val="24"/>
          <w:szCs w:val="24"/>
          <w:lang w:val="kk-KZ" w:eastAsia="ru-RU"/>
        </w:rPr>
        <w:t>Сабақ тақырыбы: Жеңді өңдеу және оларды бұйыммен біріктіру.</w:t>
      </w:r>
    </w:p>
    <w:p w:rsidR="006044B9" w:rsidRDefault="006044B9" w:rsidP="006044B9">
      <w:pPr>
        <w:tabs>
          <w:tab w:val="left" w:pos="0"/>
        </w:tabs>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color w:val="000000"/>
          <w:sz w:val="24"/>
          <w:szCs w:val="24"/>
          <w:lang w:val="uk-UA"/>
        </w:rPr>
        <w:t>Модуль /</w:t>
      </w:r>
      <w:proofErr w:type="spellStart"/>
      <w:r>
        <w:rPr>
          <w:rFonts w:ascii="Times New Roman" w:eastAsia="Calibri" w:hAnsi="Times New Roman" w:cs="Times New Roman"/>
          <w:color w:val="000000"/>
          <w:sz w:val="24"/>
          <w:szCs w:val="24"/>
          <w:lang w:val="uk-UA"/>
        </w:rPr>
        <w:t>пән</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атауы</w:t>
      </w:r>
      <w:proofErr w:type="spellEnd"/>
      <w:r>
        <w:rPr>
          <w:rFonts w:ascii="Times New Roman" w:eastAsia="Calibri" w:hAnsi="Times New Roman" w:cs="Times New Roman"/>
          <w:color w:val="000000"/>
          <w:sz w:val="24"/>
          <w:szCs w:val="24"/>
          <w:lang w:val="uk-UA"/>
        </w:rPr>
        <w:t>:</w:t>
      </w:r>
      <w:r>
        <w:rPr>
          <w:sz w:val="24"/>
          <w:szCs w:val="24"/>
          <w:lang w:val="uk-UA"/>
        </w:rPr>
        <w:t xml:space="preserve"> </w:t>
      </w:r>
      <w:r w:rsidRPr="008819BE">
        <w:rPr>
          <w:rFonts w:ascii="Times New Roman" w:hAnsi="Times New Roman" w:cs="Times New Roman"/>
          <w:color w:val="000000"/>
          <w:sz w:val="24"/>
          <w:szCs w:val="24"/>
          <w:lang w:val="kk-KZ"/>
        </w:rPr>
        <w:t>Барлық өндірістегі бұйымдарды даярлау бойынша тігін жұмысының барлық түрін орындау.</w:t>
      </w:r>
      <w:r w:rsidRPr="00ED43A0">
        <w:rPr>
          <w:rFonts w:ascii="Times New Roman" w:hAnsi="Times New Roman" w:cs="Times New Roman"/>
          <w:color w:val="000000"/>
          <w:sz w:val="28"/>
          <w:szCs w:val="28"/>
          <w:lang w:val="kk-KZ"/>
        </w:rPr>
        <w:t xml:space="preserve">  </w:t>
      </w:r>
    </w:p>
    <w:p w:rsidR="006044B9" w:rsidRDefault="006044B9" w:rsidP="006044B9">
      <w:pPr>
        <w:spacing w:after="0"/>
        <w:rPr>
          <w:rFonts w:ascii="Times New Roman" w:eastAsia="Calibri" w:hAnsi="Times New Roman" w:cs="Times New Roman"/>
          <w:color w:val="000000"/>
          <w:sz w:val="24"/>
          <w:szCs w:val="24"/>
          <w:lang w:val="uk-UA"/>
        </w:rPr>
      </w:pPr>
      <w:proofErr w:type="spellStart"/>
      <w:r>
        <w:rPr>
          <w:rFonts w:ascii="Times New Roman" w:eastAsia="Calibri" w:hAnsi="Times New Roman" w:cs="Times New Roman"/>
          <w:color w:val="000000"/>
          <w:sz w:val="24"/>
          <w:szCs w:val="24"/>
          <w:lang w:val="uk-UA"/>
        </w:rPr>
        <w:t>Дайындаған</w:t>
      </w:r>
      <w:proofErr w:type="spellEnd"/>
      <w:r>
        <w:rPr>
          <w:rFonts w:ascii="Times New Roman" w:eastAsia="Calibri" w:hAnsi="Times New Roman" w:cs="Times New Roman"/>
          <w:color w:val="000000"/>
          <w:sz w:val="24"/>
          <w:szCs w:val="24"/>
          <w:lang w:val="uk-UA"/>
        </w:rPr>
        <w:t xml:space="preserve"> педагог: </w:t>
      </w:r>
      <w:r>
        <w:rPr>
          <w:rFonts w:ascii="Times New Roman" w:eastAsia="Times New Roman" w:hAnsi="Times New Roman" w:cs="Times New Roman"/>
          <w:color w:val="000000"/>
          <w:spacing w:val="2"/>
          <w:sz w:val="24"/>
          <w:szCs w:val="24"/>
          <w:lang w:val="kk-KZ" w:eastAsia="ru-RU"/>
        </w:rPr>
        <w:t>Бохаева. Қ.У.</w:t>
      </w:r>
    </w:p>
    <w:p w:rsidR="006044B9" w:rsidRDefault="006044B9" w:rsidP="006044B9">
      <w:pPr>
        <w:spacing w:after="0"/>
        <w:rPr>
          <w:rFonts w:ascii="Times New Roman" w:eastAsia="Calibri" w:hAnsi="Times New Roman" w:cs="Times New Roman"/>
          <w:color w:val="000000"/>
          <w:sz w:val="24"/>
          <w:szCs w:val="24"/>
          <w:lang w:val="kk-KZ"/>
        </w:rPr>
      </w:pPr>
    </w:p>
    <w:p w:rsidR="006044B9" w:rsidRDefault="006044B9" w:rsidP="006044B9">
      <w:pPr>
        <w:spacing w:after="0"/>
        <w:rPr>
          <w:rFonts w:ascii="Times New Roman" w:eastAsia="Calibri" w:hAnsi="Times New Roman" w:cs="Times New Roman"/>
          <w:sz w:val="24"/>
          <w:szCs w:val="24"/>
          <w:lang w:val="uk-UA"/>
        </w:rPr>
      </w:pPr>
      <w:r>
        <w:rPr>
          <w:rFonts w:ascii="Times New Roman" w:eastAsia="Calibri" w:hAnsi="Times New Roman" w:cs="Times New Roman"/>
          <w:color w:val="000000"/>
          <w:sz w:val="24"/>
          <w:szCs w:val="24"/>
          <w:lang w:val="uk-UA"/>
        </w:rPr>
        <w:t xml:space="preserve">2021 </w:t>
      </w:r>
      <w:proofErr w:type="spellStart"/>
      <w:r>
        <w:rPr>
          <w:rFonts w:ascii="Times New Roman" w:eastAsia="Calibri" w:hAnsi="Times New Roman" w:cs="Times New Roman"/>
          <w:color w:val="000000"/>
          <w:sz w:val="24"/>
          <w:szCs w:val="24"/>
          <w:lang w:val="uk-UA"/>
        </w:rPr>
        <w:t>жылғы</w:t>
      </w:r>
      <w:proofErr w:type="spellEnd"/>
      <w:r>
        <w:rPr>
          <w:rFonts w:ascii="Times New Roman" w:eastAsia="Calibri" w:hAnsi="Times New Roman" w:cs="Times New Roman"/>
          <w:color w:val="000000"/>
          <w:sz w:val="24"/>
          <w:szCs w:val="24"/>
          <w:lang w:val="uk-UA"/>
        </w:rPr>
        <w:t xml:space="preserve"> "              " 0</w:t>
      </w:r>
      <w:r w:rsidR="00BD07C1">
        <w:rPr>
          <w:rFonts w:ascii="Times New Roman" w:eastAsia="Calibri" w:hAnsi="Times New Roman" w:cs="Times New Roman"/>
          <w:color w:val="000000"/>
          <w:sz w:val="24"/>
          <w:szCs w:val="24"/>
          <w:lang w:val="uk-UA"/>
        </w:rPr>
        <w:t>4</w:t>
      </w:r>
    </w:p>
    <w:p w:rsidR="006044B9" w:rsidRDefault="006044B9" w:rsidP="006044B9">
      <w:pPr>
        <w:spacing w:after="0"/>
        <w:rPr>
          <w:rFonts w:ascii="Times New Roman" w:eastAsia="Calibri" w:hAnsi="Times New Roman" w:cs="Times New Roman"/>
          <w:color w:val="000000"/>
          <w:sz w:val="24"/>
          <w:szCs w:val="24"/>
          <w:lang w:val="kk-KZ"/>
        </w:rPr>
      </w:pPr>
    </w:p>
    <w:p w:rsidR="006044B9" w:rsidRDefault="006044B9" w:rsidP="006044B9">
      <w:pPr>
        <w:spacing w:after="0"/>
        <w:rPr>
          <w:rFonts w:ascii="Times New Roman" w:eastAsia="Calibri" w:hAnsi="Times New Roman" w:cs="Times New Roman"/>
          <w:b/>
          <w:sz w:val="24"/>
          <w:szCs w:val="24"/>
          <w:lang w:val="uk-UA"/>
        </w:rPr>
      </w:pPr>
      <w:r>
        <w:rPr>
          <w:rFonts w:ascii="Times New Roman" w:eastAsia="Calibri" w:hAnsi="Times New Roman" w:cs="Times New Roman"/>
          <w:b/>
          <w:color w:val="000000"/>
          <w:sz w:val="24"/>
          <w:szCs w:val="24"/>
          <w:lang w:val="uk-UA"/>
        </w:rPr>
        <w:t xml:space="preserve">1.Жалпы </w:t>
      </w:r>
      <w:proofErr w:type="spellStart"/>
      <w:r>
        <w:rPr>
          <w:rFonts w:ascii="Times New Roman" w:eastAsia="Calibri" w:hAnsi="Times New Roman" w:cs="Times New Roman"/>
          <w:b/>
          <w:color w:val="000000"/>
          <w:sz w:val="24"/>
          <w:szCs w:val="24"/>
          <w:lang w:val="uk-UA"/>
        </w:rPr>
        <w:t>мәліметтер</w:t>
      </w:r>
      <w:proofErr w:type="spellEnd"/>
    </w:p>
    <w:p w:rsidR="006044B9" w:rsidRDefault="006044B9" w:rsidP="006044B9">
      <w:pPr>
        <w:spacing w:after="0"/>
        <w:rPr>
          <w:rFonts w:ascii="Times New Roman" w:eastAsia="Calibri" w:hAnsi="Times New Roman" w:cs="Times New Roman"/>
          <w:sz w:val="24"/>
          <w:szCs w:val="24"/>
          <w:lang w:val="uk-UA"/>
        </w:rPr>
      </w:pPr>
      <w:r>
        <w:rPr>
          <w:rFonts w:ascii="Times New Roman" w:eastAsia="Calibri" w:hAnsi="Times New Roman" w:cs="Times New Roman"/>
          <w:color w:val="000000"/>
          <w:sz w:val="24"/>
          <w:szCs w:val="24"/>
          <w:lang w:val="uk-UA"/>
        </w:rPr>
        <w:t xml:space="preserve">Курс, </w:t>
      </w:r>
      <w:proofErr w:type="spellStart"/>
      <w:r>
        <w:rPr>
          <w:rFonts w:ascii="Times New Roman" w:eastAsia="Calibri" w:hAnsi="Times New Roman" w:cs="Times New Roman"/>
          <w:color w:val="000000"/>
          <w:sz w:val="24"/>
          <w:szCs w:val="24"/>
          <w:lang w:val="uk-UA"/>
        </w:rPr>
        <w:t>оқу</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жылы</w:t>
      </w:r>
      <w:proofErr w:type="spellEnd"/>
      <w:r>
        <w:rPr>
          <w:rFonts w:ascii="Times New Roman" w:eastAsia="Calibri" w:hAnsi="Times New Roman" w:cs="Times New Roman"/>
          <w:color w:val="000000"/>
          <w:sz w:val="24"/>
          <w:szCs w:val="24"/>
          <w:lang w:val="uk-UA"/>
        </w:rPr>
        <w:t>, топ: 44</w:t>
      </w:r>
    </w:p>
    <w:p w:rsidR="006044B9" w:rsidRPr="00414599" w:rsidRDefault="006044B9" w:rsidP="006044B9">
      <w:pPr>
        <w:shd w:val="clear" w:color="auto" w:fill="FFFFFF"/>
        <w:spacing w:after="0" w:line="240" w:lineRule="auto"/>
        <w:rPr>
          <w:rFonts w:ascii="Arial" w:eastAsia="Times New Roman" w:hAnsi="Arial" w:cs="Arial"/>
          <w:color w:val="000000"/>
          <w:sz w:val="19"/>
          <w:szCs w:val="19"/>
          <w:lang w:val="uk-UA" w:eastAsia="ru-RU"/>
        </w:rPr>
      </w:pPr>
      <w:proofErr w:type="spellStart"/>
      <w:r>
        <w:rPr>
          <w:rFonts w:ascii="Times New Roman" w:eastAsia="Calibri" w:hAnsi="Times New Roman" w:cs="Times New Roman"/>
          <w:b/>
          <w:color w:val="000000"/>
          <w:sz w:val="24"/>
          <w:szCs w:val="24"/>
          <w:lang w:val="uk-UA"/>
        </w:rPr>
        <w:t>Сабақ</w:t>
      </w:r>
      <w:proofErr w:type="spellEnd"/>
      <w:r>
        <w:rPr>
          <w:rFonts w:ascii="Times New Roman" w:eastAsia="Calibri" w:hAnsi="Times New Roman" w:cs="Times New Roman"/>
          <w:b/>
          <w:color w:val="000000"/>
          <w:sz w:val="24"/>
          <w:szCs w:val="24"/>
          <w:lang w:val="uk-UA"/>
        </w:rPr>
        <w:t xml:space="preserve"> типі:</w:t>
      </w:r>
      <w:r>
        <w:rPr>
          <w:rFonts w:ascii="Times New Roman" w:eastAsia="Calibri" w:hAnsi="Times New Roman" w:cs="Times New Roman"/>
          <w:color w:val="000000"/>
          <w:sz w:val="24"/>
          <w:szCs w:val="24"/>
          <w:lang w:val="uk-UA"/>
        </w:rPr>
        <w:t xml:space="preserve"> </w:t>
      </w:r>
      <w:proofErr w:type="spellStart"/>
      <w:r w:rsidRPr="00414599">
        <w:rPr>
          <w:rFonts w:ascii="Times New Roman" w:eastAsia="Times New Roman" w:hAnsi="Times New Roman" w:cs="Times New Roman"/>
          <w:color w:val="000000"/>
          <w:sz w:val="24"/>
          <w:szCs w:val="24"/>
          <w:lang w:val="uk-UA" w:eastAsia="ru-RU"/>
        </w:rPr>
        <w:t>Тәжірибелік</w:t>
      </w:r>
      <w:proofErr w:type="spellEnd"/>
    </w:p>
    <w:p w:rsidR="006044B9" w:rsidRDefault="006044B9" w:rsidP="006044B9">
      <w:pPr>
        <w:spacing w:after="0"/>
        <w:rPr>
          <w:rFonts w:ascii="Times New Roman" w:eastAsia="Calibri" w:hAnsi="Times New Roman" w:cs="Times New Roman"/>
          <w:sz w:val="24"/>
          <w:szCs w:val="24"/>
          <w:lang w:val="kk-KZ"/>
        </w:rPr>
      </w:pPr>
    </w:p>
    <w:p w:rsidR="006044B9" w:rsidRPr="00AF0E11" w:rsidRDefault="006044B9" w:rsidP="006044B9">
      <w:pPr>
        <w:spacing w:after="0"/>
        <w:rPr>
          <w:rFonts w:ascii="Times New Roman" w:eastAsia="Calibri" w:hAnsi="Times New Roman" w:cs="Times New Roman"/>
          <w:b/>
          <w:sz w:val="24"/>
          <w:szCs w:val="24"/>
          <w:lang w:val="uk-UA"/>
        </w:rPr>
      </w:pPr>
      <w:r>
        <w:rPr>
          <w:rFonts w:ascii="Times New Roman" w:eastAsia="Calibri" w:hAnsi="Times New Roman" w:cs="Times New Roman"/>
          <w:b/>
          <w:color w:val="000000"/>
          <w:sz w:val="24"/>
          <w:szCs w:val="24"/>
          <w:lang w:val="uk-UA"/>
        </w:rPr>
        <w:t xml:space="preserve">2. </w:t>
      </w:r>
      <w:proofErr w:type="spellStart"/>
      <w:r>
        <w:rPr>
          <w:rFonts w:ascii="Times New Roman" w:eastAsia="Calibri" w:hAnsi="Times New Roman" w:cs="Times New Roman"/>
          <w:b/>
          <w:color w:val="000000"/>
          <w:sz w:val="24"/>
          <w:szCs w:val="24"/>
          <w:lang w:val="uk-UA"/>
        </w:rPr>
        <w:t>Мақсаты</w:t>
      </w:r>
      <w:proofErr w:type="spellEnd"/>
      <w:r>
        <w:rPr>
          <w:rFonts w:ascii="Times New Roman" w:eastAsia="Calibri" w:hAnsi="Times New Roman" w:cs="Times New Roman"/>
          <w:b/>
          <w:color w:val="000000"/>
          <w:sz w:val="24"/>
          <w:szCs w:val="24"/>
          <w:lang w:val="uk-UA"/>
        </w:rPr>
        <w:t xml:space="preserve">, </w:t>
      </w:r>
      <w:proofErr w:type="spellStart"/>
      <w:r>
        <w:rPr>
          <w:rFonts w:ascii="Times New Roman" w:eastAsia="Calibri" w:hAnsi="Times New Roman" w:cs="Times New Roman"/>
          <w:b/>
          <w:color w:val="000000"/>
          <w:sz w:val="24"/>
          <w:szCs w:val="24"/>
          <w:lang w:val="uk-UA"/>
        </w:rPr>
        <w:t>міндеттер</w:t>
      </w:r>
      <w:proofErr w:type="spellEnd"/>
    </w:p>
    <w:p w:rsidR="006044B9" w:rsidRDefault="006044B9" w:rsidP="006044B9">
      <w:pPr>
        <w:pStyle w:val="a3"/>
        <w:shd w:val="clear" w:color="auto" w:fill="FFFFFF"/>
        <w:spacing w:before="0" w:beforeAutospacing="0" w:after="0" w:afterAutospacing="0" w:line="190" w:lineRule="atLeast"/>
        <w:rPr>
          <w:lang w:val="uk-UA"/>
        </w:rPr>
      </w:pPr>
      <w:r>
        <w:rPr>
          <w:lang w:val="uk-UA"/>
        </w:rPr>
        <w:t xml:space="preserve">      </w:t>
      </w:r>
      <w:r w:rsidRPr="00AF0E11">
        <w:rPr>
          <w:lang w:val="kk-KZ"/>
        </w:rPr>
        <w:t>Жең түрлерін жасау технологиясы</w:t>
      </w:r>
      <w:r w:rsidRPr="006044B9">
        <w:rPr>
          <w:lang w:val="kk-KZ"/>
        </w:rPr>
        <w:t> </w:t>
      </w:r>
      <w:r w:rsidRPr="00AF0E11">
        <w:rPr>
          <w:lang w:val="kk-KZ"/>
        </w:rPr>
        <w:t>тәсілдерін өңдеуді теориялық жүзінде алған білімдерін тәжірибе жүзінде көрсетіп, үйрету.</w:t>
      </w:r>
    </w:p>
    <w:p w:rsidR="006044B9" w:rsidRPr="006044B9" w:rsidRDefault="006044B9" w:rsidP="006044B9">
      <w:pPr>
        <w:pStyle w:val="a3"/>
        <w:shd w:val="clear" w:color="auto" w:fill="FFFFFF"/>
        <w:spacing w:before="0" w:beforeAutospacing="0" w:after="0" w:afterAutospacing="0" w:line="190" w:lineRule="atLeast"/>
        <w:rPr>
          <w:lang w:val="uk-UA"/>
        </w:rPr>
      </w:pPr>
      <w:r>
        <w:rPr>
          <w:lang w:val="uk-UA"/>
        </w:rPr>
        <w:t xml:space="preserve">     </w:t>
      </w:r>
      <w:r w:rsidRPr="00AF0E11">
        <w:rPr>
          <w:lang w:val="kk-KZ"/>
        </w:rPr>
        <w:t>Оқушылардың ой қабілетін өндірістік сабағында қолданып,технологиялық қабілетін дамыту.</w:t>
      </w:r>
    </w:p>
    <w:p w:rsidR="006044B9" w:rsidRPr="006044B9" w:rsidRDefault="006044B9" w:rsidP="006044B9">
      <w:pPr>
        <w:pStyle w:val="a3"/>
        <w:shd w:val="clear" w:color="auto" w:fill="FFFFFF"/>
        <w:spacing w:before="0" w:beforeAutospacing="0" w:after="0" w:afterAutospacing="0" w:line="190" w:lineRule="atLeast"/>
        <w:rPr>
          <w:lang w:val="uk-UA"/>
        </w:rPr>
      </w:pPr>
      <w:r>
        <w:rPr>
          <w:lang w:val="kk-KZ"/>
        </w:rPr>
        <w:t xml:space="preserve">      </w:t>
      </w:r>
      <w:r w:rsidRPr="00AF0E11">
        <w:rPr>
          <w:lang w:val="kk-KZ"/>
        </w:rPr>
        <w:t>Еңбекке баулуға, ұжыммен бірлікте жұмыстануға, тәрбиелеу.</w:t>
      </w:r>
    </w:p>
    <w:p w:rsidR="006044B9" w:rsidRPr="006044B9" w:rsidRDefault="006044B9" w:rsidP="006044B9">
      <w:pPr>
        <w:shd w:val="clear" w:color="auto" w:fill="FFFFFF"/>
        <w:spacing w:after="0" w:line="240" w:lineRule="auto"/>
        <w:rPr>
          <w:rFonts w:ascii="Times New Roman" w:hAnsi="Times New Roman" w:cs="Times New Roman"/>
          <w:sz w:val="24"/>
          <w:szCs w:val="24"/>
          <w:lang w:val="uk-UA"/>
        </w:rPr>
      </w:pPr>
    </w:p>
    <w:p w:rsidR="006044B9" w:rsidRDefault="006044B9" w:rsidP="006044B9">
      <w:pPr>
        <w:pStyle w:val="a3"/>
        <w:shd w:val="clear" w:color="auto" w:fill="FFFFFF"/>
        <w:spacing w:before="0" w:beforeAutospacing="0" w:after="150" w:afterAutospacing="0" w:line="276" w:lineRule="auto"/>
        <w:rPr>
          <w:color w:val="000000" w:themeColor="text1"/>
          <w:lang w:val="kk-KZ"/>
        </w:rPr>
      </w:pPr>
      <w:r>
        <w:rPr>
          <w:color w:val="000000" w:themeColor="text1"/>
          <w:lang w:val="kk-KZ"/>
        </w:rPr>
        <w:t>2.1 Оқу сабақтары барысында білім алушылар игеретін кәсіби біліктердің тізбесі</w:t>
      </w:r>
    </w:p>
    <w:p w:rsidR="006044B9" w:rsidRDefault="006044B9" w:rsidP="006044B9">
      <w:pPr>
        <w:spacing w:after="0"/>
        <w:rPr>
          <w:rFonts w:ascii="Times New Roman" w:eastAsia="Calibri" w:hAnsi="Times New Roman" w:cs="Times New Roman"/>
          <w:b/>
          <w:sz w:val="24"/>
          <w:szCs w:val="24"/>
          <w:lang w:val="uk-UA"/>
        </w:rPr>
      </w:pPr>
      <w:r>
        <w:rPr>
          <w:rFonts w:ascii="Times New Roman" w:eastAsia="Calibri" w:hAnsi="Times New Roman" w:cs="Times New Roman"/>
          <w:b/>
          <w:color w:val="000000"/>
          <w:sz w:val="24"/>
          <w:szCs w:val="24"/>
          <w:lang w:val="uk-UA"/>
        </w:rPr>
        <w:lastRenderedPageBreak/>
        <w:t xml:space="preserve">3. </w:t>
      </w:r>
      <w:proofErr w:type="spellStart"/>
      <w:r>
        <w:rPr>
          <w:rFonts w:ascii="Times New Roman" w:eastAsia="Calibri" w:hAnsi="Times New Roman" w:cs="Times New Roman"/>
          <w:b/>
          <w:color w:val="000000"/>
          <w:sz w:val="24"/>
          <w:szCs w:val="24"/>
          <w:lang w:val="uk-UA"/>
        </w:rPr>
        <w:t>Сабақты</w:t>
      </w:r>
      <w:proofErr w:type="spellEnd"/>
      <w:r>
        <w:rPr>
          <w:rFonts w:ascii="Times New Roman" w:eastAsia="Calibri" w:hAnsi="Times New Roman" w:cs="Times New Roman"/>
          <w:b/>
          <w:color w:val="000000"/>
          <w:sz w:val="24"/>
          <w:szCs w:val="24"/>
          <w:lang w:val="uk-UA"/>
        </w:rPr>
        <w:t xml:space="preserve"> </w:t>
      </w:r>
      <w:proofErr w:type="spellStart"/>
      <w:r>
        <w:rPr>
          <w:rFonts w:ascii="Times New Roman" w:eastAsia="Calibri" w:hAnsi="Times New Roman" w:cs="Times New Roman"/>
          <w:b/>
          <w:color w:val="000000"/>
          <w:sz w:val="24"/>
          <w:szCs w:val="24"/>
          <w:lang w:val="uk-UA"/>
        </w:rPr>
        <w:t>жабдықтау</w:t>
      </w:r>
      <w:proofErr w:type="spellEnd"/>
    </w:p>
    <w:p w:rsidR="006044B9" w:rsidRDefault="006044B9" w:rsidP="006044B9">
      <w:pPr>
        <w:spacing w:after="0"/>
        <w:rPr>
          <w:rFonts w:ascii="Times New Roman" w:eastAsia="Calibri" w:hAnsi="Times New Roman" w:cs="Times New Roman"/>
          <w:color w:val="000000"/>
          <w:sz w:val="24"/>
          <w:szCs w:val="24"/>
          <w:lang w:val="uk-UA"/>
        </w:rPr>
      </w:pPr>
      <w:r>
        <w:rPr>
          <w:rFonts w:ascii="Times New Roman" w:eastAsia="Calibri" w:hAnsi="Times New Roman" w:cs="Times New Roman"/>
          <w:color w:val="000000"/>
          <w:sz w:val="24"/>
          <w:szCs w:val="24"/>
          <w:lang w:val="uk-UA"/>
        </w:rPr>
        <w:t xml:space="preserve">3.1 </w:t>
      </w:r>
      <w:proofErr w:type="spellStart"/>
      <w:r>
        <w:rPr>
          <w:rFonts w:ascii="Times New Roman" w:eastAsia="Calibri" w:hAnsi="Times New Roman" w:cs="Times New Roman"/>
          <w:color w:val="000000"/>
          <w:sz w:val="24"/>
          <w:szCs w:val="24"/>
          <w:lang w:val="uk-UA"/>
        </w:rPr>
        <w:t>Оқу-әдістемелік</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құрал-жабдықтар</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анықтамалық</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әдебиеттер</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Тігін</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машинасын</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пайдаланып</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қауіпсіздік</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ережесі</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пәнінен</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қажетті</w:t>
      </w:r>
      <w:proofErr w:type="spellEnd"/>
      <w:r>
        <w:rPr>
          <w:rFonts w:ascii="Times New Roman" w:eastAsia="Calibri" w:hAnsi="Times New Roman" w:cs="Times New Roman"/>
          <w:color w:val="000000"/>
          <w:sz w:val="24"/>
          <w:szCs w:val="24"/>
          <w:lang w:val="uk-UA"/>
        </w:rPr>
        <w:t xml:space="preserve"> </w:t>
      </w:r>
      <w:proofErr w:type="spellStart"/>
      <w:r>
        <w:rPr>
          <w:rFonts w:ascii="Times New Roman" w:eastAsia="Calibri" w:hAnsi="Times New Roman" w:cs="Times New Roman"/>
          <w:color w:val="000000"/>
          <w:sz w:val="24"/>
          <w:szCs w:val="24"/>
          <w:lang w:val="uk-UA"/>
        </w:rPr>
        <w:t>құрал-жабдықтар</w:t>
      </w:r>
      <w:proofErr w:type="spellEnd"/>
      <w:r>
        <w:rPr>
          <w:rFonts w:ascii="Times New Roman" w:eastAsia="Calibri" w:hAnsi="Times New Roman" w:cs="Times New Roman"/>
          <w:color w:val="000000"/>
          <w:sz w:val="24"/>
          <w:szCs w:val="24"/>
          <w:lang w:val="uk-UA"/>
        </w:rPr>
        <w:t>.</w:t>
      </w:r>
    </w:p>
    <w:p w:rsidR="006044B9" w:rsidRDefault="006044B9" w:rsidP="006044B9">
      <w:pPr>
        <w:spacing w:after="0"/>
        <w:rPr>
          <w:rFonts w:ascii="Times New Roman" w:eastAsia="Calibri" w:hAnsi="Times New Roman" w:cs="Times New Roman"/>
          <w:sz w:val="24"/>
          <w:szCs w:val="24"/>
          <w:lang w:val="uk-UA"/>
        </w:rPr>
      </w:pPr>
    </w:p>
    <w:p w:rsidR="006044B9" w:rsidRPr="006044B9" w:rsidRDefault="006044B9" w:rsidP="006044B9">
      <w:pPr>
        <w:pStyle w:val="a3"/>
        <w:shd w:val="clear" w:color="auto" w:fill="FFFFFF"/>
        <w:spacing w:before="0" w:beforeAutospacing="0" w:after="0" w:afterAutospacing="0" w:line="190" w:lineRule="atLeast"/>
        <w:rPr>
          <w:lang w:val="kk-KZ"/>
        </w:rPr>
      </w:pPr>
      <w:r>
        <w:rPr>
          <w:rFonts w:eastAsia="Calibri"/>
          <w:color w:val="000000"/>
          <w:lang w:val="uk-UA"/>
        </w:rPr>
        <w:t xml:space="preserve">3.2 </w:t>
      </w:r>
      <w:proofErr w:type="spellStart"/>
      <w:r>
        <w:rPr>
          <w:rFonts w:eastAsia="Calibri"/>
          <w:color w:val="000000"/>
          <w:lang w:val="uk-UA"/>
        </w:rPr>
        <w:t>Техникалық</w:t>
      </w:r>
      <w:proofErr w:type="spellEnd"/>
      <w:r>
        <w:rPr>
          <w:rFonts w:eastAsia="Calibri"/>
          <w:color w:val="000000"/>
          <w:lang w:val="uk-UA"/>
        </w:rPr>
        <w:t xml:space="preserve"> </w:t>
      </w:r>
      <w:proofErr w:type="spellStart"/>
      <w:r>
        <w:rPr>
          <w:rFonts w:eastAsia="Calibri"/>
          <w:color w:val="000000"/>
          <w:lang w:val="uk-UA"/>
        </w:rPr>
        <w:t>құралдар</w:t>
      </w:r>
      <w:proofErr w:type="spellEnd"/>
      <w:r>
        <w:rPr>
          <w:rFonts w:eastAsia="Calibri"/>
          <w:color w:val="000000"/>
          <w:lang w:val="uk-UA"/>
        </w:rPr>
        <w:t xml:space="preserve">, </w:t>
      </w:r>
      <w:proofErr w:type="spellStart"/>
      <w:r>
        <w:rPr>
          <w:rFonts w:eastAsia="Calibri"/>
          <w:color w:val="000000"/>
          <w:lang w:val="uk-UA"/>
        </w:rPr>
        <w:t>материалдар</w:t>
      </w:r>
      <w:proofErr w:type="spellEnd"/>
      <w:r>
        <w:rPr>
          <w:rFonts w:eastAsia="Calibri"/>
          <w:color w:val="000000"/>
          <w:lang w:val="uk-UA"/>
        </w:rPr>
        <w:t xml:space="preserve">: </w:t>
      </w:r>
      <w:r w:rsidRPr="00AF0E11">
        <w:rPr>
          <w:lang w:val="kk-KZ"/>
        </w:rPr>
        <w:t>жағаны өңдеу түрлерінің технологиялық нұсқау картасы, плакат(өңірді өңдеу тәсілдері), тігін машинасы,үтік. Ине, жіп, қайшы, мата.</w:t>
      </w:r>
    </w:p>
    <w:p w:rsidR="006044B9" w:rsidRDefault="006044B9" w:rsidP="006044B9">
      <w:pPr>
        <w:spacing w:after="0"/>
        <w:rPr>
          <w:rFonts w:ascii="Times New Roman" w:eastAsia="Calibri" w:hAnsi="Times New Roman" w:cs="Times New Roman"/>
          <w:color w:val="000000"/>
          <w:sz w:val="24"/>
          <w:szCs w:val="24"/>
          <w:lang w:val="kk-KZ"/>
        </w:rPr>
      </w:pPr>
    </w:p>
    <w:p w:rsidR="006044B9" w:rsidRDefault="006044B9" w:rsidP="006044B9">
      <w:pPr>
        <w:spacing w:after="0"/>
        <w:rPr>
          <w:rFonts w:ascii="Times New Roman" w:eastAsia="Calibri" w:hAnsi="Times New Roman" w:cs="Times New Roman"/>
          <w:b/>
          <w:color w:val="000000"/>
          <w:sz w:val="24"/>
          <w:szCs w:val="24"/>
          <w:lang w:val="uk-UA"/>
        </w:rPr>
      </w:pPr>
      <w:r>
        <w:rPr>
          <w:rFonts w:ascii="Times New Roman" w:eastAsia="Calibri" w:hAnsi="Times New Roman" w:cs="Times New Roman"/>
          <w:b/>
          <w:color w:val="000000"/>
          <w:sz w:val="24"/>
          <w:szCs w:val="24"/>
          <w:lang w:val="uk-UA"/>
        </w:rPr>
        <w:t xml:space="preserve">4. </w:t>
      </w:r>
      <w:proofErr w:type="spellStart"/>
      <w:r>
        <w:rPr>
          <w:rFonts w:ascii="Times New Roman" w:eastAsia="Calibri" w:hAnsi="Times New Roman" w:cs="Times New Roman"/>
          <w:b/>
          <w:color w:val="000000"/>
          <w:sz w:val="24"/>
          <w:szCs w:val="24"/>
          <w:lang w:val="uk-UA"/>
        </w:rPr>
        <w:t>Сабақтың</w:t>
      </w:r>
      <w:proofErr w:type="spellEnd"/>
      <w:r>
        <w:rPr>
          <w:rFonts w:ascii="Times New Roman" w:eastAsia="Calibri" w:hAnsi="Times New Roman" w:cs="Times New Roman"/>
          <w:b/>
          <w:color w:val="000000"/>
          <w:sz w:val="24"/>
          <w:szCs w:val="24"/>
          <w:lang w:val="uk-UA"/>
        </w:rPr>
        <w:t xml:space="preserve"> </w:t>
      </w:r>
      <w:proofErr w:type="spellStart"/>
      <w:r>
        <w:rPr>
          <w:rFonts w:ascii="Times New Roman" w:eastAsia="Calibri" w:hAnsi="Times New Roman" w:cs="Times New Roman"/>
          <w:b/>
          <w:color w:val="000000"/>
          <w:sz w:val="24"/>
          <w:szCs w:val="24"/>
          <w:lang w:val="uk-UA"/>
        </w:rPr>
        <w:t>барысы</w:t>
      </w:r>
      <w:proofErr w:type="spellEnd"/>
    </w:p>
    <w:p w:rsidR="006044B9" w:rsidRDefault="006044B9" w:rsidP="006044B9">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1.Ұйымдастыру кезеңі</w:t>
      </w:r>
    </w:p>
    <w:p w:rsidR="006044B9" w:rsidRDefault="006044B9" w:rsidP="006044B9">
      <w:pPr>
        <w:spacing w:after="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Pr>
          <w:rFonts w:ascii="Times New Roman" w:eastAsia="Calibri" w:hAnsi="Times New Roman" w:cs="Times New Roman"/>
          <w:i/>
          <w:sz w:val="24"/>
          <w:szCs w:val="24"/>
          <w:lang w:val="kk-KZ"/>
        </w:rPr>
        <w:t>Студенттерді түгендеу және оларды дайындау</w:t>
      </w:r>
      <w:r>
        <w:rPr>
          <w:rFonts w:ascii="Times New Roman" w:eastAsia="Calibri" w:hAnsi="Times New Roman" w:cs="Times New Roman"/>
          <w:sz w:val="24"/>
          <w:szCs w:val="24"/>
          <w:lang w:val="kk-KZ"/>
        </w:rPr>
        <w:t>)</w:t>
      </w:r>
    </w:p>
    <w:p w:rsidR="006044B9" w:rsidRDefault="006044B9" w:rsidP="006044B9">
      <w:pPr>
        <w:pStyle w:val="a6"/>
        <w:numPr>
          <w:ilvl w:val="0"/>
          <w:numId w:val="15"/>
        </w:numPr>
        <w:spacing w:after="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Үйге берілетін тапсырманы тексеру.</w:t>
      </w:r>
    </w:p>
    <w:p w:rsidR="006044B9" w:rsidRDefault="006044B9" w:rsidP="006044B9">
      <w:pPr>
        <w:spacing w:after="0"/>
        <w:jc w:val="both"/>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(Түрлі сұрақтар қою арқылы немесе әдіс тәсілдер қолдану арқылы)</w:t>
      </w:r>
    </w:p>
    <w:p w:rsidR="006044B9" w:rsidRPr="006044B9" w:rsidRDefault="006044B9" w:rsidP="00AF0E11">
      <w:pPr>
        <w:pStyle w:val="a3"/>
        <w:shd w:val="clear" w:color="auto" w:fill="FFFFFF"/>
        <w:spacing w:before="0" w:beforeAutospacing="0" w:after="0" w:afterAutospacing="0" w:line="302" w:lineRule="atLeast"/>
        <w:rPr>
          <w:rFonts w:ascii="Arial" w:hAnsi="Arial" w:cs="Arial"/>
          <w:color w:val="000000"/>
          <w:sz w:val="19"/>
          <w:szCs w:val="19"/>
          <w:lang w:val="kk-KZ"/>
        </w:rPr>
      </w:pPr>
    </w:p>
    <w:p w:rsidR="00AF0E11" w:rsidRPr="00AF0E11" w:rsidRDefault="00AF0E11" w:rsidP="00AF0E11">
      <w:pPr>
        <w:pStyle w:val="a3"/>
        <w:numPr>
          <w:ilvl w:val="0"/>
          <w:numId w:val="13"/>
        </w:numPr>
        <w:shd w:val="clear" w:color="auto" w:fill="FFFFFF"/>
        <w:spacing w:before="0" w:beforeAutospacing="0" w:after="0" w:afterAutospacing="0" w:line="190" w:lineRule="atLeast"/>
      </w:pPr>
      <w:r w:rsidRPr="00AF0E11">
        <w:rPr>
          <w:lang w:val="kk-KZ"/>
        </w:rPr>
        <w:t>Тік жағаны өңдеу технологиясы?</w:t>
      </w:r>
    </w:p>
    <w:p w:rsidR="00AF0E11" w:rsidRPr="00AF0E11" w:rsidRDefault="00AF0E11" w:rsidP="00AF0E11">
      <w:pPr>
        <w:pStyle w:val="a3"/>
        <w:numPr>
          <w:ilvl w:val="0"/>
          <w:numId w:val="13"/>
        </w:numPr>
        <w:spacing w:before="0" w:beforeAutospacing="0" w:after="0" w:afterAutospacing="0" w:line="190" w:lineRule="atLeast"/>
      </w:pPr>
      <w:r w:rsidRPr="00AF0E11">
        <w:rPr>
          <w:lang w:val="kk-KZ"/>
        </w:rPr>
        <w:t>Тік жағаны мойын ойындысымен қосу және өңдеу.</w:t>
      </w:r>
    </w:p>
    <w:p w:rsidR="00AF0E11" w:rsidRPr="00AF0E11" w:rsidRDefault="00AF0E11" w:rsidP="00AF0E11">
      <w:pPr>
        <w:pStyle w:val="a3"/>
        <w:numPr>
          <w:ilvl w:val="0"/>
          <w:numId w:val="13"/>
        </w:numPr>
        <w:spacing w:before="0" w:beforeAutospacing="0" w:after="0" w:afterAutospacing="0" w:line="190" w:lineRule="atLeast"/>
      </w:pPr>
      <w:r w:rsidRPr="00AF0E11">
        <w:rPr>
          <w:lang w:val="kk-KZ"/>
        </w:rPr>
        <w:t>Қайырма жағаны мойын ойындысымен жөрмеу арқылы қосу</w:t>
      </w:r>
    </w:p>
    <w:p w:rsidR="00AF0E11" w:rsidRPr="00AF0E11" w:rsidRDefault="00AF0E11" w:rsidP="00AF0E11">
      <w:pPr>
        <w:pStyle w:val="a3"/>
        <w:numPr>
          <w:ilvl w:val="0"/>
          <w:numId w:val="13"/>
        </w:numPr>
        <w:spacing w:before="0" w:beforeAutospacing="0" w:after="0" w:afterAutospacing="0" w:line="190" w:lineRule="atLeast"/>
      </w:pPr>
      <w:r w:rsidRPr="00AF0E11">
        <w:rPr>
          <w:lang w:val="kk-KZ"/>
        </w:rPr>
        <w:t>Қайырма жағаны қайырма жағасы бар бұйымдардағы мойын ойындысымен қосу</w:t>
      </w:r>
    </w:p>
    <w:p w:rsidR="00AF0E11" w:rsidRPr="00AF0E11" w:rsidRDefault="00AF0E11" w:rsidP="00AF0E11">
      <w:pPr>
        <w:pStyle w:val="a3"/>
        <w:numPr>
          <w:ilvl w:val="0"/>
          <w:numId w:val="13"/>
        </w:numPr>
        <w:spacing w:before="0" w:beforeAutospacing="0" w:after="0" w:afterAutospacing="0" w:line="190" w:lineRule="atLeast"/>
      </w:pPr>
      <w:r w:rsidRPr="00AF0E11">
        <w:rPr>
          <w:lang w:val="kk-KZ"/>
        </w:rPr>
        <w:t>Жалаң қабат жағаны мойын ойындысымен қосу.</w:t>
      </w:r>
    </w:p>
    <w:p w:rsidR="00AF0E11" w:rsidRPr="00AF0E11" w:rsidRDefault="00AF0E11" w:rsidP="00AF0E11">
      <w:pPr>
        <w:pStyle w:val="a3"/>
        <w:numPr>
          <w:ilvl w:val="0"/>
          <w:numId w:val="13"/>
        </w:numPr>
        <w:spacing w:before="0" w:beforeAutospacing="0" w:after="0" w:afterAutospacing="0" w:line="190" w:lineRule="atLeast"/>
      </w:pPr>
      <w:r w:rsidRPr="00AF0E11">
        <w:rPr>
          <w:lang w:val="kk-KZ"/>
        </w:rPr>
        <w:t>Жағасы жоқ бұйымда мойын ойындысын өңдеу.</w:t>
      </w:r>
    </w:p>
    <w:p w:rsidR="00AF0E11" w:rsidRPr="00AF0E11" w:rsidRDefault="00AF0E11" w:rsidP="00AF0E11">
      <w:pPr>
        <w:pStyle w:val="a3"/>
        <w:numPr>
          <w:ilvl w:val="0"/>
          <w:numId w:val="13"/>
        </w:numPr>
        <w:spacing w:before="0" w:beforeAutospacing="0" w:after="0" w:afterAutospacing="0" w:line="190" w:lineRule="atLeast"/>
      </w:pPr>
      <w:r w:rsidRPr="00AF0E11">
        <w:rPr>
          <w:lang w:val="kk-KZ"/>
        </w:rPr>
        <w:t>Үстіне дейінгі түймелігі бар бұйымдарда мойын ойындысын жағамен қосу</w:t>
      </w:r>
    </w:p>
    <w:p w:rsidR="00AF0E11" w:rsidRPr="00AF0E11" w:rsidRDefault="00AF0E11" w:rsidP="00AF0E11">
      <w:pPr>
        <w:pStyle w:val="a3"/>
        <w:numPr>
          <w:ilvl w:val="0"/>
          <w:numId w:val="13"/>
        </w:numPr>
        <w:shd w:val="clear" w:color="auto" w:fill="FFFFFF"/>
        <w:spacing w:before="0" w:beforeAutospacing="0" w:after="0" w:afterAutospacing="0" w:line="190" w:lineRule="atLeast"/>
      </w:pPr>
      <w:r w:rsidRPr="00AF0E11">
        <w:rPr>
          <w:lang w:val="kk-KZ"/>
        </w:rPr>
        <w:t>Қайырма жағаны өңдеу технологиясы?</w:t>
      </w:r>
    </w:p>
    <w:p w:rsidR="00AF0E11" w:rsidRPr="00AF0E11" w:rsidRDefault="00AF0E11" w:rsidP="00AF0E11">
      <w:pPr>
        <w:pStyle w:val="a3"/>
        <w:numPr>
          <w:ilvl w:val="0"/>
          <w:numId w:val="13"/>
        </w:numPr>
        <w:shd w:val="clear" w:color="auto" w:fill="FFFFFF"/>
        <w:spacing w:before="0" w:beforeAutospacing="0" w:after="0" w:afterAutospacing="0" w:line="190" w:lineRule="atLeast"/>
      </w:pPr>
      <w:r w:rsidRPr="00AF0E11">
        <w:rPr>
          <w:lang w:val="kk-KZ"/>
        </w:rPr>
        <w:t>Доғал жағаны өңдеу технологиясы?</w:t>
      </w:r>
    </w:p>
    <w:p w:rsidR="00AF0E11" w:rsidRPr="00AF0E11" w:rsidRDefault="00AF0E11" w:rsidP="00AF0E11">
      <w:pPr>
        <w:pStyle w:val="a3"/>
        <w:numPr>
          <w:ilvl w:val="0"/>
          <w:numId w:val="13"/>
        </w:numPr>
        <w:shd w:val="clear" w:color="auto" w:fill="FFFFFF"/>
        <w:spacing w:before="0" w:beforeAutospacing="0" w:after="0" w:afterAutospacing="0" w:line="190" w:lineRule="atLeast"/>
      </w:pPr>
      <w:r w:rsidRPr="00AF0E11">
        <w:rPr>
          <w:lang w:val="kk-KZ"/>
        </w:rPr>
        <w:t>Бұрышы шығып тұратын жағаны өңдеу технологиясы?</w:t>
      </w:r>
    </w:p>
    <w:p w:rsidR="006044B9" w:rsidRPr="006044B9" w:rsidRDefault="006044B9" w:rsidP="006044B9">
      <w:pPr>
        <w:spacing w:after="0"/>
        <w:jc w:val="both"/>
        <w:rPr>
          <w:rFonts w:ascii="Times New Roman" w:eastAsia="Calibri" w:hAnsi="Times New Roman" w:cs="Times New Roman"/>
          <w:b/>
          <w:sz w:val="24"/>
          <w:szCs w:val="24"/>
          <w:lang w:val="kk-KZ"/>
        </w:rPr>
      </w:pPr>
      <w:r w:rsidRPr="006044B9">
        <w:rPr>
          <w:rFonts w:ascii="Times New Roman" w:eastAsia="Calibri" w:hAnsi="Times New Roman" w:cs="Times New Roman"/>
          <w:b/>
          <w:sz w:val="24"/>
          <w:szCs w:val="24"/>
          <w:lang w:val="kk-KZ"/>
        </w:rPr>
        <w:t>2.Жаңа тақырыпты түсіндіру.</w:t>
      </w:r>
    </w:p>
    <w:p w:rsidR="00AF0E11" w:rsidRPr="00AF0E11" w:rsidRDefault="00AF0E11" w:rsidP="00AF0E11">
      <w:pPr>
        <w:pStyle w:val="a3"/>
        <w:shd w:val="clear" w:color="auto" w:fill="FFFFFF"/>
        <w:spacing w:before="0" w:beforeAutospacing="0" w:after="0" w:afterAutospacing="0" w:line="190" w:lineRule="atLeast"/>
        <w:rPr>
          <w:lang w:val="kk-KZ"/>
        </w:rPr>
      </w:pPr>
      <w:r w:rsidRPr="00AF0E11">
        <w:rPr>
          <w:lang w:val="kk-KZ"/>
        </w:rPr>
        <w:br/>
      </w:r>
      <w:r w:rsidR="006044B9">
        <w:rPr>
          <w:i/>
          <w:iCs/>
          <w:lang w:val="kk-KZ"/>
        </w:rPr>
        <w:t xml:space="preserve">       </w:t>
      </w:r>
      <w:r w:rsidRPr="00AF0E11">
        <w:rPr>
          <w:i/>
          <w:iCs/>
          <w:lang w:val="kk-KZ"/>
        </w:rPr>
        <w:t>Қысқа жең ұшын өңдеу.</w:t>
      </w:r>
      <w:r w:rsidRPr="00AF0E11">
        <w:t> </w:t>
      </w:r>
      <w:r w:rsidRPr="00AF0E11">
        <w:rPr>
          <w:lang w:val="kk-KZ"/>
        </w:rPr>
        <w:t>Жең аузын бүгу тігісімен өңдемес бұрын, жеңнің ұзындығын анықтайды және дәлдеп қырқу сызығы мен жең аузын бүгу сызығын белгілейді.</w:t>
      </w:r>
      <w:r w:rsidRPr="00AF0E11">
        <w:rPr>
          <w:lang w:val="kk-KZ"/>
        </w:rPr>
        <w:br/>
        <w:t>Жең аузының қиығын теріс жағына қарай 0,7 – 1см бүгеді содан соң моделінде көрсетілген мөлшерде екінші рет бүгеді және мақта-мата бұйымдарында бүктемеден 0,1 – 0,2см қашықтықта сырып тігетін машинамен бүгіп тігеді. Жүн және жібек маталар бұйымдарында жасырын инешаншымды арнайы машинамен жапырып тігеді. Қалың жүн және жібек мата бұйымдарының жең аузын өңдегенде жең аузынын қиығын алдымен ашық қиықты бүгілген тігіспен өңдейді, ол үшін жең аузы бойынша теріс жағына қарай 0,7 – 1см бүгнді және жиегінен 0,1 – 0,2см қашықтықта бүгіп тігеді.Содан соң жеңнің аузын теріс жағына қарай бүгу еніне қайыра бүгеді, жеке тапсырыс бойынша әзірлегенде</w:t>
      </w:r>
      <w:r w:rsidRPr="00AF0E11">
        <w:rPr>
          <w:lang w:val="kk-KZ"/>
        </w:rPr>
        <w:br/>
        <w:t>бүгіп көктейді, содан соң жең аузы бойыша арнайы машинамен жапсырып тігеді.</w:t>
      </w:r>
      <w:r w:rsidRPr="00AF0E11">
        <w:rPr>
          <w:lang w:val="kk-KZ"/>
        </w:rPr>
        <w:br/>
        <w:t>Арнайы машина болмаған жағдайда, жиектерін әрбір 4 – 5см сайын қол инешаншымымен жапсырып бекітуге болады. Бұйымды жеке тапсырыс боерде бүгеді, бүгіп көктейді жіне арнайы машинамен немесе қолмен жапсырып тігеді. Қайырмасы бар жеңдердің жең аузының төмен бүгіндісін жең қайырмасының екі еселенген еніне арттырады. Жең аузын өңдеуді қайырмасыз жеңдердікі сияқты орындайды. Жең аузын өңдегеннен кейін қайырмасын өң жағына қарай бүгеді және қайырманың ішкі бөлігін жең тігісіне әрбір 4 – 5см сайын қол инешаншымымен жапсырып тіге отырып бекітеді. Жең аузын қырлы қатпарлармен бүгу тігісімен өңдеген кезде,жеңнің теріс жағынан қаттама еніне байланысты қашықтықта көмекші сызық белгілейді. Жең аузының қиығын теріс жағына қарай бүгіп, оны белгіленген сызықпен теңестіреді. Содан соң жеңмен төмен бүгу қиығын айналдыра орай отырып, бүгіп тігеді, тігісті бүктемеден моделіне байланысты қашықтықта орналастырады. Жең аузын бүгу қосымшасымен қайыра бүгеді және баса</w:t>
      </w:r>
      <w:r w:rsidRPr="00AF0E11">
        <w:rPr>
          <w:lang w:val="kk-KZ"/>
        </w:rPr>
        <w:br/>
        <w:t>үтіктейді.</w:t>
      </w:r>
      <w:r w:rsidRPr="00AF0E11">
        <w:rPr>
          <w:lang w:val="kk-KZ"/>
        </w:rPr>
        <w:br/>
      </w:r>
      <w:r w:rsidRPr="00AF0E11">
        <w:rPr>
          <w:i/>
          <w:iCs/>
          <w:lang w:val="kk-KZ"/>
        </w:rPr>
        <w:t>Қондырма жеңді өңдеу.</w:t>
      </w:r>
      <w:r w:rsidRPr="00AF0E11">
        <w:rPr>
          <w:lang w:val="kk-KZ"/>
        </w:rPr>
        <w:t> Қондырмалы жең сызбасын құрастыру, модельдеу. Киім тігу барысында қондырма жеңдердің бірнеше түрі қолданылады. Мысылы:</w:t>
      </w:r>
      <w:r w:rsidRPr="00AF0E11">
        <w:rPr>
          <w:lang w:val="kk-KZ"/>
        </w:rPr>
        <w:br/>
      </w:r>
      <w:r w:rsidRPr="00AF0E11">
        <w:rPr>
          <w:lang w:val="kk-KZ"/>
        </w:rPr>
        <w:lastRenderedPageBreak/>
        <w:t>1. Түзу жең</w:t>
      </w:r>
      <w:r w:rsidRPr="00AF0E11">
        <w:rPr>
          <w:lang w:val="kk-KZ"/>
        </w:rPr>
        <w:br/>
        <w:t>2. Тар жең</w:t>
      </w:r>
      <w:r w:rsidRPr="00AF0E11">
        <w:rPr>
          <w:lang w:val="kk-KZ"/>
        </w:rPr>
        <w:br/>
        <w:t>3. Шынтақ тігісті жең</w:t>
      </w:r>
      <w:r w:rsidRPr="00AF0E11">
        <w:rPr>
          <w:lang w:val="kk-KZ"/>
        </w:rPr>
        <w:br/>
        <w:t>4. Көтермелі кең жең</w:t>
      </w:r>
      <w:r w:rsidRPr="00AF0E11">
        <w:rPr>
          <w:lang w:val="kk-KZ"/>
        </w:rPr>
        <w:br/>
        <w:t>5. Қаттамалы жең</w:t>
      </w:r>
      <w:r w:rsidRPr="00AF0E11">
        <w:rPr>
          <w:lang w:val="kk-KZ"/>
        </w:rPr>
        <w:br/>
        <w:t>6. Бүкпелі жең</w:t>
      </w:r>
      <w:r w:rsidRPr="00AF0E11">
        <w:rPr>
          <w:lang w:val="kk-KZ"/>
        </w:rPr>
        <w:br/>
        <w:t>7. Жең түбі қатпарлы жең</w:t>
      </w:r>
      <w:r w:rsidRPr="00AF0E11">
        <w:rPr>
          <w:lang w:val="kk-KZ"/>
        </w:rPr>
        <w:br/>
        <w:t>8. Бұрмелі жең, т.б.</w:t>
      </w:r>
      <w:r w:rsidRPr="00AF0E11">
        <w:rPr>
          <w:lang w:val="kk-KZ"/>
        </w:rPr>
        <w:br/>
        <w:t>Сонымен қатар, жеңдер ұзын, жартылай ұзын және қысқа болады. Жең түп айналымы таңдалған сән үлгісіне байланысты биік және аласа болып бөлінеді. Жең түп айналымы қатпарлы, бүрмелі болғанда үсті биіктеліп қосылады. Бұдан жеңнің өлшемі ешқандай өзгермейді. Егер жең түп пішімі биік, дөңгелек, тікбұрыш, реглан болса, жең түп айналымы өзгереді. Сондықтан жең түп айналымы өзгереді де, көтеріңкі немесе төмен тігісті болып келеді. Көп жағдайда киімнің әдемілігі қолтық ойындысы сәйкес келуіне</w:t>
      </w:r>
      <w:r w:rsidRPr="00AF0E11">
        <w:rPr>
          <w:lang w:val="kk-KZ"/>
        </w:rPr>
        <w:br/>
        <w:t>байланысты болады. Есептеу әдісі бойынша бір немесе екі тігісті классикалық үлгідегі көтеріңкі келген жағдай және жейделік жең пішімдерін сызып, құрастыруға болады.</w:t>
      </w:r>
      <w:r w:rsidRPr="00AF0E11">
        <w:rPr>
          <w:lang w:val="kk-KZ"/>
        </w:rPr>
        <w:br/>
      </w:r>
      <w:r w:rsidRPr="00AF0E11">
        <w:rPr>
          <w:i/>
          <w:iCs/>
          <w:lang w:val="kk-KZ"/>
        </w:rPr>
        <w:t>Реглан және тұтас жеңдерді өңдеу.</w:t>
      </w:r>
      <w:r w:rsidRPr="00AF0E11">
        <w:rPr>
          <w:lang w:val="kk-KZ"/>
        </w:rPr>
        <w:t> Реглан пішімді жеңі бар бұйымдардың конструкциялық ерекшелігі болып, алдының иық бөлігін және артқы бойын жеңдерімен бірге пішілуі есептеледі. Реглан жеңдер бір тігісті, қос тігісті және үш тігісті сирек болады. Жеңіл киімдердің ішінде сыртқы және ішкі тігісті, бір тігісті және екі тігісті</w:t>
      </w:r>
      <w:r w:rsidRPr="00AF0E11">
        <w:rPr>
          <w:lang w:val="kk-KZ"/>
        </w:rPr>
        <w:br/>
        <w:t>жеңдер кеңінен тараған. Реглан пішімді жеңді бұйымдарды әдетте иық жиегін</w:t>
      </w:r>
      <w:r w:rsidRPr="00AF0E11">
        <w:rPr>
          <w:lang w:val="kk-KZ"/>
        </w:rPr>
        <w:br/>
        <w:t>төмендетіп жасайды. Реглан пішімді жеңді бұйымдардағы бүкпелерін, алдындағы</w:t>
      </w:r>
      <w:r w:rsidRPr="00AF0E11">
        <w:rPr>
          <w:lang w:val="kk-KZ"/>
        </w:rPr>
        <w:br/>
        <w:t>түймеліктерін, жағаларын, қалталарын, артқы бойын және басқа бөліктерін</w:t>
      </w:r>
      <w:r w:rsidRPr="00AF0E11">
        <w:rPr>
          <w:lang w:val="kk-KZ"/>
        </w:rPr>
        <w:br/>
        <w:t>өңдеудің қондырма жеңді бұйымдардағы осы бөліктерді өңдеуден ешқандай</w:t>
      </w:r>
      <w:r w:rsidRPr="00AF0E11">
        <w:rPr>
          <w:lang w:val="kk-KZ"/>
        </w:rPr>
        <w:br/>
        <w:t>айырмашылығы жоқ. Жеңдерін, алды мен артқы бойының иық шетін, жеңдері мен</w:t>
      </w:r>
      <w:r w:rsidRPr="00AF0E11">
        <w:rPr>
          <w:lang w:val="kk-KZ"/>
        </w:rPr>
        <w:br/>
        <w:t>иық шетін қосудың ерекшеліктері бар. Реглан пішімді бір тігісті жеңнің міндетті түрде үстіңгі бүкпесі болады, ол бұйымның иық формасы бөлігін алу үшін қажет. Жақсы форманы алу үшін бір тігісті жеңді қиғаш жіп бойынша пішеді. Бүкпені өңдеуді алды мен</w:t>
      </w:r>
      <w:r w:rsidRPr="00AF0E11">
        <w:rPr>
          <w:lang w:val="kk-KZ"/>
        </w:rPr>
        <w:br/>
        <w:t>артқы бойындағы бүкпелерді өңдеген сияқты жасайды. Жеңіл киім бұйымдарында ұзындықтары әр түрлі тұтас пішілген жеңдерді: қысқа, ұзын ¾ және 78 ұзындықты қолданады. Жеңдері тұтас пішілген бұйымдардың бір ерекшелігі болып жеңнің алдыңғы бөлігін – өңірімен (алдымен) бірге, ал шынтақ бөлігін артқы бойымен бірге пішеді. Жеңніңсыртқы (орташа) және ішкі (астыеңғы) тігісі бар. Сыртқы тігіс – иық</w:t>
      </w:r>
      <w:r w:rsidRPr="00AF0E11">
        <w:rPr>
          <w:lang w:val="kk-KZ"/>
        </w:rPr>
        <w:br/>
        <w:t>тігістің жалғасы, ал ішкі тігіс бүйір тігістің жалғасы болып есептеледі.</w:t>
      </w:r>
      <w:r w:rsidRPr="00AF0E11">
        <w:rPr>
          <w:lang w:val="kk-KZ"/>
        </w:rPr>
        <w:br/>
        <w:t>Қол еркін өту үшін бұйымның бүйір тігістеріне және жеңдерінің астыңғы</w:t>
      </w:r>
      <w:r w:rsidRPr="00AF0E11">
        <w:rPr>
          <w:lang w:val="kk-KZ"/>
        </w:rPr>
        <w:br/>
        <w:t>тігістеріне ендірме салып тігеді. Формасы және өлшемдері бойынша ендірме</w:t>
      </w:r>
      <w:r w:rsidRPr="00AF0E11">
        <w:rPr>
          <w:lang w:val="kk-KZ"/>
        </w:rPr>
        <w:br/>
        <w:t>салып тігу түрліше болуы мүмкін. Жеңіл киім бұйымдарын жеңдері аралас пішілген болуы мүмкін. Мұндай жағдайда жеңдері алдыңғы бойы жағынан қайып тігілген, ал артқы бойы жағынан тұтас пішілген немесе реглан және керісінше болуы мүмкін.</w:t>
      </w:r>
      <w:r w:rsidRPr="00AF0E11">
        <w:rPr>
          <w:lang w:val="kk-KZ"/>
        </w:rPr>
        <w:br/>
        <w:t>Үтіктеу мен созып тарту шамаларын техникалық шарттарында (ТШ) көрсетеді, ал жек заказдар бойынша дайындаған кезде оны пішуші анықтайды. Бұл шама негізінен бұйымның конструкциясына, матаның құрылымына және заказ берушінің дене тұлғасына байланысты.</w:t>
      </w:r>
      <w:r w:rsidRPr="00AF0E11">
        <w:rPr>
          <w:lang w:val="kk-KZ"/>
        </w:rPr>
        <w:br/>
      </w:r>
      <w:r w:rsidRPr="00AF0E11">
        <w:rPr>
          <w:i/>
          <w:iCs/>
          <w:lang w:val="kk-KZ"/>
        </w:rPr>
        <w:t>Жеңдердің ұштарын манжеталармен өңдеу.</w:t>
      </w:r>
      <w:r w:rsidRPr="00AF0E11">
        <w:rPr>
          <w:lang w:val="kk-KZ"/>
        </w:rPr>
        <w:br/>
        <w:t>Манжеталар тік немесе әшекейлі, тұйық немесе жиектері өңделген,</w:t>
      </w:r>
      <w:r w:rsidRPr="00AF0E11">
        <w:rPr>
          <w:lang w:val="kk-KZ"/>
        </w:rPr>
        <w:br/>
        <w:t>түймелігі запонкалы немесе түймелі, сырып тігілген немесе қайырма болуы</w:t>
      </w:r>
      <w:r w:rsidRPr="00AF0E11">
        <w:rPr>
          <w:lang w:val="kk-KZ"/>
        </w:rPr>
        <w:br/>
        <w:t>мүмкін. Тік сырып тігілген манжеталар тұтас пішіледі. Тұйық манжетаны өң</w:t>
      </w:r>
      <w:r w:rsidRPr="00AF0E11">
        <w:rPr>
          <w:lang w:val="kk-KZ"/>
        </w:rPr>
        <w:br/>
        <w:t>жағымен ішіне қарай ортасынан көлденең салады, қималарын теңестіреді және</w:t>
      </w:r>
      <w:r w:rsidRPr="00AF0E11">
        <w:rPr>
          <w:lang w:val="kk-KZ"/>
        </w:rPr>
        <w:br/>
        <w:t>оларды қайып тігеді. Тігістің ені 0,5 – 0,7 см. Жүн және жібек маталары</w:t>
      </w:r>
      <w:r w:rsidRPr="00AF0E11">
        <w:rPr>
          <w:lang w:val="kk-KZ"/>
        </w:rPr>
        <w:br/>
        <w:t>бұйымдарында тігісті үтіктейді, ал мақта мата бұйымдарында екі жағына</w:t>
      </w:r>
      <w:r w:rsidRPr="00AF0E11">
        <w:rPr>
          <w:lang w:val="kk-KZ"/>
        </w:rPr>
        <w:br/>
        <w:t>жатқызады, манжетасын өң жағына айналдырады, теріс жағын ішіне қаратып</w:t>
      </w:r>
      <w:r w:rsidRPr="00AF0E11">
        <w:rPr>
          <w:lang w:val="kk-KZ"/>
        </w:rPr>
        <w:br/>
        <w:t>ортасынан бойлай салады және үтіктейді.</w:t>
      </w:r>
      <w:r w:rsidRPr="00AF0E11">
        <w:rPr>
          <w:lang w:val="kk-KZ"/>
        </w:rPr>
        <w:br/>
      </w:r>
      <w:r w:rsidRPr="00AF0E11">
        <w:rPr>
          <w:lang w:val="kk-KZ"/>
        </w:rPr>
        <w:lastRenderedPageBreak/>
        <w:t>Егер моделі бойынша манжеталардың жиекткрі ілгекке және түймеге</w:t>
      </w:r>
      <w:r w:rsidRPr="00AF0E11">
        <w:rPr>
          <w:lang w:val="kk-KZ"/>
        </w:rPr>
        <w:br/>
        <w:t>түймеленуге тиіс болса, жөрмеу ілгегін манжетаның бір жиегінің үстіңгі</w:t>
      </w:r>
      <w:r w:rsidRPr="00AF0E11">
        <w:rPr>
          <w:lang w:val="kk-KZ"/>
        </w:rPr>
        <w:br/>
        <w:t>жағында өңдейді. Манжетаны өң жағын ішіне қаратып ортасынан бойлай салады,</w:t>
      </w:r>
      <w:r w:rsidRPr="00AF0E11">
        <w:rPr>
          <w:lang w:val="kk-KZ"/>
        </w:rPr>
        <w:br/>
        <w:t>қималарын теңестіреді және жиектерін жөрмейді, моделіне байланысты сырып</w:t>
      </w:r>
      <w:r w:rsidRPr="00AF0E11">
        <w:rPr>
          <w:lang w:val="kk-KZ"/>
        </w:rPr>
        <w:br/>
        <w:t>тігілген немесе өрілген баудан ілгек салады. Тігістің ені 0,5 – 0,7 см.</w:t>
      </w:r>
      <w:r w:rsidRPr="00AF0E11">
        <w:rPr>
          <w:lang w:val="kk-KZ"/>
        </w:rPr>
        <w:br/>
        <w:t>Бұрыштарындағы тігістерін қиып кеседі, манжетаны өң жағына айналдырады,</w:t>
      </w:r>
      <w:r w:rsidRPr="00AF0E11">
        <w:rPr>
          <w:lang w:val="kk-KZ"/>
        </w:rPr>
        <w:br/>
        <w:t>тігістерін жазады және үтіктейді.</w:t>
      </w:r>
      <w:r w:rsidRPr="00AF0E11">
        <w:rPr>
          <w:lang w:val="kk-KZ"/>
        </w:rPr>
        <w:br/>
        <w:t>Екі бөліктен тұратын манжетаны жөрмеу тігісімен өңдейді. Әуелі</w:t>
      </w:r>
      <w:r w:rsidRPr="00AF0E11">
        <w:rPr>
          <w:lang w:val="kk-KZ"/>
        </w:rPr>
        <w:br/>
        <w:t>манжетаның жиектерін және астардың жиектерін жеке ені 0,5 – 0,7 см тігіспен</w:t>
      </w:r>
      <w:r w:rsidRPr="00AF0E11">
        <w:rPr>
          <w:lang w:val="kk-KZ"/>
        </w:rPr>
        <w:br/>
        <w:t>қайып тігеді. Жүн және жібек маталары бұйымдарында тігістерін үтіктейді, ал</w:t>
      </w:r>
      <w:r w:rsidRPr="00AF0E11">
        <w:rPr>
          <w:lang w:val="kk-KZ"/>
        </w:rPr>
        <w:br/>
        <w:t>басқа маталар бұйымдарында жайып салады. Манжетаның ішіне астар салады, өң</w:t>
      </w:r>
      <w:r w:rsidRPr="00AF0E11">
        <w:rPr>
          <w:lang w:val="kk-KZ"/>
        </w:rPr>
        <w:br/>
        <w:t>жақтарын және жиектерін қайып тігу тігістерін сәйкестендіреді, қималарын</w:t>
      </w:r>
      <w:r w:rsidRPr="00AF0E11">
        <w:rPr>
          <w:lang w:val="kk-KZ"/>
        </w:rPr>
        <w:br/>
        <w:t>теңестіреді және үстіңгі қималарын жөрмеп тігеді. Үстіңгі жиектері әшекейлі</w:t>
      </w:r>
      <w:r w:rsidRPr="00AF0E11">
        <w:rPr>
          <w:lang w:val="kk-KZ"/>
        </w:rPr>
        <w:br/>
        <w:t>болатын манжеталарда иілген жерлеріндегі тігістерді қысқартып кеседі,</w:t>
      </w:r>
      <w:r w:rsidRPr="00AF0E11">
        <w:rPr>
          <w:lang w:val="kk-KZ"/>
        </w:rPr>
        <w:br/>
        <w:t>манжетасын өң жағына айналдырады, тігістерін жазады және үтіктейді, астар</w:t>
      </w:r>
      <w:r w:rsidRPr="00AF0E11">
        <w:rPr>
          <w:lang w:val="kk-KZ"/>
        </w:rPr>
        <w:br/>
        <w:t>жағына қарай төңкерме жасайды.</w:t>
      </w:r>
      <w:r w:rsidRPr="00AF0E11">
        <w:rPr>
          <w:lang w:val="kk-KZ"/>
        </w:rPr>
        <w:br/>
        <w:t>Қимасы жоқ манжетасы бар жеңдерінде қол еркін өту үшін манжетасын</w:t>
      </w:r>
      <w:r w:rsidRPr="00AF0E11">
        <w:rPr>
          <w:lang w:val="kk-KZ"/>
        </w:rPr>
        <w:br/>
        <w:t>сырып тікпейтін жер қалдырады. Бұл жерді жабық қимасы бар иілме астындағы</w:t>
      </w:r>
      <w:r w:rsidRPr="00AF0E11">
        <w:rPr>
          <w:lang w:val="kk-KZ"/>
        </w:rPr>
        <w:br/>
        <w:t>тігіспен өңдейді.</w:t>
      </w:r>
      <w:r w:rsidRPr="00AF0E11">
        <w:rPr>
          <w:lang w:val="kk-KZ"/>
        </w:rPr>
        <w:br/>
      </w:r>
      <w:r w:rsidRPr="00AF0E11">
        <w:rPr>
          <w:i/>
          <w:iCs/>
          <w:lang w:val="kk-KZ"/>
        </w:rPr>
        <w:t>Манжетасы жоқ жең ұштарын өңдеу.</w:t>
      </w:r>
      <w:r w:rsidRPr="00AF0E11">
        <w:rPr>
          <w:lang w:val="kk-KZ"/>
        </w:rPr>
        <w:t> Манжетасы жоқ жең ұштарын жөрмеумен өңдейді. Тез тарқатылатын маталар бұйымдарында жең ұшын жөрмеудің ұшын жөрмеудің ішкі қималарын арнайы машинамен көктеп тігеді немесе бүктеп тігілген тігіспен қайып тігеді. Жаппай өндірісте жөрмеуді жең ұшының өң жағына ке,лтіреді және жеңіне жөрмеу қимасын ішіне қарай 0,5 – 0,7 см бүктей арнайы тетіктің көмегімен</w:t>
      </w:r>
      <w:r w:rsidRPr="00AF0E11">
        <w:rPr>
          <w:lang w:val="kk-KZ"/>
        </w:rPr>
        <w:br/>
        <w:t>қайып тігеді. Арнайы тетік болмаған кезде жөрмеуді өң жағын ішіне қаратып,</w:t>
      </w:r>
      <w:r w:rsidRPr="00AF0E11">
        <w:rPr>
          <w:lang w:val="kk-KZ"/>
        </w:rPr>
        <w:br/>
        <w:t>қималары қиылмаған жеңнің өң жағына келтіреді, қималарын теңестіреді және</w:t>
      </w:r>
      <w:r w:rsidRPr="00AF0E11">
        <w:rPr>
          <w:lang w:val="kk-KZ"/>
        </w:rPr>
        <w:br/>
        <w:t>жеңнің ұшын жөрмеу жағынан жөрмеп тігеді. Тігістің ені 0,5 – 0,7 см.</w:t>
      </w:r>
      <w:r w:rsidRPr="00AF0E11">
        <w:rPr>
          <w:lang w:val="kk-KZ"/>
        </w:rPr>
        <w:br/>
        <w:t>Тігісін жөрмеу жағына бүктейді және жиегінен 0,2 см қашықтықта жөрмеудің өң</w:t>
      </w:r>
      <w:r w:rsidRPr="00AF0E11">
        <w:rPr>
          <w:lang w:val="kk-KZ"/>
        </w:rPr>
        <w:br/>
        <w:t>жағын қайып тігеді. Жөрмеудің ішкі жиектерін әрбір 4 – 5 см сайын қолдан жасырын</w:t>
      </w:r>
      <w:r w:rsidRPr="00AF0E11">
        <w:rPr>
          <w:lang w:val="kk-KZ"/>
        </w:rPr>
        <w:br/>
        <w:t>тігістерімен бекітеді, әрбір бекітуде бес-алты қабу жасайды немесе жөрмеудің бүкіл ұзындығы бойы жасырын тігіспен арнайы машинамен жапсырып тігеді. Қималары бар жеңдерде қиылған немесе өрілген баудан жасалған ілгектерді қиманың жиектеріне бекітеді, ілгектердің жиектерін қима жағына орналастырады. Жеңдеріне арналған қималары бар жөрмеудің астын қиманың жөрмеуімен бірге пішеді, сондықтан қима жиегін жөрмеуді жеңдерінің қималарын қайып тіккеннен кейін жең ұшын жөрмеумен бір мезгілде жүргізіледі.</w:t>
      </w:r>
      <w:r w:rsidRPr="00AF0E11">
        <w:rPr>
          <w:lang w:val="kk-KZ"/>
        </w:rPr>
        <w:br/>
      </w:r>
      <w:r w:rsidRPr="00AF0E11">
        <w:rPr>
          <w:i/>
          <w:iCs/>
          <w:lang w:val="kk-KZ"/>
        </w:rPr>
        <w:t>Манжеталары бар жең ұштарында түймелікті өңдеу.</w:t>
      </w:r>
      <w:r w:rsidRPr="00AF0E11">
        <w:rPr>
          <w:lang w:val="kk-KZ"/>
        </w:rPr>
        <w:t> Манжеталары бар жеңдерде түймелік жең тігісінің жалғасында және қимасы бар бөлікте өңделуі мүмкін.</w:t>
      </w:r>
      <w:r w:rsidRPr="00AF0E11">
        <w:rPr>
          <w:lang w:val="kk-KZ"/>
        </w:rPr>
        <w:br/>
        <w:t>Тұтас бөліктегі. Түймелікті жөрмеусіз өңдеген кезде әуелі көмекші лекалмен қима сызығын белгілейді және белгіленген сызықпен бөлікті арқау жіп бойынша қатаң кеседі, қиманың соңында 0,5 – 0,7 см шамасына тік бұрышпен кесеулер жасайды. Түймелік қимасына параллель, көлденең кесулерден 0,5 – 0,7 см шегініп қималарды бүктейді. Түймеліктің үстіңгі жағын жасайтын жиегімен қиманы теріс жағына, ал түймеліктің астыңғы жағын жасайтын жиегімен өң жағына бүктейді. Қималарын ішіне қарай 0,5 – 0,7 см бүктейді және жабық қимамен тар бүктеп тігу тігісімен қайып тігеді. Түймеліктің үстіңгі жағының өңделген жиегін астыңғысына келтіреді, қатпар жасайды, мұнда өңделген бір жиегінің екіншісіне ену шамасы 2 – 2,5 см-ге тең. Қатпарды қайып тігетін машинамен тікбұрыштың формасы бойынша тігіспен түймеліктің үстіңгі қималары бекіту тігістері арасында орналасатын етіп бекітеді. Түймелікті дайын түрінде үтіктейді.</w:t>
      </w:r>
      <w:r w:rsidRPr="00AF0E11">
        <w:rPr>
          <w:lang w:val="kk-KZ"/>
        </w:rPr>
        <w:br/>
        <w:t>Қимасы жоқ манжетасы бар жеңдерде қол еркін өту үшін манжетаны қайып тікпеген жер қалдырады. Бұл жерді жабық қимамен бүктеп тігілген тігіспен өңдейді.</w:t>
      </w:r>
    </w:p>
    <w:p w:rsidR="00AF0E11" w:rsidRPr="00AF0E11" w:rsidRDefault="006044B9" w:rsidP="00AF0E11">
      <w:pPr>
        <w:pStyle w:val="a3"/>
        <w:shd w:val="clear" w:color="auto" w:fill="FFFFFF"/>
        <w:spacing w:before="0" w:beforeAutospacing="0" w:after="0" w:afterAutospacing="0" w:line="190" w:lineRule="atLeast"/>
        <w:rPr>
          <w:lang w:val="kk-KZ"/>
        </w:rPr>
      </w:pPr>
      <w:r>
        <w:rPr>
          <w:b/>
          <w:bCs/>
          <w:lang w:val="kk-KZ"/>
        </w:rPr>
        <w:t>4</w:t>
      </w:r>
      <w:r w:rsidR="00AF0E11" w:rsidRPr="00AF0E11">
        <w:rPr>
          <w:b/>
          <w:bCs/>
          <w:lang w:val="kk-KZ"/>
        </w:rPr>
        <w:t>. Бекіту</w:t>
      </w:r>
      <w:r w:rsidR="00AF0E11" w:rsidRPr="00AF0E11">
        <w:rPr>
          <w:lang w:val="kk-KZ"/>
        </w:rPr>
        <w:t> </w:t>
      </w:r>
      <w:r w:rsidR="00AF0E11" w:rsidRPr="00AF0E11">
        <w:rPr>
          <w:b/>
          <w:bCs/>
          <w:lang w:val="kk-KZ"/>
        </w:rPr>
        <w:t>сұрақтары:</w:t>
      </w:r>
    </w:p>
    <w:p w:rsidR="00AF0E11" w:rsidRPr="00AF0E11" w:rsidRDefault="00AF0E11" w:rsidP="00AF0E11">
      <w:pPr>
        <w:pStyle w:val="a3"/>
        <w:numPr>
          <w:ilvl w:val="0"/>
          <w:numId w:val="14"/>
        </w:numPr>
        <w:shd w:val="clear" w:color="auto" w:fill="FFFFFF"/>
        <w:spacing w:before="0" w:beforeAutospacing="0" w:after="0" w:afterAutospacing="0" w:line="190" w:lineRule="atLeast"/>
      </w:pPr>
      <w:r w:rsidRPr="00AF0E11">
        <w:rPr>
          <w:color w:val="000000"/>
          <w:lang w:val="kk-KZ"/>
        </w:rPr>
        <w:lastRenderedPageBreak/>
        <w:t>Қондырма жеңді өңдеу?</w:t>
      </w:r>
    </w:p>
    <w:p w:rsidR="00AF0E11" w:rsidRPr="00AF0E11" w:rsidRDefault="00AF0E11" w:rsidP="00AF0E11">
      <w:pPr>
        <w:pStyle w:val="a3"/>
        <w:numPr>
          <w:ilvl w:val="0"/>
          <w:numId w:val="14"/>
        </w:numPr>
        <w:shd w:val="clear" w:color="auto" w:fill="FFFFFF"/>
        <w:spacing w:before="0" w:beforeAutospacing="0" w:after="0" w:afterAutospacing="0" w:line="190" w:lineRule="atLeast"/>
      </w:pPr>
      <w:r w:rsidRPr="00AF0E11">
        <w:rPr>
          <w:color w:val="000000"/>
          <w:lang w:val="kk-KZ"/>
        </w:rPr>
        <w:t>Манжетасы бар жеңді өңдеу?</w:t>
      </w:r>
    </w:p>
    <w:p w:rsidR="00AF0E11" w:rsidRPr="00AF0E11" w:rsidRDefault="00AF0E11" w:rsidP="00AF0E11">
      <w:pPr>
        <w:pStyle w:val="a3"/>
        <w:numPr>
          <w:ilvl w:val="0"/>
          <w:numId w:val="14"/>
        </w:numPr>
        <w:shd w:val="clear" w:color="auto" w:fill="FFFFFF"/>
        <w:spacing w:before="0" w:beforeAutospacing="0" w:after="0" w:afterAutospacing="0" w:line="190" w:lineRule="atLeast"/>
      </w:pPr>
      <w:r w:rsidRPr="00AF0E11">
        <w:rPr>
          <w:color w:val="000000"/>
          <w:lang w:val="kk-KZ"/>
        </w:rPr>
        <w:t>Манжетасы жоқ жеңді өңдеу?</w:t>
      </w:r>
    </w:p>
    <w:p w:rsidR="00AF0E11" w:rsidRPr="00AF0E11" w:rsidRDefault="00AF0E11" w:rsidP="00AF0E11">
      <w:pPr>
        <w:pStyle w:val="a3"/>
        <w:numPr>
          <w:ilvl w:val="0"/>
          <w:numId w:val="14"/>
        </w:numPr>
        <w:shd w:val="clear" w:color="auto" w:fill="FFFFFF"/>
        <w:spacing w:before="0" w:beforeAutospacing="0" w:after="0" w:afterAutospacing="0" w:line="190" w:lineRule="atLeast"/>
      </w:pPr>
      <w:r w:rsidRPr="00AF0E11">
        <w:rPr>
          <w:color w:val="000000"/>
          <w:lang w:val="kk-KZ"/>
        </w:rPr>
        <w:t>Реглан жеңді өңдеу?</w:t>
      </w:r>
    </w:p>
    <w:p w:rsidR="00AF0E11" w:rsidRPr="00AF0E11" w:rsidRDefault="00AF0E11" w:rsidP="00AF0E11">
      <w:pPr>
        <w:pStyle w:val="a3"/>
        <w:numPr>
          <w:ilvl w:val="0"/>
          <w:numId w:val="14"/>
        </w:numPr>
        <w:shd w:val="clear" w:color="auto" w:fill="FFFFFF"/>
        <w:spacing w:before="0" w:beforeAutospacing="0" w:after="0" w:afterAutospacing="0" w:line="190" w:lineRule="atLeast"/>
      </w:pPr>
      <w:r w:rsidRPr="00AF0E11">
        <w:rPr>
          <w:color w:val="000000"/>
          <w:lang w:val="kk-KZ"/>
        </w:rPr>
        <w:t>Тұтас жеңді өңдеу?</w:t>
      </w:r>
    </w:p>
    <w:p w:rsidR="00AF0E11" w:rsidRPr="00AF0E11" w:rsidRDefault="00AF0E11" w:rsidP="00AF0E11">
      <w:pPr>
        <w:pStyle w:val="a3"/>
        <w:numPr>
          <w:ilvl w:val="0"/>
          <w:numId w:val="14"/>
        </w:numPr>
        <w:shd w:val="clear" w:color="auto" w:fill="FFFFFF"/>
        <w:spacing w:before="0" w:beforeAutospacing="0" w:after="0" w:afterAutospacing="0" w:line="190" w:lineRule="atLeast"/>
      </w:pPr>
      <w:r w:rsidRPr="00AF0E11">
        <w:rPr>
          <w:color w:val="000000"/>
          <w:lang w:val="kk-KZ"/>
        </w:rPr>
        <w:t>Қондырма жеңді өңдеу?</w:t>
      </w:r>
    </w:p>
    <w:p w:rsidR="00AF0E11" w:rsidRPr="006044B9" w:rsidRDefault="006044B9" w:rsidP="00AF0E11">
      <w:pPr>
        <w:pStyle w:val="a3"/>
        <w:spacing w:before="0" w:beforeAutospacing="0" w:after="0" w:afterAutospacing="0" w:line="190" w:lineRule="atLeast"/>
        <w:rPr>
          <w:lang w:val="kk-KZ"/>
        </w:rPr>
      </w:pPr>
      <w:r>
        <w:rPr>
          <w:b/>
          <w:bCs/>
          <w:lang w:val="kk-KZ"/>
        </w:rPr>
        <w:t>5</w:t>
      </w:r>
      <w:r w:rsidR="00AF0E11" w:rsidRPr="00AF0E11">
        <w:rPr>
          <w:b/>
          <w:bCs/>
          <w:lang w:val="kk-KZ"/>
        </w:rPr>
        <w:t>.Қорытынды</w:t>
      </w:r>
      <w:r w:rsidR="00AF0E11" w:rsidRPr="00AF0E11">
        <w:rPr>
          <w:lang w:val="kk-KZ"/>
        </w:rPr>
        <w:t>: Сабаққа белсене қатысып отырған оқушылардың ынтасын бағалау, мадақтау , мақтау сөздер айту</w:t>
      </w:r>
    </w:p>
    <w:p w:rsidR="00AF0E11" w:rsidRDefault="006044B9" w:rsidP="00AF0E11">
      <w:pPr>
        <w:pStyle w:val="a3"/>
        <w:spacing w:before="0" w:beforeAutospacing="0" w:after="0" w:afterAutospacing="0" w:line="190" w:lineRule="atLeast"/>
        <w:rPr>
          <w:lang w:val="kk-KZ"/>
        </w:rPr>
      </w:pPr>
      <w:r>
        <w:rPr>
          <w:b/>
          <w:bCs/>
          <w:lang w:val="kk-KZ"/>
        </w:rPr>
        <w:t>6</w:t>
      </w:r>
      <w:r w:rsidR="00AF0E11" w:rsidRPr="00AF0E11">
        <w:rPr>
          <w:b/>
          <w:bCs/>
          <w:lang w:val="kk-KZ"/>
        </w:rPr>
        <w:t>.Үйге тапсырма: </w:t>
      </w:r>
      <w:r w:rsidR="00AF0E11" w:rsidRPr="003C0434">
        <w:rPr>
          <w:lang w:val="kk-KZ"/>
        </w:rPr>
        <w:t> </w:t>
      </w:r>
      <w:r w:rsidR="00AF0E11" w:rsidRPr="00AF0E11">
        <w:rPr>
          <w:lang w:val="kk-KZ"/>
        </w:rPr>
        <w:t>«Жең түрлерін жасау технологиясы» 178-184</w:t>
      </w:r>
      <w:r w:rsidR="00AF0E11" w:rsidRPr="003C0434">
        <w:rPr>
          <w:lang w:val="kk-KZ"/>
        </w:rPr>
        <w:t> </w:t>
      </w:r>
      <w:r w:rsidR="00AF0E11" w:rsidRPr="00AF0E11">
        <w:rPr>
          <w:lang w:val="kk-KZ"/>
        </w:rPr>
        <w:t>бет.</w:t>
      </w:r>
    </w:p>
    <w:p w:rsidR="00BD07C1" w:rsidRDefault="00BD07C1" w:rsidP="00AF0E11">
      <w:pPr>
        <w:pStyle w:val="a3"/>
        <w:spacing w:before="0" w:beforeAutospacing="0" w:after="0" w:afterAutospacing="0" w:line="190" w:lineRule="atLeast"/>
        <w:rPr>
          <w:lang w:val="kk-KZ"/>
        </w:rPr>
      </w:pPr>
    </w:p>
    <w:p w:rsidR="00BD07C1" w:rsidRDefault="00D56FFC" w:rsidP="00AF0E11">
      <w:pPr>
        <w:pStyle w:val="a3"/>
        <w:spacing w:before="0" w:beforeAutospacing="0" w:after="0" w:afterAutospacing="0" w:line="190" w:lineRule="atLeast"/>
        <w:rPr>
          <w:lang w:val="kk-KZ"/>
        </w:rPr>
      </w:pPr>
      <w:r w:rsidRPr="00D56FFC">
        <w:rPr>
          <w:noProof/>
        </w:rPr>
        <w:drawing>
          <wp:inline distT="0" distB="0" distL="0" distR="0">
            <wp:extent cx="4287520" cy="3217545"/>
            <wp:effectExtent l="19050" t="0" r="0" b="0"/>
            <wp:docPr id="2" name="Рисунок 1" descr="Картинки по запросу &quot;жағаны өңде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жағаны өңдеу&quot;"/>
                    <pic:cNvPicPr>
                      <a:picLocks noChangeAspect="1" noChangeArrowheads="1"/>
                    </pic:cNvPicPr>
                  </pic:nvPicPr>
                  <pic:blipFill>
                    <a:blip r:embed="rId11" cstate="print"/>
                    <a:srcRect/>
                    <a:stretch>
                      <a:fillRect/>
                    </a:stretch>
                  </pic:blipFill>
                  <pic:spPr bwMode="auto">
                    <a:xfrm>
                      <a:off x="0" y="0"/>
                      <a:ext cx="4287520" cy="3217545"/>
                    </a:xfrm>
                    <a:prstGeom prst="rect">
                      <a:avLst/>
                    </a:prstGeom>
                    <a:noFill/>
                    <a:ln w="9525">
                      <a:noFill/>
                      <a:miter lim="800000"/>
                      <a:headEnd/>
                      <a:tailEnd/>
                    </a:ln>
                  </pic:spPr>
                </pic:pic>
              </a:graphicData>
            </a:graphic>
          </wp:inline>
        </w:drawing>
      </w: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BD07C1" w:rsidRDefault="00BD07C1" w:rsidP="00AF0E11">
      <w:pPr>
        <w:pStyle w:val="a3"/>
        <w:spacing w:before="0" w:beforeAutospacing="0" w:after="0" w:afterAutospacing="0" w:line="190" w:lineRule="atLeast"/>
        <w:rPr>
          <w:lang w:val="kk-KZ"/>
        </w:rPr>
      </w:pPr>
    </w:p>
    <w:p w:rsidR="003C0434" w:rsidRPr="003C0434" w:rsidRDefault="003C0434" w:rsidP="00AF0E11">
      <w:pPr>
        <w:pStyle w:val="a3"/>
        <w:spacing w:before="0" w:beforeAutospacing="0" w:after="0" w:afterAutospacing="0" w:line="190" w:lineRule="atLeast"/>
        <w:rPr>
          <w:lang w:val="kk-KZ"/>
        </w:rPr>
      </w:pPr>
    </w:p>
    <w:p w:rsidR="003C0434" w:rsidRDefault="003C0434" w:rsidP="003C0434">
      <w:pPr>
        <w:rPr>
          <w:lang w:val="kk-KZ"/>
        </w:rPr>
      </w:pPr>
    </w:p>
    <w:p w:rsidR="003C0434" w:rsidRPr="008642CD" w:rsidRDefault="003C0434" w:rsidP="003C0434">
      <w:pPr>
        <w:pStyle w:val="a3"/>
        <w:shd w:val="clear" w:color="auto" w:fill="FFFFFF"/>
        <w:spacing w:before="0" w:beforeAutospacing="0" w:after="0" w:afterAutospacing="0"/>
        <w:jc w:val="center"/>
        <w:rPr>
          <w:rFonts w:ascii="Arial" w:hAnsi="Arial" w:cs="Arial"/>
          <w:color w:val="000000"/>
          <w:sz w:val="19"/>
          <w:szCs w:val="19"/>
          <w:lang w:val="kk-KZ"/>
        </w:rPr>
      </w:pPr>
      <w:r w:rsidRPr="008642CD">
        <w:rPr>
          <w:b/>
          <w:bCs/>
          <w:color w:val="000000"/>
          <w:lang w:val="kk-KZ"/>
        </w:rPr>
        <w:t>Нұсқаулық карта № 21</w:t>
      </w:r>
    </w:p>
    <w:p w:rsidR="003C0434" w:rsidRPr="008642CD" w:rsidRDefault="003C0434" w:rsidP="003C0434">
      <w:pPr>
        <w:pStyle w:val="a3"/>
        <w:shd w:val="clear" w:color="auto" w:fill="FFFFFF"/>
        <w:spacing w:before="0" w:beforeAutospacing="0" w:after="0" w:afterAutospacing="0" w:line="266" w:lineRule="atLeast"/>
        <w:rPr>
          <w:rFonts w:ascii="Arial" w:hAnsi="Arial" w:cs="Arial"/>
          <w:color w:val="000000"/>
          <w:sz w:val="19"/>
          <w:szCs w:val="19"/>
          <w:lang w:val="kk-KZ"/>
        </w:rPr>
      </w:pPr>
      <w:r w:rsidRPr="008642CD">
        <w:rPr>
          <w:b/>
          <w:bCs/>
          <w:color w:val="000000"/>
          <w:lang w:val="kk-KZ"/>
        </w:rPr>
        <w:t>Пәні: </w:t>
      </w:r>
      <w:r w:rsidR="00CB0526">
        <w:rPr>
          <w:color w:val="000000"/>
          <w:lang w:val="kk-KZ"/>
        </w:rPr>
        <w:t>практика</w:t>
      </w:r>
    </w:p>
    <w:p w:rsidR="003C0434" w:rsidRPr="008642CD" w:rsidRDefault="003C0434" w:rsidP="003C0434">
      <w:pPr>
        <w:pStyle w:val="a3"/>
        <w:shd w:val="clear" w:color="auto" w:fill="FFFFFF"/>
        <w:spacing w:before="0" w:beforeAutospacing="0" w:after="0" w:afterAutospacing="0"/>
        <w:rPr>
          <w:rFonts w:ascii="Arial" w:hAnsi="Arial" w:cs="Arial"/>
          <w:color w:val="000000"/>
          <w:sz w:val="19"/>
          <w:szCs w:val="19"/>
          <w:lang w:val="kk-KZ"/>
        </w:rPr>
      </w:pPr>
      <w:r w:rsidRPr="008642CD">
        <w:rPr>
          <w:b/>
          <w:bCs/>
          <w:color w:val="000000"/>
          <w:lang w:val="kk-KZ"/>
        </w:rPr>
        <w:t>Тақырыбы:</w:t>
      </w:r>
      <w:r w:rsidRPr="008642CD">
        <w:rPr>
          <w:color w:val="000000"/>
          <w:lang w:val="kk-KZ"/>
        </w:rPr>
        <w:t> Жеңдерді</w:t>
      </w:r>
      <w:r w:rsidR="00BD07C1">
        <w:rPr>
          <w:color w:val="000000"/>
          <w:lang w:val="kk-KZ"/>
        </w:rPr>
        <w:t xml:space="preserve"> </w:t>
      </w:r>
      <w:r w:rsidRPr="008642CD">
        <w:rPr>
          <w:color w:val="000000"/>
          <w:lang w:val="kk-KZ"/>
        </w:rPr>
        <w:t>жылулық астарлық өңдеу.</w:t>
      </w:r>
    </w:p>
    <w:p w:rsidR="003C0434" w:rsidRPr="008642CD" w:rsidRDefault="003C0434" w:rsidP="003C0434">
      <w:pPr>
        <w:pStyle w:val="a3"/>
        <w:shd w:val="clear" w:color="auto" w:fill="FFFFFF"/>
        <w:spacing w:before="0" w:beforeAutospacing="0" w:after="0" w:afterAutospacing="0"/>
        <w:rPr>
          <w:rFonts w:ascii="Arial" w:hAnsi="Arial" w:cs="Arial"/>
          <w:color w:val="000000"/>
          <w:sz w:val="19"/>
          <w:szCs w:val="19"/>
          <w:lang w:val="kk-KZ"/>
        </w:rPr>
      </w:pPr>
      <w:r w:rsidRPr="008642CD">
        <w:rPr>
          <w:b/>
          <w:bCs/>
          <w:color w:val="000000"/>
          <w:lang w:val="kk-KZ"/>
        </w:rPr>
        <w:t>Мақсаты:</w:t>
      </w:r>
      <w:r w:rsidRPr="008642CD">
        <w:rPr>
          <w:rFonts w:ascii="Arial" w:hAnsi="Arial" w:cs="Arial"/>
          <w:i/>
          <w:iCs/>
          <w:color w:val="000000"/>
          <w:sz w:val="19"/>
          <w:szCs w:val="19"/>
          <w:lang w:val="kk-KZ"/>
        </w:rPr>
        <w:t> </w:t>
      </w:r>
      <w:r w:rsidRPr="008642CD">
        <w:rPr>
          <w:i/>
          <w:iCs/>
          <w:color w:val="000000"/>
          <w:lang w:val="kk-KZ"/>
        </w:rPr>
        <w:t>Оқушыларды қатаң технологиялық жүйелікпен, техникалық жағдайларды сақтай отырып, жеңді жылулық астармен өңдеуге үйрету</w:t>
      </w:r>
      <w:r w:rsidRPr="008642CD">
        <w:rPr>
          <w:rFonts w:ascii="Arial" w:hAnsi="Arial" w:cs="Arial"/>
          <w:color w:val="000000"/>
          <w:sz w:val="20"/>
          <w:szCs w:val="20"/>
          <w:lang w:val="kk-KZ"/>
        </w:rPr>
        <w:t>.</w:t>
      </w:r>
    </w:p>
    <w:p w:rsidR="003C0434" w:rsidRPr="008642CD" w:rsidRDefault="003C0434" w:rsidP="003C0434">
      <w:pPr>
        <w:pStyle w:val="a3"/>
        <w:shd w:val="clear" w:color="auto" w:fill="FFFFFF"/>
        <w:spacing w:before="0" w:beforeAutospacing="0" w:after="0" w:afterAutospacing="0" w:line="266" w:lineRule="atLeast"/>
        <w:rPr>
          <w:rFonts w:ascii="Arial" w:hAnsi="Arial" w:cs="Arial"/>
          <w:color w:val="000000"/>
          <w:sz w:val="19"/>
          <w:szCs w:val="19"/>
          <w:lang w:val="kk-KZ"/>
        </w:rPr>
      </w:pPr>
      <w:r w:rsidRPr="008642CD">
        <w:rPr>
          <w:b/>
          <w:bCs/>
          <w:color w:val="000000"/>
          <w:lang w:val="kk-KZ"/>
        </w:rPr>
        <w:t>Сабаққа керекті құрал-жабдықтар: </w:t>
      </w:r>
      <w:r w:rsidRPr="008642CD">
        <w:rPr>
          <w:color w:val="000000"/>
          <w:lang w:val="kk-KZ"/>
        </w:rPr>
        <w:t>Нұсқаулық карта №21, Сантиметрлік таспа, лекало, ине, жіптер, булавкалар, қайшы, мата, жылулық астар киім суреттері, бор, қаламсап, тігін машинасы.</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b/>
          <w:bCs/>
          <w:color w:val="000000"/>
        </w:rPr>
        <w:t xml:space="preserve">Сабақ өтетін </w:t>
      </w:r>
      <w:proofErr w:type="spellStart"/>
      <w:r>
        <w:rPr>
          <w:b/>
          <w:bCs/>
          <w:color w:val="000000"/>
        </w:rPr>
        <w:t>орын</w:t>
      </w:r>
      <w:proofErr w:type="spellEnd"/>
      <w:r>
        <w:rPr>
          <w:b/>
          <w:bCs/>
          <w:color w:val="000000"/>
        </w:rPr>
        <w:t>: 309 кабинет.</w:t>
      </w:r>
    </w:p>
    <w:p w:rsidR="003C0434" w:rsidRDefault="003C0434" w:rsidP="003C0434">
      <w:pPr>
        <w:pStyle w:val="a3"/>
        <w:shd w:val="clear" w:color="auto" w:fill="FFFFFF"/>
        <w:spacing w:before="0" w:beforeAutospacing="0" w:after="0" w:afterAutospacing="0"/>
        <w:rPr>
          <w:rFonts w:ascii="Arial" w:hAnsi="Arial" w:cs="Arial"/>
          <w:color w:val="000000"/>
          <w:sz w:val="19"/>
          <w:szCs w:val="19"/>
        </w:rPr>
      </w:pPr>
      <w:proofErr w:type="spellStart"/>
      <w:r>
        <w:rPr>
          <w:b/>
          <w:bCs/>
          <w:color w:val="000000"/>
        </w:rPr>
        <w:t>Тапсырмалар</w:t>
      </w:r>
      <w:proofErr w:type="spellEnd"/>
      <w:r>
        <w:rPr>
          <w:b/>
          <w:bCs/>
          <w:color w:val="000000"/>
        </w:rPr>
        <w:t>:</w:t>
      </w:r>
    </w:p>
    <w:p w:rsidR="003C0434" w:rsidRDefault="003C0434" w:rsidP="003C0434">
      <w:pPr>
        <w:pStyle w:val="a3"/>
        <w:shd w:val="clear" w:color="auto" w:fill="FFFFFF"/>
        <w:spacing w:before="0" w:beforeAutospacing="0" w:after="0" w:afterAutospacing="0"/>
        <w:rPr>
          <w:rFonts w:ascii="Arial" w:hAnsi="Arial" w:cs="Arial"/>
          <w:color w:val="000000"/>
          <w:sz w:val="19"/>
          <w:szCs w:val="19"/>
        </w:rPr>
      </w:pPr>
      <w:r>
        <w:rPr>
          <w:b/>
          <w:bCs/>
          <w:color w:val="000000"/>
        </w:rPr>
        <w:t>1.</w:t>
      </w:r>
      <w:r>
        <w:rPr>
          <w:color w:val="000000"/>
        </w:rPr>
        <w:t xml:space="preserve"> Жылулық </w:t>
      </w:r>
      <w:proofErr w:type="spellStart"/>
      <w:r>
        <w:rPr>
          <w:color w:val="000000"/>
        </w:rPr>
        <w:t>астар</w:t>
      </w:r>
      <w:proofErr w:type="spellEnd"/>
      <w:r>
        <w:rPr>
          <w:color w:val="000000"/>
        </w:rPr>
        <w:t xml:space="preserve"> жеңді өңдеуге қажетті бөлшектерді </w:t>
      </w:r>
      <w:proofErr w:type="spellStart"/>
      <w:r>
        <w:rPr>
          <w:color w:val="000000"/>
        </w:rPr>
        <w:t>дайындау</w:t>
      </w:r>
      <w:proofErr w:type="spellEnd"/>
      <w:r>
        <w:rPr>
          <w:color w:val="000000"/>
        </w:rPr>
        <w:t>.</w:t>
      </w:r>
    </w:p>
    <w:p w:rsidR="003C0434" w:rsidRDefault="003C0434" w:rsidP="003C0434">
      <w:pPr>
        <w:pStyle w:val="a3"/>
        <w:shd w:val="clear" w:color="auto" w:fill="FFFFFF"/>
        <w:spacing w:before="0" w:beforeAutospacing="0" w:after="0" w:afterAutospacing="0"/>
        <w:rPr>
          <w:rFonts w:ascii="Arial" w:hAnsi="Arial" w:cs="Arial"/>
          <w:color w:val="000000"/>
          <w:sz w:val="19"/>
          <w:szCs w:val="19"/>
        </w:rPr>
      </w:pPr>
      <w:r>
        <w:rPr>
          <w:b/>
          <w:bCs/>
          <w:color w:val="000000"/>
        </w:rPr>
        <w:lastRenderedPageBreak/>
        <w:t>2.</w:t>
      </w:r>
      <w:r>
        <w:rPr>
          <w:color w:val="000000"/>
        </w:rPr>
        <w:t xml:space="preserve"> Жеңнің бөліктерін </w:t>
      </w:r>
      <w:proofErr w:type="spellStart"/>
      <w:r>
        <w:rPr>
          <w:color w:val="000000"/>
        </w:rPr>
        <w:t>бі</w:t>
      </w:r>
      <w:proofErr w:type="gramStart"/>
      <w:r>
        <w:rPr>
          <w:color w:val="000000"/>
        </w:rPr>
        <w:t>р</w:t>
      </w:r>
      <w:proofErr w:type="gramEnd"/>
      <w:r>
        <w:rPr>
          <w:color w:val="000000"/>
        </w:rPr>
        <w:t>іктіру</w:t>
      </w:r>
      <w:proofErr w:type="spellEnd"/>
      <w:r>
        <w:rPr>
          <w:color w:val="000000"/>
        </w:rPr>
        <w:t>.</w:t>
      </w:r>
    </w:p>
    <w:p w:rsidR="003C0434" w:rsidRDefault="003C0434" w:rsidP="003C0434">
      <w:pPr>
        <w:pStyle w:val="a3"/>
        <w:shd w:val="clear" w:color="auto" w:fill="FFFFFF"/>
        <w:spacing w:before="0" w:beforeAutospacing="0" w:after="0" w:afterAutospacing="0"/>
        <w:rPr>
          <w:rFonts w:ascii="Arial" w:hAnsi="Arial" w:cs="Arial"/>
          <w:color w:val="000000"/>
          <w:sz w:val="19"/>
          <w:szCs w:val="19"/>
        </w:rPr>
      </w:pPr>
      <w:r>
        <w:rPr>
          <w:color w:val="000000"/>
        </w:rPr>
        <w:t xml:space="preserve">3. </w:t>
      </w:r>
      <w:proofErr w:type="spellStart"/>
      <w:r>
        <w:rPr>
          <w:color w:val="000000"/>
        </w:rPr>
        <w:t>Негізгі</w:t>
      </w:r>
      <w:proofErr w:type="spellEnd"/>
      <w:r>
        <w:rPr>
          <w:color w:val="000000"/>
        </w:rPr>
        <w:t xml:space="preserve"> жең </w:t>
      </w:r>
      <w:proofErr w:type="spellStart"/>
      <w:r>
        <w:rPr>
          <w:color w:val="000000"/>
        </w:rPr>
        <w:t>аузына</w:t>
      </w:r>
      <w:proofErr w:type="spellEnd"/>
      <w:r>
        <w:rPr>
          <w:color w:val="000000"/>
        </w:rPr>
        <w:t xml:space="preserve"> мен </w:t>
      </w:r>
      <w:proofErr w:type="spellStart"/>
      <w:r>
        <w:rPr>
          <w:color w:val="000000"/>
        </w:rPr>
        <w:t>астар</w:t>
      </w:r>
      <w:proofErr w:type="spellEnd"/>
      <w:r>
        <w:rPr>
          <w:color w:val="000000"/>
        </w:rPr>
        <w:t xml:space="preserve"> жеңді </w:t>
      </w:r>
      <w:proofErr w:type="spellStart"/>
      <w:r>
        <w:rPr>
          <w:color w:val="000000"/>
        </w:rPr>
        <w:t>бі</w:t>
      </w:r>
      <w:proofErr w:type="gramStart"/>
      <w:r>
        <w:rPr>
          <w:color w:val="000000"/>
        </w:rPr>
        <w:t>р</w:t>
      </w:r>
      <w:proofErr w:type="gramEnd"/>
      <w:r>
        <w:rPr>
          <w:color w:val="000000"/>
        </w:rPr>
        <w:t>іктіру</w:t>
      </w:r>
      <w:proofErr w:type="spellEnd"/>
      <w:r>
        <w:rPr>
          <w:color w:val="000000"/>
        </w:rPr>
        <w:t>.</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b/>
          <w:bCs/>
          <w:color w:val="000000"/>
        </w:rPr>
        <w:t>4. </w:t>
      </w:r>
      <w:r>
        <w:rPr>
          <w:color w:val="000000"/>
        </w:rPr>
        <w:t>Ылғалды жылулықпен өңдеу.</w:t>
      </w:r>
    </w:p>
    <w:p w:rsidR="003C0434" w:rsidRDefault="003C0434" w:rsidP="003C0434">
      <w:pPr>
        <w:pStyle w:val="a3"/>
        <w:shd w:val="clear" w:color="auto" w:fill="FFFFFF"/>
        <w:spacing w:before="0" w:beforeAutospacing="0" w:after="0" w:afterAutospacing="0"/>
        <w:rPr>
          <w:rFonts w:ascii="Arial" w:hAnsi="Arial" w:cs="Arial"/>
          <w:color w:val="000000"/>
          <w:sz w:val="19"/>
          <w:szCs w:val="19"/>
        </w:rPr>
      </w:pPr>
      <w:r>
        <w:rPr>
          <w:rFonts w:ascii="Times New Roman CYR" w:hAnsi="Times New Roman CYR" w:cs="Times New Roman CYR"/>
          <w:b/>
          <w:bCs/>
          <w:color w:val="000000"/>
        </w:rPr>
        <w:t xml:space="preserve">Сабақ </w:t>
      </w:r>
      <w:proofErr w:type="spellStart"/>
      <w:r>
        <w:rPr>
          <w:rFonts w:ascii="Times New Roman CYR" w:hAnsi="Times New Roman CYR" w:cs="Times New Roman CYR"/>
          <w:b/>
          <w:bCs/>
          <w:color w:val="000000"/>
        </w:rPr>
        <w:t>барысы</w:t>
      </w:r>
      <w:proofErr w:type="spellEnd"/>
      <w:r>
        <w:rPr>
          <w:rFonts w:ascii="Times New Roman CYR" w:hAnsi="Times New Roman CYR" w:cs="Times New Roman CYR"/>
          <w:b/>
          <w:bCs/>
          <w:color w:val="000000"/>
        </w:rPr>
        <w:t>:</w:t>
      </w:r>
      <w:r>
        <w:rPr>
          <w:rFonts w:ascii="Times New Roman CYR" w:hAnsi="Times New Roman CYR" w:cs="Times New Roman CYR"/>
          <w:color w:val="000000"/>
        </w:rPr>
        <w:t xml:space="preserve"> Жең </w:t>
      </w:r>
      <w:proofErr w:type="spellStart"/>
      <w:r>
        <w:rPr>
          <w:rFonts w:ascii="Times New Roman CYR" w:hAnsi="Times New Roman CYR" w:cs="Times New Roman CYR"/>
          <w:color w:val="000000"/>
        </w:rPr>
        <w:t>аузына</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астар</w:t>
      </w:r>
      <w:proofErr w:type="spellEnd"/>
      <w:r>
        <w:rPr>
          <w:rFonts w:ascii="Times New Roman CYR" w:hAnsi="Times New Roman CYR" w:cs="Times New Roman CYR"/>
          <w:color w:val="000000"/>
        </w:rPr>
        <w:t xml:space="preserve"> қиығын </w:t>
      </w:r>
      <w:proofErr w:type="spellStart"/>
      <w:r>
        <w:rPr>
          <w:rFonts w:ascii="Times New Roman CYR" w:hAnsi="Times New Roman CYR" w:cs="Times New Roman CYR"/>
          <w:color w:val="000000"/>
        </w:rPr>
        <w:t>туырлап</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тігімдерін</w:t>
      </w:r>
      <w:proofErr w:type="spellEnd"/>
      <w:r>
        <w:rPr>
          <w:rFonts w:ascii="Times New Roman CYR" w:hAnsi="Times New Roman CYR" w:cs="Times New Roman CYR"/>
          <w:color w:val="000000"/>
        </w:rPr>
        <w:t xml:space="preserve"> теңесті</w:t>
      </w:r>
      <w:proofErr w:type="gramStart"/>
      <w:r>
        <w:rPr>
          <w:rFonts w:ascii="Times New Roman CYR" w:hAnsi="Times New Roman CYR" w:cs="Times New Roman CYR"/>
          <w:color w:val="000000"/>
        </w:rPr>
        <w:t>р</w:t>
      </w:r>
      <w:proofErr w:type="gramEnd"/>
      <w:r>
        <w:rPr>
          <w:rFonts w:ascii="Times New Roman CYR" w:hAnsi="Times New Roman CYR" w:cs="Times New Roman CYR"/>
          <w:color w:val="000000"/>
        </w:rPr>
        <w:t xml:space="preserve">іп, </w:t>
      </w:r>
      <w:proofErr w:type="spellStart"/>
      <w:r>
        <w:rPr>
          <w:rFonts w:ascii="Times New Roman CYR" w:hAnsi="Times New Roman CYR" w:cs="Times New Roman CYR"/>
          <w:color w:val="000000"/>
        </w:rPr>
        <w:t>астар</w:t>
      </w:r>
      <w:proofErr w:type="spellEnd"/>
      <w:r>
        <w:rPr>
          <w:rFonts w:ascii="Times New Roman CYR" w:hAnsi="Times New Roman CYR" w:cs="Times New Roman CYR"/>
          <w:color w:val="000000"/>
        </w:rPr>
        <w:t xml:space="preserve"> жағынан 10 мм қосып </w:t>
      </w:r>
      <w:proofErr w:type="spellStart"/>
      <w:r>
        <w:rPr>
          <w:rFonts w:ascii="Times New Roman CYR" w:hAnsi="Times New Roman CYR" w:cs="Times New Roman CYR"/>
          <w:color w:val="000000"/>
        </w:rPr>
        <w:t>тігеді</w:t>
      </w:r>
      <w:proofErr w:type="spellEnd"/>
      <w:r>
        <w:rPr>
          <w:rFonts w:ascii="Times New Roman CYR" w:hAnsi="Times New Roman CYR" w:cs="Times New Roman CYR"/>
          <w:color w:val="000000"/>
        </w:rPr>
        <w:t xml:space="preserve"> және </w:t>
      </w:r>
      <w:proofErr w:type="spellStart"/>
      <w:r>
        <w:rPr>
          <w:rFonts w:ascii="Times New Roman CYR" w:hAnsi="Times New Roman CYR" w:cs="Times New Roman CYR"/>
          <w:color w:val="000000"/>
        </w:rPr>
        <w:t>тігісті</w:t>
      </w:r>
      <w:proofErr w:type="spellEnd"/>
      <w:r>
        <w:rPr>
          <w:rFonts w:ascii="Times New Roman CYR" w:hAnsi="Times New Roman CYR" w:cs="Times New Roman CYR"/>
          <w:color w:val="000000"/>
        </w:rPr>
        <w:t xml:space="preserve"> жең </w:t>
      </w:r>
      <w:proofErr w:type="spellStart"/>
      <w:r>
        <w:rPr>
          <w:rFonts w:ascii="Times New Roman CYR" w:hAnsi="Times New Roman CYR" w:cs="Times New Roman CYR"/>
          <w:color w:val="000000"/>
        </w:rPr>
        <w:t>аузы</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іштігіне</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жапсырып</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бекітеді</w:t>
      </w:r>
      <w:proofErr w:type="spellEnd"/>
      <w:r>
        <w:rPr>
          <w:rFonts w:ascii="Times New Roman CYR" w:hAnsi="Times New Roman CYR" w:cs="Times New Roman CYR"/>
          <w:color w:val="000000"/>
        </w:rPr>
        <w:t xml:space="preserve"> не </w:t>
      </w:r>
      <w:proofErr w:type="spellStart"/>
      <w:r>
        <w:rPr>
          <w:rFonts w:ascii="Times New Roman CYR" w:hAnsi="Times New Roman CYR" w:cs="Times New Roman CYR"/>
          <w:color w:val="000000"/>
        </w:rPr>
        <w:t>желімдейді</w:t>
      </w:r>
      <w:proofErr w:type="spellEnd"/>
      <w:r>
        <w:rPr>
          <w:rFonts w:ascii="Times New Roman CYR" w:hAnsi="Times New Roman CYR" w:cs="Times New Roman CYR"/>
          <w:color w:val="000000"/>
        </w:rPr>
        <w:t xml:space="preserve">. Астардың шынтақ </w:t>
      </w:r>
      <w:proofErr w:type="spellStart"/>
      <w:r>
        <w:rPr>
          <w:rFonts w:ascii="Times New Roman CYR" w:hAnsi="Times New Roman CYR" w:cs="Times New Roman CYR"/>
          <w:color w:val="000000"/>
        </w:rPr>
        <w:t>тігістерін</w:t>
      </w:r>
      <w:proofErr w:type="spellEnd"/>
      <w:r>
        <w:rPr>
          <w:rFonts w:ascii="Times New Roman CYR" w:hAnsi="Times New Roman CYR" w:cs="Times New Roman CYR"/>
          <w:color w:val="000000"/>
        </w:rPr>
        <w:t xml:space="preserve"> жеңнің шынтақ </w:t>
      </w:r>
      <w:proofErr w:type="spellStart"/>
      <w:r>
        <w:rPr>
          <w:rFonts w:ascii="Times New Roman CYR" w:hAnsi="Times New Roman CYR" w:cs="Times New Roman CYR"/>
          <w:color w:val="000000"/>
        </w:rPr>
        <w:t>тігістеріне</w:t>
      </w:r>
      <w:proofErr w:type="spellEnd"/>
      <w:r>
        <w:rPr>
          <w:rFonts w:ascii="Times New Roman CYR" w:hAnsi="Times New Roman CYR" w:cs="Times New Roman CYR"/>
          <w:color w:val="000000"/>
        </w:rPr>
        <w:t xml:space="preserve"> жең </w:t>
      </w:r>
      <w:proofErr w:type="spellStart"/>
      <w:r>
        <w:rPr>
          <w:rFonts w:ascii="Times New Roman CYR" w:hAnsi="Times New Roman CYR" w:cs="Times New Roman CYR"/>
          <w:color w:val="000000"/>
        </w:rPr>
        <w:t>аузы</w:t>
      </w:r>
      <w:proofErr w:type="spellEnd"/>
      <w:r>
        <w:rPr>
          <w:rFonts w:ascii="Times New Roman CYR" w:hAnsi="Times New Roman CYR" w:cs="Times New Roman CYR"/>
          <w:color w:val="000000"/>
        </w:rPr>
        <w:t xml:space="preserve"> қиығынан 60-80 мм </w:t>
      </w:r>
      <w:proofErr w:type="spellStart"/>
      <w:r>
        <w:rPr>
          <w:rFonts w:ascii="Times New Roman CYR" w:hAnsi="Times New Roman CYR" w:cs="Times New Roman CYR"/>
          <w:color w:val="000000"/>
        </w:rPr>
        <w:t>жерден</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сырып</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тігетін</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машинада</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бекітеді</w:t>
      </w:r>
      <w:proofErr w:type="spellEnd"/>
      <w:r>
        <w:rPr>
          <w:rFonts w:ascii="Times New Roman CYR" w:hAnsi="Times New Roman CYR" w:cs="Times New Roman CYR"/>
          <w:color w:val="000000"/>
        </w:rPr>
        <w:t xml:space="preserve">. Жеңді өң </w:t>
      </w:r>
      <w:proofErr w:type="spellStart"/>
      <w:r>
        <w:rPr>
          <w:rFonts w:ascii="Times New Roman CYR" w:hAnsi="Times New Roman CYR" w:cs="Times New Roman CYR"/>
          <w:color w:val="000000"/>
        </w:rPr>
        <w:t>беттеріне</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аударады</w:t>
      </w:r>
      <w:proofErr w:type="spellEnd"/>
      <w:r>
        <w:rPr>
          <w:rFonts w:ascii="Times New Roman CYR" w:hAnsi="Times New Roman CYR" w:cs="Times New Roman CYR"/>
          <w:color w:val="000000"/>
        </w:rPr>
        <w:t xml:space="preserve">, жең мен астардың иық </w:t>
      </w:r>
      <w:proofErr w:type="spellStart"/>
      <w:r>
        <w:rPr>
          <w:rFonts w:ascii="Times New Roman CYR" w:hAnsi="Times New Roman CYR" w:cs="Times New Roman CYR"/>
          <w:color w:val="000000"/>
        </w:rPr>
        <w:t>тігістерін</w:t>
      </w:r>
      <w:proofErr w:type="spellEnd"/>
      <w:r>
        <w:rPr>
          <w:rFonts w:ascii="Times New Roman CYR" w:hAnsi="Times New Roman CYR" w:cs="Times New Roman CYR"/>
          <w:color w:val="000000"/>
        </w:rPr>
        <w:t xml:space="preserve"> үйлесті</w:t>
      </w:r>
      <w:proofErr w:type="gramStart"/>
      <w:r>
        <w:rPr>
          <w:rFonts w:ascii="Times New Roman CYR" w:hAnsi="Times New Roman CYR" w:cs="Times New Roman CYR"/>
          <w:color w:val="000000"/>
        </w:rPr>
        <w:t>р</w:t>
      </w:r>
      <w:proofErr w:type="gramEnd"/>
      <w:r>
        <w:rPr>
          <w:rFonts w:ascii="Times New Roman CYR" w:hAnsi="Times New Roman CYR" w:cs="Times New Roman CYR"/>
          <w:color w:val="000000"/>
        </w:rPr>
        <w:t xml:space="preserve">іп, астардың жеңді қондыру </w:t>
      </w:r>
      <w:proofErr w:type="spellStart"/>
      <w:r>
        <w:rPr>
          <w:rFonts w:ascii="Times New Roman CYR" w:hAnsi="Times New Roman CYR" w:cs="Times New Roman CYR"/>
          <w:color w:val="000000"/>
        </w:rPr>
        <w:t>тігісін</w:t>
      </w:r>
      <w:proofErr w:type="spellEnd"/>
      <w:r>
        <w:rPr>
          <w:rFonts w:ascii="Times New Roman CYR" w:hAnsi="Times New Roman CYR" w:cs="Times New Roman CYR"/>
          <w:color w:val="000000"/>
        </w:rPr>
        <w:t xml:space="preserve"> киімнің жең қондыру </w:t>
      </w:r>
      <w:proofErr w:type="spellStart"/>
      <w:r>
        <w:rPr>
          <w:rFonts w:ascii="Times New Roman CYR" w:hAnsi="Times New Roman CYR" w:cs="Times New Roman CYR"/>
          <w:color w:val="000000"/>
        </w:rPr>
        <w:t>тігісіне</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арнайы</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машинада</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ілмектеп</w:t>
      </w:r>
      <w:proofErr w:type="spellEnd"/>
      <w:r>
        <w:rPr>
          <w:rFonts w:ascii="Times New Roman CYR" w:hAnsi="Times New Roman CYR" w:cs="Times New Roman CYR"/>
          <w:color w:val="000000"/>
        </w:rPr>
        <w:t xml:space="preserve"> көктейді. Жаға </w:t>
      </w:r>
      <w:proofErr w:type="spellStart"/>
      <w:r>
        <w:rPr>
          <w:rFonts w:ascii="Times New Roman CYR" w:hAnsi="Times New Roman CYR" w:cs="Times New Roman CYR"/>
          <w:color w:val="000000"/>
        </w:rPr>
        <w:t>бойынша</w:t>
      </w:r>
      <w:proofErr w:type="spellEnd"/>
      <w:r>
        <w:rPr>
          <w:rFonts w:ascii="Times New Roman CYR" w:hAnsi="Times New Roman CYR" w:cs="Times New Roman CYR"/>
          <w:color w:val="000000"/>
        </w:rPr>
        <w:t xml:space="preserve"> қосып </w:t>
      </w:r>
      <w:proofErr w:type="spellStart"/>
      <w:r>
        <w:rPr>
          <w:rFonts w:ascii="Times New Roman CYR" w:hAnsi="Times New Roman CYR" w:cs="Times New Roman CYR"/>
          <w:color w:val="000000"/>
        </w:rPr>
        <w:t>тігілген</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тігісті</w:t>
      </w:r>
      <w:proofErr w:type="spellEnd"/>
      <w:r>
        <w:rPr>
          <w:rFonts w:ascii="Times New Roman CYR" w:hAnsi="Times New Roman CYR" w:cs="Times New Roman CYR"/>
          <w:color w:val="000000"/>
        </w:rPr>
        <w:t xml:space="preserve"> астыңғы жағының қондыру </w:t>
      </w:r>
      <w:proofErr w:type="spellStart"/>
      <w:r>
        <w:rPr>
          <w:rFonts w:ascii="Times New Roman CYR" w:hAnsi="Times New Roman CYR" w:cs="Times New Roman CYR"/>
          <w:color w:val="000000"/>
        </w:rPr>
        <w:t>тігісіне</w:t>
      </w:r>
      <w:proofErr w:type="spellEnd"/>
      <w:r>
        <w:rPr>
          <w:rFonts w:ascii="Times New Roman CYR" w:hAnsi="Times New Roman CYR" w:cs="Times New Roman CYR"/>
          <w:color w:val="000000"/>
        </w:rPr>
        <w:t xml:space="preserve"> қосып </w:t>
      </w:r>
      <w:proofErr w:type="spellStart"/>
      <w:r>
        <w:rPr>
          <w:rFonts w:ascii="Times New Roman CYR" w:hAnsi="Times New Roman CYR" w:cs="Times New Roman CYR"/>
          <w:color w:val="000000"/>
        </w:rPr>
        <w:t>тігеді</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немесе</w:t>
      </w:r>
      <w:proofErr w:type="spellEnd"/>
      <w:r>
        <w:rPr>
          <w:rFonts w:ascii="Times New Roman CYR" w:hAnsi="Times New Roman CYR" w:cs="Times New Roman CYR"/>
          <w:color w:val="000000"/>
        </w:rPr>
        <w:t xml:space="preserve"> </w:t>
      </w:r>
      <w:proofErr w:type="spellStart"/>
      <w:r>
        <w:rPr>
          <w:rFonts w:ascii="Times New Roman CYR" w:hAnsi="Times New Roman CYR" w:cs="Times New Roman CYR"/>
          <w:color w:val="000000"/>
        </w:rPr>
        <w:t>желімдік</w:t>
      </w:r>
      <w:proofErr w:type="spellEnd"/>
      <w:r>
        <w:rPr>
          <w:rFonts w:ascii="Times New Roman CYR" w:hAnsi="Times New Roman CYR" w:cs="Times New Roman CYR"/>
          <w:color w:val="000000"/>
        </w:rPr>
        <w:t xml:space="preserve"> қабыршақ көмегімен </w:t>
      </w:r>
      <w:proofErr w:type="spellStart"/>
      <w:r>
        <w:rPr>
          <w:rFonts w:ascii="Times New Roman CYR" w:hAnsi="Times New Roman CYR" w:cs="Times New Roman CYR"/>
          <w:color w:val="000000"/>
        </w:rPr>
        <w:t>желімдейді</w:t>
      </w:r>
      <w:proofErr w:type="spellEnd"/>
      <w:r>
        <w:rPr>
          <w:rFonts w:ascii="Times New Roman CYR" w:hAnsi="Times New Roman CYR" w:cs="Times New Roman CYR"/>
          <w:color w:val="000000"/>
        </w:rPr>
        <w:t>.</w:t>
      </w:r>
    </w:p>
    <w:p w:rsidR="003C0434" w:rsidRDefault="003C0434" w:rsidP="003C0434">
      <w:pPr>
        <w:pStyle w:val="a3"/>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 xml:space="preserve">Тапсырманың </w:t>
      </w:r>
      <w:proofErr w:type="spellStart"/>
      <w:r>
        <w:rPr>
          <w:b/>
          <w:bCs/>
          <w:color w:val="000000"/>
        </w:rPr>
        <w:t>орындалу</w:t>
      </w:r>
      <w:proofErr w:type="spellEnd"/>
      <w:r>
        <w:rPr>
          <w:b/>
          <w:bCs/>
          <w:color w:val="000000"/>
        </w:rPr>
        <w:t xml:space="preserve"> тәртібі</w:t>
      </w:r>
      <w:r>
        <w:rPr>
          <w:color w:val="000000"/>
        </w:rPr>
        <w:t>:</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color w:val="000000"/>
        </w:rPr>
        <w:t>1.</w:t>
      </w:r>
      <w:proofErr w:type="gramStart"/>
      <w:r>
        <w:rPr>
          <w:color w:val="000000"/>
        </w:rPr>
        <w:t>П</w:t>
      </w:r>
      <w:proofErr w:type="gramEnd"/>
      <w:r>
        <w:rPr>
          <w:color w:val="000000"/>
        </w:rPr>
        <w:t xml:space="preserve">ішу </w:t>
      </w:r>
      <w:proofErr w:type="spellStart"/>
      <w:r>
        <w:rPr>
          <w:color w:val="000000"/>
        </w:rPr>
        <w:t>столына</w:t>
      </w:r>
      <w:proofErr w:type="spellEnd"/>
      <w:r>
        <w:rPr>
          <w:color w:val="000000"/>
        </w:rPr>
        <w:t xml:space="preserve"> мата </w:t>
      </w:r>
      <w:proofErr w:type="spellStart"/>
      <w:r>
        <w:rPr>
          <w:color w:val="000000"/>
        </w:rPr>
        <w:t>жаймасын</w:t>
      </w:r>
      <w:proofErr w:type="spellEnd"/>
      <w:r>
        <w:rPr>
          <w:color w:val="000000"/>
        </w:rPr>
        <w:t xml:space="preserve"> </w:t>
      </w:r>
      <w:proofErr w:type="spellStart"/>
      <w:r>
        <w:rPr>
          <w:color w:val="000000"/>
        </w:rPr>
        <w:t>жаю</w:t>
      </w:r>
      <w:proofErr w:type="spellEnd"/>
      <w:r>
        <w:rPr>
          <w:color w:val="000000"/>
        </w:rPr>
        <w:t>.</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color w:val="000000"/>
        </w:rPr>
        <w:t>2. Мата жаймасының бойлық және арқау жіптерінің бағыттарын анықтау.</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color w:val="000000"/>
        </w:rPr>
        <w:t xml:space="preserve">3. Мата жаймасының </w:t>
      </w:r>
      <w:proofErr w:type="spellStart"/>
      <w:r>
        <w:rPr>
          <w:color w:val="000000"/>
        </w:rPr>
        <w:t>беті</w:t>
      </w:r>
      <w:proofErr w:type="gramStart"/>
      <w:r>
        <w:rPr>
          <w:color w:val="000000"/>
        </w:rPr>
        <w:t>не</w:t>
      </w:r>
      <w:proofErr w:type="spellEnd"/>
      <w:r>
        <w:rPr>
          <w:color w:val="000000"/>
        </w:rPr>
        <w:t xml:space="preserve"> б</w:t>
      </w:r>
      <w:proofErr w:type="gramEnd"/>
      <w:r>
        <w:rPr>
          <w:color w:val="000000"/>
        </w:rPr>
        <w:t xml:space="preserve">ұйым бөлшектерін </w:t>
      </w:r>
      <w:proofErr w:type="spellStart"/>
      <w:r>
        <w:rPr>
          <w:color w:val="000000"/>
        </w:rPr>
        <w:t>орналастыру</w:t>
      </w:r>
      <w:proofErr w:type="spellEnd"/>
      <w:r>
        <w:rPr>
          <w:color w:val="000000"/>
        </w:rPr>
        <w:t>.</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rFonts w:ascii="Arial" w:hAnsi="Arial" w:cs="Arial"/>
          <w:noProof/>
          <w:color w:val="000000"/>
          <w:sz w:val="19"/>
          <w:szCs w:val="19"/>
        </w:rPr>
        <w:drawing>
          <wp:inline distT="0" distB="0" distL="0" distR="0">
            <wp:extent cx="2587625" cy="1984375"/>
            <wp:effectExtent l="19050" t="0" r="3175" b="0"/>
            <wp:docPr id="22" name="Рисунок 1" descr="hello_html_m607e54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07e54e8.gif"/>
                    <pic:cNvPicPr>
                      <a:picLocks noChangeAspect="1" noChangeArrowheads="1"/>
                    </pic:cNvPicPr>
                  </pic:nvPicPr>
                  <pic:blipFill>
                    <a:blip r:embed="rId12" cstate="print"/>
                    <a:srcRect/>
                    <a:stretch>
                      <a:fillRect/>
                    </a:stretch>
                  </pic:blipFill>
                  <pic:spPr bwMode="auto">
                    <a:xfrm>
                      <a:off x="0" y="0"/>
                      <a:ext cx="2587625" cy="1984375"/>
                    </a:xfrm>
                    <a:prstGeom prst="rect">
                      <a:avLst/>
                    </a:prstGeom>
                    <a:noFill/>
                    <a:ln w="9525">
                      <a:noFill/>
                      <a:miter lim="800000"/>
                      <a:headEnd/>
                      <a:tailEnd/>
                    </a:ln>
                  </pic:spPr>
                </pic:pic>
              </a:graphicData>
            </a:graphic>
          </wp:inline>
        </w:drawing>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color w:val="000000"/>
        </w:rPr>
        <w:t xml:space="preserve">4. </w:t>
      </w:r>
      <w:proofErr w:type="spellStart"/>
      <w:r>
        <w:rPr>
          <w:color w:val="000000"/>
        </w:rPr>
        <w:t>Лекалдар</w:t>
      </w:r>
      <w:proofErr w:type="spellEnd"/>
      <w:r>
        <w:rPr>
          <w:color w:val="000000"/>
        </w:rPr>
        <w:t xml:space="preserve"> </w:t>
      </w:r>
      <w:proofErr w:type="spellStart"/>
      <w:r>
        <w:rPr>
          <w:color w:val="000000"/>
        </w:rPr>
        <w:t>жиылжып</w:t>
      </w:r>
      <w:proofErr w:type="spellEnd"/>
      <w:r>
        <w:rPr>
          <w:color w:val="000000"/>
        </w:rPr>
        <w:t xml:space="preserve"> </w:t>
      </w:r>
      <w:proofErr w:type="spellStart"/>
      <w:r>
        <w:rPr>
          <w:color w:val="000000"/>
        </w:rPr>
        <w:t>кетпес</w:t>
      </w:r>
      <w:proofErr w:type="spellEnd"/>
      <w:r>
        <w:rPr>
          <w:color w:val="000000"/>
        </w:rPr>
        <w:t xml:space="preserve"> үшін </w:t>
      </w:r>
      <w:proofErr w:type="spellStart"/>
      <w:r>
        <w:rPr>
          <w:color w:val="000000"/>
        </w:rPr>
        <w:t>булавкалармен</w:t>
      </w:r>
      <w:proofErr w:type="spellEnd"/>
      <w:r>
        <w:rPr>
          <w:color w:val="000000"/>
        </w:rPr>
        <w:t xml:space="preserve"> (түйреуіштер) түйреу.</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color w:val="000000"/>
        </w:rPr>
        <w:t xml:space="preserve">5. Бұйым бөлшектерінмата </w:t>
      </w:r>
      <w:proofErr w:type="spellStart"/>
      <w:r>
        <w:rPr>
          <w:color w:val="000000"/>
        </w:rPr>
        <w:t>жаймасына</w:t>
      </w:r>
      <w:proofErr w:type="spellEnd"/>
      <w:r>
        <w:rPr>
          <w:color w:val="000000"/>
        </w:rPr>
        <w:t xml:space="preserve"> бор сызықтарымен тү</w:t>
      </w:r>
      <w:proofErr w:type="gramStart"/>
      <w:r>
        <w:rPr>
          <w:color w:val="000000"/>
        </w:rPr>
        <w:t>сіру</w:t>
      </w:r>
      <w:proofErr w:type="gramEnd"/>
      <w:r>
        <w:rPr>
          <w:color w:val="000000"/>
        </w:rPr>
        <w:t xml:space="preserve">. </w:t>
      </w:r>
      <w:proofErr w:type="gramStart"/>
      <w:r>
        <w:rPr>
          <w:color w:val="000000"/>
        </w:rPr>
        <w:t>Ж</w:t>
      </w:r>
      <w:proofErr w:type="gramEnd"/>
      <w:r>
        <w:rPr>
          <w:color w:val="000000"/>
        </w:rPr>
        <w:t>әне сандық мән беру.</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color w:val="000000"/>
        </w:rPr>
        <w:t>6. Қайшы көмегі</w:t>
      </w:r>
      <w:proofErr w:type="gramStart"/>
      <w:r>
        <w:rPr>
          <w:color w:val="000000"/>
        </w:rPr>
        <w:t>мен б</w:t>
      </w:r>
      <w:proofErr w:type="gramEnd"/>
      <w:r>
        <w:rPr>
          <w:color w:val="000000"/>
        </w:rPr>
        <w:t xml:space="preserve">өлшектерді қиып </w:t>
      </w:r>
      <w:proofErr w:type="spellStart"/>
      <w:r>
        <w:rPr>
          <w:color w:val="000000"/>
        </w:rPr>
        <w:t>алу</w:t>
      </w:r>
      <w:proofErr w:type="spellEnd"/>
      <w:r>
        <w:rPr>
          <w:color w:val="000000"/>
        </w:rPr>
        <w:t>.</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proofErr w:type="spellStart"/>
      <w:proofErr w:type="gramStart"/>
      <w:r>
        <w:rPr>
          <w:color w:val="000000"/>
        </w:rPr>
        <w:t>Б</w:t>
      </w:r>
      <w:proofErr w:type="gramEnd"/>
      <w:r>
        <w:rPr>
          <w:color w:val="000000"/>
        </w:rPr>
        <w:t>із</w:t>
      </w:r>
      <w:proofErr w:type="spellEnd"/>
      <w:r>
        <w:rPr>
          <w:color w:val="000000"/>
        </w:rPr>
        <w:t xml:space="preserve"> алдыңғы өткен сабақтарымызда бұйымымызды жоғарғыдай </w:t>
      </w:r>
      <w:proofErr w:type="spellStart"/>
      <w:r>
        <w:rPr>
          <w:color w:val="000000"/>
        </w:rPr>
        <w:t>реттілікпен</w:t>
      </w:r>
      <w:proofErr w:type="spellEnd"/>
      <w:r>
        <w:rPr>
          <w:color w:val="000000"/>
        </w:rPr>
        <w:t xml:space="preserve"> қиып </w:t>
      </w:r>
      <w:proofErr w:type="spellStart"/>
      <w:r>
        <w:rPr>
          <w:color w:val="000000"/>
        </w:rPr>
        <w:t>алып</w:t>
      </w:r>
      <w:proofErr w:type="spellEnd"/>
      <w:r>
        <w:rPr>
          <w:color w:val="000000"/>
        </w:rPr>
        <w:t xml:space="preserve"> өңдеу тәсілдерімен </w:t>
      </w:r>
      <w:proofErr w:type="spellStart"/>
      <w:r>
        <w:rPr>
          <w:color w:val="000000"/>
        </w:rPr>
        <w:t>танысып</w:t>
      </w:r>
      <w:proofErr w:type="spellEnd"/>
      <w:r>
        <w:rPr>
          <w:color w:val="000000"/>
        </w:rPr>
        <w:t xml:space="preserve"> оны тәжірибе жүзінде </w:t>
      </w:r>
      <w:proofErr w:type="spellStart"/>
      <w:r>
        <w:rPr>
          <w:color w:val="000000"/>
        </w:rPr>
        <w:t>іске</w:t>
      </w:r>
      <w:proofErr w:type="spellEnd"/>
      <w:r>
        <w:rPr>
          <w:color w:val="000000"/>
        </w:rPr>
        <w:t xml:space="preserve"> асырған </w:t>
      </w:r>
      <w:proofErr w:type="spellStart"/>
      <w:r>
        <w:rPr>
          <w:color w:val="000000"/>
        </w:rPr>
        <w:t>болатынбыз</w:t>
      </w:r>
      <w:proofErr w:type="spellEnd"/>
      <w:r>
        <w:rPr>
          <w:color w:val="000000"/>
        </w:rPr>
        <w:t xml:space="preserve">. </w:t>
      </w:r>
      <w:proofErr w:type="spellStart"/>
      <w:r>
        <w:rPr>
          <w:color w:val="000000"/>
        </w:rPr>
        <w:t>Енді</w:t>
      </w:r>
      <w:proofErr w:type="spellEnd"/>
      <w:r>
        <w:rPr>
          <w:color w:val="000000"/>
        </w:rPr>
        <w:t xml:space="preserve"> бүгінгі біздің өтетін тәжірибелік сабағымыздың тақырыбы «Жеңдерді өңдеу және </w:t>
      </w:r>
      <w:proofErr w:type="spellStart"/>
      <w:r>
        <w:rPr>
          <w:color w:val="000000"/>
        </w:rPr>
        <w:t>оларды</w:t>
      </w:r>
      <w:proofErr w:type="spellEnd"/>
      <w:r>
        <w:rPr>
          <w:color w:val="000000"/>
        </w:rPr>
        <w:t xml:space="preserve"> бұйыммен қосу» осыған </w:t>
      </w:r>
      <w:proofErr w:type="spellStart"/>
      <w:r>
        <w:rPr>
          <w:color w:val="000000"/>
        </w:rPr>
        <w:t>орай</w:t>
      </w:r>
      <w:proofErr w:type="spellEnd"/>
      <w:r>
        <w:rPr>
          <w:color w:val="000000"/>
        </w:rPr>
        <w:t xml:space="preserve"> </w:t>
      </w:r>
      <w:proofErr w:type="spellStart"/>
      <w:r>
        <w:rPr>
          <w:color w:val="000000"/>
        </w:rPr>
        <w:t>біз</w:t>
      </w:r>
      <w:proofErr w:type="spellEnd"/>
      <w:r>
        <w:rPr>
          <w:color w:val="000000"/>
        </w:rPr>
        <w:t xml:space="preserve"> бүгін осы нұсқаулық картаның көмегімен жеңді өңдеуді және қолтық </w:t>
      </w:r>
      <w:proofErr w:type="spellStart"/>
      <w:r>
        <w:rPr>
          <w:color w:val="000000"/>
        </w:rPr>
        <w:t>ойындысына</w:t>
      </w:r>
      <w:proofErr w:type="spellEnd"/>
      <w:r>
        <w:rPr>
          <w:color w:val="000000"/>
        </w:rPr>
        <w:t xml:space="preserve"> </w:t>
      </w:r>
      <w:proofErr w:type="spellStart"/>
      <w:r>
        <w:rPr>
          <w:color w:val="000000"/>
        </w:rPr>
        <w:t>бі</w:t>
      </w:r>
      <w:proofErr w:type="gramStart"/>
      <w:r>
        <w:rPr>
          <w:color w:val="000000"/>
        </w:rPr>
        <w:t>р</w:t>
      </w:r>
      <w:proofErr w:type="gramEnd"/>
      <w:r>
        <w:rPr>
          <w:color w:val="000000"/>
        </w:rPr>
        <w:t>іктіруді</w:t>
      </w:r>
      <w:proofErr w:type="spellEnd"/>
      <w:r>
        <w:rPr>
          <w:color w:val="000000"/>
        </w:rPr>
        <w:t xml:space="preserve"> оқып үйренесіңдер.</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p>
    <w:p w:rsidR="003C0434" w:rsidRDefault="003C0434" w:rsidP="003C0434">
      <w:pPr>
        <w:pStyle w:val="a3"/>
        <w:numPr>
          <w:ilvl w:val="0"/>
          <w:numId w:val="2"/>
        </w:numPr>
        <w:shd w:val="clear" w:color="auto" w:fill="FFFFFF"/>
        <w:spacing w:before="0" w:beforeAutospacing="0" w:after="0" w:afterAutospacing="0" w:line="266" w:lineRule="atLeast"/>
        <w:ind w:left="0"/>
        <w:rPr>
          <w:rFonts w:ascii="Arial" w:hAnsi="Arial" w:cs="Arial"/>
          <w:color w:val="000000"/>
          <w:sz w:val="19"/>
          <w:szCs w:val="19"/>
        </w:rPr>
      </w:pPr>
      <w:proofErr w:type="spellStart"/>
      <w:r>
        <w:rPr>
          <w:color w:val="000000"/>
        </w:rPr>
        <w:t>Дайын</w:t>
      </w:r>
      <w:proofErr w:type="spellEnd"/>
      <w:r>
        <w:rPr>
          <w:color w:val="000000"/>
        </w:rPr>
        <w:t xml:space="preserve"> қиып алған жеңімізді оң </w:t>
      </w:r>
      <w:proofErr w:type="spellStart"/>
      <w:r>
        <w:rPr>
          <w:color w:val="000000"/>
        </w:rPr>
        <w:t>беттерін</w:t>
      </w:r>
      <w:proofErr w:type="spellEnd"/>
      <w:r>
        <w:rPr>
          <w:color w:val="000000"/>
        </w:rPr>
        <w:t xml:space="preserve"> </w:t>
      </w:r>
      <w:proofErr w:type="spellStart"/>
      <w:r>
        <w:rPr>
          <w:color w:val="000000"/>
        </w:rPr>
        <w:t>бі</w:t>
      </w:r>
      <w:proofErr w:type="gramStart"/>
      <w:r>
        <w:rPr>
          <w:color w:val="000000"/>
        </w:rPr>
        <w:t>р</w:t>
      </w:r>
      <w:proofErr w:type="spellEnd"/>
      <w:proofErr w:type="gramEnd"/>
      <w:r>
        <w:rPr>
          <w:color w:val="000000"/>
        </w:rPr>
        <w:t xml:space="preserve"> </w:t>
      </w:r>
      <w:proofErr w:type="spellStart"/>
      <w:r>
        <w:rPr>
          <w:color w:val="000000"/>
        </w:rPr>
        <w:t>біріне</w:t>
      </w:r>
      <w:proofErr w:type="spellEnd"/>
      <w:r>
        <w:rPr>
          <w:color w:val="000000"/>
        </w:rPr>
        <w:t xml:space="preserve"> қаратып, </w:t>
      </w:r>
      <w:proofErr w:type="spellStart"/>
      <w:r>
        <w:rPr>
          <w:color w:val="000000"/>
        </w:rPr>
        <w:t>тігілетін</w:t>
      </w:r>
      <w:proofErr w:type="spellEnd"/>
      <w:r>
        <w:rPr>
          <w:color w:val="000000"/>
        </w:rPr>
        <w:t xml:space="preserve"> қиықтарын </w:t>
      </w:r>
      <w:proofErr w:type="spellStart"/>
      <w:r>
        <w:rPr>
          <w:color w:val="000000"/>
        </w:rPr>
        <w:t>бір</w:t>
      </w:r>
      <w:proofErr w:type="spellEnd"/>
      <w:r>
        <w:rPr>
          <w:color w:val="000000"/>
        </w:rPr>
        <w:t xml:space="preserve"> </w:t>
      </w:r>
      <w:proofErr w:type="spellStart"/>
      <w:r>
        <w:rPr>
          <w:color w:val="000000"/>
        </w:rPr>
        <w:t>біріне</w:t>
      </w:r>
      <w:proofErr w:type="spellEnd"/>
      <w:r>
        <w:rPr>
          <w:color w:val="000000"/>
        </w:rPr>
        <w:t xml:space="preserve"> сәйкестендіріп </w:t>
      </w:r>
      <w:proofErr w:type="spellStart"/>
      <w:r>
        <w:rPr>
          <w:color w:val="000000"/>
        </w:rPr>
        <w:t>булавкалармен</w:t>
      </w:r>
      <w:proofErr w:type="spellEnd"/>
      <w:r>
        <w:rPr>
          <w:color w:val="000000"/>
        </w:rPr>
        <w:t xml:space="preserve"> түйрейміз.</w:t>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r>
        <w:rPr>
          <w:b/>
          <w:bCs/>
          <w:color w:val="000000"/>
          <w:sz w:val="19"/>
          <w:szCs w:val="19"/>
        </w:rPr>
        <w:t>1а</w:t>
      </w:r>
      <w:r>
        <w:rPr>
          <w:rFonts w:ascii="Arial" w:hAnsi="Arial" w:cs="Arial"/>
          <w:noProof/>
          <w:color w:val="000000"/>
          <w:sz w:val="19"/>
          <w:szCs w:val="19"/>
        </w:rPr>
        <w:drawing>
          <wp:inline distT="0" distB="0" distL="0" distR="0">
            <wp:extent cx="2286000" cy="1725295"/>
            <wp:effectExtent l="19050" t="0" r="0" b="0"/>
            <wp:docPr id="23" name="Рисунок 2" descr="hello_html_4f5ba3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f5ba3a3.jpg"/>
                    <pic:cNvPicPr>
                      <a:picLocks noChangeAspect="1" noChangeArrowheads="1"/>
                    </pic:cNvPicPr>
                  </pic:nvPicPr>
                  <pic:blipFill>
                    <a:blip r:embed="rId13" cstate="print"/>
                    <a:srcRect/>
                    <a:stretch>
                      <a:fillRect/>
                    </a:stretch>
                  </pic:blipFill>
                  <pic:spPr bwMode="auto">
                    <a:xfrm>
                      <a:off x="0" y="0"/>
                      <a:ext cx="2286000" cy="1725295"/>
                    </a:xfrm>
                    <a:prstGeom prst="rect">
                      <a:avLst/>
                    </a:prstGeom>
                    <a:noFill/>
                    <a:ln w="9525">
                      <a:noFill/>
                      <a:miter lim="800000"/>
                      <a:headEnd/>
                      <a:tailEnd/>
                    </a:ln>
                  </pic:spPr>
                </pic:pic>
              </a:graphicData>
            </a:graphic>
          </wp:inline>
        </w:drawing>
      </w:r>
      <w:r>
        <w:rPr>
          <w:rFonts w:ascii="Arial" w:hAnsi="Arial" w:cs="Arial"/>
          <w:color w:val="000000"/>
          <w:sz w:val="19"/>
          <w:szCs w:val="19"/>
        </w:rPr>
        <w:t> </w:t>
      </w:r>
      <w:r>
        <w:rPr>
          <w:b/>
          <w:bCs/>
          <w:color w:val="000000"/>
          <w:sz w:val="19"/>
          <w:szCs w:val="19"/>
        </w:rPr>
        <w:t>2а</w:t>
      </w:r>
      <w:r>
        <w:rPr>
          <w:rFonts w:ascii="Arial" w:hAnsi="Arial" w:cs="Arial"/>
          <w:noProof/>
          <w:color w:val="000000"/>
          <w:sz w:val="19"/>
          <w:szCs w:val="19"/>
        </w:rPr>
        <w:drawing>
          <wp:inline distT="0" distB="0" distL="0" distR="0">
            <wp:extent cx="2303145" cy="1734185"/>
            <wp:effectExtent l="19050" t="0" r="1905" b="0"/>
            <wp:docPr id="24" name="Рисунок 3" descr="hello_html_2177c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177c969.jpg"/>
                    <pic:cNvPicPr>
                      <a:picLocks noChangeAspect="1" noChangeArrowheads="1"/>
                    </pic:cNvPicPr>
                  </pic:nvPicPr>
                  <pic:blipFill>
                    <a:blip r:embed="rId14" cstate="print"/>
                    <a:srcRect/>
                    <a:stretch>
                      <a:fillRect/>
                    </a:stretch>
                  </pic:blipFill>
                  <pic:spPr bwMode="auto">
                    <a:xfrm>
                      <a:off x="0" y="0"/>
                      <a:ext cx="2303145" cy="1734185"/>
                    </a:xfrm>
                    <a:prstGeom prst="rect">
                      <a:avLst/>
                    </a:prstGeom>
                    <a:noFill/>
                    <a:ln w="9525">
                      <a:noFill/>
                      <a:miter lim="800000"/>
                      <a:headEnd/>
                      <a:tailEnd/>
                    </a:ln>
                  </pic:spPr>
                </pic:pic>
              </a:graphicData>
            </a:graphic>
          </wp:inline>
        </w:drawing>
      </w:r>
    </w:p>
    <w:p w:rsidR="003C0434" w:rsidRDefault="003C0434" w:rsidP="003C0434">
      <w:pPr>
        <w:pStyle w:val="a3"/>
        <w:shd w:val="clear" w:color="auto" w:fill="FFFFFF"/>
        <w:spacing w:before="0" w:beforeAutospacing="0" w:after="0" w:afterAutospacing="0" w:line="266" w:lineRule="atLeast"/>
        <w:rPr>
          <w:rFonts w:ascii="Arial" w:hAnsi="Arial" w:cs="Arial"/>
          <w:color w:val="000000"/>
          <w:sz w:val="19"/>
          <w:szCs w:val="19"/>
        </w:rPr>
      </w:pPr>
    </w:p>
    <w:p w:rsidR="003C0434" w:rsidRDefault="003C0434" w:rsidP="003C0434">
      <w:pPr>
        <w:pStyle w:val="a3"/>
        <w:numPr>
          <w:ilvl w:val="0"/>
          <w:numId w:val="3"/>
        </w:numPr>
        <w:shd w:val="clear" w:color="auto" w:fill="FFFFFF"/>
        <w:spacing w:before="0" w:beforeAutospacing="0" w:after="0" w:afterAutospacing="0" w:line="266" w:lineRule="atLeast"/>
        <w:ind w:left="0"/>
        <w:rPr>
          <w:rFonts w:ascii="Arial" w:hAnsi="Arial" w:cs="Arial"/>
          <w:color w:val="000000"/>
          <w:sz w:val="19"/>
          <w:szCs w:val="19"/>
        </w:rPr>
      </w:pPr>
      <w:r>
        <w:rPr>
          <w:color w:val="000000"/>
        </w:rPr>
        <w:t xml:space="preserve">Түйреуіштерімізді қадап болсақ, </w:t>
      </w:r>
      <w:proofErr w:type="spellStart"/>
      <w:r>
        <w:rPr>
          <w:color w:val="000000"/>
        </w:rPr>
        <w:t>енді</w:t>
      </w:r>
      <w:proofErr w:type="spellEnd"/>
      <w:r>
        <w:rPr>
          <w:color w:val="000000"/>
        </w:rPr>
        <w:t xml:space="preserve"> ашық тү</w:t>
      </w:r>
      <w:proofErr w:type="gramStart"/>
      <w:r>
        <w:rPr>
          <w:color w:val="000000"/>
        </w:rPr>
        <w:t>ст</w:t>
      </w:r>
      <w:proofErr w:type="gramEnd"/>
      <w:r>
        <w:rPr>
          <w:color w:val="000000"/>
        </w:rPr>
        <w:t xml:space="preserve">і </w:t>
      </w:r>
      <w:proofErr w:type="spellStart"/>
      <w:r>
        <w:rPr>
          <w:color w:val="000000"/>
        </w:rPr>
        <w:t>жіппен</w:t>
      </w:r>
      <w:proofErr w:type="spellEnd"/>
      <w:r>
        <w:rPr>
          <w:color w:val="000000"/>
        </w:rPr>
        <w:t xml:space="preserve"> </w:t>
      </w:r>
      <w:proofErr w:type="spellStart"/>
      <w:r>
        <w:rPr>
          <w:color w:val="000000"/>
        </w:rPr>
        <w:t>тігіс</w:t>
      </w:r>
      <w:proofErr w:type="spellEnd"/>
      <w:r>
        <w:rPr>
          <w:color w:val="000000"/>
        </w:rPr>
        <w:t xml:space="preserve"> сызығымен көктеп шығамыз.3а-сурет. Көктеп болған соң түйреуіштерді </w:t>
      </w:r>
      <w:proofErr w:type="spellStart"/>
      <w:r>
        <w:rPr>
          <w:color w:val="000000"/>
        </w:rPr>
        <w:t>алып</w:t>
      </w:r>
      <w:proofErr w:type="spellEnd"/>
      <w:r>
        <w:rPr>
          <w:color w:val="000000"/>
        </w:rPr>
        <w:t xml:space="preserve"> тастаймыз.4а-сурет.</w:t>
      </w:r>
    </w:p>
    <w:p w:rsidR="003C0434" w:rsidRDefault="003C0434" w:rsidP="003C0434">
      <w:pPr>
        <w:pStyle w:val="a3"/>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lastRenderedPageBreak/>
        <w:t>3а</w:t>
      </w:r>
      <w:r>
        <w:rPr>
          <w:rFonts w:ascii="Arial" w:hAnsi="Arial" w:cs="Arial"/>
          <w:noProof/>
          <w:color w:val="000000"/>
          <w:sz w:val="19"/>
          <w:szCs w:val="19"/>
        </w:rPr>
        <w:drawing>
          <wp:inline distT="0" distB="0" distL="0" distR="0">
            <wp:extent cx="2139315" cy="1612900"/>
            <wp:effectExtent l="19050" t="0" r="0" b="0"/>
            <wp:docPr id="25" name="Рисунок 4" descr="hello_html_m4c2aa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c2aa87a.jpg"/>
                    <pic:cNvPicPr>
                      <a:picLocks noChangeAspect="1" noChangeArrowheads="1"/>
                    </pic:cNvPicPr>
                  </pic:nvPicPr>
                  <pic:blipFill>
                    <a:blip r:embed="rId15" cstate="print"/>
                    <a:srcRect/>
                    <a:stretch>
                      <a:fillRect/>
                    </a:stretch>
                  </pic:blipFill>
                  <pic:spPr bwMode="auto">
                    <a:xfrm>
                      <a:off x="0" y="0"/>
                      <a:ext cx="2139315" cy="1612900"/>
                    </a:xfrm>
                    <a:prstGeom prst="rect">
                      <a:avLst/>
                    </a:prstGeom>
                    <a:noFill/>
                    <a:ln w="9525">
                      <a:noFill/>
                      <a:miter lim="800000"/>
                      <a:headEnd/>
                      <a:tailEnd/>
                    </a:ln>
                  </pic:spPr>
                </pic:pic>
              </a:graphicData>
            </a:graphic>
          </wp:inline>
        </w:drawing>
      </w:r>
      <w:r>
        <w:rPr>
          <w:b/>
          <w:bCs/>
          <w:color w:val="000000"/>
        </w:rPr>
        <w:t> 4 а</w:t>
      </w:r>
      <w:r>
        <w:rPr>
          <w:rFonts w:ascii="Arial" w:hAnsi="Arial" w:cs="Arial"/>
          <w:noProof/>
          <w:color w:val="000000"/>
          <w:sz w:val="19"/>
          <w:szCs w:val="19"/>
        </w:rPr>
        <w:drawing>
          <wp:inline distT="0" distB="0" distL="0" distR="0">
            <wp:extent cx="2191385" cy="1647825"/>
            <wp:effectExtent l="19050" t="0" r="0" b="0"/>
            <wp:docPr id="26" name="Рисунок 5" descr="hello_html_m5a7e6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a7e61b9.jpg"/>
                    <pic:cNvPicPr>
                      <a:picLocks noChangeAspect="1" noChangeArrowheads="1"/>
                    </pic:cNvPicPr>
                  </pic:nvPicPr>
                  <pic:blipFill>
                    <a:blip r:embed="rId16" cstate="print"/>
                    <a:srcRect/>
                    <a:stretch>
                      <a:fillRect/>
                    </a:stretch>
                  </pic:blipFill>
                  <pic:spPr bwMode="auto">
                    <a:xfrm>
                      <a:off x="0" y="0"/>
                      <a:ext cx="2191385" cy="1647825"/>
                    </a:xfrm>
                    <a:prstGeom prst="rect">
                      <a:avLst/>
                    </a:prstGeom>
                    <a:noFill/>
                    <a:ln w="9525">
                      <a:noFill/>
                      <a:miter lim="800000"/>
                      <a:headEnd/>
                      <a:tailEnd/>
                    </a:ln>
                  </pic:spPr>
                </pic:pic>
              </a:graphicData>
            </a:graphic>
          </wp:inline>
        </w:drawing>
      </w:r>
    </w:p>
    <w:p w:rsidR="003C0434" w:rsidRDefault="003C0434" w:rsidP="003C0434">
      <w:pPr>
        <w:pStyle w:val="a3"/>
        <w:numPr>
          <w:ilvl w:val="0"/>
          <w:numId w:val="4"/>
        </w:numPr>
        <w:shd w:val="clear" w:color="auto" w:fill="FFFFFF"/>
        <w:spacing w:before="0" w:beforeAutospacing="0" w:after="0" w:afterAutospacing="0" w:line="266" w:lineRule="atLeast"/>
        <w:ind w:left="0"/>
        <w:rPr>
          <w:rFonts w:ascii="Arial" w:hAnsi="Arial" w:cs="Arial"/>
          <w:color w:val="000000"/>
          <w:sz w:val="19"/>
          <w:szCs w:val="19"/>
        </w:rPr>
      </w:pPr>
      <w:proofErr w:type="spellStart"/>
      <w:r>
        <w:rPr>
          <w:color w:val="000000"/>
        </w:rPr>
        <w:t>Тігін</w:t>
      </w:r>
      <w:proofErr w:type="spellEnd"/>
      <w:r>
        <w:rPr>
          <w:color w:val="000000"/>
        </w:rPr>
        <w:t xml:space="preserve"> </w:t>
      </w:r>
      <w:proofErr w:type="spellStart"/>
      <w:r>
        <w:rPr>
          <w:color w:val="000000"/>
        </w:rPr>
        <w:t>машинасында</w:t>
      </w:r>
      <w:proofErr w:type="spellEnd"/>
      <w:r>
        <w:rPr>
          <w:color w:val="000000"/>
        </w:rPr>
        <w:t xml:space="preserve"> </w:t>
      </w:r>
      <w:proofErr w:type="spellStart"/>
      <w:r>
        <w:rPr>
          <w:color w:val="000000"/>
        </w:rPr>
        <w:t>тігіс</w:t>
      </w:r>
      <w:proofErr w:type="spellEnd"/>
      <w:r>
        <w:rPr>
          <w:color w:val="000000"/>
        </w:rPr>
        <w:t xml:space="preserve"> </w:t>
      </w:r>
      <w:proofErr w:type="spellStart"/>
      <w:r>
        <w:rPr>
          <w:color w:val="000000"/>
        </w:rPr>
        <w:t>ені</w:t>
      </w:r>
      <w:proofErr w:type="spellEnd"/>
      <w:r>
        <w:rPr>
          <w:color w:val="000000"/>
        </w:rPr>
        <w:t xml:space="preserve"> 1,5см арақашықтықта </w:t>
      </w:r>
      <w:proofErr w:type="spellStart"/>
      <w:r>
        <w:rPr>
          <w:color w:val="000000"/>
        </w:rPr>
        <w:t>сырып</w:t>
      </w:r>
      <w:proofErr w:type="spellEnd"/>
      <w:r>
        <w:rPr>
          <w:color w:val="000000"/>
        </w:rPr>
        <w:t xml:space="preserve"> </w:t>
      </w:r>
      <w:proofErr w:type="spellStart"/>
      <w:r>
        <w:rPr>
          <w:color w:val="000000"/>
        </w:rPr>
        <w:t>тігу</w:t>
      </w:r>
      <w:proofErr w:type="spellEnd"/>
      <w:r>
        <w:rPr>
          <w:color w:val="000000"/>
        </w:rPr>
        <w:t>(5а-сурет)</w:t>
      </w:r>
      <w:proofErr w:type="gramStart"/>
      <w:r>
        <w:rPr>
          <w:color w:val="000000"/>
        </w:rPr>
        <w:t>.</w:t>
      </w:r>
      <w:proofErr w:type="spellStart"/>
      <w:r>
        <w:rPr>
          <w:color w:val="000000"/>
        </w:rPr>
        <w:t>Т</w:t>
      </w:r>
      <w:proofErr w:type="gramEnd"/>
      <w:r>
        <w:rPr>
          <w:color w:val="000000"/>
        </w:rPr>
        <w:t>ігіс</w:t>
      </w:r>
      <w:proofErr w:type="spellEnd"/>
      <w:r>
        <w:rPr>
          <w:color w:val="000000"/>
        </w:rPr>
        <w:t xml:space="preserve"> </w:t>
      </w:r>
      <w:proofErr w:type="spellStart"/>
      <w:r>
        <w:rPr>
          <w:color w:val="000000"/>
        </w:rPr>
        <w:t>сапасын</w:t>
      </w:r>
      <w:proofErr w:type="spellEnd"/>
      <w:r>
        <w:rPr>
          <w:color w:val="000000"/>
        </w:rPr>
        <w:t xml:space="preserve"> </w:t>
      </w:r>
      <w:proofErr w:type="spellStart"/>
      <w:r>
        <w:rPr>
          <w:color w:val="000000"/>
        </w:rPr>
        <w:t>тексеру</w:t>
      </w:r>
      <w:proofErr w:type="spellEnd"/>
      <w:r>
        <w:rPr>
          <w:color w:val="000000"/>
        </w:rPr>
        <w:t xml:space="preserve">(6а-сурет). Көктеу </w:t>
      </w:r>
      <w:proofErr w:type="spellStart"/>
      <w:r>
        <w:rPr>
          <w:color w:val="000000"/>
        </w:rPr>
        <w:t>жіптерін</w:t>
      </w:r>
      <w:proofErr w:type="spellEnd"/>
      <w:r>
        <w:rPr>
          <w:color w:val="000000"/>
        </w:rPr>
        <w:t xml:space="preserve"> </w:t>
      </w:r>
      <w:proofErr w:type="spellStart"/>
      <w:r>
        <w:rPr>
          <w:color w:val="000000"/>
        </w:rPr>
        <w:t>суырып</w:t>
      </w:r>
      <w:proofErr w:type="spellEnd"/>
      <w:r>
        <w:rPr>
          <w:color w:val="000000"/>
        </w:rPr>
        <w:t xml:space="preserve"> </w:t>
      </w:r>
      <w:proofErr w:type="spellStart"/>
      <w:r>
        <w:rPr>
          <w:color w:val="000000"/>
        </w:rPr>
        <w:t>алу</w:t>
      </w:r>
      <w:proofErr w:type="spellEnd"/>
      <w:r>
        <w:rPr>
          <w:color w:val="000000"/>
        </w:rPr>
        <w:t>(7а-сурет).</w:t>
      </w:r>
    </w:p>
    <w:p w:rsidR="003C0434" w:rsidRDefault="003C0434" w:rsidP="003C0434">
      <w:pPr>
        <w:pStyle w:val="a3"/>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5а</w:t>
      </w:r>
      <w:r>
        <w:rPr>
          <w:rFonts w:ascii="Arial" w:hAnsi="Arial" w:cs="Arial"/>
          <w:noProof/>
          <w:color w:val="000000"/>
          <w:sz w:val="19"/>
          <w:szCs w:val="19"/>
        </w:rPr>
        <w:drawing>
          <wp:inline distT="0" distB="0" distL="0" distR="0">
            <wp:extent cx="1449070" cy="1915160"/>
            <wp:effectExtent l="19050" t="0" r="0" b="0"/>
            <wp:docPr id="27" name="Рисунок 6" descr="hello_html_m34299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4299593.jpg"/>
                    <pic:cNvPicPr>
                      <a:picLocks noChangeAspect="1" noChangeArrowheads="1"/>
                    </pic:cNvPicPr>
                  </pic:nvPicPr>
                  <pic:blipFill>
                    <a:blip r:embed="rId17" cstate="print"/>
                    <a:srcRect/>
                    <a:stretch>
                      <a:fillRect/>
                    </a:stretch>
                  </pic:blipFill>
                  <pic:spPr bwMode="auto">
                    <a:xfrm>
                      <a:off x="0" y="0"/>
                      <a:ext cx="1449070" cy="1915160"/>
                    </a:xfrm>
                    <a:prstGeom prst="rect">
                      <a:avLst/>
                    </a:prstGeom>
                    <a:noFill/>
                    <a:ln w="9525">
                      <a:noFill/>
                      <a:miter lim="800000"/>
                      <a:headEnd/>
                      <a:tailEnd/>
                    </a:ln>
                  </pic:spPr>
                </pic:pic>
              </a:graphicData>
            </a:graphic>
          </wp:inline>
        </w:drawing>
      </w:r>
      <w:r>
        <w:rPr>
          <w:rFonts w:ascii="Arial" w:hAnsi="Arial" w:cs="Arial"/>
          <w:color w:val="000000"/>
          <w:sz w:val="19"/>
          <w:szCs w:val="19"/>
        </w:rPr>
        <w:t> </w:t>
      </w:r>
      <w:r>
        <w:rPr>
          <w:rFonts w:ascii="Arial" w:hAnsi="Arial" w:cs="Arial"/>
          <w:b/>
          <w:bCs/>
          <w:color w:val="000000"/>
          <w:sz w:val="19"/>
          <w:szCs w:val="19"/>
        </w:rPr>
        <w:t>6а</w:t>
      </w:r>
      <w:r>
        <w:rPr>
          <w:rFonts w:ascii="Arial" w:hAnsi="Arial" w:cs="Arial"/>
          <w:noProof/>
          <w:color w:val="000000"/>
          <w:sz w:val="19"/>
          <w:szCs w:val="19"/>
        </w:rPr>
        <w:drawing>
          <wp:inline distT="0" distB="0" distL="0" distR="0">
            <wp:extent cx="2122170" cy="1595755"/>
            <wp:effectExtent l="19050" t="0" r="0" b="0"/>
            <wp:docPr id="28" name="Рисунок 7" descr="hello_html_578d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78db03.jpg"/>
                    <pic:cNvPicPr>
                      <a:picLocks noChangeAspect="1" noChangeArrowheads="1"/>
                    </pic:cNvPicPr>
                  </pic:nvPicPr>
                  <pic:blipFill>
                    <a:blip r:embed="rId18" cstate="print"/>
                    <a:srcRect/>
                    <a:stretch>
                      <a:fillRect/>
                    </a:stretch>
                  </pic:blipFill>
                  <pic:spPr bwMode="auto">
                    <a:xfrm>
                      <a:off x="0" y="0"/>
                      <a:ext cx="2122170" cy="1595755"/>
                    </a:xfrm>
                    <a:prstGeom prst="rect">
                      <a:avLst/>
                    </a:prstGeom>
                    <a:noFill/>
                    <a:ln w="9525">
                      <a:noFill/>
                      <a:miter lim="800000"/>
                      <a:headEnd/>
                      <a:tailEnd/>
                    </a:ln>
                  </pic:spPr>
                </pic:pic>
              </a:graphicData>
            </a:graphic>
          </wp:inline>
        </w:drawing>
      </w:r>
    </w:p>
    <w:p w:rsidR="003C0434" w:rsidRDefault="003C0434" w:rsidP="003C0434">
      <w:pPr>
        <w:pStyle w:val="a3"/>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7а</w:t>
      </w:r>
      <w:r>
        <w:rPr>
          <w:rFonts w:ascii="Arial" w:hAnsi="Arial" w:cs="Arial"/>
          <w:noProof/>
          <w:color w:val="000000"/>
          <w:sz w:val="19"/>
          <w:szCs w:val="19"/>
        </w:rPr>
        <w:drawing>
          <wp:inline distT="0" distB="0" distL="0" distR="0">
            <wp:extent cx="2216785" cy="1673225"/>
            <wp:effectExtent l="19050" t="0" r="0" b="0"/>
            <wp:docPr id="29" name="Рисунок 8" descr="hello_html_10e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10e8400.jpg"/>
                    <pic:cNvPicPr>
                      <a:picLocks noChangeAspect="1" noChangeArrowheads="1"/>
                    </pic:cNvPicPr>
                  </pic:nvPicPr>
                  <pic:blipFill>
                    <a:blip r:embed="rId19" cstate="print"/>
                    <a:srcRect/>
                    <a:stretch>
                      <a:fillRect/>
                    </a:stretch>
                  </pic:blipFill>
                  <pic:spPr bwMode="auto">
                    <a:xfrm>
                      <a:off x="0" y="0"/>
                      <a:ext cx="2216785" cy="1673225"/>
                    </a:xfrm>
                    <a:prstGeom prst="rect">
                      <a:avLst/>
                    </a:prstGeom>
                    <a:noFill/>
                    <a:ln w="9525">
                      <a:noFill/>
                      <a:miter lim="800000"/>
                      <a:headEnd/>
                      <a:tailEnd/>
                    </a:ln>
                  </pic:spPr>
                </pic:pic>
              </a:graphicData>
            </a:graphic>
          </wp:inline>
        </w:drawing>
      </w:r>
    </w:p>
    <w:p w:rsidR="003C0434" w:rsidRDefault="003C0434" w:rsidP="003C0434">
      <w:pPr>
        <w:pStyle w:val="a3"/>
        <w:numPr>
          <w:ilvl w:val="0"/>
          <w:numId w:val="5"/>
        </w:numPr>
        <w:shd w:val="clear" w:color="auto" w:fill="FFFFFF"/>
        <w:spacing w:before="0" w:beforeAutospacing="0" w:after="0" w:afterAutospacing="0" w:line="302" w:lineRule="atLeast"/>
        <w:ind w:left="0"/>
        <w:rPr>
          <w:rFonts w:ascii="Arial" w:hAnsi="Arial" w:cs="Arial"/>
          <w:color w:val="000000"/>
          <w:sz w:val="19"/>
          <w:szCs w:val="19"/>
        </w:rPr>
      </w:pPr>
      <w:r>
        <w:rPr>
          <w:color w:val="000000"/>
        </w:rPr>
        <w:t xml:space="preserve">Көктеу </w:t>
      </w:r>
      <w:proofErr w:type="spellStart"/>
      <w:r>
        <w:rPr>
          <w:color w:val="000000"/>
        </w:rPr>
        <w:t>жіптерін</w:t>
      </w:r>
      <w:proofErr w:type="spellEnd"/>
      <w:r>
        <w:rPr>
          <w:color w:val="000000"/>
        </w:rPr>
        <w:t xml:space="preserve"> </w:t>
      </w:r>
      <w:proofErr w:type="spellStart"/>
      <w:r>
        <w:rPr>
          <w:color w:val="000000"/>
        </w:rPr>
        <w:t>алып</w:t>
      </w:r>
      <w:proofErr w:type="spellEnd"/>
      <w:r>
        <w:rPr>
          <w:color w:val="000000"/>
        </w:rPr>
        <w:t xml:space="preserve"> тастаған соң, </w:t>
      </w:r>
      <w:proofErr w:type="spellStart"/>
      <w:r>
        <w:rPr>
          <w:color w:val="000000"/>
        </w:rPr>
        <w:t>тігі</w:t>
      </w:r>
      <w:proofErr w:type="gramStart"/>
      <w:r>
        <w:rPr>
          <w:color w:val="000000"/>
        </w:rPr>
        <w:t>ст</w:t>
      </w:r>
      <w:proofErr w:type="gramEnd"/>
      <w:r>
        <w:rPr>
          <w:color w:val="000000"/>
        </w:rPr>
        <w:t>і</w:t>
      </w:r>
      <w:proofErr w:type="spellEnd"/>
      <w:r>
        <w:rPr>
          <w:color w:val="000000"/>
        </w:rPr>
        <w:t xml:space="preserve"> </w:t>
      </w:r>
      <w:proofErr w:type="spellStart"/>
      <w:r>
        <w:rPr>
          <w:color w:val="000000"/>
        </w:rPr>
        <w:t>айыра</w:t>
      </w:r>
      <w:proofErr w:type="spellEnd"/>
      <w:r>
        <w:rPr>
          <w:color w:val="000000"/>
        </w:rPr>
        <w:t xml:space="preserve"> үтіктеу.</w:t>
      </w:r>
    </w:p>
    <w:p w:rsidR="003C0434" w:rsidRDefault="003C0434" w:rsidP="003C0434">
      <w:pPr>
        <w:pStyle w:val="a3"/>
        <w:numPr>
          <w:ilvl w:val="0"/>
          <w:numId w:val="5"/>
        </w:numPr>
        <w:shd w:val="clear" w:color="auto" w:fill="FFFFFF"/>
        <w:spacing w:before="0" w:beforeAutospacing="0" w:after="0" w:afterAutospacing="0" w:line="302" w:lineRule="atLeast"/>
        <w:ind w:left="0"/>
        <w:rPr>
          <w:rFonts w:ascii="Arial" w:hAnsi="Arial" w:cs="Arial"/>
          <w:color w:val="000000"/>
          <w:sz w:val="19"/>
          <w:szCs w:val="19"/>
        </w:rPr>
      </w:pPr>
      <w:proofErr w:type="spellStart"/>
      <w:r>
        <w:rPr>
          <w:color w:val="000000"/>
        </w:rPr>
        <w:t>Дайын</w:t>
      </w:r>
      <w:proofErr w:type="spellEnd"/>
      <w:r>
        <w:rPr>
          <w:color w:val="000000"/>
        </w:rPr>
        <w:t xml:space="preserve"> жеңге бүрме </w:t>
      </w:r>
      <w:proofErr w:type="spellStart"/>
      <w:r>
        <w:rPr>
          <w:color w:val="000000"/>
        </w:rPr>
        <w:t>жасау</w:t>
      </w:r>
      <w:proofErr w:type="spellEnd"/>
      <w:r>
        <w:rPr>
          <w:color w:val="000000"/>
        </w:rPr>
        <w:t xml:space="preserve"> үшін иық тұсын </w:t>
      </w:r>
      <w:proofErr w:type="spellStart"/>
      <w:r>
        <w:rPr>
          <w:color w:val="000000"/>
        </w:rPr>
        <w:t>тігін</w:t>
      </w:r>
      <w:proofErr w:type="spellEnd"/>
      <w:r>
        <w:rPr>
          <w:color w:val="000000"/>
        </w:rPr>
        <w:t xml:space="preserve"> </w:t>
      </w:r>
      <w:proofErr w:type="spellStart"/>
      <w:r>
        <w:rPr>
          <w:color w:val="000000"/>
        </w:rPr>
        <w:t>машинасымен</w:t>
      </w:r>
      <w:proofErr w:type="spellEnd"/>
      <w:r>
        <w:rPr>
          <w:color w:val="000000"/>
        </w:rPr>
        <w:t xml:space="preserve"> 0,5 см (8а-сурет) </w:t>
      </w:r>
      <w:proofErr w:type="spellStart"/>
      <w:r>
        <w:rPr>
          <w:color w:val="000000"/>
        </w:rPr>
        <w:t>тігі</w:t>
      </w:r>
      <w:proofErr w:type="gramStart"/>
      <w:r>
        <w:rPr>
          <w:color w:val="000000"/>
        </w:rPr>
        <w:t>п</w:t>
      </w:r>
      <w:proofErr w:type="spellEnd"/>
      <w:proofErr w:type="gramEnd"/>
      <w:r>
        <w:rPr>
          <w:color w:val="000000"/>
        </w:rPr>
        <w:t xml:space="preserve"> шығу(9а-сурет). </w:t>
      </w:r>
      <w:proofErr w:type="spellStart"/>
      <w:r>
        <w:rPr>
          <w:color w:val="000000"/>
        </w:rPr>
        <w:t>Тігі</w:t>
      </w:r>
      <w:proofErr w:type="gramStart"/>
      <w:r>
        <w:rPr>
          <w:color w:val="000000"/>
        </w:rPr>
        <w:t>п</w:t>
      </w:r>
      <w:proofErr w:type="spellEnd"/>
      <w:proofErr w:type="gramEnd"/>
      <w:r>
        <w:rPr>
          <w:color w:val="000000"/>
        </w:rPr>
        <w:t xml:space="preserve"> болған соң, 15-20 см артық </w:t>
      </w:r>
      <w:proofErr w:type="spellStart"/>
      <w:r>
        <w:rPr>
          <w:color w:val="000000"/>
        </w:rPr>
        <w:t>жіп</w:t>
      </w:r>
      <w:proofErr w:type="spellEnd"/>
      <w:r>
        <w:rPr>
          <w:color w:val="000000"/>
        </w:rPr>
        <w:t xml:space="preserve"> қалдару </w:t>
      </w:r>
      <w:proofErr w:type="spellStart"/>
      <w:r>
        <w:rPr>
          <w:color w:val="000000"/>
        </w:rPr>
        <w:t>керек</w:t>
      </w:r>
      <w:proofErr w:type="spellEnd"/>
      <w:r>
        <w:rPr>
          <w:color w:val="000000"/>
        </w:rPr>
        <w:t xml:space="preserve">, </w:t>
      </w:r>
      <w:proofErr w:type="spellStart"/>
      <w:r>
        <w:rPr>
          <w:color w:val="000000"/>
        </w:rPr>
        <w:t>себебі</w:t>
      </w:r>
      <w:proofErr w:type="spellEnd"/>
      <w:r>
        <w:rPr>
          <w:color w:val="000000"/>
        </w:rPr>
        <w:t xml:space="preserve"> иық тұсын бүрме </w:t>
      </w:r>
      <w:proofErr w:type="spellStart"/>
      <w:r>
        <w:rPr>
          <w:color w:val="000000"/>
        </w:rPr>
        <w:t>жасау</w:t>
      </w:r>
      <w:proofErr w:type="spellEnd"/>
      <w:r>
        <w:rPr>
          <w:color w:val="000000"/>
        </w:rPr>
        <w:t xml:space="preserve"> үшін </w:t>
      </w:r>
      <w:proofErr w:type="spellStart"/>
      <w:r>
        <w:rPr>
          <w:color w:val="000000"/>
        </w:rPr>
        <w:t>керек</w:t>
      </w:r>
      <w:proofErr w:type="spellEnd"/>
      <w:r>
        <w:rPr>
          <w:color w:val="000000"/>
        </w:rPr>
        <w:t>.(10а-сурет).</w:t>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r>
        <w:rPr>
          <w:b/>
          <w:bCs/>
          <w:color w:val="000000"/>
        </w:rPr>
        <w:t>8а</w:t>
      </w:r>
      <w:r>
        <w:rPr>
          <w:rFonts w:ascii="Arial" w:hAnsi="Arial" w:cs="Arial"/>
          <w:noProof/>
          <w:color w:val="000000"/>
          <w:sz w:val="19"/>
          <w:szCs w:val="19"/>
        </w:rPr>
        <w:drawing>
          <wp:inline distT="0" distB="0" distL="0" distR="0">
            <wp:extent cx="2105025" cy="1587500"/>
            <wp:effectExtent l="19050" t="0" r="9525" b="0"/>
            <wp:docPr id="30" name="Рисунок 9" descr="hello_html_65c12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5c122d1.jpg"/>
                    <pic:cNvPicPr>
                      <a:picLocks noChangeAspect="1" noChangeArrowheads="1"/>
                    </pic:cNvPicPr>
                  </pic:nvPicPr>
                  <pic:blipFill>
                    <a:blip r:embed="rId20" cstate="print"/>
                    <a:srcRect/>
                    <a:stretch>
                      <a:fillRect/>
                    </a:stretch>
                  </pic:blipFill>
                  <pic:spPr bwMode="auto">
                    <a:xfrm>
                      <a:off x="0" y="0"/>
                      <a:ext cx="2105025" cy="1587500"/>
                    </a:xfrm>
                    <a:prstGeom prst="rect">
                      <a:avLst/>
                    </a:prstGeom>
                    <a:noFill/>
                    <a:ln w="9525">
                      <a:noFill/>
                      <a:miter lim="800000"/>
                      <a:headEnd/>
                      <a:tailEnd/>
                    </a:ln>
                  </pic:spPr>
                </pic:pic>
              </a:graphicData>
            </a:graphic>
          </wp:inline>
        </w:drawing>
      </w:r>
      <w:r>
        <w:rPr>
          <w:b/>
          <w:bCs/>
          <w:color w:val="000000"/>
        </w:rPr>
        <w:t>9а</w:t>
      </w:r>
      <w:r>
        <w:rPr>
          <w:rFonts w:ascii="Arial" w:hAnsi="Arial" w:cs="Arial"/>
          <w:noProof/>
          <w:color w:val="000000"/>
          <w:sz w:val="19"/>
          <w:szCs w:val="19"/>
        </w:rPr>
        <w:drawing>
          <wp:inline distT="0" distB="0" distL="0" distR="0">
            <wp:extent cx="2113280" cy="1587500"/>
            <wp:effectExtent l="19050" t="0" r="1270" b="0"/>
            <wp:docPr id="31" name="Рисунок 10" descr="hello_html_m6a386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a386b65.jpg"/>
                    <pic:cNvPicPr>
                      <a:picLocks noChangeAspect="1" noChangeArrowheads="1"/>
                    </pic:cNvPicPr>
                  </pic:nvPicPr>
                  <pic:blipFill>
                    <a:blip r:embed="rId21" cstate="print"/>
                    <a:srcRect/>
                    <a:stretch>
                      <a:fillRect/>
                    </a:stretch>
                  </pic:blipFill>
                  <pic:spPr bwMode="auto">
                    <a:xfrm>
                      <a:off x="0" y="0"/>
                      <a:ext cx="2113280" cy="1587500"/>
                    </a:xfrm>
                    <a:prstGeom prst="rect">
                      <a:avLst/>
                    </a:prstGeom>
                    <a:noFill/>
                    <a:ln w="9525">
                      <a:noFill/>
                      <a:miter lim="800000"/>
                      <a:headEnd/>
                      <a:tailEnd/>
                    </a:ln>
                  </pic:spPr>
                </pic:pic>
              </a:graphicData>
            </a:graphic>
          </wp:inline>
        </w:drawing>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r>
        <w:rPr>
          <w:b/>
          <w:bCs/>
          <w:color w:val="000000"/>
        </w:rPr>
        <w:lastRenderedPageBreak/>
        <w:t>10а</w:t>
      </w:r>
      <w:r>
        <w:rPr>
          <w:rFonts w:ascii="Arial" w:hAnsi="Arial" w:cs="Arial"/>
          <w:noProof/>
          <w:color w:val="000000"/>
          <w:sz w:val="19"/>
          <w:szCs w:val="19"/>
        </w:rPr>
        <w:drawing>
          <wp:inline distT="0" distB="0" distL="0" distR="0">
            <wp:extent cx="2061845" cy="1552575"/>
            <wp:effectExtent l="19050" t="0" r="0" b="0"/>
            <wp:docPr id="96" name="Рисунок 11" descr="hello_html_7441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74411068.jpg"/>
                    <pic:cNvPicPr>
                      <a:picLocks noChangeAspect="1" noChangeArrowheads="1"/>
                    </pic:cNvPicPr>
                  </pic:nvPicPr>
                  <pic:blipFill>
                    <a:blip r:embed="rId22" cstate="print"/>
                    <a:srcRect/>
                    <a:stretch>
                      <a:fillRect/>
                    </a:stretch>
                  </pic:blipFill>
                  <pic:spPr bwMode="auto">
                    <a:xfrm>
                      <a:off x="0" y="0"/>
                      <a:ext cx="2061845" cy="1552575"/>
                    </a:xfrm>
                    <a:prstGeom prst="rect">
                      <a:avLst/>
                    </a:prstGeom>
                    <a:noFill/>
                    <a:ln w="9525">
                      <a:noFill/>
                      <a:miter lim="800000"/>
                      <a:headEnd/>
                      <a:tailEnd/>
                    </a:ln>
                  </pic:spPr>
                </pic:pic>
              </a:graphicData>
            </a:graphic>
          </wp:inline>
        </w:drawing>
      </w:r>
    </w:p>
    <w:p w:rsidR="003C0434" w:rsidRDefault="003C0434" w:rsidP="003C0434">
      <w:pPr>
        <w:pStyle w:val="a3"/>
        <w:numPr>
          <w:ilvl w:val="0"/>
          <w:numId w:val="6"/>
        </w:numPr>
        <w:shd w:val="clear" w:color="auto" w:fill="FFFFFF"/>
        <w:spacing w:before="0" w:beforeAutospacing="0" w:after="0" w:afterAutospacing="0"/>
        <w:ind w:left="0"/>
        <w:jc w:val="center"/>
        <w:rPr>
          <w:rFonts w:ascii="Arial" w:hAnsi="Arial" w:cs="Arial"/>
          <w:color w:val="000000"/>
          <w:sz w:val="19"/>
          <w:szCs w:val="19"/>
        </w:rPr>
      </w:pPr>
      <w:r>
        <w:rPr>
          <w:color w:val="000000"/>
        </w:rPr>
        <w:t>Жі</w:t>
      </w:r>
      <w:proofErr w:type="gramStart"/>
      <w:r>
        <w:rPr>
          <w:color w:val="000000"/>
        </w:rPr>
        <w:t>пт</w:t>
      </w:r>
      <w:proofErr w:type="gramEnd"/>
      <w:r>
        <w:rPr>
          <w:color w:val="000000"/>
        </w:rPr>
        <w:t xml:space="preserve">ің </w:t>
      </w:r>
      <w:proofErr w:type="spellStart"/>
      <w:r>
        <w:rPr>
          <w:color w:val="000000"/>
        </w:rPr>
        <w:t>шетінен</w:t>
      </w:r>
      <w:proofErr w:type="spellEnd"/>
      <w:r>
        <w:rPr>
          <w:color w:val="000000"/>
        </w:rPr>
        <w:t xml:space="preserve"> азғана бүрме </w:t>
      </w:r>
      <w:proofErr w:type="spellStart"/>
      <w:r>
        <w:rPr>
          <w:color w:val="000000"/>
        </w:rPr>
        <w:t>жасап</w:t>
      </w:r>
      <w:proofErr w:type="spellEnd"/>
      <w:r>
        <w:rPr>
          <w:color w:val="000000"/>
        </w:rPr>
        <w:t xml:space="preserve"> </w:t>
      </w:r>
      <w:proofErr w:type="spellStart"/>
      <w:r>
        <w:rPr>
          <w:color w:val="000000"/>
        </w:rPr>
        <w:t>тарту</w:t>
      </w:r>
      <w:proofErr w:type="spellEnd"/>
      <w:r>
        <w:rPr>
          <w:color w:val="000000"/>
        </w:rPr>
        <w:t>.(11а-сурет) </w:t>
      </w:r>
      <w:proofErr w:type="spellStart"/>
      <w:r>
        <w:rPr>
          <w:color w:val="000000"/>
        </w:rPr>
        <w:t>Тартып</w:t>
      </w:r>
      <w:proofErr w:type="spellEnd"/>
      <w:r>
        <w:rPr>
          <w:color w:val="000000"/>
        </w:rPr>
        <w:t xml:space="preserve"> болған төмендегі (12а-сурет) болу </w:t>
      </w:r>
      <w:proofErr w:type="spellStart"/>
      <w:r>
        <w:rPr>
          <w:color w:val="000000"/>
        </w:rPr>
        <w:t>керек</w:t>
      </w:r>
      <w:proofErr w:type="spellEnd"/>
      <w:r>
        <w:rPr>
          <w:color w:val="000000"/>
        </w:rPr>
        <w:t>.</w:t>
      </w:r>
    </w:p>
    <w:p w:rsidR="003C0434" w:rsidRPr="00BD07C1" w:rsidRDefault="003C0434" w:rsidP="00BD07C1">
      <w:pPr>
        <w:pStyle w:val="a3"/>
        <w:shd w:val="clear" w:color="auto" w:fill="FFFFFF"/>
        <w:spacing w:before="0" w:beforeAutospacing="0" w:after="0" w:afterAutospacing="0"/>
        <w:jc w:val="center"/>
        <w:rPr>
          <w:rFonts w:ascii="Arial" w:hAnsi="Arial" w:cs="Arial"/>
          <w:color w:val="000000"/>
          <w:sz w:val="19"/>
          <w:szCs w:val="19"/>
          <w:lang w:val="kk-KZ"/>
        </w:rPr>
      </w:pPr>
      <w:r>
        <w:rPr>
          <w:color w:val="000000"/>
        </w:rPr>
        <w:t>11а</w:t>
      </w:r>
      <w:r>
        <w:rPr>
          <w:rFonts w:ascii="Arial" w:hAnsi="Arial" w:cs="Arial"/>
          <w:noProof/>
          <w:color w:val="000000"/>
          <w:sz w:val="19"/>
          <w:szCs w:val="19"/>
        </w:rPr>
        <w:drawing>
          <wp:inline distT="0" distB="0" distL="0" distR="0">
            <wp:extent cx="2233930" cy="1691005"/>
            <wp:effectExtent l="19050" t="0" r="0" b="0"/>
            <wp:docPr id="97" name="Рисунок 12" descr="hello_html_m1e3e0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1e3e00fc.jpg"/>
                    <pic:cNvPicPr>
                      <a:picLocks noChangeAspect="1" noChangeArrowheads="1"/>
                    </pic:cNvPicPr>
                  </pic:nvPicPr>
                  <pic:blipFill>
                    <a:blip r:embed="rId23" cstate="print"/>
                    <a:srcRect/>
                    <a:stretch>
                      <a:fillRect/>
                    </a:stretch>
                  </pic:blipFill>
                  <pic:spPr bwMode="auto">
                    <a:xfrm>
                      <a:off x="0" y="0"/>
                      <a:ext cx="2233930" cy="1691005"/>
                    </a:xfrm>
                    <a:prstGeom prst="rect">
                      <a:avLst/>
                    </a:prstGeom>
                    <a:noFill/>
                    <a:ln w="9525">
                      <a:noFill/>
                      <a:miter lim="800000"/>
                      <a:headEnd/>
                      <a:tailEnd/>
                    </a:ln>
                  </pic:spPr>
                </pic:pic>
              </a:graphicData>
            </a:graphic>
          </wp:inline>
        </w:drawing>
      </w:r>
      <w:r>
        <w:rPr>
          <w:color w:val="000000"/>
        </w:rPr>
        <w:t>12а</w:t>
      </w:r>
      <w:r>
        <w:rPr>
          <w:rFonts w:ascii="Arial" w:hAnsi="Arial" w:cs="Arial"/>
          <w:noProof/>
          <w:color w:val="000000"/>
          <w:sz w:val="19"/>
          <w:szCs w:val="19"/>
        </w:rPr>
        <w:drawing>
          <wp:inline distT="0" distB="0" distL="0" distR="0">
            <wp:extent cx="1483995" cy="1975485"/>
            <wp:effectExtent l="19050" t="0" r="1905" b="0"/>
            <wp:docPr id="98" name="Рисунок 13" descr="hello_html_m105dc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105dce1b.jpg"/>
                    <pic:cNvPicPr>
                      <a:picLocks noChangeAspect="1" noChangeArrowheads="1"/>
                    </pic:cNvPicPr>
                  </pic:nvPicPr>
                  <pic:blipFill>
                    <a:blip r:embed="rId24" cstate="print"/>
                    <a:srcRect/>
                    <a:stretch>
                      <a:fillRect/>
                    </a:stretch>
                  </pic:blipFill>
                  <pic:spPr bwMode="auto">
                    <a:xfrm>
                      <a:off x="0" y="0"/>
                      <a:ext cx="1483995" cy="1975485"/>
                    </a:xfrm>
                    <a:prstGeom prst="rect">
                      <a:avLst/>
                    </a:prstGeom>
                    <a:noFill/>
                    <a:ln w="9525">
                      <a:noFill/>
                      <a:miter lim="800000"/>
                      <a:headEnd/>
                      <a:tailEnd/>
                    </a:ln>
                  </pic:spPr>
                </pic:pic>
              </a:graphicData>
            </a:graphic>
          </wp:inline>
        </w:drawing>
      </w:r>
    </w:p>
    <w:p w:rsidR="003C0434" w:rsidRPr="00BD07C1" w:rsidRDefault="003C0434" w:rsidP="00BD07C1">
      <w:pPr>
        <w:pStyle w:val="a3"/>
        <w:shd w:val="clear" w:color="auto" w:fill="FFFFFF"/>
        <w:spacing w:before="0" w:beforeAutospacing="0" w:after="0" w:afterAutospacing="0"/>
        <w:rPr>
          <w:rFonts w:ascii="Arial" w:hAnsi="Arial" w:cs="Arial"/>
          <w:color w:val="000000"/>
          <w:sz w:val="19"/>
          <w:szCs w:val="19"/>
          <w:lang w:val="kk-KZ"/>
        </w:rPr>
      </w:pPr>
    </w:p>
    <w:p w:rsidR="003C0434" w:rsidRPr="00BD07C1" w:rsidRDefault="003C0434" w:rsidP="003C0434">
      <w:pPr>
        <w:pStyle w:val="a3"/>
        <w:numPr>
          <w:ilvl w:val="0"/>
          <w:numId w:val="7"/>
        </w:numPr>
        <w:shd w:val="clear" w:color="auto" w:fill="FFFFFF"/>
        <w:spacing w:before="0" w:beforeAutospacing="0" w:after="0" w:afterAutospacing="0"/>
        <w:ind w:left="0"/>
        <w:jc w:val="center"/>
        <w:rPr>
          <w:rFonts w:ascii="Arial" w:hAnsi="Arial" w:cs="Arial"/>
          <w:color w:val="000000"/>
          <w:sz w:val="19"/>
          <w:szCs w:val="19"/>
          <w:lang w:val="kk-KZ"/>
        </w:rPr>
      </w:pPr>
      <w:r w:rsidRPr="00BD07C1">
        <w:rPr>
          <w:color w:val="000000"/>
          <w:lang w:val="kk-KZ"/>
        </w:rPr>
        <w:t>Бүрмелер қолтық ойындысына біріктіргенде бір қалыпты тегіс жатуы үшін, ұқыптылықпен үтіктің ұшымен ылғалды-жылулықпен өңдейміз.(13а-сурет)</w:t>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r>
        <w:rPr>
          <w:b/>
          <w:bCs/>
          <w:color w:val="000000"/>
        </w:rPr>
        <w:t>13а</w:t>
      </w:r>
      <w:r>
        <w:rPr>
          <w:rFonts w:ascii="Arial" w:hAnsi="Arial" w:cs="Arial"/>
          <w:noProof/>
          <w:color w:val="000000"/>
          <w:sz w:val="19"/>
          <w:szCs w:val="19"/>
        </w:rPr>
        <w:drawing>
          <wp:inline distT="0" distB="0" distL="0" distR="0">
            <wp:extent cx="2292829" cy="2104845"/>
            <wp:effectExtent l="19050" t="0" r="0" b="0"/>
            <wp:docPr id="99" name="Рисунок 14" descr="hello_html_4338a0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4338a0a2.jpg"/>
                    <pic:cNvPicPr>
                      <a:picLocks noChangeAspect="1" noChangeArrowheads="1"/>
                    </pic:cNvPicPr>
                  </pic:nvPicPr>
                  <pic:blipFill>
                    <a:blip r:embed="rId25" cstate="print"/>
                    <a:srcRect/>
                    <a:stretch>
                      <a:fillRect/>
                    </a:stretch>
                  </pic:blipFill>
                  <pic:spPr bwMode="auto">
                    <a:xfrm>
                      <a:off x="0" y="0"/>
                      <a:ext cx="2294890" cy="2106737"/>
                    </a:xfrm>
                    <a:prstGeom prst="rect">
                      <a:avLst/>
                    </a:prstGeom>
                    <a:noFill/>
                    <a:ln w="9525">
                      <a:noFill/>
                      <a:miter lim="800000"/>
                      <a:headEnd/>
                      <a:tailEnd/>
                    </a:ln>
                  </pic:spPr>
                </pic:pic>
              </a:graphicData>
            </a:graphic>
          </wp:inline>
        </w:drawing>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proofErr w:type="spellStart"/>
      <w:r>
        <w:rPr>
          <w:color w:val="000000"/>
        </w:rPr>
        <w:t>Енді</w:t>
      </w:r>
      <w:proofErr w:type="spellEnd"/>
      <w:r>
        <w:rPr>
          <w:color w:val="000000"/>
        </w:rPr>
        <w:t xml:space="preserve"> </w:t>
      </w:r>
      <w:proofErr w:type="spellStart"/>
      <w:r>
        <w:rPr>
          <w:color w:val="000000"/>
        </w:rPr>
        <w:t>дайын</w:t>
      </w:r>
      <w:proofErr w:type="spellEnd"/>
      <w:r>
        <w:rPr>
          <w:color w:val="000000"/>
        </w:rPr>
        <w:t xml:space="preserve"> болған жеңімізді бұйымға </w:t>
      </w:r>
      <w:proofErr w:type="spellStart"/>
      <w:r>
        <w:rPr>
          <w:color w:val="000000"/>
        </w:rPr>
        <w:t>бі</w:t>
      </w:r>
      <w:proofErr w:type="gramStart"/>
      <w:r>
        <w:rPr>
          <w:color w:val="000000"/>
        </w:rPr>
        <w:t>р</w:t>
      </w:r>
      <w:proofErr w:type="gramEnd"/>
      <w:r>
        <w:rPr>
          <w:color w:val="000000"/>
        </w:rPr>
        <w:t>іктіру</w:t>
      </w:r>
      <w:proofErr w:type="spellEnd"/>
      <w:r>
        <w:rPr>
          <w:color w:val="000000"/>
        </w:rPr>
        <w:t xml:space="preserve"> </w:t>
      </w:r>
      <w:proofErr w:type="spellStart"/>
      <w:r>
        <w:rPr>
          <w:color w:val="000000"/>
        </w:rPr>
        <w:t>процесін</w:t>
      </w:r>
      <w:proofErr w:type="spellEnd"/>
      <w:r>
        <w:rPr>
          <w:color w:val="000000"/>
        </w:rPr>
        <w:t xml:space="preserve"> </w:t>
      </w:r>
      <w:proofErr w:type="spellStart"/>
      <w:r>
        <w:rPr>
          <w:color w:val="000000"/>
        </w:rPr>
        <w:t>бастаймыз</w:t>
      </w:r>
      <w:proofErr w:type="spellEnd"/>
      <w:r>
        <w:rPr>
          <w:color w:val="000000"/>
        </w:rPr>
        <w:t>.(14а-сурет)</w:t>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r>
        <w:rPr>
          <w:b/>
          <w:bCs/>
          <w:color w:val="000000"/>
        </w:rPr>
        <w:t>14а</w:t>
      </w:r>
      <w:r>
        <w:rPr>
          <w:rFonts w:ascii="Arial" w:hAnsi="Arial" w:cs="Arial"/>
          <w:noProof/>
          <w:color w:val="000000"/>
          <w:sz w:val="19"/>
          <w:szCs w:val="19"/>
        </w:rPr>
        <w:drawing>
          <wp:inline distT="0" distB="0" distL="0" distR="0">
            <wp:extent cx="2016148" cy="1656272"/>
            <wp:effectExtent l="19050" t="0" r="3152" b="0"/>
            <wp:docPr id="100" name="Рисунок 15" descr="hello_html_61bea8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1bea8dc.jpg"/>
                    <pic:cNvPicPr>
                      <a:picLocks noChangeAspect="1" noChangeArrowheads="1"/>
                    </pic:cNvPicPr>
                  </pic:nvPicPr>
                  <pic:blipFill>
                    <a:blip r:embed="rId26" cstate="print"/>
                    <a:srcRect/>
                    <a:stretch>
                      <a:fillRect/>
                    </a:stretch>
                  </pic:blipFill>
                  <pic:spPr bwMode="auto">
                    <a:xfrm>
                      <a:off x="0" y="0"/>
                      <a:ext cx="2018665" cy="1658340"/>
                    </a:xfrm>
                    <a:prstGeom prst="rect">
                      <a:avLst/>
                    </a:prstGeom>
                    <a:noFill/>
                    <a:ln w="9525">
                      <a:noFill/>
                      <a:miter lim="800000"/>
                      <a:headEnd/>
                      <a:tailEnd/>
                    </a:ln>
                  </pic:spPr>
                </pic:pic>
              </a:graphicData>
            </a:graphic>
          </wp:inline>
        </w:drawing>
      </w:r>
    </w:p>
    <w:p w:rsidR="003C0434" w:rsidRPr="00BD07C1" w:rsidRDefault="003C0434" w:rsidP="00BD07C1">
      <w:pPr>
        <w:pStyle w:val="a3"/>
        <w:shd w:val="clear" w:color="auto" w:fill="FFFFFF"/>
        <w:spacing w:before="0" w:beforeAutospacing="0" w:after="0" w:afterAutospacing="0"/>
        <w:rPr>
          <w:rFonts w:ascii="Arial" w:hAnsi="Arial" w:cs="Arial"/>
          <w:color w:val="000000"/>
          <w:sz w:val="19"/>
          <w:szCs w:val="19"/>
          <w:lang w:val="kk-KZ"/>
        </w:rPr>
      </w:pPr>
    </w:p>
    <w:p w:rsidR="003C0434" w:rsidRPr="000351C6" w:rsidRDefault="003C0434" w:rsidP="003C0434">
      <w:pPr>
        <w:pStyle w:val="a3"/>
        <w:numPr>
          <w:ilvl w:val="0"/>
          <w:numId w:val="8"/>
        </w:numPr>
        <w:shd w:val="clear" w:color="auto" w:fill="FFFFFF"/>
        <w:spacing w:before="0" w:beforeAutospacing="0" w:after="0" w:afterAutospacing="0"/>
        <w:ind w:left="0"/>
        <w:jc w:val="center"/>
        <w:rPr>
          <w:rFonts w:ascii="Arial" w:hAnsi="Arial" w:cs="Arial"/>
          <w:color w:val="000000"/>
          <w:sz w:val="19"/>
          <w:szCs w:val="19"/>
          <w:lang w:val="kk-KZ"/>
        </w:rPr>
      </w:pPr>
      <w:r w:rsidRPr="00BD07C1">
        <w:rPr>
          <w:color w:val="000000"/>
          <w:lang w:val="kk-KZ"/>
        </w:rPr>
        <w:t xml:space="preserve">Негізгі бұйымға жеңді бор сызықтырымын белгіленген белгілері бойынша бірінші түйіреуіштерді қолтық ойындысына түйреп шығамыз(1-сурет), сосын түйреуіштер </w:t>
      </w:r>
      <w:r w:rsidRPr="00BD07C1">
        <w:rPr>
          <w:color w:val="000000"/>
          <w:lang w:val="kk-KZ"/>
        </w:rPr>
        <w:lastRenderedPageBreak/>
        <w:t xml:space="preserve">көмегімен жеңімізді қолтық ойындысына біріктіреміз(2-сурет). </w:t>
      </w:r>
      <w:r w:rsidRPr="000351C6">
        <w:rPr>
          <w:color w:val="000000"/>
          <w:lang w:val="kk-KZ"/>
        </w:rPr>
        <w:t>Түйреуіштерді ұолтық ойындысына айналдыраа түйреп болсақ, ашық түсті жіппен уақытша көктейміз.(3-сурет).</w:t>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r>
        <w:rPr>
          <w:rFonts w:ascii="Arial" w:hAnsi="Arial" w:cs="Arial"/>
          <w:noProof/>
          <w:color w:val="000000"/>
          <w:sz w:val="19"/>
          <w:szCs w:val="19"/>
        </w:rPr>
        <w:drawing>
          <wp:inline distT="0" distB="0" distL="0" distR="0">
            <wp:extent cx="1742440" cy="2208530"/>
            <wp:effectExtent l="19050" t="0" r="0" b="0"/>
            <wp:docPr id="101" name="Рисунок 16" descr="hello_html_34ad26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34ad26d6.jpg"/>
                    <pic:cNvPicPr>
                      <a:picLocks noChangeAspect="1" noChangeArrowheads="1"/>
                    </pic:cNvPicPr>
                  </pic:nvPicPr>
                  <pic:blipFill>
                    <a:blip r:embed="rId6" cstate="print"/>
                    <a:srcRect/>
                    <a:stretch>
                      <a:fillRect/>
                    </a:stretch>
                  </pic:blipFill>
                  <pic:spPr bwMode="auto">
                    <a:xfrm>
                      <a:off x="0" y="0"/>
                      <a:ext cx="1742440" cy="2208530"/>
                    </a:xfrm>
                    <a:prstGeom prst="rect">
                      <a:avLst/>
                    </a:prstGeom>
                    <a:noFill/>
                    <a:ln w="9525">
                      <a:noFill/>
                      <a:miter lim="800000"/>
                      <a:headEnd/>
                      <a:tailEnd/>
                    </a:ln>
                  </pic:spPr>
                </pic:pic>
              </a:graphicData>
            </a:graphic>
          </wp:inline>
        </w:drawing>
      </w:r>
      <w:r>
        <w:rPr>
          <w:rFonts w:ascii="Arial" w:hAnsi="Arial" w:cs="Arial"/>
          <w:noProof/>
          <w:color w:val="000000"/>
          <w:sz w:val="19"/>
          <w:szCs w:val="19"/>
        </w:rPr>
        <w:drawing>
          <wp:inline distT="0" distB="0" distL="0" distR="0">
            <wp:extent cx="3571240" cy="2191385"/>
            <wp:effectExtent l="19050" t="0" r="0" b="0"/>
            <wp:docPr id="102" name="Рисунок 17" descr="hello_html_m369d2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69d2aff.jpg"/>
                    <pic:cNvPicPr>
                      <a:picLocks noChangeAspect="1" noChangeArrowheads="1"/>
                    </pic:cNvPicPr>
                  </pic:nvPicPr>
                  <pic:blipFill>
                    <a:blip r:embed="rId7" cstate="print"/>
                    <a:srcRect/>
                    <a:stretch>
                      <a:fillRect/>
                    </a:stretch>
                  </pic:blipFill>
                  <pic:spPr bwMode="auto">
                    <a:xfrm>
                      <a:off x="0" y="0"/>
                      <a:ext cx="3571240" cy="2191385"/>
                    </a:xfrm>
                    <a:prstGeom prst="rect">
                      <a:avLst/>
                    </a:prstGeom>
                    <a:noFill/>
                    <a:ln w="9525">
                      <a:noFill/>
                      <a:miter lim="800000"/>
                      <a:headEnd/>
                      <a:tailEnd/>
                    </a:ln>
                  </pic:spPr>
                </pic:pic>
              </a:graphicData>
            </a:graphic>
          </wp:inline>
        </w:drawing>
      </w:r>
    </w:p>
    <w:p w:rsidR="003C0434" w:rsidRDefault="003C0434" w:rsidP="003C0434">
      <w:pPr>
        <w:pStyle w:val="a3"/>
        <w:numPr>
          <w:ilvl w:val="0"/>
          <w:numId w:val="9"/>
        </w:numPr>
        <w:shd w:val="clear" w:color="auto" w:fill="FFFFFF"/>
        <w:spacing w:before="0" w:beforeAutospacing="0" w:after="0" w:afterAutospacing="0"/>
        <w:ind w:left="0"/>
        <w:jc w:val="center"/>
        <w:rPr>
          <w:rFonts w:ascii="Arial" w:hAnsi="Arial" w:cs="Arial"/>
          <w:color w:val="000000"/>
          <w:sz w:val="19"/>
          <w:szCs w:val="19"/>
        </w:rPr>
      </w:pPr>
      <w:r>
        <w:rPr>
          <w:color w:val="000000"/>
        </w:rPr>
        <w:t xml:space="preserve">Көктеп болған соң </w:t>
      </w:r>
      <w:proofErr w:type="spellStart"/>
      <w:r>
        <w:rPr>
          <w:color w:val="000000"/>
        </w:rPr>
        <w:t>тігін</w:t>
      </w:r>
      <w:proofErr w:type="spellEnd"/>
      <w:r>
        <w:rPr>
          <w:color w:val="000000"/>
        </w:rPr>
        <w:t xml:space="preserve"> </w:t>
      </w:r>
      <w:proofErr w:type="spellStart"/>
      <w:r>
        <w:rPr>
          <w:color w:val="000000"/>
        </w:rPr>
        <w:t>машинасында</w:t>
      </w:r>
      <w:proofErr w:type="spellEnd"/>
      <w:r>
        <w:rPr>
          <w:color w:val="000000"/>
        </w:rPr>
        <w:t xml:space="preserve"> </w:t>
      </w:r>
      <w:proofErr w:type="spellStart"/>
      <w:r>
        <w:rPr>
          <w:color w:val="000000"/>
        </w:rPr>
        <w:t>сырып</w:t>
      </w:r>
      <w:proofErr w:type="spellEnd"/>
      <w:r>
        <w:rPr>
          <w:color w:val="000000"/>
        </w:rPr>
        <w:t xml:space="preserve"> </w:t>
      </w:r>
      <w:proofErr w:type="spellStart"/>
      <w:r>
        <w:rPr>
          <w:color w:val="000000"/>
        </w:rPr>
        <w:t>тігеміз</w:t>
      </w:r>
      <w:proofErr w:type="spellEnd"/>
      <w:r>
        <w:rPr>
          <w:color w:val="000000"/>
        </w:rPr>
        <w:t xml:space="preserve">.(4-5 </w:t>
      </w:r>
      <w:proofErr w:type="spellStart"/>
      <w:r>
        <w:rPr>
          <w:color w:val="000000"/>
        </w:rPr>
        <w:t>сурет</w:t>
      </w:r>
      <w:proofErr w:type="spellEnd"/>
      <w:r>
        <w:rPr>
          <w:color w:val="000000"/>
        </w:rPr>
        <w:t>)</w:t>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r>
        <w:rPr>
          <w:rFonts w:ascii="Arial" w:hAnsi="Arial" w:cs="Arial"/>
          <w:noProof/>
          <w:color w:val="000000"/>
          <w:sz w:val="19"/>
          <w:szCs w:val="19"/>
        </w:rPr>
        <w:drawing>
          <wp:inline distT="0" distB="0" distL="0" distR="0">
            <wp:extent cx="4451350" cy="2605405"/>
            <wp:effectExtent l="19050" t="0" r="6350" b="0"/>
            <wp:docPr id="103" name="Рисунок 18" descr="hello_html_14c88e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14c88e2f.jpg"/>
                    <pic:cNvPicPr>
                      <a:picLocks noChangeAspect="1" noChangeArrowheads="1"/>
                    </pic:cNvPicPr>
                  </pic:nvPicPr>
                  <pic:blipFill>
                    <a:blip r:embed="rId8" cstate="print"/>
                    <a:srcRect/>
                    <a:stretch>
                      <a:fillRect/>
                    </a:stretch>
                  </pic:blipFill>
                  <pic:spPr bwMode="auto">
                    <a:xfrm>
                      <a:off x="0" y="0"/>
                      <a:ext cx="4451350" cy="2605405"/>
                    </a:xfrm>
                    <a:prstGeom prst="rect">
                      <a:avLst/>
                    </a:prstGeom>
                    <a:noFill/>
                    <a:ln w="9525">
                      <a:noFill/>
                      <a:miter lim="800000"/>
                      <a:headEnd/>
                      <a:tailEnd/>
                    </a:ln>
                  </pic:spPr>
                </pic:pic>
              </a:graphicData>
            </a:graphic>
          </wp:inline>
        </w:drawing>
      </w:r>
    </w:p>
    <w:p w:rsidR="003C0434" w:rsidRPr="00BD07C1" w:rsidRDefault="003C0434" w:rsidP="00BD07C1">
      <w:pPr>
        <w:pStyle w:val="a3"/>
        <w:shd w:val="clear" w:color="auto" w:fill="FFFFFF"/>
        <w:spacing w:before="0" w:beforeAutospacing="0" w:after="0" w:afterAutospacing="0"/>
        <w:jc w:val="center"/>
        <w:rPr>
          <w:rFonts w:ascii="Arial" w:hAnsi="Arial" w:cs="Arial"/>
          <w:color w:val="000000"/>
          <w:sz w:val="19"/>
          <w:szCs w:val="19"/>
          <w:lang w:val="kk-KZ"/>
        </w:rPr>
      </w:pPr>
      <w:r>
        <w:rPr>
          <w:rFonts w:ascii="Arial" w:hAnsi="Arial" w:cs="Arial"/>
          <w:color w:val="000000"/>
          <w:sz w:val="19"/>
          <w:szCs w:val="19"/>
        </w:rPr>
        <w:br/>
      </w:r>
    </w:p>
    <w:p w:rsidR="003C0434" w:rsidRPr="00CB0526" w:rsidRDefault="003C0434" w:rsidP="003C0434">
      <w:pPr>
        <w:pStyle w:val="a3"/>
        <w:shd w:val="clear" w:color="auto" w:fill="FFFFFF"/>
        <w:spacing w:before="0" w:beforeAutospacing="0" w:after="0" w:afterAutospacing="0"/>
        <w:jc w:val="center"/>
        <w:rPr>
          <w:rFonts w:ascii="Arial" w:hAnsi="Arial" w:cs="Arial"/>
          <w:color w:val="000000"/>
          <w:sz w:val="19"/>
          <w:szCs w:val="19"/>
          <w:lang w:val="kk-KZ"/>
        </w:rPr>
      </w:pPr>
    </w:p>
    <w:p w:rsidR="003C0434" w:rsidRPr="00CB0526" w:rsidRDefault="003C0434" w:rsidP="003C0434">
      <w:pPr>
        <w:pStyle w:val="a3"/>
        <w:numPr>
          <w:ilvl w:val="0"/>
          <w:numId w:val="10"/>
        </w:numPr>
        <w:shd w:val="clear" w:color="auto" w:fill="FFFFFF"/>
        <w:spacing w:before="0" w:beforeAutospacing="0" w:after="0" w:afterAutospacing="0"/>
        <w:ind w:left="0"/>
        <w:jc w:val="center"/>
        <w:rPr>
          <w:rFonts w:ascii="Arial" w:hAnsi="Arial" w:cs="Arial"/>
          <w:color w:val="000000"/>
          <w:sz w:val="19"/>
          <w:szCs w:val="19"/>
          <w:lang w:val="kk-KZ"/>
        </w:rPr>
      </w:pPr>
      <w:r w:rsidRPr="00CB0526">
        <w:rPr>
          <w:color w:val="000000"/>
          <w:lang w:val="kk-KZ"/>
        </w:rPr>
        <w:t>Тігіп болған соң ылғалды-жылулықпен өңдейміз.(6-сурет).</w:t>
      </w:r>
    </w:p>
    <w:p w:rsidR="003C0434" w:rsidRPr="00BD07C1" w:rsidRDefault="003C0434" w:rsidP="00BD07C1">
      <w:pPr>
        <w:pStyle w:val="a3"/>
        <w:shd w:val="clear" w:color="auto" w:fill="FFFFFF"/>
        <w:spacing w:before="0" w:beforeAutospacing="0" w:after="0" w:afterAutospacing="0"/>
        <w:jc w:val="center"/>
        <w:rPr>
          <w:rFonts w:ascii="Arial" w:hAnsi="Arial" w:cs="Arial"/>
          <w:color w:val="000000"/>
          <w:sz w:val="19"/>
          <w:szCs w:val="19"/>
          <w:lang w:val="kk-KZ"/>
        </w:rPr>
      </w:pPr>
      <w:r>
        <w:rPr>
          <w:rFonts w:ascii="Arial" w:hAnsi="Arial" w:cs="Arial"/>
          <w:noProof/>
          <w:color w:val="000000"/>
          <w:sz w:val="19"/>
          <w:szCs w:val="19"/>
        </w:rPr>
        <w:drawing>
          <wp:inline distT="0" distB="0" distL="0" distR="0">
            <wp:extent cx="2372636" cy="1043390"/>
            <wp:effectExtent l="19050" t="0" r="8614" b="0"/>
            <wp:docPr id="104" name="Рисунок 19" descr="hello_html_m1e02e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e02e84f.jpg"/>
                    <pic:cNvPicPr>
                      <a:picLocks noChangeAspect="1" noChangeArrowheads="1"/>
                    </pic:cNvPicPr>
                  </pic:nvPicPr>
                  <pic:blipFill>
                    <a:blip r:embed="rId9" cstate="print"/>
                    <a:srcRect/>
                    <a:stretch>
                      <a:fillRect/>
                    </a:stretch>
                  </pic:blipFill>
                  <pic:spPr bwMode="auto">
                    <a:xfrm>
                      <a:off x="0" y="0"/>
                      <a:ext cx="2375131" cy="1044487"/>
                    </a:xfrm>
                    <a:prstGeom prst="rect">
                      <a:avLst/>
                    </a:prstGeom>
                    <a:noFill/>
                    <a:ln w="9525">
                      <a:noFill/>
                      <a:miter lim="800000"/>
                      <a:headEnd/>
                      <a:tailEnd/>
                    </a:ln>
                  </pic:spPr>
                </pic:pic>
              </a:graphicData>
            </a:graphic>
          </wp:inline>
        </w:drawing>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r>
        <w:rPr>
          <w:rFonts w:ascii="Arial" w:hAnsi="Arial" w:cs="Arial"/>
          <w:color w:val="000000"/>
          <w:sz w:val="19"/>
          <w:szCs w:val="19"/>
        </w:rPr>
        <w:br/>
      </w:r>
    </w:p>
    <w:p w:rsidR="003C0434" w:rsidRDefault="003C0434" w:rsidP="003C0434">
      <w:pPr>
        <w:pStyle w:val="a3"/>
        <w:shd w:val="clear" w:color="auto" w:fill="FFFFFF"/>
        <w:spacing w:before="0" w:beforeAutospacing="0" w:after="0" w:afterAutospacing="0"/>
        <w:jc w:val="center"/>
        <w:rPr>
          <w:b/>
          <w:bCs/>
          <w:color w:val="000000"/>
          <w:lang w:val="kk-KZ"/>
        </w:rPr>
      </w:pPr>
      <w:r>
        <w:rPr>
          <w:b/>
          <w:bCs/>
          <w:color w:val="000000"/>
        </w:rPr>
        <w:t xml:space="preserve">Жеңді бұйымға </w:t>
      </w:r>
      <w:proofErr w:type="spellStart"/>
      <w:r>
        <w:rPr>
          <w:b/>
          <w:bCs/>
          <w:color w:val="000000"/>
        </w:rPr>
        <w:t>бі</w:t>
      </w:r>
      <w:proofErr w:type="gramStart"/>
      <w:r>
        <w:rPr>
          <w:b/>
          <w:bCs/>
          <w:color w:val="000000"/>
        </w:rPr>
        <w:t>р</w:t>
      </w:r>
      <w:proofErr w:type="gramEnd"/>
      <w:r>
        <w:rPr>
          <w:b/>
          <w:bCs/>
          <w:color w:val="000000"/>
        </w:rPr>
        <w:t>іктіру</w:t>
      </w:r>
      <w:proofErr w:type="spellEnd"/>
      <w:r>
        <w:rPr>
          <w:b/>
          <w:bCs/>
          <w:color w:val="000000"/>
        </w:rPr>
        <w:t xml:space="preserve"> </w:t>
      </w:r>
      <w:proofErr w:type="spellStart"/>
      <w:r>
        <w:rPr>
          <w:b/>
          <w:bCs/>
          <w:color w:val="000000"/>
        </w:rPr>
        <w:t>процесіміз</w:t>
      </w:r>
      <w:proofErr w:type="spellEnd"/>
      <w:r>
        <w:rPr>
          <w:b/>
          <w:bCs/>
          <w:color w:val="000000"/>
        </w:rPr>
        <w:t xml:space="preserve"> аяқталды (15а-сурет).</w:t>
      </w:r>
    </w:p>
    <w:p w:rsidR="00BD07C1" w:rsidRPr="00BD07C1" w:rsidRDefault="00BD07C1" w:rsidP="003C0434">
      <w:pPr>
        <w:pStyle w:val="a3"/>
        <w:shd w:val="clear" w:color="auto" w:fill="FFFFFF"/>
        <w:spacing w:before="0" w:beforeAutospacing="0" w:after="0" w:afterAutospacing="0"/>
        <w:jc w:val="center"/>
        <w:rPr>
          <w:rFonts w:ascii="Arial" w:hAnsi="Arial" w:cs="Arial"/>
          <w:color w:val="000000"/>
          <w:sz w:val="19"/>
          <w:szCs w:val="19"/>
          <w:lang w:val="kk-KZ"/>
        </w:rPr>
      </w:pP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r>
        <w:rPr>
          <w:b/>
          <w:bCs/>
          <w:color w:val="000000"/>
        </w:rPr>
        <w:t>15а</w:t>
      </w:r>
      <w:r>
        <w:rPr>
          <w:rFonts w:ascii="Arial" w:hAnsi="Arial" w:cs="Arial"/>
          <w:noProof/>
          <w:color w:val="000000"/>
          <w:sz w:val="19"/>
          <w:szCs w:val="19"/>
        </w:rPr>
        <w:drawing>
          <wp:inline distT="0" distB="0" distL="0" distR="0">
            <wp:extent cx="2292829" cy="1026544"/>
            <wp:effectExtent l="19050" t="0" r="0" b="0"/>
            <wp:docPr id="105" name="Рисунок 20" descr="hello_html_m20206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202068c2.jpg"/>
                    <pic:cNvPicPr>
                      <a:picLocks noChangeAspect="1" noChangeArrowheads="1"/>
                    </pic:cNvPicPr>
                  </pic:nvPicPr>
                  <pic:blipFill>
                    <a:blip r:embed="rId27" cstate="print"/>
                    <a:srcRect/>
                    <a:stretch>
                      <a:fillRect/>
                    </a:stretch>
                  </pic:blipFill>
                  <pic:spPr bwMode="auto">
                    <a:xfrm>
                      <a:off x="0" y="0"/>
                      <a:ext cx="2294890" cy="1027467"/>
                    </a:xfrm>
                    <a:prstGeom prst="rect">
                      <a:avLst/>
                    </a:prstGeom>
                    <a:noFill/>
                    <a:ln w="9525">
                      <a:noFill/>
                      <a:miter lim="800000"/>
                      <a:headEnd/>
                      <a:tailEnd/>
                    </a:ln>
                  </pic:spPr>
                </pic:pic>
              </a:graphicData>
            </a:graphic>
          </wp:inline>
        </w:drawing>
      </w:r>
    </w:p>
    <w:p w:rsidR="003C0434" w:rsidRDefault="003C0434" w:rsidP="003C0434">
      <w:pPr>
        <w:pStyle w:val="a3"/>
        <w:shd w:val="clear" w:color="auto" w:fill="FFFFFF"/>
        <w:spacing w:before="0" w:beforeAutospacing="0" w:after="0" w:afterAutospacing="0"/>
        <w:jc w:val="center"/>
        <w:rPr>
          <w:rFonts w:ascii="Arial" w:hAnsi="Arial" w:cs="Arial"/>
          <w:color w:val="000000"/>
          <w:sz w:val="19"/>
          <w:szCs w:val="19"/>
        </w:rPr>
      </w:pPr>
    </w:p>
    <w:p w:rsidR="003C0434" w:rsidRDefault="003C0434" w:rsidP="003C0434">
      <w:pPr>
        <w:pStyle w:val="a3"/>
        <w:shd w:val="clear" w:color="auto" w:fill="FFFFFF"/>
        <w:spacing w:before="0" w:beforeAutospacing="0" w:after="0" w:afterAutospacing="0" w:line="302" w:lineRule="atLeast"/>
        <w:rPr>
          <w:rFonts w:ascii="Arial" w:hAnsi="Arial" w:cs="Arial"/>
          <w:color w:val="000000"/>
          <w:sz w:val="19"/>
          <w:szCs w:val="19"/>
        </w:rPr>
      </w:pPr>
      <w:r>
        <w:rPr>
          <w:b/>
          <w:bCs/>
          <w:color w:val="000000"/>
        </w:rPr>
        <w:t>Бақылау сұрақтары:</w:t>
      </w:r>
    </w:p>
    <w:p w:rsidR="003C0434" w:rsidRDefault="003C0434" w:rsidP="003C0434">
      <w:pPr>
        <w:pStyle w:val="a3"/>
        <w:numPr>
          <w:ilvl w:val="0"/>
          <w:numId w:val="11"/>
        </w:numPr>
        <w:shd w:val="clear" w:color="auto" w:fill="FFFFFF"/>
        <w:spacing w:before="0" w:beforeAutospacing="0" w:after="0" w:afterAutospacing="0" w:line="302" w:lineRule="atLeast"/>
        <w:ind w:left="0"/>
        <w:rPr>
          <w:rFonts w:ascii="Arial" w:hAnsi="Arial" w:cs="Arial"/>
          <w:color w:val="000000"/>
          <w:sz w:val="19"/>
          <w:szCs w:val="19"/>
        </w:rPr>
      </w:pPr>
      <w:r>
        <w:rPr>
          <w:color w:val="000000"/>
        </w:rPr>
        <w:t>Не үшін бұйымды уақытша көктегенде, ашық тү</w:t>
      </w:r>
      <w:proofErr w:type="gramStart"/>
      <w:r>
        <w:rPr>
          <w:color w:val="000000"/>
        </w:rPr>
        <w:t>ст</w:t>
      </w:r>
      <w:proofErr w:type="gramEnd"/>
      <w:r>
        <w:rPr>
          <w:color w:val="000000"/>
        </w:rPr>
        <w:t xml:space="preserve">і </w:t>
      </w:r>
      <w:proofErr w:type="spellStart"/>
      <w:r>
        <w:rPr>
          <w:color w:val="000000"/>
        </w:rPr>
        <w:t>жіпті</w:t>
      </w:r>
      <w:proofErr w:type="spellEnd"/>
      <w:r>
        <w:rPr>
          <w:color w:val="000000"/>
        </w:rPr>
        <w:t xml:space="preserve"> қолданамыз?</w:t>
      </w:r>
    </w:p>
    <w:p w:rsidR="003C0434" w:rsidRDefault="003C0434" w:rsidP="003C0434">
      <w:pPr>
        <w:pStyle w:val="a3"/>
        <w:numPr>
          <w:ilvl w:val="0"/>
          <w:numId w:val="11"/>
        </w:numPr>
        <w:shd w:val="clear" w:color="auto" w:fill="FFFFFF"/>
        <w:spacing w:before="0" w:beforeAutospacing="0" w:after="0" w:afterAutospacing="0" w:line="302" w:lineRule="atLeast"/>
        <w:ind w:left="0"/>
        <w:rPr>
          <w:rFonts w:ascii="Arial" w:hAnsi="Arial" w:cs="Arial"/>
          <w:color w:val="000000"/>
          <w:sz w:val="19"/>
          <w:szCs w:val="19"/>
        </w:rPr>
      </w:pPr>
      <w:r>
        <w:rPr>
          <w:color w:val="000000"/>
        </w:rPr>
        <w:lastRenderedPageBreak/>
        <w:t>Түйреіштер не үшін қажет?</w:t>
      </w:r>
    </w:p>
    <w:p w:rsidR="003C0434" w:rsidRPr="00AF0E11" w:rsidRDefault="003C0434" w:rsidP="003C0434">
      <w:pPr>
        <w:pStyle w:val="a3"/>
        <w:numPr>
          <w:ilvl w:val="0"/>
          <w:numId w:val="11"/>
        </w:numPr>
        <w:shd w:val="clear" w:color="auto" w:fill="FFFFFF"/>
        <w:spacing w:before="0" w:beforeAutospacing="0" w:after="0" w:afterAutospacing="0" w:line="302" w:lineRule="atLeast"/>
        <w:ind w:left="0"/>
        <w:rPr>
          <w:rFonts w:ascii="Arial" w:hAnsi="Arial" w:cs="Arial"/>
          <w:color w:val="000000"/>
          <w:sz w:val="19"/>
          <w:szCs w:val="19"/>
        </w:rPr>
      </w:pPr>
      <w:r>
        <w:rPr>
          <w:color w:val="000000"/>
        </w:rPr>
        <w:t xml:space="preserve">Жеңнің иық тұсын </w:t>
      </w:r>
      <w:proofErr w:type="spellStart"/>
      <w:r>
        <w:rPr>
          <w:color w:val="000000"/>
        </w:rPr>
        <w:t>тігін</w:t>
      </w:r>
      <w:proofErr w:type="spellEnd"/>
      <w:r>
        <w:rPr>
          <w:color w:val="000000"/>
        </w:rPr>
        <w:t xml:space="preserve"> </w:t>
      </w:r>
      <w:proofErr w:type="spellStart"/>
      <w:r>
        <w:rPr>
          <w:color w:val="000000"/>
        </w:rPr>
        <w:t>машинасында</w:t>
      </w:r>
      <w:proofErr w:type="spellEnd"/>
      <w:r>
        <w:rPr>
          <w:color w:val="000000"/>
        </w:rPr>
        <w:t xml:space="preserve"> </w:t>
      </w:r>
      <w:proofErr w:type="spellStart"/>
      <w:r>
        <w:rPr>
          <w:color w:val="000000"/>
        </w:rPr>
        <w:t>тігі</w:t>
      </w:r>
      <w:proofErr w:type="gramStart"/>
      <w:r>
        <w:rPr>
          <w:color w:val="000000"/>
        </w:rPr>
        <w:t>п</w:t>
      </w:r>
      <w:proofErr w:type="spellEnd"/>
      <w:proofErr w:type="gramEnd"/>
      <w:r>
        <w:rPr>
          <w:color w:val="000000"/>
        </w:rPr>
        <w:t xml:space="preserve"> болған соң, не үшін 15-20см артық </w:t>
      </w:r>
      <w:proofErr w:type="spellStart"/>
      <w:r>
        <w:rPr>
          <w:color w:val="000000"/>
        </w:rPr>
        <w:t>жіп</w:t>
      </w:r>
      <w:proofErr w:type="spellEnd"/>
      <w:r>
        <w:rPr>
          <w:color w:val="000000"/>
        </w:rPr>
        <w:t xml:space="preserve"> қалдырамыз?</w:t>
      </w: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color w:val="000000"/>
          <w:lang w:val="kk-KZ"/>
        </w:rPr>
      </w:pPr>
    </w:p>
    <w:p w:rsidR="003C0434" w:rsidRDefault="003C0434" w:rsidP="003C0434">
      <w:pPr>
        <w:pStyle w:val="a3"/>
        <w:shd w:val="clear" w:color="auto" w:fill="FFFFFF"/>
        <w:spacing w:before="0" w:beforeAutospacing="0" w:after="0" w:afterAutospacing="0" w:line="302" w:lineRule="atLeast"/>
        <w:rPr>
          <w:rFonts w:ascii="Arial" w:hAnsi="Arial" w:cs="Arial"/>
          <w:color w:val="000000"/>
          <w:sz w:val="19"/>
          <w:szCs w:val="19"/>
          <w:lang w:val="kk-KZ"/>
        </w:rPr>
      </w:pPr>
    </w:p>
    <w:p w:rsidR="008642CD" w:rsidRPr="003C0434" w:rsidRDefault="008642CD">
      <w:pPr>
        <w:rPr>
          <w:sz w:val="24"/>
          <w:szCs w:val="24"/>
          <w:lang w:val="kk-KZ"/>
        </w:rPr>
      </w:pPr>
    </w:p>
    <w:sectPr w:rsidR="008642CD" w:rsidRPr="003C0434" w:rsidSect="00A7212E">
      <w:pgSz w:w="11906" w:h="16838"/>
      <w:pgMar w:top="1134" w:right="850"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5746"/>
    <w:multiLevelType w:val="multilevel"/>
    <w:tmpl w:val="BFE2D7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E924E1"/>
    <w:multiLevelType w:val="multilevel"/>
    <w:tmpl w:val="1CFE8D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E167C"/>
    <w:multiLevelType w:val="multilevel"/>
    <w:tmpl w:val="6CBCD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883946"/>
    <w:multiLevelType w:val="multilevel"/>
    <w:tmpl w:val="E47E612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785A35"/>
    <w:multiLevelType w:val="multilevel"/>
    <w:tmpl w:val="CDE8E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84014"/>
    <w:multiLevelType w:val="multilevel"/>
    <w:tmpl w:val="93D613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7F085E"/>
    <w:multiLevelType w:val="hybridMultilevel"/>
    <w:tmpl w:val="0820F6C0"/>
    <w:lvl w:ilvl="0" w:tplc="2C529614">
      <w:start w:val="1"/>
      <w:numFmt w:val="decimal"/>
      <w:lvlText w:val="%1."/>
      <w:lvlJc w:val="left"/>
      <w:pPr>
        <w:ind w:left="1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9EE18C6"/>
    <w:multiLevelType w:val="multilevel"/>
    <w:tmpl w:val="12DCE0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9072B6"/>
    <w:multiLevelType w:val="multilevel"/>
    <w:tmpl w:val="EE5273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D414CE"/>
    <w:multiLevelType w:val="multilevel"/>
    <w:tmpl w:val="A5E6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283F4F"/>
    <w:multiLevelType w:val="hybridMultilevel"/>
    <w:tmpl w:val="0820F6C0"/>
    <w:lvl w:ilvl="0" w:tplc="2C529614">
      <w:start w:val="1"/>
      <w:numFmt w:val="decimal"/>
      <w:lvlText w:val="%1."/>
      <w:lvlJc w:val="left"/>
      <w:pPr>
        <w:ind w:left="10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4D6F4E77"/>
    <w:multiLevelType w:val="multilevel"/>
    <w:tmpl w:val="C3C868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F970B98"/>
    <w:multiLevelType w:val="multilevel"/>
    <w:tmpl w:val="E8D00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0D1710E"/>
    <w:multiLevelType w:val="multilevel"/>
    <w:tmpl w:val="0BD67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4044C04"/>
    <w:multiLevelType w:val="multilevel"/>
    <w:tmpl w:val="D6D8D1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2"/>
  </w:num>
  <w:num w:numId="3">
    <w:abstractNumId w:val="7"/>
  </w:num>
  <w:num w:numId="4">
    <w:abstractNumId w:val="8"/>
  </w:num>
  <w:num w:numId="5">
    <w:abstractNumId w:val="11"/>
  </w:num>
  <w:num w:numId="6">
    <w:abstractNumId w:val="14"/>
  </w:num>
  <w:num w:numId="7">
    <w:abstractNumId w:val="3"/>
  </w:num>
  <w:num w:numId="8">
    <w:abstractNumId w:val="4"/>
  </w:num>
  <w:num w:numId="9">
    <w:abstractNumId w:val="1"/>
  </w:num>
  <w:num w:numId="10">
    <w:abstractNumId w:val="0"/>
  </w:num>
  <w:num w:numId="11">
    <w:abstractNumId w:val="2"/>
  </w:num>
  <w:num w:numId="12">
    <w:abstractNumId w:val="10"/>
  </w:num>
  <w:num w:numId="13">
    <w:abstractNumId w:val="13"/>
  </w:num>
  <w:num w:numId="14">
    <w:abstractNumId w:val="9"/>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414599"/>
    <w:rsid w:val="000351C6"/>
    <w:rsid w:val="00044446"/>
    <w:rsid w:val="00075987"/>
    <w:rsid w:val="00096CA1"/>
    <w:rsid w:val="001474B2"/>
    <w:rsid w:val="0022487F"/>
    <w:rsid w:val="003C0434"/>
    <w:rsid w:val="00414599"/>
    <w:rsid w:val="00556455"/>
    <w:rsid w:val="006044B9"/>
    <w:rsid w:val="00782EFF"/>
    <w:rsid w:val="00784BF2"/>
    <w:rsid w:val="007E7CCA"/>
    <w:rsid w:val="008374BD"/>
    <w:rsid w:val="008642CD"/>
    <w:rsid w:val="009603CC"/>
    <w:rsid w:val="00A7212E"/>
    <w:rsid w:val="00AD3649"/>
    <w:rsid w:val="00AF0E11"/>
    <w:rsid w:val="00B339A8"/>
    <w:rsid w:val="00BC79B1"/>
    <w:rsid w:val="00BD07C1"/>
    <w:rsid w:val="00BF2FBC"/>
    <w:rsid w:val="00C16D8D"/>
    <w:rsid w:val="00C3754C"/>
    <w:rsid w:val="00C44EDE"/>
    <w:rsid w:val="00CB0526"/>
    <w:rsid w:val="00D10644"/>
    <w:rsid w:val="00D303A7"/>
    <w:rsid w:val="00D56FFC"/>
    <w:rsid w:val="00D856D5"/>
    <w:rsid w:val="00DB6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9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145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642C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642CD"/>
    <w:rPr>
      <w:rFonts w:ascii="Tahoma" w:hAnsi="Tahoma" w:cs="Tahoma"/>
      <w:sz w:val="16"/>
      <w:szCs w:val="16"/>
    </w:rPr>
  </w:style>
  <w:style w:type="paragraph" w:styleId="a6">
    <w:name w:val="List Paragraph"/>
    <w:basedOn w:val="a"/>
    <w:link w:val="a7"/>
    <w:uiPriority w:val="34"/>
    <w:qFormat/>
    <w:rsid w:val="00AF0E11"/>
    <w:pPr>
      <w:ind w:left="720"/>
      <w:contextualSpacing/>
    </w:pPr>
  </w:style>
  <w:style w:type="character" w:customStyle="1" w:styleId="a7">
    <w:name w:val="Абзац списка Знак"/>
    <w:link w:val="a6"/>
    <w:uiPriority w:val="34"/>
    <w:locked/>
    <w:rsid w:val="00AF0E11"/>
  </w:style>
</w:styles>
</file>

<file path=word/webSettings.xml><?xml version="1.0" encoding="utf-8"?>
<w:webSettings xmlns:r="http://schemas.openxmlformats.org/officeDocument/2006/relationships" xmlns:w="http://schemas.openxmlformats.org/wordprocessingml/2006/main">
  <w:divs>
    <w:div w:id="152572665">
      <w:bodyDiv w:val="1"/>
      <w:marLeft w:val="0"/>
      <w:marRight w:val="0"/>
      <w:marTop w:val="0"/>
      <w:marBottom w:val="0"/>
      <w:divBdr>
        <w:top w:val="none" w:sz="0" w:space="0" w:color="auto"/>
        <w:left w:val="none" w:sz="0" w:space="0" w:color="auto"/>
        <w:bottom w:val="none" w:sz="0" w:space="0" w:color="auto"/>
        <w:right w:val="none" w:sz="0" w:space="0" w:color="auto"/>
      </w:divBdr>
    </w:div>
    <w:div w:id="458886880">
      <w:bodyDiv w:val="1"/>
      <w:marLeft w:val="0"/>
      <w:marRight w:val="0"/>
      <w:marTop w:val="0"/>
      <w:marBottom w:val="0"/>
      <w:divBdr>
        <w:top w:val="none" w:sz="0" w:space="0" w:color="auto"/>
        <w:left w:val="none" w:sz="0" w:space="0" w:color="auto"/>
        <w:bottom w:val="none" w:sz="0" w:space="0" w:color="auto"/>
        <w:right w:val="none" w:sz="0" w:space="0" w:color="auto"/>
      </w:divBdr>
    </w:div>
    <w:div w:id="152331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Pages>
  <Words>3287</Words>
  <Characters>18742</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cp:revision>
  <cp:lastPrinted>2021-04-21T18:06:00Z</cp:lastPrinted>
  <dcterms:created xsi:type="dcterms:W3CDTF">2021-02-21T08:23:00Z</dcterms:created>
  <dcterms:modified xsi:type="dcterms:W3CDTF">2021-04-22T04:55:00Z</dcterms:modified>
</cp:coreProperties>
</file>