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314" w:rsidRPr="00916082" w:rsidRDefault="00465314" w:rsidP="00932900">
      <w:pPr>
        <w:spacing w:after="0" w:line="240" w:lineRule="auto"/>
        <w:ind w:firstLine="567"/>
        <w:jc w:val="center"/>
        <w:rPr>
          <w:rFonts w:ascii="Times New Roman" w:eastAsia="Times New Roman" w:hAnsi="Times New Roman" w:cs="Times New Roman"/>
          <w:b/>
          <w:sz w:val="32"/>
          <w:szCs w:val="28"/>
          <w:lang w:val="kk-KZ" w:eastAsia="ru-RU"/>
        </w:rPr>
      </w:pPr>
      <w:r w:rsidRPr="00916082">
        <w:rPr>
          <w:rFonts w:ascii="Times New Roman" w:eastAsia="Times New Roman" w:hAnsi="Times New Roman" w:cs="Times New Roman"/>
          <w:b/>
          <w:sz w:val="32"/>
          <w:szCs w:val="28"/>
          <w:lang w:val="kk-KZ" w:eastAsia="ru-RU"/>
        </w:rPr>
        <w:t>Рухани жаңғырудың   жарқын жолы</w:t>
      </w:r>
    </w:p>
    <w:p w:rsidR="00465314" w:rsidRDefault="00465314" w:rsidP="00465314">
      <w:pPr>
        <w:spacing w:after="0" w:line="240" w:lineRule="auto"/>
        <w:ind w:firstLine="567"/>
        <w:jc w:val="both"/>
        <w:rPr>
          <w:rFonts w:ascii="Times New Roman" w:eastAsia="Times New Roman" w:hAnsi="Times New Roman" w:cs="Times New Roman"/>
          <w:sz w:val="28"/>
          <w:szCs w:val="28"/>
          <w:lang w:val="kk-KZ" w:eastAsia="ru-RU"/>
        </w:rPr>
      </w:pPr>
    </w:p>
    <w:p w:rsidR="00465314" w:rsidRPr="006A566B" w:rsidRDefault="00465314" w:rsidP="00465314">
      <w:pPr>
        <w:spacing w:after="0" w:line="240" w:lineRule="auto"/>
        <w:ind w:firstLine="567"/>
        <w:jc w:val="both"/>
        <w:rPr>
          <w:rFonts w:ascii="Times New Roman" w:eastAsia="Times New Roman" w:hAnsi="Times New Roman" w:cs="Times New Roman"/>
          <w:sz w:val="28"/>
          <w:szCs w:val="28"/>
          <w:lang w:val="kk-KZ" w:eastAsia="ru-RU"/>
        </w:rPr>
      </w:pPr>
      <w:r w:rsidRPr="008543C7">
        <w:rPr>
          <w:rFonts w:ascii="Times New Roman" w:eastAsia="Times New Roman" w:hAnsi="Times New Roman" w:cs="Times New Roman"/>
          <w:sz w:val="28"/>
          <w:szCs w:val="28"/>
          <w:lang w:val="kk-KZ" w:eastAsia="ru-RU"/>
        </w:rPr>
        <w:t xml:space="preserve">Отан дегенміз - халық. Халық дегеніміз - адам. </w:t>
      </w:r>
      <w:r w:rsidRPr="00916082">
        <w:rPr>
          <w:rFonts w:ascii="Times New Roman" w:eastAsia="Times New Roman" w:hAnsi="Times New Roman" w:cs="Times New Roman"/>
          <w:sz w:val="28"/>
          <w:szCs w:val="28"/>
          <w:lang w:val="kk-KZ" w:eastAsia="ru-RU"/>
        </w:rPr>
        <w:t>Адамды сүю оған жақсылық жасау. Ендеше отаншылдық - сонау ерте замандардан қалыптасып келе жатқан қасиетті сезім.</w:t>
      </w:r>
    </w:p>
    <w:p w:rsidR="00465314" w:rsidRDefault="00465314" w:rsidP="00465314">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Рухани  жаңғыру  аясында п</w:t>
      </w:r>
      <w:r w:rsidRPr="00014136">
        <w:rPr>
          <w:rFonts w:ascii="Times New Roman" w:eastAsia="Times New Roman" w:hAnsi="Times New Roman" w:cs="Times New Roman"/>
          <w:sz w:val="28"/>
          <w:szCs w:val="28"/>
          <w:lang w:val="kk-KZ" w:eastAsia="ru-RU"/>
        </w:rPr>
        <w:t>атриоттыққа тәрбиелеу ұлттық ерлік дәстүрлерге сүйене отырып, жас өскіннің ішкі жан дүниесі, ой санасы мен сезімін дамытып, қалыптастыруға бағытталуы керек.</w:t>
      </w:r>
    </w:p>
    <w:p w:rsidR="00465314" w:rsidRPr="006A566B" w:rsidRDefault="00465314" w:rsidP="00465314">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 xml:space="preserve">Қазіргі заманда Елбасының «Болашаққа  бағдар:  рухани жаңғыру» бағдарламасында алға  қойған міндеттер </w:t>
      </w:r>
      <w:r w:rsidRPr="00014136">
        <w:rPr>
          <w:rFonts w:ascii="Times New Roman" w:eastAsia="Times New Roman" w:hAnsi="Times New Roman" w:cs="Times New Roman"/>
          <w:sz w:val="28"/>
          <w:szCs w:val="28"/>
          <w:lang w:val="kk-KZ" w:eastAsia="ru-RU"/>
        </w:rPr>
        <w:t xml:space="preserve"> өрге бастайтынын өз ұлтымыздың тарихы да талай дәлелдеп келеді. </w:t>
      </w:r>
      <w:r w:rsidRPr="008543C7">
        <w:rPr>
          <w:rFonts w:ascii="Times New Roman" w:eastAsia="Times New Roman" w:hAnsi="Times New Roman" w:cs="Times New Roman"/>
          <w:sz w:val="28"/>
          <w:szCs w:val="28"/>
          <w:lang w:val="kk-KZ" w:eastAsia="ru-RU"/>
        </w:rPr>
        <w:t>Кейде шіркін бір өзіне бірнеше мемлекет сыйып кететін ұлан-байтақ жерді ата-бабамыз сан ғасырлар бойы қанаттыға қақтырмай тұмсықтыға шұқтырмай қалай аман сақтаған деп таңданамыз. Шынында талай зобалаң кезеңді бастан кешірген қазақ жері "На</w:t>
      </w:r>
      <w:r w:rsidR="00932900">
        <w:rPr>
          <w:rFonts w:ascii="Times New Roman" w:eastAsia="Times New Roman" w:hAnsi="Times New Roman" w:cs="Times New Roman"/>
          <w:sz w:val="28"/>
          <w:szCs w:val="28"/>
          <w:lang w:val="kk-KZ" w:eastAsia="ru-RU"/>
        </w:rPr>
        <w:t>йзаның ұшымен, білектің күшімен</w:t>
      </w:r>
      <w:r w:rsidRPr="008543C7">
        <w:rPr>
          <w:rFonts w:ascii="Times New Roman" w:eastAsia="Times New Roman" w:hAnsi="Times New Roman" w:cs="Times New Roman"/>
          <w:sz w:val="28"/>
          <w:szCs w:val="28"/>
          <w:lang w:val="kk-KZ" w:eastAsia="ru-RU"/>
        </w:rPr>
        <w:t>" өз жер көлемін сақтап қалған.</w:t>
      </w:r>
    </w:p>
    <w:p w:rsidR="00465314" w:rsidRPr="006A566B" w:rsidRDefault="00465314" w:rsidP="00465314">
      <w:pPr>
        <w:spacing w:after="0" w:line="240" w:lineRule="auto"/>
        <w:ind w:firstLine="567"/>
        <w:jc w:val="both"/>
        <w:rPr>
          <w:rFonts w:ascii="Times New Roman" w:eastAsia="Times New Roman" w:hAnsi="Times New Roman" w:cs="Times New Roman"/>
          <w:sz w:val="28"/>
          <w:szCs w:val="28"/>
          <w:lang w:val="kk-KZ" w:eastAsia="ru-RU"/>
        </w:rPr>
      </w:pPr>
      <w:r w:rsidRPr="00014136">
        <w:rPr>
          <w:rFonts w:ascii="Times New Roman" w:eastAsia="Times New Roman" w:hAnsi="Times New Roman" w:cs="Times New Roman"/>
          <w:sz w:val="28"/>
          <w:szCs w:val="28"/>
          <w:lang w:val="kk-KZ" w:eastAsia="ru-RU"/>
        </w:rPr>
        <w:t>Бұрын-соңды даму үрдісінде отансүйгіштік ұғымы бізде, негізінен, біртекті халықтың басын біріктіріп, бір мақсатқа жұмылдыру</w:t>
      </w:r>
      <w:r w:rsidRPr="006A566B">
        <w:rPr>
          <w:rFonts w:ascii="Times New Roman" w:eastAsia="Times New Roman" w:hAnsi="Times New Roman" w:cs="Times New Roman"/>
          <w:sz w:val="28"/>
          <w:szCs w:val="28"/>
          <w:lang w:val="kk-KZ" w:eastAsia="ru-RU"/>
        </w:rPr>
        <w:t>ға қызмет етіп келгені белгілі.</w:t>
      </w:r>
    </w:p>
    <w:p w:rsidR="00465314" w:rsidRPr="006A566B" w:rsidRDefault="00465314" w:rsidP="00465314">
      <w:pPr>
        <w:spacing w:after="0" w:line="240" w:lineRule="auto"/>
        <w:ind w:firstLine="567"/>
        <w:jc w:val="both"/>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t>Рухани  жаңғыру,</w:t>
      </w:r>
      <w:r w:rsidR="00932900">
        <w:rPr>
          <w:rFonts w:ascii="Times New Roman" w:eastAsia="Times New Roman" w:hAnsi="Times New Roman" w:cs="Times New Roman"/>
          <w:sz w:val="28"/>
          <w:szCs w:val="28"/>
          <w:lang w:val="kk-KZ" w:eastAsia="ru-RU"/>
        </w:rPr>
        <w:t xml:space="preserve"> </w:t>
      </w:r>
      <w:r w:rsidRPr="006A566B">
        <w:rPr>
          <w:rFonts w:ascii="Times New Roman" w:hAnsi="Times New Roman" w:cs="Times New Roman"/>
          <w:sz w:val="28"/>
          <w:lang w:val="kk-KZ"/>
        </w:rPr>
        <w:t>Отанға деген сүйіспеншілік, туған жерге құрмет, патриотизм тұлғаның дамуындағы ең жоғарғы деңгейді сиапттайтын аса маңызды рухани игіліктердің бірі. Ол адамның Отан игілігі үшін қызмет етуінен, қажет болса, сол мақсат жолында ғұмырын құрбандыққа шалуға дейін баруынан көрінеді. әңгіме болып отырған мәселенің маңыздылығы соңғ уақыттары “ұлттық патриотизм” және “қазақстандық патриотизм” деген тақырыптардың жиі- жиі көтерілуінен- ақ аңғарылса керек.</w:t>
      </w:r>
    </w:p>
    <w:p w:rsidR="00465314" w:rsidRPr="006A566B" w:rsidRDefault="00465314" w:rsidP="00465314">
      <w:pPr>
        <w:spacing w:after="0" w:line="240" w:lineRule="auto"/>
        <w:ind w:firstLine="567"/>
        <w:jc w:val="both"/>
        <w:rPr>
          <w:rFonts w:ascii="Times New Roman" w:hAnsi="Times New Roman" w:cs="Times New Roman"/>
          <w:sz w:val="28"/>
          <w:lang w:val="kk-KZ"/>
        </w:rPr>
      </w:pPr>
      <w:r w:rsidRPr="006A566B">
        <w:rPr>
          <w:rFonts w:ascii="Times New Roman" w:hAnsi="Times New Roman" w:cs="Times New Roman"/>
          <w:sz w:val="28"/>
          <w:lang w:val="kk-KZ"/>
        </w:rPr>
        <w:t xml:space="preserve">Сырт қараған адамға елімізде “қазақстандық патриотизм” мәселесі жоқ тәрізді елес береді. </w:t>
      </w:r>
      <w:r w:rsidRPr="008543C7">
        <w:rPr>
          <w:rFonts w:ascii="Times New Roman" w:hAnsi="Times New Roman" w:cs="Times New Roman"/>
          <w:sz w:val="28"/>
          <w:lang w:val="kk-KZ"/>
        </w:rPr>
        <w:t xml:space="preserve">Біріншіден, Елбасы Н.Ә.Назарбаевтың  мәлімдегеніндей, қазақстандықтардың 90 пайызы, қай ұлттық өкілі болғанына қарамастан, өздерінің Отаны Қазақстан деп мойындайды. Екіншіден, Қазақстан бұрынғы Кеңестер Одағынан бөлінген мемлекеттер арасында  ұлтаралық, саяси, мүдде аралық, конституциялық тәртіп, т.б. жағынан алғанда тұрақтылығымен ерекшелінген. Бұның екеуіде тамаша көрсеткіш өлшемдері. </w:t>
      </w:r>
    </w:p>
    <w:p w:rsidR="00465314" w:rsidRPr="006C1504" w:rsidRDefault="00932900" w:rsidP="00465314">
      <w:pPr>
        <w:spacing w:after="0" w:line="240" w:lineRule="auto"/>
        <w:ind w:firstLine="567"/>
        <w:jc w:val="both"/>
        <w:rPr>
          <w:rFonts w:ascii="Times New Roman" w:eastAsia="Times New Roman" w:hAnsi="Times New Roman" w:cs="Times New Roman"/>
          <w:color w:val="333333"/>
          <w:sz w:val="28"/>
          <w:szCs w:val="28"/>
          <w:lang w:val="kk-KZ" w:eastAsia="ru-RU"/>
        </w:rPr>
      </w:pPr>
      <w:r>
        <w:rPr>
          <w:rFonts w:ascii="Times New Roman" w:hAnsi="Times New Roman" w:cs="Times New Roman"/>
          <w:sz w:val="28"/>
          <w:lang w:val="kk-KZ"/>
        </w:rPr>
        <w:t>Елбасы</w:t>
      </w:r>
      <w:r w:rsidR="00465314" w:rsidRPr="006A566B">
        <w:rPr>
          <w:rFonts w:ascii="Times New Roman" w:hAnsi="Times New Roman" w:cs="Times New Roman"/>
          <w:sz w:val="28"/>
          <w:lang w:val="kk-KZ"/>
        </w:rPr>
        <w:t xml:space="preserve"> Н.Назарбаев “Қазақстан экономикалық әлеуметтік және саяси жедел жаңару жолында” атты жолд</w:t>
      </w:r>
      <w:r>
        <w:rPr>
          <w:rFonts w:ascii="Times New Roman" w:hAnsi="Times New Roman" w:cs="Times New Roman"/>
          <w:sz w:val="28"/>
          <w:lang w:val="kk-KZ"/>
        </w:rPr>
        <w:t>а</w:t>
      </w:r>
      <w:r w:rsidR="00465314" w:rsidRPr="006A566B">
        <w:rPr>
          <w:rFonts w:ascii="Times New Roman" w:hAnsi="Times New Roman" w:cs="Times New Roman"/>
          <w:sz w:val="28"/>
          <w:lang w:val="kk-KZ"/>
        </w:rPr>
        <w:t xml:space="preserve">уында қоғам мүшелерінің дербес қажеттері мен мүмкіндіктерін ашып қөрсететін мемлекет құру күн тәртібінде тұрғанын атап айтты. </w:t>
      </w:r>
      <w:r w:rsidR="00465314" w:rsidRPr="008543C7">
        <w:rPr>
          <w:rFonts w:ascii="Times New Roman" w:hAnsi="Times New Roman" w:cs="Times New Roman"/>
          <w:sz w:val="28"/>
          <w:lang w:val="kk-KZ"/>
        </w:rPr>
        <w:t>Яғни, республика халқы елдің тәуелсіздігін қамтамасыз етуге міндетті. Соған орай, елбасы сөзімен айтқанда, “Біз баршаға мүмкіндік беретін қоғам: әрбір адамның жеке басы мен бостандығын құрметтейтін, өзіне өзі қызмет етуге жағдайы жоқ жандарды қамқорлыққа бөлейтін қандай еңбекті болса да қадірлейтін, ана мен баланы қорғайтын, зейнеткерлерге қамқор болатын, акрдагерлер мен  отан қорғаушыларды ардақ тұтатын қоғам құруды аяқтауға тиіспіз!”</w:t>
      </w:r>
    </w:p>
    <w:p w:rsidR="00465314" w:rsidRPr="006C1504" w:rsidRDefault="00465314" w:rsidP="00465314">
      <w:pPr>
        <w:spacing w:after="0" w:line="240" w:lineRule="auto"/>
        <w:jc w:val="both"/>
        <w:rPr>
          <w:rFonts w:ascii="Times New Roman" w:eastAsia="Times New Roman" w:hAnsi="Times New Roman" w:cs="Times New Roman"/>
          <w:color w:val="333333"/>
          <w:sz w:val="34"/>
          <w:szCs w:val="34"/>
          <w:lang w:val="kk-KZ" w:eastAsia="ru-RU"/>
        </w:rPr>
      </w:pPr>
    </w:p>
    <w:p w:rsidR="00465314" w:rsidRPr="006C1504" w:rsidRDefault="00465314" w:rsidP="00465314">
      <w:pPr>
        <w:spacing w:after="0" w:line="240" w:lineRule="auto"/>
        <w:jc w:val="both"/>
        <w:rPr>
          <w:rFonts w:ascii="Times New Roman" w:eastAsia="Times New Roman" w:hAnsi="Times New Roman" w:cs="Times New Roman"/>
          <w:color w:val="333333"/>
          <w:sz w:val="34"/>
          <w:szCs w:val="34"/>
          <w:lang w:val="kk-KZ" w:eastAsia="ru-RU"/>
        </w:rPr>
      </w:pPr>
    </w:p>
    <w:p w:rsidR="00465314" w:rsidRPr="00C67B41" w:rsidRDefault="00465314" w:rsidP="00465314">
      <w:pPr>
        <w:spacing w:after="0" w:line="240" w:lineRule="auto"/>
        <w:ind w:firstLine="567"/>
        <w:jc w:val="both"/>
        <w:rPr>
          <w:rFonts w:ascii="Times New Roman" w:hAnsi="Times New Roman" w:cs="Times New Roman"/>
          <w:b/>
          <w:color w:val="2C2C2C"/>
          <w:sz w:val="28"/>
          <w:szCs w:val="28"/>
          <w:shd w:val="clear" w:color="auto" w:fill="FFFFFF"/>
          <w:lang w:val="kk-KZ"/>
        </w:rPr>
      </w:pPr>
      <w:r>
        <w:rPr>
          <w:rFonts w:ascii="Times New Roman" w:hAnsi="Times New Roman" w:cs="Times New Roman"/>
          <w:b/>
          <w:color w:val="2C2C2C"/>
          <w:sz w:val="28"/>
          <w:szCs w:val="28"/>
          <w:shd w:val="clear" w:color="auto" w:fill="FFFFFF"/>
          <w:lang w:val="kk-KZ"/>
        </w:rPr>
        <w:t>1.</w:t>
      </w:r>
      <w:r w:rsidRPr="008543C7">
        <w:rPr>
          <w:rFonts w:ascii="Times New Roman" w:eastAsia="Times New Roman" w:hAnsi="Times New Roman" w:cs="Times New Roman"/>
          <w:sz w:val="28"/>
          <w:szCs w:val="28"/>
          <w:lang w:val="kk-KZ" w:eastAsia="ru-RU"/>
        </w:rPr>
        <w:t xml:space="preserve"> </w:t>
      </w:r>
      <w:r w:rsidRPr="00916082">
        <w:rPr>
          <w:rFonts w:ascii="Times New Roman" w:eastAsia="Times New Roman" w:hAnsi="Times New Roman" w:cs="Times New Roman"/>
          <w:b/>
          <w:sz w:val="28"/>
          <w:szCs w:val="28"/>
          <w:lang w:val="kk-KZ" w:eastAsia="ru-RU"/>
        </w:rPr>
        <w:t xml:space="preserve">Рухани  жаңғыру  </w:t>
      </w:r>
      <w:r w:rsidRPr="00916082">
        <w:rPr>
          <w:rFonts w:ascii="Times New Roman" w:hAnsi="Times New Roman" w:cs="Times New Roman"/>
          <w:b/>
          <w:color w:val="2C2C2C"/>
          <w:sz w:val="28"/>
          <w:szCs w:val="28"/>
          <w:shd w:val="clear" w:color="auto" w:fill="FFFFFF"/>
          <w:lang w:val="kk-KZ"/>
        </w:rPr>
        <w:t>- барлық тәрбие бастауы</w:t>
      </w:r>
    </w:p>
    <w:p w:rsidR="00465314" w:rsidRDefault="00465314" w:rsidP="00465314">
      <w:pPr>
        <w:spacing w:after="0" w:line="240" w:lineRule="auto"/>
        <w:ind w:firstLine="567"/>
        <w:jc w:val="both"/>
        <w:rPr>
          <w:rFonts w:ascii="Times New Roman" w:hAnsi="Times New Roman" w:cs="Times New Roman"/>
          <w:sz w:val="28"/>
          <w:lang w:val="kk-KZ"/>
        </w:rPr>
      </w:pPr>
      <w:r w:rsidRPr="009D087D">
        <w:rPr>
          <w:rFonts w:ascii="Times New Roman" w:hAnsi="Times New Roman" w:cs="Times New Roman"/>
          <w:sz w:val="28"/>
          <w:lang w:val="kk-KZ"/>
        </w:rPr>
        <w:lastRenderedPageBreak/>
        <w:t>Ұлтына, нәсіліне, сенімімен нанымына, саяси көзқарасымен ұстанған бағыт- бағдарына, т.б. ерекшеліктеріне қарамастан республикамыздың әр бір азаматы өзі өмір сүріп, ауасын жұтып, игілігін пайдаланып отырған мемлекетін “Туған елім, Отаным” деп тануы қажет. Мемлекетке есімін беріп отырған ұлттық салт</w:t>
      </w:r>
      <w:r>
        <w:rPr>
          <w:rFonts w:ascii="Times New Roman" w:hAnsi="Times New Roman" w:cs="Times New Roman"/>
          <w:sz w:val="28"/>
          <w:lang w:val="kk-KZ"/>
        </w:rPr>
        <w:t xml:space="preserve"> </w:t>
      </w:r>
      <w:r w:rsidRPr="009D087D">
        <w:rPr>
          <w:rFonts w:ascii="Times New Roman" w:hAnsi="Times New Roman" w:cs="Times New Roman"/>
          <w:sz w:val="28"/>
          <w:lang w:val="kk-KZ"/>
        </w:rPr>
        <w:t>- дәстүрлеріне құрметпен қарау, оның  тілі мен ділін, дінін сыйлау, заңдарына бағыну,</w:t>
      </w:r>
      <w:r w:rsidR="00932900">
        <w:rPr>
          <w:rFonts w:ascii="Times New Roman" w:hAnsi="Times New Roman" w:cs="Times New Roman"/>
          <w:sz w:val="28"/>
          <w:lang w:val="kk-KZ"/>
        </w:rPr>
        <w:t xml:space="preserve"> </w:t>
      </w:r>
      <w:r w:rsidRPr="009D087D">
        <w:rPr>
          <w:rFonts w:ascii="Times New Roman" w:hAnsi="Times New Roman" w:cs="Times New Roman"/>
          <w:sz w:val="28"/>
          <w:lang w:val="kk-KZ"/>
        </w:rPr>
        <w:t>рәміздерін ардақтап, жетістіктеріне шаттану- қоғамның әрбір мүшесінің парызы. Әңгіме болп отырған мәселе төңірегінде үлкен мәселелер бар. Өйткені, республика халқының бүгінгі басым көпшілігін құрып отырған жұртшылық, атап айтқанда</w:t>
      </w:r>
      <w:r>
        <w:rPr>
          <w:rFonts w:ascii="Times New Roman" w:hAnsi="Times New Roman" w:cs="Times New Roman"/>
          <w:sz w:val="28"/>
          <w:lang w:val="kk-KZ"/>
        </w:rPr>
        <w:t xml:space="preserve"> </w:t>
      </w:r>
      <w:r w:rsidRPr="009D087D">
        <w:rPr>
          <w:rFonts w:ascii="Times New Roman" w:hAnsi="Times New Roman" w:cs="Times New Roman"/>
          <w:sz w:val="28"/>
          <w:lang w:val="kk-KZ"/>
        </w:rPr>
        <w:t>- жастар, өз елінің тарихы мен географиясынан, ұлттық батырлары мен біртуардарынан гөрі шетелдік эстрада жұлдыздарын жақсы біледі. “Американдықтар өз елдеріне қатысты нәрсенің бәрін дүние жүзінің ең үздігі деп есептейді: мемлекеттік рәміздерін</w:t>
      </w:r>
      <w:r>
        <w:rPr>
          <w:rFonts w:ascii="Times New Roman" w:hAnsi="Times New Roman" w:cs="Times New Roman"/>
          <w:sz w:val="28"/>
          <w:lang w:val="kk-KZ"/>
        </w:rPr>
        <w:t xml:space="preserve"> </w:t>
      </w:r>
      <w:r w:rsidRPr="009D087D">
        <w:rPr>
          <w:rFonts w:ascii="Times New Roman" w:hAnsi="Times New Roman" w:cs="Times New Roman"/>
          <w:sz w:val="28"/>
          <w:lang w:val="kk-KZ"/>
        </w:rPr>
        <w:t>- ту,</w:t>
      </w:r>
      <w:r>
        <w:rPr>
          <w:rFonts w:ascii="Times New Roman" w:hAnsi="Times New Roman" w:cs="Times New Roman"/>
          <w:sz w:val="28"/>
          <w:lang w:val="kk-KZ"/>
        </w:rPr>
        <w:t xml:space="preserve"> </w:t>
      </w:r>
      <w:r w:rsidRPr="009D087D">
        <w:rPr>
          <w:rFonts w:ascii="Times New Roman" w:hAnsi="Times New Roman" w:cs="Times New Roman"/>
          <w:sz w:val="28"/>
          <w:lang w:val="kk-KZ"/>
        </w:rPr>
        <w:t>елтаңба,</w:t>
      </w:r>
      <w:r>
        <w:rPr>
          <w:rFonts w:ascii="Times New Roman" w:hAnsi="Times New Roman" w:cs="Times New Roman"/>
          <w:sz w:val="28"/>
          <w:lang w:val="kk-KZ"/>
        </w:rPr>
        <w:t xml:space="preserve"> </w:t>
      </w:r>
      <w:r w:rsidRPr="009D087D">
        <w:rPr>
          <w:rFonts w:ascii="Times New Roman" w:hAnsi="Times New Roman" w:cs="Times New Roman"/>
          <w:sz w:val="28"/>
          <w:lang w:val="kk-KZ"/>
        </w:rPr>
        <w:t>әнұраннан бастап, шайнайтын сағызға дейін”. Сондықтан да Құрама Ш</w:t>
      </w:r>
      <w:r w:rsidR="00932900">
        <w:rPr>
          <w:rFonts w:ascii="Times New Roman" w:hAnsi="Times New Roman" w:cs="Times New Roman"/>
          <w:sz w:val="28"/>
          <w:lang w:val="kk-KZ"/>
        </w:rPr>
        <w:t>таттардың халқы өз билеушілер “</w:t>
      </w:r>
      <w:r w:rsidRPr="009D087D">
        <w:rPr>
          <w:rFonts w:ascii="Times New Roman" w:hAnsi="Times New Roman" w:cs="Times New Roman"/>
          <w:sz w:val="28"/>
          <w:lang w:val="kk-KZ"/>
        </w:rPr>
        <w:t>ислам әлемінен төніп тұрған қатерге” қарсы жүргізіп жатқан империялық соғысына да қолдау көрсетіп, әлем алдында ақтап шығуға даяр.</w:t>
      </w:r>
      <w:r>
        <w:rPr>
          <w:rFonts w:ascii="Times New Roman" w:hAnsi="Times New Roman" w:cs="Times New Roman"/>
          <w:sz w:val="28"/>
          <w:lang w:val="kk-KZ"/>
        </w:rPr>
        <w:t xml:space="preserve"> </w:t>
      </w:r>
      <w:r w:rsidRPr="009D087D">
        <w:rPr>
          <w:rFonts w:ascii="Times New Roman" w:hAnsi="Times New Roman" w:cs="Times New Roman"/>
          <w:sz w:val="28"/>
          <w:lang w:val="kk-KZ"/>
        </w:rPr>
        <w:t>Яғни, бұл шетелдік, нақты осы жағдайда алғанда американдық патриотизмнің үлгісі.</w:t>
      </w:r>
    </w:p>
    <w:p w:rsidR="00465314" w:rsidRDefault="00465314" w:rsidP="00465314">
      <w:pPr>
        <w:spacing w:after="0" w:line="240" w:lineRule="auto"/>
        <w:ind w:firstLine="567"/>
        <w:jc w:val="both"/>
        <w:rPr>
          <w:rFonts w:ascii="Times New Roman" w:hAnsi="Times New Roman" w:cs="Times New Roman"/>
          <w:sz w:val="28"/>
          <w:lang w:val="kk-KZ"/>
        </w:rPr>
      </w:pPr>
      <w:r w:rsidRPr="009D087D">
        <w:rPr>
          <w:rFonts w:ascii="Times New Roman" w:hAnsi="Times New Roman" w:cs="Times New Roman"/>
          <w:sz w:val="28"/>
          <w:lang w:val="kk-KZ"/>
        </w:rPr>
        <w:t>Сондықтан,</w:t>
      </w:r>
      <w:r w:rsidRPr="008543C7">
        <w:rPr>
          <w:rFonts w:ascii="Times New Roman" w:eastAsia="Times New Roman" w:hAnsi="Times New Roman" w:cs="Times New Roman"/>
          <w:sz w:val="28"/>
          <w:szCs w:val="28"/>
          <w:lang w:val="kk-KZ" w:eastAsia="ru-RU"/>
        </w:rPr>
        <w:t xml:space="preserve"> </w:t>
      </w:r>
      <w:r w:rsidR="00932900">
        <w:rPr>
          <w:rFonts w:ascii="Times New Roman" w:eastAsia="Times New Roman" w:hAnsi="Times New Roman" w:cs="Times New Roman"/>
          <w:sz w:val="28"/>
          <w:szCs w:val="28"/>
          <w:lang w:val="kk-KZ" w:eastAsia="ru-RU"/>
        </w:rPr>
        <w:t>Рухани  жаңғыру</w:t>
      </w:r>
      <w:r>
        <w:rPr>
          <w:rFonts w:ascii="Times New Roman" w:eastAsia="Times New Roman" w:hAnsi="Times New Roman" w:cs="Times New Roman"/>
          <w:sz w:val="28"/>
          <w:szCs w:val="28"/>
          <w:lang w:val="kk-KZ" w:eastAsia="ru-RU"/>
        </w:rPr>
        <w:t>,</w:t>
      </w:r>
      <w:r w:rsidR="00932900">
        <w:rPr>
          <w:rFonts w:ascii="Times New Roman" w:eastAsia="Times New Roman" w:hAnsi="Times New Roman" w:cs="Times New Roman"/>
          <w:sz w:val="28"/>
          <w:szCs w:val="28"/>
          <w:lang w:val="kk-KZ" w:eastAsia="ru-RU"/>
        </w:rPr>
        <w:t xml:space="preserve"> </w:t>
      </w:r>
      <w:r w:rsidRPr="009D087D">
        <w:rPr>
          <w:rFonts w:ascii="Times New Roman" w:hAnsi="Times New Roman" w:cs="Times New Roman"/>
          <w:sz w:val="28"/>
          <w:lang w:val="kk-KZ"/>
        </w:rPr>
        <w:t>патриотизм</w:t>
      </w:r>
      <w:r>
        <w:rPr>
          <w:rFonts w:ascii="Times New Roman" w:hAnsi="Times New Roman" w:cs="Times New Roman"/>
          <w:sz w:val="28"/>
          <w:lang w:val="kk-KZ"/>
        </w:rPr>
        <w:t xml:space="preserve"> </w:t>
      </w:r>
      <w:r w:rsidRPr="009D087D">
        <w:rPr>
          <w:rFonts w:ascii="Times New Roman" w:hAnsi="Times New Roman" w:cs="Times New Roman"/>
          <w:sz w:val="28"/>
          <w:lang w:val="kk-KZ"/>
        </w:rPr>
        <w:t>-</w:t>
      </w:r>
      <w:r>
        <w:rPr>
          <w:rFonts w:ascii="Times New Roman" w:hAnsi="Times New Roman" w:cs="Times New Roman"/>
          <w:sz w:val="28"/>
          <w:lang w:val="kk-KZ"/>
        </w:rPr>
        <w:t xml:space="preserve"> </w:t>
      </w:r>
      <w:r w:rsidRPr="009D087D">
        <w:rPr>
          <w:rFonts w:ascii="Times New Roman" w:hAnsi="Times New Roman" w:cs="Times New Roman"/>
          <w:sz w:val="28"/>
          <w:lang w:val="kk-KZ"/>
        </w:rPr>
        <w:t>Отанға деген іңкәрлік, өз халқыңның табыстарына,</w:t>
      </w:r>
      <w:r>
        <w:rPr>
          <w:rFonts w:ascii="Times New Roman" w:hAnsi="Times New Roman" w:cs="Times New Roman"/>
          <w:sz w:val="28"/>
          <w:lang w:val="kk-KZ"/>
        </w:rPr>
        <w:t xml:space="preserve"> </w:t>
      </w:r>
      <w:r w:rsidRPr="009D087D">
        <w:rPr>
          <w:rFonts w:ascii="Times New Roman" w:hAnsi="Times New Roman" w:cs="Times New Roman"/>
          <w:sz w:val="28"/>
          <w:lang w:val="kk-KZ"/>
        </w:rPr>
        <w:t>жеріңнің игілігіне қуана білу болса, “қазақстандық патриотизмнің” еркшелігі қандай? Біздің көзқарымыз тұрғысынан алғанда,</w:t>
      </w:r>
      <w:r>
        <w:rPr>
          <w:rFonts w:ascii="Times New Roman" w:hAnsi="Times New Roman" w:cs="Times New Roman"/>
          <w:sz w:val="28"/>
          <w:lang w:val="kk-KZ"/>
        </w:rPr>
        <w:t xml:space="preserve"> </w:t>
      </w:r>
      <w:r w:rsidRPr="009D087D">
        <w:rPr>
          <w:rFonts w:ascii="Times New Roman" w:hAnsi="Times New Roman" w:cs="Times New Roman"/>
          <w:sz w:val="28"/>
          <w:lang w:val="kk-KZ"/>
        </w:rPr>
        <w:t>ол тек қазақтардың ғана емес, осынау кең-байтақ кеңістікті мекендейтін барлық ұлт пен ұлыс өкілдерінің ортақ тілегі-өз елінің тағдырына қобалжуы, жанашыры болуы керек. Әрине, ешкімге де елін, жерін, Отанын зорлықпен немесе жалынып-жалбарынып сүйгізе алмайсың. Елжандылық, туған жерге деген құрмет</w:t>
      </w:r>
      <w:r>
        <w:rPr>
          <w:rFonts w:ascii="Times New Roman" w:hAnsi="Times New Roman" w:cs="Times New Roman"/>
          <w:sz w:val="28"/>
          <w:lang w:val="kk-KZ"/>
        </w:rPr>
        <w:t xml:space="preserve"> </w:t>
      </w:r>
      <w:r w:rsidRPr="009D087D">
        <w:rPr>
          <w:rFonts w:ascii="Times New Roman" w:hAnsi="Times New Roman" w:cs="Times New Roman"/>
          <w:sz w:val="28"/>
          <w:lang w:val="kk-KZ"/>
        </w:rPr>
        <w:t>-</w:t>
      </w:r>
      <w:r>
        <w:rPr>
          <w:rFonts w:ascii="Times New Roman" w:hAnsi="Times New Roman" w:cs="Times New Roman"/>
          <w:sz w:val="28"/>
          <w:lang w:val="kk-KZ"/>
        </w:rPr>
        <w:t xml:space="preserve"> </w:t>
      </w:r>
      <w:r w:rsidRPr="009D087D">
        <w:rPr>
          <w:rFonts w:ascii="Times New Roman" w:hAnsi="Times New Roman" w:cs="Times New Roman"/>
          <w:sz w:val="28"/>
          <w:lang w:val="kk-KZ"/>
        </w:rPr>
        <w:t>әркімнің дербес парызы, ар-ұятының ісі. Ол ана құрсағын жарып шыққан пенденің пешенесіне бірден ұялай қалмайтыны тағы да ақиқат. Патриотизм</w:t>
      </w:r>
      <w:r>
        <w:rPr>
          <w:rFonts w:ascii="Times New Roman" w:hAnsi="Times New Roman" w:cs="Times New Roman"/>
          <w:sz w:val="28"/>
          <w:lang w:val="kk-KZ"/>
        </w:rPr>
        <w:t xml:space="preserve"> </w:t>
      </w:r>
      <w:r w:rsidRPr="009D087D">
        <w:rPr>
          <w:rFonts w:ascii="Times New Roman" w:hAnsi="Times New Roman" w:cs="Times New Roman"/>
          <w:sz w:val="28"/>
          <w:lang w:val="kk-KZ"/>
        </w:rPr>
        <w:t>- санаға біртіндеп қалыптасатын, тынымсыз тәрбиенің нәтижесінде орнығатын ұлы сезім. Әркімнің өскен ортасына, қалыптасқан қоғамына қарай түрліше дамып, алуан сатылы деңгейде болатын, үздіксіз тәрбиенің жемісі.</w:t>
      </w:r>
    </w:p>
    <w:p w:rsidR="00932900" w:rsidRDefault="00465314" w:rsidP="00932900">
      <w:pPr>
        <w:spacing w:after="0" w:line="240" w:lineRule="auto"/>
        <w:ind w:firstLine="567"/>
        <w:jc w:val="both"/>
        <w:rPr>
          <w:rFonts w:ascii="Times New Roman" w:hAnsi="Times New Roman" w:cs="Times New Roman"/>
          <w:sz w:val="28"/>
          <w:lang w:val="kk-KZ"/>
        </w:rPr>
      </w:pPr>
      <w:r w:rsidRPr="009D087D">
        <w:rPr>
          <w:rFonts w:ascii="Times New Roman" w:hAnsi="Times New Roman" w:cs="Times New Roman"/>
          <w:sz w:val="28"/>
          <w:lang w:val="kk-KZ"/>
        </w:rPr>
        <w:t>Жоғарда айтып өткеніміздей, патриотизмдердің ең алғашқы шарты</w:t>
      </w:r>
      <w:r>
        <w:rPr>
          <w:rFonts w:ascii="Times New Roman" w:hAnsi="Times New Roman" w:cs="Times New Roman"/>
          <w:sz w:val="28"/>
          <w:lang w:val="kk-KZ"/>
        </w:rPr>
        <w:t>- мемлекеттік рәміздерге – туға</w:t>
      </w:r>
      <w:r w:rsidRPr="009D087D">
        <w:rPr>
          <w:rFonts w:ascii="Times New Roman" w:hAnsi="Times New Roman" w:cs="Times New Roman"/>
          <w:sz w:val="28"/>
          <w:lang w:val="kk-KZ"/>
        </w:rPr>
        <w:t>, елтаңбаға, әнұранға құрмет. Өйткені, оларда халқымыздың өткен өмір тарихы, бүгінгі игіліктеріміз, болашақ мақсаттарымыз айшықталған. Қазақстанның әнұраны орындалған шақта чемпион аталған спортшыларымыз сағыз шайнап тұрмай, ұлттың ұлы музыкасына қосылып, көзінен жас моншақтап тұрса, бүкіл елдің мәртебесі әсері күмәнсіз. Осы мемлекеттік рәміздерден  басталған тәрбие тұлғалардың қоғамдық бағыт</w:t>
      </w:r>
      <w:r>
        <w:rPr>
          <w:rFonts w:ascii="Times New Roman" w:hAnsi="Times New Roman" w:cs="Times New Roman"/>
          <w:sz w:val="28"/>
          <w:lang w:val="kk-KZ"/>
        </w:rPr>
        <w:t xml:space="preserve"> </w:t>
      </w:r>
      <w:r w:rsidRPr="009D087D">
        <w:rPr>
          <w:rFonts w:ascii="Times New Roman" w:hAnsi="Times New Roman" w:cs="Times New Roman"/>
          <w:sz w:val="28"/>
          <w:lang w:val="kk-KZ"/>
        </w:rPr>
        <w:t>- бағдарын анықтайды, адамгершілік құндылықтарын қалыптастырады, әлеуметтік белсенділігін жоғарылатып өз іс</w:t>
      </w:r>
      <w:r>
        <w:rPr>
          <w:rFonts w:ascii="Times New Roman" w:hAnsi="Times New Roman" w:cs="Times New Roman"/>
          <w:sz w:val="28"/>
          <w:lang w:val="kk-KZ"/>
        </w:rPr>
        <w:t xml:space="preserve"> </w:t>
      </w:r>
      <w:r w:rsidRPr="009D087D">
        <w:rPr>
          <w:rFonts w:ascii="Times New Roman" w:hAnsi="Times New Roman" w:cs="Times New Roman"/>
          <w:sz w:val="28"/>
          <w:lang w:val="kk-KZ"/>
        </w:rPr>
        <w:t>- әрекеттеріне жауапкершілігін арттырады және Отан игілігі жолында қызмет етуге ұмтылады.</w:t>
      </w:r>
    </w:p>
    <w:p w:rsidR="00232CD2" w:rsidRPr="00932900" w:rsidRDefault="00932900" w:rsidP="00932900">
      <w:pPr>
        <w:spacing w:after="0" w:line="240" w:lineRule="auto"/>
        <w:ind w:firstLine="567"/>
        <w:jc w:val="both"/>
        <w:rPr>
          <w:rFonts w:ascii="Times New Roman" w:hAnsi="Times New Roman" w:cs="Times New Roman"/>
          <w:sz w:val="28"/>
          <w:lang w:val="kk-KZ"/>
        </w:rPr>
      </w:pPr>
      <w:bookmarkStart w:id="0" w:name="_GoBack"/>
      <w:bookmarkEnd w:id="0"/>
      <w:r>
        <w:rPr>
          <w:rFonts w:ascii="Times New Roman" w:hAnsi="Times New Roman" w:cs="Times New Roman"/>
          <w:sz w:val="28"/>
          <w:lang w:val="kk-KZ"/>
        </w:rPr>
        <w:t xml:space="preserve">«Туған жер» </w:t>
      </w:r>
      <w:r w:rsidR="00465314" w:rsidRPr="00916082">
        <w:rPr>
          <w:rFonts w:ascii="Times New Roman" w:hAnsi="Times New Roman" w:cs="Times New Roman"/>
          <w:sz w:val="28"/>
          <w:lang w:val="kk-KZ"/>
        </w:rPr>
        <w:t>бағдарламасы  бойынша  білім беру саласында  ауқымды өлкетану жұмыстарын жүргізу  арқылы экологияны жақсартуға  және көптеген елді мекендерді  абаттандыруға   баса  мән бере отырып,  жергілікті жерлердегі  мәдени және тарихи  нысандарды  мен ескерткіштерді  қалпына  келтіру  жұмыстары  жүргізілетін болады.</w:t>
      </w:r>
    </w:p>
    <w:sectPr w:rsidR="00232CD2" w:rsidRPr="00932900" w:rsidSect="00932900">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314"/>
    <w:rsid w:val="00232CD2"/>
    <w:rsid w:val="00465314"/>
    <w:rsid w:val="00932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31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Root</cp:lastModifiedBy>
  <cp:revision>2</cp:revision>
  <dcterms:created xsi:type="dcterms:W3CDTF">2020-06-13T03:34:00Z</dcterms:created>
  <dcterms:modified xsi:type="dcterms:W3CDTF">2020-06-13T03:37:00Z</dcterms:modified>
</cp:coreProperties>
</file>