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65" w:rsidRDefault="00E15C65" w:rsidP="00E15C65">
      <w:pPr>
        <w:ind w:firstLine="425"/>
        <w:jc w:val="right"/>
        <w:rPr>
          <w:sz w:val="28"/>
          <w:szCs w:val="28"/>
          <w:lang w:val="kk-KZ"/>
        </w:rPr>
      </w:pPr>
      <w:r w:rsidRPr="000865AF">
        <w:rPr>
          <w:sz w:val="28"/>
          <w:szCs w:val="28"/>
          <w:lang w:val="kk-KZ"/>
        </w:rPr>
        <w:t>Ф.7.</w:t>
      </w:r>
      <w:r>
        <w:rPr>
          <w:sz w:val="28"/>
          <w:szCs w:val="28"/>
          <w:lang w:val="kk-KZ"/>
        </w:rPr>
        <w:t>3</w:t>
      </w:r>
      <w:r w:rsidRPr="000865AF">
        <w:rPr>
          <w:sz w:val="28"/>
          <w:szCs w:val="28"/>
          <w:lang w:val="kk-KZ"/>
        </w:rPr>
        <w:t>4-0</w:t>
      </w:r>
      <w:r>
        <w:rPr>
          <w:sz w:val="28"/>
          <w:szCs w:val="28"/>
          <w:lang w:val="kk-KZ"/>
        </w:rPr>
        <w:t>1</w:t>
      </w:r>
    </w:p>
    <w:p w:rsidR="00E15C65" w:rsidRPr="000865AF" w:rsidRDefault="00E15C65" w:rsidP="00E15C65">
      <w:pPr>
        <w:ind w:firstLine="425"/>
        <w:jc w:val="center"/>
        <w:rPr>
          <w:sz w:val="28"/>
          <w:szCs w:val="28"/>
          <w:lang w:val="kk-KZ"/>
        </w:rPr>
      </w:pPr>
      <w:r w:rsidRPr="000865AF">
        <w:rPr>
          <w:sz w:val="28"/>
          <w:szCs w:val="28"/>
          <w:lang w:val="kk-KZ"/>
        </w:rPr>
        <w:t>ҚАЗАҚСТАН РЕСПУБЛИКАСЫ БІЛІМ ЖӘНЕ ҒЫЛЫМ МИНИСТРЛІГІ</w:t>
      </w:r>
    </w:p>
    <w:p w:rsidR="00E15C65" w:rsidRPr="000865AF" w:rsidRDefault="00E15C65" w:rsidP="00E15C65">
      <w:pPr>
        <w:ind w:firstLine="425"/>
        <w:jc w:val="center"/>
        <w:rPr>
          <w:sz w:val="28"/>
          <w:szCs w:val="28"/>
          <w:lang w:val="kk-KZ"/>
        </w:rPr>
      </w:pPr>
      <w:r w:rsidRPr="000865AF">
        <w:rPr>
          <w:sz w:val="28"/>
          <w:szCs w:val="28"/>
          <w:lang w:val="kk-KZ"/>
        </w:rPr>
        <w:t>М.ӘУЕЗОВ АТЫНДАҒЫ ОҢТҮСТІК ҚАЗАҚСТАН МЕМЛЕКЕТТІК УНИВЕРСИТЕТІ</w:t>
      </w:r>
    </w:p>
    <w:p w:rsidR="00E15C65" w:rsidRPr="000865AF" w:rsidRDefault="00E15C65" w:rsidP="00E15C65">
      <w:pPr>
        <w:ind w:firstLine="425"/>
        <w:jc w:val="center"/>
        <w:rPr>
          <w:sz w:val="28"/>
          <w:szCs w:val="28"/>
          <w:lang w:val="kk-KZ"/>
        </w:rPr>
      </w:pPr>
    </w:p>
    <w:p w:rsidR="00E15C65" w:rsidRPr="000865AF" w:rsidRDefault="00E15C65" w:rsidP="00E15C65">
      <w:pPr>
        <w:ind w:firstLine="425"/>
        <w:jc w:val="center"/>
        <w:rPr>
          <w:sz w:val="28"/>
          <w:szCs w:val="28"/>
          <w:lang w:val="kk-KZ"/>
        </w:rPr>
      </w:pPr>
      <w:r w:rsidRPr="003620D4">
        <w:rPr>
          <w:noProof/>
        </w:rPr>
        <w:drawing>
          <wp:inline distT="0" distB="0" distL="0" distR="0">
            <wp:extent cx="2152649" cy="914400"/>
            <wp:effectExtent l="0" t="0" r="635" b="0"/>
            <wp:docPr id="1" name="Рисунок 8" descr="Лого ЮКГУ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Лого ЮКГУ новый"/>
                    <pic:cNvPicPr>
                      <a:picLocks noChangeAspect="1" noChangeArrowheads="1"/>
                    </pic:cNvPicPr>
                  </pic:nvPicPr>
                  <pic:blipFill>
                    <a:blip r:embed="rId8"/>
                    <a:srcRect/>
                    <a:stretch>
                      <a:fillRect/>
                    </a:stretch>
                  </pic:blipFill>
                  <pic:spPr bwMode="auto">
                    <a:xfrm>
                      <a:off x="0" y="0"/>
                      <a:ext cx="2169554" cy="921581"/>
                    </a:xfrm>
                    <a:prstGeom prst="rect">
                      <a:avLst/>
                    </a:prstGeom>
                    <a:noFill/>
                    <a:ln w="9525">
                      <a:noFill/>
                      <a:miter lim="800000"/>
                      <a:headEnd/>
                      <a:tailEnd/>
                    </a:ln>
                  </pic:spPr>
                </pic:pic>
              </a:graphicData>
            </a:graphic>
          </wp:inline>
        </w:drawing>
      </w:r>
    </w:p>
    <w:p w:rsidR="00E15C65" w:rsidRDefault="00E15C65" w:rsidP="00E15C65">
      <w:pPr>
        <w:ind w:firstLine="425"/>
        <w:jc w:val="center"/>
        <w:rPr>
          <w:sz w:val="28"/>
          <w:szCs w:val="28"/>
          <w:lang w:val="kk-KZ"/>
        </w:rPr>
      </w:pPr>
    </w:p>
    <w:p w:rsidR="00E15C65" w:rsidRDefault="00E15C65" w:rsidP="00E15C65">
      <w:pPr>
        <w:ind w:firstLine="425"/>
        <w:jc w:val="center"/>
        <w:rPr>
          <w:sz w:val="28"/>
          <w:szCs w:val="28"/>
          <w:lang w:val="kk-KZ"/>
        </w:rPr>
      </w:pPr>
      <w:r>
        <w:rPr>
          <w:sz w:val="28"/>
          <w:szCs w:val="28"/>
          <w:lang w:val="kk-KZ"/>
        </w:rPr>
        <w:t>Тарих және педагогика факультеті</w:t>
      </w:r>
    </w:p>
    <w:p w:rsidR="00E15C65" w:rsidRPr="000865AF" w:rsidRDefault="00E15C65" w:rsidP="00E15C65">
      <w:pPr>
        <w:ind w:firstLine="425"/>
        <w:jc w:val="center"/>
        <w:rPr>
          <w:sz w:val="28"/>
          <w:szCs w:val="28"/>
          <w:lang w:val="kk-KZ"/>
        </w:rPr>
      </w:pPr>
      <w:r w:rsidRPr="000865AF">
        <w:rPr>
          <w:sz w:val="28"/>
          <w:szCs w:val="28"/>
          <w:lang w:val="kk-KZ"/>
        </w:rPr>
        <w:t>«Мектепке дейінгі және бастауыш оқыту теориясы мен әдістемесі» кафедрасы</w:t>
      </w:r>
    </w:p>
    <w:p w:rsidR="00E15C65" w:rsidRPr="000865AF" w:rsidRDefault="00E15C65" w:rsidP="00E15C65">
      <w:pPr>
        <w:ind w:firstLine="425"/>
        <w:jc w:val="center"/>
        <w:rPr>
          <w:sz w:val="28"/>
          <w:szCs w:val="28"/>
          <w:lang w:val="kk-KZ"/>
        </w:rPr>
      </w:pPr>
    </w:p>
    <w:p w:rsidR="00E15C65" w:rsidRDefault="00E15C65" w:rsidP="00E15C65">
      <w:pPr>
        <w:ind w:firstLine="425"/>
        <w:jc w:val="center"/>
        <w:rPr>
          <w:b/>
          <w:sz w:val="28"/>
          <w:szCs w:val="28"/>
          <w:lang w:val="kk-KZ"/>
        </w:rPr>
      </w:pPr>
      <w:r w:rsidRPr="000865AF">
        <w:rPr>
          <w:b/>
          <w:sz w:val="28"/>
          <w:szCs w:val="28"/>
          <w:lang w:val="kk-KZ"/>
        </w:rPr>
        <w:t>К</w:t>
      </w:r>
      <w:r>
        <w:rPr>
          <w:b/>
          <w:sz w:val="28"/>
          <w:szCs w:val="28"/>
          <w:lang w:val="kk-KZ"/>
        </w:rPr>
        <w:t>урстық жұмыс</w:t>
      </w:r>
    </w:p>
    <w:p w:rsidR="00E15C65" w:rsidRDefault="00E15C65" w:rsidP="00E15C65">
      <w:pPr>
        <w:ind w:firstLine="425"/>
        <w:jc w:val="center"/>
        <w:rPr>
          <w:b/>
          <w:sz w:val="28"/>
          <w:szCs w:val="28"/>
          <w:lang w:val="kk-KZ"/>
        </w:rPr>
      </w:pPr>
    </w:p>
    <w:p w:rsidR="00E15C65" w:rsidRPr="00191D73" w:rsidRDefault="00E15C65" w:rsidP="00E15C65">
      <w:pPr>
        <w:jc w:val="both"/>
        <w:rPr>
          <w:sz w:val="28"/>
          <w:szCs w:val="28"/>
          <w:lang w:val="kk-KZ"/>
        </w:rPr>
      </w:pPr>
      <w:r>
        <w:rPr>
          <w:sz w:val="28"/>
          <w:szCs w:val="28"/>
          <w:lang w:val="kk-KZ"/>
        </w:rPr>
        <w:t>Т</w:t>
      </w:r>
      <w:r w:rsidRPr="00AA443F">
        <w:rPr>
          <w:sz w:val="28"/>
          <w:szCs w:val="28"/>
          <w:lang w:val="kk-KZ"/>
        </w:rPr>
        <w:t>ақырыбы</w:t>
      </w:r>
      <w:r>
        <w:rPr>
          <w:sz w:val="28"/>
          <w:szCs w:val="28"/>
          <w:lang w:val="kk-KZ"/>
        </w:rPr>
        <w:t>:</w:t>
      </w:r>
      <w:r w:rsidR="0091079F">
        <w:rPr>
          <w:sz w:val="28"/>
          <w:szCs w:val="28"/>
          <w:u w:val="single"/>
          <w:lang w:val="kk-KZ"/>
        </w:rPr>
        <w:t xml:space="preserve">Математикалық білім мен ұғымдар негізінде ақыл-ой қабілеттерін қалыптастыру </w:t>
      </w:r>
    </w:p>
    <w:p w:rsidR="00E15C65" w:rsidRPr="00FC2989" w:rsidRDefault="00E15C65" w:rsidP="00E15C65">
      <w:pPr>
        <w:rPr>
          <w:sz w:val="28"/>
          <w:szCs w:val="28"/>
          <w:lang w:val="kk-KZ"/>
        </w:rPr>
      </w:pPr>
      <w:r>
        <w:rPr>
          <w:sz w:val="28"/>
          <w:szCs w:val="28"/>
          <w:lang w:val="kk-KZ"/>
        </w:rPr>
        <w:t xml:space="preserve">Пәні  </w:t>
      </w:r>
      <w:r w:rsidR="0091079F">
        <w:rPr>
          <w:sz w:val="28"/>
          <w:szCs w:val="28"/>
          <w:u w:val="single"/>
          <w:lang w:val="kk-KZ"/>
        </w:rPr>
        <w:t xml:space="preserve">Математиканы оқытудың теориясы мен технологиясы </w:t>
      </w:r>
      <w:r w:rsidR="0091079F">
        <w:rPr>
          <w:sz w:val="28"/>
          <w:szCs w:val="28"/>
          <w:lang w:val="kk-KZ"/>
        </w:rPr>
        <w:t>________________</w:t>
      </w:r>
    </w:p>
    <w:p w:rsidR="00E15C65" w:rsidRPr="00A266E6" w:rsidRDefault="00E15C65" w:rsidP="00E15C65">
      <w:pPr>
        <w:rPr>
          <w:sz w:val="28"/>
          <w:szCs w:val="28"/>
          <w:lang w:val="kk-KZ"/>
        </w:rPr>
      </w:pPr>
      <w:r w:rsidRPr="000865AF">
        <w:rPr>
          <w:sz w:val="28"/>
          <w:szCs w:val="28"/>
          <w:lang w:val="kk-KZ"/>
        </w:rPr>
        <w:t>Мамандығы</w:t>
      </w:r>
      <w:r w:rsidRPr="004126DC">
        <w:rPr>
          <w:sz w:val="28"/>
          <w:szCs w:val="28"/>
          <w:lang w:val="kk-KZ"/>
        </w:rPr>
        <w:t>_</w:t>
      </w:r>
      <w:r w:rsidRPr="00F642DD">
        <w:rPr>
          <w:sz w:val="28"/>
          <w:szCs w:val="28"/>
          <w:u w:val="single"/>
          <w:lang w:val="kk-KZ"/>
        </w:rPr>
        <w:t>5В010200-Бастауыш оқыту педагогикасы мен әдістемесі</w:t>
      </w:r>
      <w:r w:rsidRPr="004126DC">
        <w:rPr>
          <w:sz w:val="28"/>
          <w:szCs w:val="28"/>
          <w:lang w:val="kk-KZ"/>
        </w:rPr>
        <w:t>_____</w:t>
      </w:r>
    </w:p>
    <w:p w:rsidR="00E15C65" w:rsidRPr="000865AF" w:rsidRDefault="00E15C65" w:rsidP="00E15C65">
      <w:pPr>
        <w:ind w:firstLine="425"/>
        <w:rPr>
          <w:sz w:val="28"/>
          <w:szCs w:val="28"/>
          <w:lang w:val="kk-KZ"/>
        </w:rPr>
      </w:pPr>
    </w:p>
    <w:p w:rsidR="00E15C65" w:rsidRDefault="00E15C65" w:rsidP="00E15C65">
      <w:pPr>
        <w:rPr>
          <w:sz w:val="28"/>
          <w:szCs w:val="28"/>
          <w:lang w:val="kk-KZ"/>
        </w:rPr>
      </w:pPr>
    </w:p>
    <w:p w:rsidR="00E15C65" w:rsidRPr="00981B14" w:rsidRDefault="00E15C65" w:rsidP="00E15C65">
      <w:pPr>
        <w:rPr>
          <w:sz w:val="28"/>
          <w:szCs w:val="28"/>
          <w:lang w:val="kk-KZ"/>
        </w:rPr>
      </w:pPr>
      <w:r w:rsidRPr="000865AF">
        <w:rPr>
          <w:sz w:val="28"/>
          <w:szCs w:val="28"/>
          <w:lang w:val="kk-KZ"/>
        </w:rPr>
        <w:t>Орындаған</w:t>
      </w:r>
      <w:r w:rsidR="0091079F">
        <w:rPr>
          <w:sz w:val="28"/>
          <w:szCs w:val="28"/>
          <w:lang w:val="kk-KZ"/>
        </w:rPr>
        <w:t xml:space="preserve"> </w:t>
      </w:r>
      <w:r>
        <w:rPr>
          <w:sz w:val="28"/>
          <w:szCs w:val="28"/>
          <w:lang w:val="kk-KZ"/>
        </w:rPr>
        <w:t>Ахарбек Айнара Сапарханқызы                                                                        (</w:t>
      </w:r>
      <w:r w:rsidRPr="008C0E67">
        <w:rPr>
          <w:lang w:val="kk-KZ"/>
        </w:rPr>
        <w:t>Студенттің аты-жөні, тобы)</w:t>
      </w:r>
    </w:p>
    <w:p w:rsidR="00E15C65" w:rsidRPr="008C0E67"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p>
    <w:p w:rsidR="00E15C65" w:rsidRPr="00191D73" w:rsidRDefault="00E15C65" w:rsidP="00E15C65">
      <w:pPr>
        <w:widowControl w:val="0"/>
        <w:shd w:val="clear" w:color="auto" w:fill="FFFFFF"/>
        <w:tabs>
          <w:tab w:val="left" w:pos="725"/>
        </w:tabs>
        <w:autoSpaceDE w:val="0"/>
        <w:autoSpaceDN w:val="0"/>
        <w:adjustRightInd w:val="0"/>
        <w:rPr>
          <w:bCs/>
          <w:noProof/>
          <w:color w:val="000000"/>
          <w:spacing w:val="-1"/>
          <w:sz w:val="28"/>
          <w:szCs w:val="28"/>
          <w:lang w:val="kk-KZ"/>
        </w:rPr>
      </w:pPr>
      <w:r w:rsidRPr="000865AF">
        <w:rPr>
          <w:bCs/>
          <w:noProof/>
          <w:color w:val="000000"/>
          <w:spacing w:val="-1"/>
          <w:sz w:val="28"/>
          <w:szCs w:val="28"/>
          <w:lang w:val="kk-KZ"/>
        </w:rPr>
        <w:t>Жете</w:t>
      </w:r>
      <w:r>
        <w:rPr>
          <w:bCs/>
          <w:noProof/>
          <w:color w:val="000000"/>
          <w:spacing w:val="-1"/>
          <w:sz w:val="28"/>
          <w:szCs w:val="28"/>
          <w:lang w:val="kk-KZ"/>
        </w:rPr>
        <w:t xml:space="preserve">кшісі                                            </w:t>
      </w:r>
      <w:r w:rsidRPr="00191D73">
        <w:rPr>
          <w:bCs/>
          <w:noProof/>
          <w:color w:val="000000"/>
          <w:spacing w:val="-1"/>
          <w:sz w:val="28"/>
          <w:szCs w:val="28"/>
          <w:lang w:val="kk-KZ"/>
        </w:rPr>
        <w:t>____________</w:t>
      </w:r>
    </w:p>
    <w:p w:rsidR="00E15C65" w:rsidRPr="00FC2989" w:rsidRDefault="00E15C65" w:rsidP="00E15C65">
      <w:pPr>
        <w:widowControl w:val="0"/>
        <w:shd w:val="clear" w:color="auto" w:fill="FFFFFF"/>
        <w:tabs>
          <w:tab w:val="left" w:pos="725"/>
        </w:tabs>
        <w:autoSpaceDE w:val="0"/>
        <w:autoSpaceDN w:val="0"/>
        <w:adjustRightInd w:val="0"/>
        <w:rPr>
          <w:bCs/>
          <w:noProof/>
          <w:color w:val="000000"/>
          <w:spacing w:val="-1"/>
          <w:sz w:val="28"/>
          <w:szCs w:val="28"/>
          <w:lang w:val="kk-KZ"/>
        </w:rPr>
      </w:pPr>
      <w:r w:rsidRPr="008C0E67">
        <w:rPr>
          <w:bCs/>
          <w:noProof/>
          <w:color w:val="000000"/>
          <w:spacing w:val="-1"/>
          <w:lang w:val="kk-KZ"/>
        </w:rPr>
        <w:t>(Оқытушының аты-жөні, ғылыми дәрежесі, атағы)</w:t>
      </w:r>
    </w:p>
    <w:p w:rsidR="00E15C65" w:rsidRDefault="00E15C65" w:rsidP="00E15C65">
      <w:pPr>
        <w:rPr>
          <w:sz w:val="28"/>
          <w:szCs w:val="28"/>
          <w:lang w:val="kk-KZ"/>
        </w:rPr>
      </w:pPr>
    </w:p>
    <w:p w:rsidR="00E15C65" w:rsidRPr="000865AF" w:rsidRDefault="00E15C65" w:rsidP="00E15C65">
      <w:pPr>
        <w:rPr>
          <w:sz w:val="28"/>
          <w:szCs w:val="28"/>
          <w:lang w:val="kk-KZ"/>
        </w:rPr>
      </w:pPr>
      <w:r>
        <w:rPr>
          <w:sz w:val="28"/>
          <w:szCs w:val="28"/>
          <w:lang w:val="kk-KZ"/>
        </w:rPr>
        <w:t>Жұмыс</w:t>
      </w:r>
      <w:r w:rsidRPr="000865AF">
        <w:rPr>
          <w:sz w:val="28"/>
          <w:szCs w:val="28"/>
          <w:lang w:val="kk-KZ"/>
        </w:rPr>
        <w:t xml:space="preserve">___________ </w:t>
      </w:r>
    </w:p>
    <w:p w:rsidR="00E15C65" w:rsidRPr="008C0E67" w:rsidRDefault="00E15C65" w:rsidP="00E15C65">
      <w:pPr>
        <w:ind w:firstLine="425"/>
        <w:rPr>
          <w:sz w:val="22"/>
          <w:szCs w:val="22"/>
          <w:lang w:val="kk-KZ"/>
        </w:rPr>
      </w:pPr>
      <w:r>
        <w:rPr>
          <w:sz w:val="28"/>
          <w:szCs w:val="28"/>
          <w:lang w:val="kk-KZ"/>
        </w:rPr>
        <w:tab/>
      </w:r>
      <w:r>
        <w:rPr>
          <w:sz w:val="28"/>
          <w:szCs w:val="28"/>
          <w:lang w:val="kk-KZ"/>
        </w:rPr>
        <w:tab/>
      </w:r>
      <w:r w:rsidRPr="008C0E67">
        <w:rPr>
          <w:sz w:val="22"/>
          <w:szCs w:val="22"/>
          <w:lang w:val="kk-KZ"/>
        </w:rPr>
        <w:t xml:space="preserve">бағасы </w:t>
      </w:r>
    </w:p>
    <w:p w:rsidR="00E15C65" w:rsidRPr="000865AF" w:rsidRDefault="00E15C65" w:rsidP="00E15C65">
      <w:pPr>
        <w:rPr>
          <w:sz w:val="28"/>
          <w:szCs w:val="28"/>
          <w:lang w:val="kk-KZ"/>
        </w:rPr>
      </w:pPr>
      <w:r w:rsidRPr="000865AF">
        <w:rPr>
          <w:sz w:val="28"/>
          <w:szCs w:val="28"/>
          <w:lang w:val="kk-KZ"/>
        </w:rPr>
        <w:t>бағасына қорғалды</w:t>
      </w:r>
    </w:p>
    <w:p w:rsidR="00E15C65" w:rsidRPr="000865AF" w:rsidRDefault="00E15C65" w:rsidP="00E15C65">
      <w:pPr>
        <w:rPr>
          <w:sz w:val="28"/>
          <w:szCs w:val="28"/>
          <w:lang w:val="kk-KZ"/>
        </w:rPr>
      </w:pPr>
      <w:r w:rsidRPr="000865AF">
        <w:rPr>
          <w:sz w:val="28"/>
          <w:szCs w:val="28"/>
          <w:lang w:val="kk-KZ"/>
        </w:rPr>
        <w:t>«______»_______20</w:t>
      </w:r>
      <w:r>
        <w:rPr>
          <w:sz w:val="28"/>
          <w:szCs w:val="28"/>
          <w:lang w:val="kk-KZ"/>
        </w:rPr>
        <w:t>20</w:t>
      </w:r>
      <w:r w:rsidRPr="000865AF">
        <w:rPr>
          <w:sz w:val="28"/>
          <w:szCs w:val="28"/>
          <w:lang w:val="kk-KZ"/>
        </w:rPr>
        <w:t>ж.</w:t>
      </w:r>
    </w:p>
    <w:p w:rsidR="00E15C65" w:rsidRDefault="00E15C65" w:rsidP="00E15C65">
      <w:pPr>
        <w:rPr>
          <w:sz w:val="28"/>
          <w:szCs w:val="28"/>
          <w:lang w:val="kk-KZ"/>
        </w:rPr>
      </w:pPr>
      <w:r>
        <w:rPr>
          <w:sz w:val="28"/>
          <w:szCs w:val="28"/>
          <w:lang w:val="kk-KZ"/>
        </w:rPr>
        <w:t>Норма бақылаушы</w:t>
      </w:r>
    </w:p>
    <w:p w:rsidR="00E15C65" w:rsidRPr="00FC2989" w:rsidRDefault="00E15C65" w:rsidP="00E15C65">
      <w:pPr>
        <w:rPr>
          <w:sz w:val="28"/>
          <w:szCs w:val="28"/>
          <w:lang w:val="kk-KZ"/>
        </w:rPr>
      </w:pPr>
      <w:r w:rsidRPr="00FC2989">
        <w:rPr>
          <w:sz w:val="28"/>
          <w:szCs w:val="28"/>
          <w:lang w:val="kk-KZ"/>
        </w:rPr>
        <w:t>__________________________</w:t>
      </w:r>
    </w:p>
    <w:p w:rsidR="00E15C65" w:rsidRPr="00A6076D" w:rsidRDefault="00E15C65" w:rsidP="00E15C65">
      <w:pPr>
        <w:ind w:firstLine="425"/>
        <w:rPr>
          <w:lang w:val="kk-KZ"/>
        </w:rPr>
      </w:pPr>
      <w:r w:rsidRPr="00A6076D">
        <w:rPr>
          <w:lang w:val="kk-KZ"/>
        </w:rPr>
        <w:t>аты-жөні</w:t>
      </w:r>
    </w:p>
    <w:p w:rsidR="00E15C65" w:rsidRPr="000865AF" w:rsidRDefault="00E15C65" w:rsidP="00E15C65">
      <w:pPr>
        <w:rPr>
          <w:b/>
          <w:sz w:val="28"/>
          <w:szCs w:val="28"/>
          <w:lang w:val="kk-KZ"/>
        </w:rPr>
      </w:pPr>
      <w:r w:rsidRPr="000865AF">
        <w:rPr>
          <w:i/>
          <w:sz w:val="28"/>
          <w:szCs w:val="28"/>
          <w:lang w:val="kk-KZ"/>
        </w:rPr>
        <w:t>Комиссия:</w:t>
      </w:r>
    </w:p>
    <w:p w:rsidR="00E15C65" w:rsidRPr="000865AF" w:rsidRDefault="00E15C65" w:rsidP="00E15C65">
      <w:pPr>
        <w:rPr>
          <w:sz w:val="28"/>
          <w:szCs w:val="28"/>
          <w:lang w:val="kk-KZ"/>
        </w:rPr>
      </w:pPr>
      <w:r w:rsidRPr="000865AF">
        <w:rPr>
          <w:sz w:val="28"/>
          <w:szCs w:val="28"/>
          <w:lang w:val="kk-KZ"/>
        </w:rPr>
        <w:t xml:space="preserve">_____________________ </w:t>
      </w:r>
    </w:p>
    <w:p w:rsidR="00E15C65" w:rsidRPr="008C0E67" w:rsidRDefault="00E15C65" w:rsidP="00E15C65">
      <w:pPr>
        <w:rPr>
          <w:lang w:val="kk-KZ"/>
        </w:rPr>
      </w:pPr>
      <w:r w:rsidRPr="008C0E67">
        <w:rPr>
          <w:lang w:val="kk-KZ"/>
        </w:rPr>
        <w:t xml:space="preserve"> аты-жөні</w:t>
      </w:r>
    </w:p>
    <w:p w:rsidR="00E15C65" w:rsidRPr="000865AF" w:rsidRDefault="00E15C65" w:rsidP="00E15C65">
      <w:pPr>
        <w:rPr>
          <w:sz w:val="28"/>
          <w:szCs w:val="28"/>
          <w:lang w:val="kk-KZ"/>
        </w:rPr>
      </w:pPr>
      <w:r w:rsidRPr="000865AF">
        <w:rPr>
          <w:sz w:val="28"/>
          <w:szCs w:val="28"/>
          <w:lang w:val="kk-KZ"/>
        </w:rPr>
        <w:t>_____________________</w:t>
      </w:r>
    </w:p>
    <w:p w:rsidR="00E15C65" w:rsidRDefault="00E15C65" w:rsidP="00E15C65">
      <w:pPr>
        <w:rPr>
          <w:lang w:val="kk-KZ"/>
        </w:rPr>
      </w:pPr>
      <w:r w:rsidRPr="008C0E67">
        <w:rPr>
          <w:lang w:val="kk-KZ"/>
        </w:rPr>
        <w:t xml:space="preserve"> аты-жөні</w:t>
      </w:r>
    </w:p>
    <w:p w:rsidR="00E15C65" w:rsidRPr="008C0E67" w:rsidRDefault="00E15C65" w:rsidP="00E15C65">
      <w:pPr>
        <w:rPr>
          <w:lang w:val="kk-KZ"/>
        </w:rPr>
      </w:pPr>
    </w:p>
    <w:p w:rsidR="00E15C65" w:rsidRDefault="0091079F" w:rsidP="00E15C65">
      <w:pPr>
        <w:ind w:firstLine="425"/>
        <w:jc w:val="center"/>
        <w:rPr>
          <w:sz w:val="28"/>
          <w:szCs w:val="28"/>
          <w:lang w:val="kk-KZ"/>
        </w:rPr>
      </w:pPr>
      <w:r>
        <w:rPr>
          <w:sz w:val="28"/>
          <w:szCs w:val="28"/>
          <w:lang w:val="kk-KZ"/>
        </w:rPr>
        <w:t>Шымкент 2021</w:t>
      </w:r>
    </w:p>
    <w:p w:rsidR="00E15C65" w:rsidRDefault="00E15C65" w:rsidP="00E15C65">
      <w:pPr>
        <w:spacing w:after="200" w:line="276" w:lineRule="auto"/>
        <w:rPr>
          <w:sz w:val="28"/>
          <w:szCs w:val="28"/>
          <w:lang w:val="kk-KZ"/>
        </w:rPr>
      </w:pPr>
      <w:r>
        <w:rPr>
          <w:sz w:val="28"/>
          <w:szCs w:val="28"/>
          <w:lang w:val="kk-KZ"/>
        </w:rPr>
        <w:br w:type="page"/>
      </w:r>
    </w:p>
    <w:p w:rsidR="00E15C65" w:rsidRDefault="00E15C65" w:rsidP="00E15C65">
      <w:pPr>
        <w:ind w:firstLine="425"/>
        <w:jc w:val="right"/>
        <w:rPr>
          <w:sz w:val="28"/>
          <w:szCs w:val="28"/>
          <w:lang w:val="kk-KZ"/>
        </w:rPr>
      </w:pPr>
      <w:r w:rsidRPr="000865AF">
        <w:rPr>
          <w:sz w:val="28"/>
          <w:szCs w:val="28"/>
          <w:lang w:val="kk-KZ"/>
        </w:rPr>
        <w:lastRenderedPageBreak/>
        <w:t>Ф.7.</w:t>
      </w:r>
      <w:r>
        <w:rPr>
          <w:sz w:val="28"/>
          <w:szCs w:val="28"/>
          <w:lang w:val="kk-KZ"/>
        </w:rPr>
        <w:t>3</w:t>
      </w:r>
      <w:r w:rsidRPr="000865AF">
        <w:rPr>
          <w:sz w:val="28"/>
          <w:szCs w:val="28"/>
          <w:lang w:val="kk-KZ"/>
        </w:rPr>
        <w:t>4-</w:t>
      </w:r>
      <w:r>
        <w:rPr>
          <w:sz w:val="28"/>
          <w:szCs w:val="28"/>
          <w:lang w:val="kk-KZ"/>
        </w:rPr>
        <w:t>02</w:t>
      </w:r>
    </w:p>
    <w:p w:rsidR="00E15C65" w:rsidRPr="000865AF" w:rsidRDefault="00E15C65" w:rsidP="00E15C65">
      <w:pPr>
        <w:ind w:firstLine="425"/>
        <w:jc w:val="right"/>
        <w:rPr>
          <w:sz w:val="28"/>
          <w:szCs w:val="28"/>
          <w:lang w:val="kk-KZ"/>
        </w:rPr>
      </w:pPr>
    </w:p>
    <w:p w:rsidR="00E15C65" w:rsidRPr="000865AF" w:rsidRDefault="00E15C65" w:rsidP="00E15C65">
      <w:pPr>
        <w:ind w:firstLine="425"/>
        <w:jc w:val="center"/>
        <w:rPr>
          <w:sz w:val="28"/>
          <w:szCs w:val="28"/>
          <w:lang w:val="kk-KZ"/>
        </w:rPr>
      </w:pPr>
      <w:r w:rsidRPr="000865AF">
        <w:rPr>
          <w:sz w:val="28"/>
          <w:szCs w:val="28"/>
          <w:lang w:val="kk-KZ"/>
        </w:rPr>
        <w:t>ҚАЗАҚСТАН РЕСПУБЛИКАСЫ БІЛІМ ЖӘНЕ ҒЫЛЫМ МИНИСТРЛІГІ</w:t>
      </w:r>
    </w:p>
    <w:p w:rsidR="00E15C65" w:rsidRPr="000865AF" w:rsidRDefault="00E15C65" w:rsidP="00E15C65">
      <w:pPr>
        <w:ind w:firstLine="425"/>
        <w:jc w:val="center"/>
        <w:rPr>
          <w:sz w:val="28"/>
          <w:szCs w:val="28"/>
          <w:lang w:val="kk-KZ"/>
        </w:rPr>
      </w:pPr>
      <w:r w:rsidRPr="000865AF">
        <w:rPr>
          <w:sz w:val="28"/>
          <w:szCs w:val="28"/>
          <w:lang w:val="kk-KZ"/>
        </w:rPr>
        <w:t>М.ӘУЕЗОВ АТЫНДАҒЫ ОҢТҮСТІК ҚАЗАҚСТАН МЕМЛЕКЕТТІК УНИВЕРСИТЕТІ</w:t>
      </w:r>
    </w:p>
    <w:p w:rsidR="00E15C65" w:rsidRDefault="00E15C65" w:rsidP="00E15C65">
      <w:pPr>
        <w:ind w:firstLine="425"/>
        <w:jc w:val="center"/>
        <w:rPr>
          <w:sz w:val="28"/>
          <w:szCs w:val="28"/>
          <w:lang w:val="kk-KZ"/>
        </w:rPr>
      </w:pPr>
    </w:p>
    <w:p w:rsidR="00E15C65" w:rsidRDefault="00E15C65" w:rsidP="00E15C65">
      <w:pPr>
        <w:ind w:firstLine="425"/>
        <w:jc w:val="center"/>
        <w:rPr>
          <w:sz w:val="28"/>
          <w:szCs w:val="28"/>
          <w:lang w:val="kk-KZ"/>
        </w:rPr>
      </w:pPr>
      <w:r w:rsidRPr="003620D4">
        <w:rPr>
          <w:noProof/>
        </w:rPr>
        <w:drawing>
          <wp:inline distT="0" distB="0" distL="0" distR="0">
            <wp:extent cx="2152649" cy="914400"/>
            <wp:effectExtent l="0" t="0" r="635" b="0"/>
            <wp:docPr id="2" name="Рисунок 8" descr="Лого ЮКГУ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Лого ЮКГУ новый"/>
                    <pic:cNvPicPr>
                      <a:picLocks noChangeAspect="1" noChangeArrowheads="1"/>
                    </pic:cNvPicPr>
                  </pic:nvPicPr>
                  <pic:blipFill>
                    <a:blip r:embed="rId8"/>
                    <a:srcRect/>
                    <a:stretch>
                      <a:fillRect/>
                    </a:stretch>
                  </pic:blipFill>
                  <pic:spPr bwMode="auto">
                    <a:xfrm>
                      <a:off x="0" y="0"/>
                      <a:ext cx="2169554" cy="921581"/>
                    </a:xfrm>
                    <a:prstGeom prst="rect">
                      <a:avLst/>
                    </a:prstGeom>
                    <a:noFill/>
                    <a:ln w="9525">
                      <a:noFill/>
                      <a:miter lim="800000"/>
                      <a:headEnd/>
                      <a:tailEnd/>
                    </a:ln>
                  </pic:spPr>
                </pic:pic>
              </a:graphicData>
            </a:graphic>
          </wp:inline>
        </w:drawing>
      </w:r>
    </w:p>
    <w:p w:rsidR="00E15C65" w:rsidRDefault="00E15C65" w:rsidP="00E15C65">
      <w:pPr>
        <w:ind w:firstLine="425"/>
        <w:jc w:val="center"/>
        <w:rPr>
          <w:sz w:val="28"/>
          <w:szCs w:val="28"/>
          <w:lang w:val="kk-KZ"/>
        </w:rPr>
      </w:pPr>
    </w:p>
    <w:p w:rsidR="00E15C65" w:rsidRDefault="00E15C65" w:rsidP="00E15C65">
      <w:pPr>
        <w:ind w:firstLine="425"/>
        <w:jc w:val="center"/>
        <w:rPr>
          <w:sz w:val="28"/>
          <w:szCs w:val="28"/>
          <w:lang w:val="kk-KZ"/>
        </w:rPr>
      </w:pPr>
      <w:r>
        <w:rPr>
          <w:sz w:val="28"/>
          <w:szCs w:val="28"/>
          <w:lang w:val="kk-KZ"/>
        </w:rPr>
        <w:t>Тарих және педагогика факультеті</w:t>
      </w:r>
    </w:p>
    <w:p w:rsidR="00E15C65" w:rsidRPr="000865AF" w:rsidRDefault="00E15C65" w:rsidP="00E15C65">
      <w:pPr>
        <w:jc w:val="center"/>
        <w:rPr>
          <w:sz w:val="28"/>
          <w:szCs w:val="28"/>
          <w:lang w:val="kk-KZ"/>
        </w:rPr>
      </w:pPr>
      <w:r w:rsidRPr="000865AF">
        <w:rPr>
          <w:sz w:val="28"/>
          <w:szCs w:val="28"/>
          <w:lang w:val="kk-KZ"/>
        </w:rPr>
        <w:t>«Мектепке дейінгі және бастауыш оқыту теориясы мен әдістемесі» кафедрасы</w:t>
      </w:r>
    </w:p>
    <w:p w:rsidR="00E15C65" w:rsidRPr="000865AF" w:rsidRDefault="00E15C65" w:rsidP="00E15C65">
      <w:pPr>
        <w:ind w:firstLine="425"/>
        <w:jc w:val="center"/>
        <w:rPr>
          <w:sz w:val="28"/>
          <w:szCs w:val="28"/>
          <w:lang w:val="kk-KZ"/>
        </w:rPr>
      </w:pPr>
    </w:p>
    <w:p w:rsidR="00E15C65" w:rsidRPr="00A6076D" w:rsidRDefault="00E15C65" w:rsidP="00E15C65">
      <w:pPr>
        <w:ind w:firstLine="425"/>
        <w:jc w:val="center"/>
        <w:rPr>
          <w:b/>
          <w:sz w:val="28"/>
          <w:szCs w:val="28"/>
          <w:lang w:val="kk-KZ"/>
        </w:rPr>
      </w:pPr>
      <w:r w:rsidRPr="00A6076D">
        <w:rPr>
          <w:b/>
          <w:sz w:val="28"/>
          <w:szCs w:val="28"/>
          <w:lang w:val="kk-KZ"/>
        </w:rPr>
        <w:t>ТҮСІНДІРМЕ ЖАЗБАСЫ</w:t>
      </w:r>
    </w:p>
    <w:p w:rsidR="00E15C65" w:rsidRPr="000865AF" w:rsidRDefault="00E15C65" w:rsidP="00E15C65">
      <w:pPr>
        <w:ind w:firstLine="425"/>
        <w:jc w:val="center"/>
        <w:rPr>
          <w:sz w:val="28"/>
          <w:szCs w:val="28"/>
          <w:lang w:val="kk-KZ"/>
        </w:rPr>
      </w:pPr>
    </w:p>
    <w:p w:rsidR="00E15C65" w:rsidRPr="00FC2989" w:rsidRDefault="00E15C65" w:rsidP="00E15C65">
      <w:pPr>
        <w:jc w:val="both"/>
        <w:rPr>
          <w:u w:val="single"/>
          <w:lang w:val="kk-KZ"/>
        </w:rPr>
      </w:pPr>
      <w:r>
        <w:rPr>
          <w:sz w:val="28"/>
          <w:szCs w:val="28"/>
          <w:lang w:val="kk-KZ"/>
        </w:rPr>
        <w:t>Курстық ж</w:t>
      </w:r>
      <w:r w:rsidRPr="00AA443F">
        <w:rPr>
          <w:sz w:val="28"/>
          <w:szCs w:val="28"/>
          <w:lang w:val="kk-KZ"/>
        </w:rPr>
        <w:t>ұмыс</w:t>
      </w:r>
      <w:r>
        <w:rPr>
          <w:sz w:val="28"/>
          <w:szCs w:val="28"/>
          <w:lang w:val="kk-KZ"/>
        </w:rPr>
        <w:t>тың</w:t>
      </w:r>
      <w:r w:rsidRPr="00AA443F">
        <w:rPr>
          <w:sz w:val="28"/>
          <w:szCs w:val="28"/>
          <w:lang w:val="kk-KZ"/>
        </w:rPr>
        <w:t xml:space="preserve"> тақырыбы</w:t>
      </w:r>
      <w:r>
        <w:rPr>
          <w:sz w:val="28"/>
          <w:szCs w:val="28"/>
          <w:lang w:val="kk-KZ"/>
        </w:rPr>
        <w:t>:</w:t>
      </w:r>
      <w:r w:rsidR="0091079F" w:rsidRPr="0091079F">
        <w:rPr>
          <w:sz w:val="28"/>
          <w:szCs w:val="28"/>
          <w:u w:val="single"/>
          <w:lang w:val="kk-KZ"/>
        </w:rPr>
        <w:t xml:space="preserve"> </w:t>
      </w:r>
      <w:r w:rsidR="0091079F">
        <w:rPr>
          <w:sz w:val="28"/>
          <w:szCs w:val="28"/>
          <w:u w:val="single"/>
          <w:lang w:val="kk-KZ"/>
        </w:rPr>
        <w:t>Математикалық білім мен ұғымдар негізінде ақыл-ой қабілеттерін қалыптастыру</w:t>
      </w:r>
    </w:p>
    <w:p w:rsidR="00E15C65" w:rsidRPr="00BE6674" w:rsidRDefault="00E15C65" w:rsidP="00E15C65">
      <w:pPr>
        <w:rPr>
          <w:sz w:val="28"/>
          <w:szCs w:val="28"/>
          <w:lang w:val="kk-KZ"/>
        </w:rPr>
      </w:pPr>
      <w:r>
        <w:rPr>
          <w:sz w:val="28"/>
          <w:szCs w:val="28"/>
          <w:lang w:val="kk-KZ"/>
        </w:rPr>
        <w:t>Пәні</w:t>
      </w:r>
      <w:r w:rsidRPr="00FC2989">
        <w:rPr>
          <w:sz w:val="28"/>
          <w:szCs w:val="28"/>
          <w:lang w:val="kk-KZ"/>
        </w:rPr>
        <w:t>_</w:t>
      </w:r>
      <w:r w:rsidR="0091079F" w:rsidRPr="0091079F">
        <w:rPr>
          <w:sz w:val="28"/>
          <w:szCs w:val="28"/>
          <w:u w:val="single"/>
          <w:lang w:val="kk-KZ"/>
        </w:rPr>
        <w:t xml:space="preserve"> </w:t>
      </w:r>
      <w:r w:rsidR="0091079F">
        <w:rPr>
          <w:sz w:val="28"/>
          <w:szCs w:val="28"/>
          <w:u w:val="single"/>
          <w:lang w:val="kk-KZ"/>
        </w:rPr>
        <w:t>Математиканы оқытудың теориясы мен технологиясы</w:t>
      </w:r>
    </w:p>
    <w:p w:rsidR="00E15C65" w:rsidRPr="00BE6674" w:rsidRDefault="00E15C65" w:rsidP="00E15C65">
      <w:pPr>
        <w:rPr>
          <w:sz w:val="28"/>
          <w:szCs w:val="28"/>
        </w:rPr>
      </w:pPr>
      <w:r w:rsidRPr="000865AF">
        <w:rPr>
          <w:sz w:val="28"/>
          <w:szCs w:val="28"/>
          <w:lang w:val="kk-KZ"/>
        </w:rPr>
        <w:t>Мамандығы</w:t>
      </w:r>
      <w:r w:rsidRPr="004126DC">
        <w:rPr>
          <w:sz w:val="28"/>
          <w:szCs w:val="28"/>
          <w:lang w:val="kk-KZ"/>
        </w:rPr>
        <w:t>_</w:t>
      </w:r>
      <w:r w:rsidRPr="00F642DD">
        <w:rPr>
          <w:sz w:val="28"/>
          <w:szCs w:val="28"/>
          <w:u w:val="single"/>
          <w:lang w:val="kk-KZ"/>
        </w:rPr>
        <w:t>5В010200-Бастауыш оқыту педагогикасы мен әдістемесі</w:t>
      </w:r>
    </w:p>
    <w:p w:rsidR="00E15C65" w:rsidRPr="000865AF" w:rsidRDefault="00E15C65" w:rsidP="00E15C65">
      <w:pPr>
        <w:ind w:firstLine="425"/>
        <w:rPr>
          <w:sz w:val="28"/>
          <w:szCs w:val="28"/>
          <w:lang w:val="kk-KZ"/>
        </w:rPr>
      </w:pPr>
    </w:p>
    <w:p w:rsidR="00E15C65" w:rsidRDefault="00E15C65" w:rsidP="00E15C65">
      <w:pPr>
        <w:ind w:firstLine="425"/>
        <w:jc w:val="right"/>
        <w:rPr>
          <w:sz w:val="28"/>
          <w:szCs w:val="28"/>
          <w:lang w:val="kk-KZ"/>
        </w:rPr>
      </w:pPr>
    </w:p>
    <w:p w:rsidR="00E15C65" w:rsidRPr="004029E3" w:rsidRDefault="00E15C65" w:rsidP="00E15C65">
      <w:pPr>
        <w:rPr>
          <w:sz w:val="28"/>
          <w:szCs w:val="28"/>
          <w:lang w:val="kk-KZ"/>
        </w:rPr>
      </w:pPr>
      <w:r w:rsidRPr="000865AF">
        <w:rPr>
          <w:sz w:val="28"/>
          <w:szCs w:val="28"/>
          <w:lang w:val="kk-KZ"/>
        </w:rPr>
        <w:t>Орындаған</w:t>
      </w:r>
      <w:r>
        <w:rPr>
          <w:sz w:val="28"/>
          <w:szCs w:val="28"/>
          <w:lang w:val="kk-KZ"/>
        </w:rPr>
        <w:tab/>
        <w:t>Ахарбек Айнара Сапарханқызы                                                                        (</w:t>
      </w:r>
      <w:r w:rsidRPr="008C0E67">
        <w:rPr>
          <w:lang w:val="kk-KZ"/>
        </w:rPr>
        <w:t>Студенттің аты-жөні, тобы)</w:t>
      </w:r>
    </w:p>
    <w:p w:rsidR="00E15C65" w:rsidRPr="008C0E67"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p>
    <w:p w:rsidR="00E15C65" w:rsidRPr="00A6076D" w:rsidRDefault="00E15C65" w:rsidP="00E15C65">
      <w:pPr>
        <w:widowControl w:val="0"/>
        <w:shd w:val="clear" w:color="auto" w:fill="FFFFFF"/>
        <w:tabs>
          <w:tab w:val="left" w:pos="725"/>
        </w:tabs>
        <w:autoSpaceDE w:val="0"/>
        <w:autoSpaceDN w:val="0"/>
        <w:adjustRightInd w:val="0"/>
        <w:rPr>
          <w:bCs/>
          <w:noProof/>
          <w:color w:val="000000"/>
          <w:spacing w:val="-1"/>
          <w:sz w:val="28"/>
          <w:szCs w:val="28"/>
          <w:lang w:val="kk-KZ"/>
        </w:rPr>
      </w:pPr>
      <w:r w:rsidRPr="000865AF">
        <w:rPr>
          <w:bCs/>
          <w:noProof/>
          <w:color w:val="000000"/>
          <w:spacing w:val="-1"/>
          <w:sz w:val="28"/>
          <w:szCs w:val="28"/>
          <w:lang w:val="kk-KZ"/>
        </w:rPr>
        <w:t>Жете</w:t>
      </w:r>
      <w:r>
        <w:rPr>
          <w:bCs/>
          <w:noProof/>
          <w:color w:val="000000"/>
          <w:spacing w:val="-1"/>
          <w:sz w:val="28"/>
          <w:szCs w:val="28"/>
          <w:lang w:val="kk-KZ"/>
        </w:rPr>
        <w:t xml:space="preserve">кшісі                                                </w:t>
      </w:r>
      <w:r w:rsidRPr="00A6076D">
        <w:rPr>
          <w:bCs/>
          <w:noProof/>
          <w:color w:val="000000"/>
          <w:spacing w:val="-1"/>
          <w:sz w:val="28"/>
          <w:szCs w:val="28"/>
          <w:lang w:val="kk-KZ"/>
        </w:rPr>
        <w:t>_______________</w:t>
      </w:r>
    </w:p>
    <w:p w:rsidR="00E15C65" w:rsidRPr="00FC2989" w:rsidRDefault="00E15C65" w:rsidP="00E15C65">
      <w:pPr>
        <w:widowControl w:val="0"/>
        <w:shd w:val="clear" w:color="auto" w:fill="FFFFFF"/>
        <w:tabs>
          <w:tab w:val="left" w:pos="725"/>
        </w:tabs>
        <w:autoSpaceDE w:val="0"/>
        <w:autoSpaceDN w:val="0"/>
        <w:adjustRightInd w:val="0"/>
        <w:rPr>
          <w:bCs/>
          <w:noProof/>
          <w:color w:val="000000"/>
          <w:spacing w:val="-1"/>
          <w:sz w:val="28"/>
          <w:szCs w:val="28"/>
          <w:lang w:val="kk-KZ"/>
        </w:rPr>
      </w:pPr>
      <w:r w:rsidRPr="008C0E67">
        <w:rPr>
          <w:bCs/>
          <w:noProof/>
          <w:color w:val="000000"/>
          <w:spacing w:val="-1"/>
          <w:lang w:val="kk-KZ"/>
        </w:rPr>
        <w:t>(Оқытушының аты-жөні, ғылыми дәрежесі, атағы)</w:t>
      </w:r>
    </w:p>
    <w:p w:rsidR="00E15C65" w:rsidRDefault="00E15C65" w:rsidP="00E15C65">
      <w:pPr>
        <w:rPr>
          <w:sz w:val="28"/>
          <w:szCs w:val="28"/>
          <w:lang w:val="kk-KZ"/>
        </w:rPr>
      </w:pPr>
    </w:p>
    <w:p w:rsidR="00E15C65" w:rsidRPr="000865AF" w:rsidRDefault="00E15C65" w:rsidP="00E15C65">
      <w:pPr>
        <w:rPr>
          <w:sz w:val="28"/>
          <w:szCs w:val="28"/>
          <w:lang w:val="kk-KZ"/>
        </w:rPr>
      </w:pPr>
      <w:r>
        <w:rPr>
          <w:sz w:val="28"/>
          <w:szCs w:val="28"/>
          <w:lang w:val="kk-KZ"/>
        </w:rPr>
        <w:t>Жұмыс</w:t>
      </w:r>
      <w:r w:rsidRPr="000865AF">
        <w:rPr>
          <w:sz w:val="28"/>
          <w:szCs w:val="28"/>
          <w:lang w:val="kk-KZ"/>
        </w:rPr>
        <w:t xml:space="preserve">___________ </w:t>
      </w:r>
    </w:p>
    <w:p w:rsidR="00E15C65" w:rsidRPr="008C0E67" w:rsidRDefault="00E15C65" w:rsidP="00E15C65">
      <w:pPr>
        <w:ind w:firstLine="425"/>
        <w:rPr>
          <w:sz w:val="22"/>
          <w:szCs w:val="22"/>
          <w:lang w:val="kk-KZ"/>
        </w:rPr>
      </w:pPr>
      <w:r>
        <w:rPr>
          <w:sz w:val="28"/>
          <w:szCs w:val="28"/>
          <w:lang w:val="kk-KZ"/>
        </w:rPr>
        <w:tab/>
      </w:r>
      <w:r>
        <w:rPr>
          <w:sz w:val="28"/>
          <w:szCs w:val="28"/>
          <w:lang w:val="kk-KZ"/>
        </w:rPr>
        <w:tab/>
      </w:r>
      <w:r w:rsidRPr="008C0E67">
        <w:rPr>
          <w:sz w:val="22"/>
          <w:szCs w:val="22"/>
          <w:lang w:val="kk-KZ"/>
        </w:rPr>
        <w:t xml:space="preserve">бағасы </w:t>
      </w:r>
    </w:p>
    <w:p w:rsidR="00E15C65" w:rsidRPr="000865AF" w:rsidRDefault="00E15C65" w:rsidP="00E15C65">
      <w:pPr>
        <w:rPr>
          <w:sz w:val="28"/>
          <w:szCs w:val="28"/>
          <w:lang w:val="kk-KZ"/>
        </w:rPr>
      </w:pPr>
      <w:r w:rsidRPr="000865AF">
        <w:rPr>
          <w:sz w:val="28"/>
          <w:szCs w:val="28"/>
          <w:lang w:val="kk-KZ"/>
        </w:rPr>
        <w:t>бағасына қорғалды</w:t>
      </w:r>
    </w:p>
    <w:p w:rsidR="00E15C65" w:rsidRPr="000865AF" w:rsidRDefault="00E15C65" w:rsidP="00E15C65">
      <w:pPr>
        <w:rPr>
          <w:sz w:val="28"/>
          <w:szCs w:val="28"/>
          <w:lang w:val="kk-KZ"/>
        </w:rPr>
      </w:pPr>
      <w:r w:rsidRPr="000865AF">
        <w:rPr>
          <w:sz w:val="28"/>
          <w:szCs w:val="28"/>
          <w:lang w:val="kk-KZ"/>
        </w:rPr>
        <w:t>«______»_______20</w:t>
      </w:r>
      <w:r>
        <w:rPr>
          <w:sz w:val="28"/>
          <w:szCs w:val="28"/>
          <w:lang w:val="kk-KZ"/>
        </w:rPr>
        <w:t>20</w:t>
      </w:r>
      <w:r w:rsidRPr="000865AF">
        <w:rPr>
          <w:sz w:val="28"/>
          <w:szCs w:val="28"/>
          <w:lang w:val="kk-KZ"/>
        </w:rPr>
        <w:t>ж.</w:t>
      </w:r>
    </w:p>
    <w:p w:rsidR="00E15C65" w:rsidRDefault="00E15C65" w:rsidP="00E15C65">
      <w:pPr>
        <w:rPr>
          <w:sz w:val="28"/>
          <w:szCs w:val="28"/>
          <w:lang w:val="kk-KZ"/>
        </w:rPr>
      </w:pPr>
      <w:r>
        <w:rPr>
          <w:sz w:val="28"/>
          <w:szCs w:val="28"/>
          <w:lang w:val="kk-KZ"/>
        </w:rPr>
        <w:t>Норма бақылаушы</w:t>
      </w:r>
    </w:p>
    <w:p w:rsidR="00E15C65" w:rsidRPr="00FC2989" w:rsidRDefault="00E15C65" w:rsidP="00E15C65">
      <w:pPr>
        <w:rPr>
          <w:sz w:val="28"/>
          <w:szCs w:val="28"/>
          <w:lang w:val="kk-KZ"/>
        </w:rPr>
      </w:pPr>
      <w:r w:rsidRPr="00FC2989">
        <w:rPr>
          <w:sz w:val="28"/>
          <w:szCs w:val="28"/>
          <w:lang w:val="kk-KZ"/>
        </w:rPr>
        <w:t>__________________________</w:t>
      </w:r>
    </w:p>
    <w:p w:rsidR="00E15C65" w:rsidRPr="00A6076D" w:rsidRDefault="00E15C65" w:rsidP="00E15C65">
      <w:pPr>
        <w:ind w:firstLine="425"/>
        <w:rPr>
          <w:lang w:val="kk-KZ"/>
        </w:rPr>
      </w:pPr>
      <w:r>
        <w:rPr>
          <w:lang w:val="kk-KZ"/>
        </w:rPr>
        <w:t>Тегі.</w:t>
      </w:r>
      <w:r w:rsidRPr="00A6076D">
        <w:rPr>
          <w:lang w:val="kk-KZ"/>
        </w:rPr>
        <w:t>аты-жөні</w:t>
      </w:r>
    </w:p>
    <w:p w:rsidR="00E15C65" w:rsidRPr="000865AF" w:rsidRDefault="00E15C65" w:rsidP="00E15C65">
      <w:pPr>
        <w:rPr>
          <w:b/>
          <w:sz w:val="28"/>
          <w:szCs w:val="28"/>
          <w:lang w:val="kk-KZ"/>
        </w:rPr>
      </w:pPr>
      <w:r w:rsidRPr="000865AF">
        <w:rPr>
          <w:i/>
          <w:sz w:val="28"/>
          <w:szCs w:val="28"/>
          <w:lang w:val="kk-KZ"/>
        </w:rPr>
        <w:t>Комиссия:</w:t>
      </w:r>
    </w:p>
    <w:p w:rsidR="00E15C65" w:rsidRPr="000865AF" w:rsidRDefault="00E15C65" w:rsidP="00E15C65">
      <w:pPr>
        <w:rPr>
          <w:sz w:val="28"/>
          <w:szCs w:val="28"/>
          <w:lang w:val="kk-KZ"/>
        </w:rPr>
      </w:pPr>
      <w:r w:rsidRPr="000865AF">
        <w:rPr>
          <w:sz w:val="28"/>
          <w:szCs w:val="28"/>
          <w:lang w:val="kk-KZ"/>
        </w:rPr>
        <w:t xml:space="preserve">_____________________ </w:t>
      </w:r>
    </w:p>
    <w:p w:rsidR="00E15C65" w:rsidRPr="008C0E67" w:rsidRDefault="00E15C65" w:rsidP="00E15C65">
      <w:pPr>
        <w:rPr>
          <w:lang w:val="kk-KZ"/>
        </w:rPr>
      </w:pPr>
      <w:r>
        <w:rPr>
          <w:lang w:val="kk-KZ"/>
        </w:rPr>
        <w:t>Тегі,</w:t>
      </w:r>
      <w:r w:rsidRPr="008C0E67">
        <w:rPr>
          <w:lang w:val="kk-KZ"/>
        </w:rPr>
        <w:t xml:space="preserve"> аты-жөні</w:t>
      </w:r>
    </w:p>
    <w:p w:rsidR="00E15C65" w:rsidRPr="000865AF" w:rsidRDefault="00E15C65" w:rsidP="00E15C65">
      <w:pPr>
        <w:rPr>
          <w:sz w:val="28"/>
          <w:szCs w:val="28"/>
          <w:lang w:val="kk-KZ"/>
        </w:rPr>
      </w:pPr>
      <w:r w:rsidRPr="000865AF">
        <w:rPr>
          <w:sz w:val="28"/>
          <w:szCs w:val="28"/>
          <w:lang w:val="kk-KZ"/>
        </w:rPr>
        <w:t>_____________________</w:t>
      </w:r>
    </w:p>
    <w:p w:rsidR="00E15C65" w:rsidRDefault="00E15C65" w:rsidP="00E15C65">
      <w:pPr>
        <w:rPr>
          <w:lang w:val="kk-KZ"/>
        </w:rPr>
      </w:pPr>
      <w:r>
        <w:rPr>
          <w:lang w:val="kk-KZ"/>
        </w:rPr>
        <w:t>Тегі,</w:t>
      </w:r>
      <w:r w:rsidRPr="008C0E67">
        <w:rPr>
          <w:lang w:val="kk-KZ"/>
        </w:rPr>
        <w:t xml:space="preserve"> аты-жөні</w:t>
      </w:r>
    </w:p>
    <w:p w:rsidR="00E15C65" w:rsidRPr="008C0E67" w:rsidRDefault="00E15C65" w:rsidP="00E15C65">
      <w:pPr>
        <w:rPr>
          <w:lang w:val="kk-KZ"/>
        </w:rPr>
      </w:pPr>
    </w:p>
    <w:p w:rsidR="00E15C65" w:rsidRDefault="0091079F" w:rsidP="00E15C65">
      <w:pPr>
        <w:ind w:firstLine="425"/>
        <w:jc w:val="center"/>
        <w:rPr>
          <w:sz w:val="28"/>
          <w:szCs w:val="28"/>
          <w:lang w:val="kk-KZ"/>
        </w:rPr>
      </w:pPr>
      <w:r>
        <w:rPr>
          <w:sz w:val="28"/>
          <w:szCs w:val="28"/>
          <w:lang w:val="kk-KZ"/>
        </w:rPr>
        <w:t>Шымкент 2021</w:t>
      </w:r>
    </w:p>
    <w:p w:rsidR="00E15C65" w:rsidRDefault="00E15C65" w:rsidP="00E15C65">
      <w:pPr>
        <w:ind w:firstLine="425"/>
        <w:jc w:val="right"/>
        <w:rPr>
          <w:sz w:val="28"/>
          <w:szCs w:val="28"/>
          <w:lang w:val="kk-KZ"/>
        </w:rPr>
      </w:pPr>
      <w:r>
        <w:rPr>
          <w:sz w:val="28"/>
          <w:szCs w:val="28"/>
          <w:lang w:val="kk-KZ"/>
        </w:rPr>
        <w:lastRenderedPageBreak/>
        <w:t>Ф.7.34-03</w:t>
      </w:r>
    </w:p>
    <w:p w:rsidR="00E15C65" w:rsidRDefault="00E15C65" w:rsidP="00E15C65">
      <w:pPr>
        <w:ind w:firstLine="425"/>
        <w:jc w:val="center"/>
        <w:rPr>
          <w:sz w:val="28"/>
          <w:szCs w:val="28"/>
          <w:lang w:val="kk-KZ"/>
        </w:rPr>
      </w:pPr>
      <w:r w:rsidRPr="000865AF">
        <w:rPr>
          <w:sz w:val="28"/>
          <w:szCs w:val="28"/>
          <w:lang w:val="kk-KZ"/>
        </w:rPr>
        <w:t>М.ӘУЕЗОВ атындағы ОҢТҮСТІК ҚАЗАҚСТАН МЕМЛЕКЕТТІК УНИВЕРСИТЕТІ</w:t>
      </w:r>
    </w:p>
    <w:p w:rsidR="00E15C65" w:rsidRDefault="00E15C65" w:rsidP="00E15C65">
      <w:pPr>
        <w:ind w:firstLine="425"/>
        <w:jc w:val="center"/>
        <w:rPr>
          <w:sz w:val="28"/>
          <w:szCs w:val="28"/>
          <w:lang w:val="kk-KZ"/>
        </w:rPr>
      </w:pPr>
      <w:r>
        <w:rPr>
          <w:sz w:val="28"/>
          <w:szCs w:val="28"/>
          <w:lang w:val="kk-KZ"/>
        </w:rPr>
        <w:t>Тарих және педагогика факультеті</w:t>
      </w:r>
    </w:p>
    <w:p w:rsidR="00E15C65" w:rsidRPr="000865AF" w:rsidRDefault="00E15C65" w:rsidP="00E15C65">
      <w:pPr>
        <w:ind w:firstLine="425"/>
        <w:jc w:val="center"/>
        <w:rPr>
          <w:sz w:val="28"/>
          <w:szCs w:val="28"/>
          <w:lang w:val="kk-KZ"/>
        </w:rPr>
      </w:pPr>
      <w:r w:rsidRPr="000865AF">
        <w:rPr>
          <w:sz w:val="28"/>
          <w:szCs w:val="28"/>
          <w:lang w:val="kk-KZ"/>
        </w:rPr>
        <w:t>«Мектепке дейінгі және бастауыш оқыту теориясы мен әдістемесі» кафедрасы</w:t>
      </w:r>
    </w:p>
    <w:p w:rsidR="00E15C65" w:rsidRPr="000865AF" w:rsidRDefault="00E15C65" w:rsidP="00E15C65">
      <w:pPr>
        <w:ind w:firstLine="425"/>
        <w:jc w:val="center"/>
        <w:rPr>
          <w:sz w:val="28"/>
          <w:szCs w:val="28"/>
          <w:lang w:val="kk-KZ"/>
        </w:rPr>
      </w:pPr>
    </w:p>
    <w:p w:rsidR="00E15C65" w:rsidRPr="00F811BE" w:rsidRDefault="00E15C65" w:rsidP="00E15C65">
      <w:pPr>
        <w:ind w:left="6372" w:firstLine="708"/>
        <w:rPr>
          <w:sz w:val="28"/>
          <w:szCs w:val="28"/>
          <w:lang w:val="kk-KZ"/>
        </w:rPr>
      </w:pPr>
      <w:r w:rsidRPr="000865AF">
        <w:rPr>
          <w:sz w:val="28"/>
          <w:szCs w:val="28"/>
          <w:lang w:val="kk-KZ"/>
        </w:rPr>
        <w:t>Бекітемін</w:t>
      </w:r>
      <w:r>
        <w:rPr>
          <w:sz w:val="28"/>
          <w:szCs w:val="28"/>
          <w:lang w:val="kk-KZ"/>
        </w:rPr>
        <w:t>________</w:t>
      </w:r>
    </w:p>
    <w:p w:rsidR="00E15C65" w:rsidRPr="000865AF" w:rsidRDefault="00E15C65" w:rsidP="00E15C65">
      <w:pPr>
        <w:ind w:left="6372" w:firstLine="708"/>
        <w:rPr>
          <w:sz w:val="28"/>
          <w:szCs w:val="28"/>
          <w:lang w:val="kk-KZ"/>
        </w:rPr>
      </w:pPr>
      <w:r w:rsidRPr="000865AF">
        <w:rPr>
          <w:sz w:val="28"/>
          <w:szCs w:val="28"/>
          <w:lang w:val="kk-KZ"/>
        </w:rPr>
        <w:t>Каф. меңгерушісі</w:t>
      </w:r>
    </w:p>
    <w:p w:rsidR="00E15C65" w:rsidRPr="00174DEC" w:rsidRDefault="00E15C65" w:rsidP="00E15C65">
      <w:pPr>
        <w:ind w:left="7080"/>
        <w:rPr>
          <w:sz w:val="28"/>
          <w:szCs w:val="28"/>
          <w:u w:val="single"/>
          <w:lang w:val="kk-KZ"/>
        </w:rPr>
      </w:pPr>
      <w:r w:rsidRPr="00174DEC">
        <w:rPr>
          <w:sz w:val="28"/>
          <w:szCs w:val="28"/>
          <w:u w:val="single"/>
          <w:lang w:val="kk-KZ"/>
        </w:rPr>
        <w:t>Ермекбаев М.А.</w:t>
      </w:r>
    </w:p>
    <w:p w:rsidR="00E15C65" w:rsidRPr="00174DEC" w:rsidRDefault="00E15C65" w:rsidP="00E15C65">
      <w:pPr>
        <w:ind w:left="6372" w:firstLine="708"/>
        <w:rPr>
          <w:lang w:val="kk-KZ"/>
        </w:rPr>
      </w:pPr>
      <w:r w:rsidRPr="00174DEC">
        <w:rPr>
          <w:lang w:val="kk-KZ"/>
        </w:rPr>
        <w:t xml:space="preserve">(каф. меңг.А.Т.Ә)  </w:t>
      </w:r>
    </w:p>
    <w:p w:rsidR="00E15C65" w:rsidRPr="000865AF" w:rsidRDefault="00E15C65" w:rsidP="00E15C65">
      <w:pPr>
        <w:ind w:left="6372" w:firstLine="708"/>
        <w:rPr>
          <w:sz w:val="28"/>
          <w:szCs w:val="28"/>
          <w:lang w:val="kk-KZ"/>
        </w:rPr>
      </w:pPr>
      <w:r w:rsidRPr="000865AF">
        <w:rPr>
          <w:sz w:val="28"/>
          <w:szCs w:val="28"/>
          <w:lang w:val="kk-KZ"/>
        </w:rPr>
        <w:t xml:space="preserve">« </w:t>
      </w:r>
      <w:r>
        <w:rPr>
          <w:sz w:val="28"/>
          <w:szCs w:val="28"/>
          <w:lang w:val="kk-KZ"/>
        </w:rPr>
        <w:t>24</w:t>
      </w:r>
      <w:r w:rsidRPr="000865AF">
        <w:rPr>
          <w:sz w:val="28"/>
          <w:szCs w:val="28"/>
          <w:lang w:val="kk-KZ"/>
        </w:rPr>
        <w:t>»</w:t>
      </w:r>
      <w:r>
        <w:rPr>
          <w:sz w:val="28"/>
          <w:szCs w:val="28"/>
          <w:lang w:val="kk-KZ"/>
        </w:rPr>
        <w:t xml:space="preserve"> 02. </w:t>
      </w:r>
      <w:r w:rsidRPr="000865AF">
        <w:rPr>
          <w:sz w:val="28"/>
          <w:szCs w:val="28"/>
          <w:lang w:val="kk-KZ"/>
        </w:rPr>
        <w:t>20</w:t>
      </w:r>
      <w:r w:rsidRPr="00191D73">
        <w:rPr>
          <w:sz w:val="28"/>
          <w:szCs w:val="28"/>
          <w:lang w:val="kk-KZ"/>
        </w:rPr>
        <w:t>20</w:t>
      </w:r>
      <w:r w:rsidRPr="000865AF">
        <w:rPr>
          <w:sz w:val="28"/>
          <w:szCs w:val="28"/>
          <w:lang w:val="kk-KZ"/>
        </w:rPr>
        <w:t xml:space="preserve"> ж.</w:t>
      </w:r>
    </w:p>
    <w:p w:rsidR="00E15C65" w:rsidRPr="004126DC" w:rsidRDefault="00E15C65" w:rsidP="00E15C65">
      <w:pPr>
        <w:ind w:firstLine="425"/>
        <w:jc w:val="center"/>
        <w:rPr>
          <w:b/>
          <w:sz w:val="28"/>
          <w:szCs w:val="28"/>
          <w:lang w:val="kk-KZ"/>
        </w:rPr>
      </w:pPr>
      <w:r w:rsidRPr="000865AF">
        <w:rPr>
          <w:sz w:val="28"/>
          <w:szCs w:val="28"/>
          <w:lang w:val="kk-KZ"/>
        </w:rPr>
        <w:t>№_____</w:t>
      </w:r>
      <w:r w:rsidRPr="000865AF">
        <w:rPr>
          <w:b/>
          <w:sz w:val="28"/>
          <w:szCs w:val="28"/>
          <w:lang w:val="kk-KZ"/>
        </w:rPr>
        <w:t>ТАПСЫРМАСЫ</w:t>
      </w:r>
    </w:p>
    <w:p w:rsidR="00E15C65" w:rsidRPr="000865AF" w:rsidRDefault="0091079F" w:rsidP="00E15C65">
      <w:pPr>
        <w:rPr>
          <w:sz w:val="28"/>
          <w:szCs w:val="28"/>
          <w:lang w:val="kk-KZ"/>
        </w:rPr>
      </w:pPr>
      <w:r>
        <w:rPr>
          <w:sz w:val="28"/>
          <w:szCs w:val="28"/>
          <w:u w:val="single"/>
          <w:lang w:val="kk-KZ"/>
        </w:rPr>
        <w:t xml:space="preserve">Математиканы оқытудың теориясы мен технологиясы </w:t>
      </w:r>
      <w:r w:rsidR="00E15C65" w:rsidRPr="000865AF">
        <w:rPr>
          <w:sz w:val="28"/>
          <w:szCs w:val="28"/>
          <w:lang w:val="kk-KZ"/>
        </w:rPr>
        <w:t>пәні</w:t>
      </w:r>
      <w:r w:rsidR="00E15C65">
        <w:rPr>
          <w:sz w:val="28"/>
          <w:szCs w:val="28"/>
          <w:lang w:val="kk-KZ"/>
        </w:rPr>
        <w:t xml:space="preserve">нен </w:t>
      </w:r>
      <w:r w:rsidR="00E15C65" w:rsidRPr="000865AF">
        <w:rPr>
          <w:sz w:val="28"/>
          <w:szCs w:val="28"/>
          <w:lang w:val="kk-KZ"/>
        </w:rPr>
        <w:t>курстық ж</w:t>
      </w:r>
      <w:r w:rsidR="00E15C65">
        <w:rPr>
          <w:sz w:val="28"/>
          <w:szCs w:val="28"/>
          <w:lang w:val="kk-KZ"/>
        </w:rPr>
        <w:t>ұмыс</w:t>
      </w:r>
      <w:r w:rsidR="00E15C65" w:rsidRPr="000865AF">
        <w:rPr>
          <w:sz w:val="28"/>
          <w:szCs w:val="28"/>
          <w:lang w:val="kk-KZ"/>
        </w:rPr>
        <w:t xml:space="preserve">: </w:t>
      </w:r>
    </w:p>
    <w:p w:rsidR="00E15C65" w:rsidRPr="006C7679" w:rsidRDefault="00E15C65" w:rsidP="00E15C65">
      <w:pPr>
        <w:rPr>
          <w:b/>
          <w:sz w:val="28"/>
          <w:szCs w:val="28"/>
          <w:lang w:val="kk-KZ"/>
        </w:rPr>
      </w:pPr>
      <w:r w:rsidRPr="000865AF">
        <w:rPr>
          <w:b/>
          <w:sz w:val="28"/>
          <w:szCs w:val="28"/>
          <w:lang w:val="kk-KZ"/>
        </w:rPr>
        <w:t>СТУДЕНТ</w:t>
      </w:r>
      <w:r w:rsidRPr="00BE6674">
        <w:rPr>
          <w:sz w:val="28"/>
          <w:szCs w:val="28"/>
          <w:u w:val="single"/>
          <w:lang w:val="kk-KZ"/>
        </w:rPr>
        <w:t>Ахарбек Айнара Сапарханқызы ТП-17-10к2</w:t>
      </w:r>
    </w:p>
    <w:p w:rsidR="00E15C65" w:rsidRPr="008C0E67" w:rsidRDefault="00E15C65" w:rsidP="00E15C65">
      <w:pPr>
        <w:ind w:left="1416" w:firstLine="708"/>
        <w:rPr>
          <w:lang w:val="kk-KZ"/>
        </w:rPr>
      </w:pPr>
      <w:r w:rsidRPr="008C0E67">
        <w:rPr>
          <w:lang w:val="kk-KZ"/>
        </w:rPr>
        <w:t>(тегі, аты-жөні)</w:t>
      </w:r>
    </w:p>
    <w:p w:rsidR="00E15C65" w:rsidRPr="00A6076D" w:rsidRDefault="00E15C65" w:rsidP="00E15C65">
      <w:pPr>
        <w:jc w:val="both"/>
        <w:rPr>
          <w:u w:val="single"/>
          <w:lang w:val="kk-KZ"/>
        </w:rPr>
      </w:pPr>
      <w:r>
        <w:rPr>
          <w:sz w:val="28"/>
          <w:szCs w:val="28"/>
          <w:lang w:val="kk-KZ"/>
        </w:rPr>
        <w:t>Курстық жұмыс</w:t>
      </w:r>
      <w:r w:rsidRPr="000865AF">
        <w:rPr>
          <w:sz w:val="28"/>
          <w:szCs w:val="28"/>
          <w:lang w:val="kk-KZ"/>
        </w:rPr>
        <w:t xml:space="preserve"> тақырыбы</w:t>
      </w:r>
      <w:r>
        <w:rPr>
          <w:sz w:val="28"/>
          <w:szCs w:val="28"/>
          <w:lang w:val="kk-KZ"/>
        </w:rPr>
        <w:t xml:space="preserve">: </w:t>
      </w:r>
      <w:r w:rsidR="00055E87">
        <w:rPr>
          <w:sz w:val="28"/>
          <w:szCs w:val="28"/>
          <w:u w:val="single"/>
          <w:lang w:val="kk-KZ"/>
        </w:rPr>
        <w:t>Математикалық білім мен ұғымдар негізінде ақыл-ой қабілеттерін қалыптастыру</w:t>
      </w:r>
    </w:p>
    <w:p w:rsidR="00E15C65" w:rsidRPr="00BE6674" w:rsidRDefault="00E15C65" w:rsidP="00E15C65">
      <w:pPr>
        <w:widowControl w:val="0"/>
        <w:shd w:val="clear" w:color="auto" w:fill="FFFFFF"/>
        <w:tabs>
          <w:tab w:val="left" w:pos="725"/>
        </w:tabs>
        <w:autoSpaceDE w:val="0"/>
        <w:autoSpaceDN w:val="0"/>
        <w:adjustRightInd w:val="0"/>
        <w:rPr>
          <w:bCs/>
          <w:noProof/>
          <w:color w:val="000000"/>
          <w:spacing w:val="-1"/>
          <w:sz w:val="28"/>
          <w:szCs w:val="28"/>
          <w:lang w:val="en-US"/>
        </w:rPr>
      </w:pPr>
      <w:r>
        <w:rPr>
          <w:bCs/>
          <w:noProof/>
          <w:color w:val="000000"/>
          <w:spacing w:val="-1"/>
          <w:sz w:val="28"/>
          <w:szCs w:val="28"/>
          <w:lang w:val="kk-KZ"/>
        </w:rPr>
        <w:t>Берілген</w:t>
      </w:r>
      <w:r w:rsidRPr="000865AF">
        <w:rPr>
          <w:bCs/>
          <w:noProof/>
          <w:color w:val="000000"/>
          <w:spacing w:val="-1"/>
          <w:sz w:val="28"/>
          <w:szCs w:val="28"/>
          <w:lang w:val="kk-KZ"/>
        </w:rPr>
        <w:t>мәліметтер:</w:t>
      </w:r>
      <w:r w:rsidRPr="006C7679">
        <w:rPr>
          <w:bCs/>
          <w:noProof/>
          <w:color w:val="000000"/>
          <w:spacing w:val="-1"/>
          <w:sz w:val="28"/>
          <w:szCs w:val="28"/>
          <w:lang w:val="kk-KZ"/>
        </w:rPr>
        <w:t>________________________________________</w:t>
      </w:r>
      <w:r>
        <w:rPr>
          <w:bCs/>
          <w:noProof/>
          <w:color w:val="000000"/>
          <w:spacing w:val="-1"/>
          <w:sz w:val="28"/>
          <w:szCs w:val="28"/>
          <w:lang w:val="kk-KZ"/>
        </w:rPr>
        <w:t>______</w:t>
      </w:r>
    </w:p>
    <w:p w:rsidR="00E15C65" w:rsidRPr="000865AF" w:rsidRDefault="00E15C65" w:rsidP="00E15C65">
      <w:pPr>
        <w:widowControl w:val="0"/>
        <w:shd w:val="clear" w:color="auto" w:fill="FFFFFF"/>
        <w:tabs>
          <w:tab w:val="left" w:pos="725"/>
        </w:tabs>
        <w:autoSpaceDE w:val="0"/>
        <w:autoSpaceDN w:val="0"/>
        <w:adjustRightInd w:val="0"/>
        <w:rPr>
          <w:bCs/>
          <w:noProof/>
          <w:color w:val="000000"/>
          <w:spacing w:val="-1"/>
          <w:sz w:val="28"/>
          <w:szCs w:val="28"/>
          <w:lang w:val="kk-KZ"/>
        </w:rPr>
      </w:pPr>
    </w:p>
    <w:tbl>
      <w:tblPr>
        <w:tblW w:w="46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98"/>
        <w:gridCol w:w="2483"/>
        <w:gridCol w:w="2187"/>
      </w:tblGrid>
      <w:tr w:rsidR="00E15C65" w:rsidRPr="00ED4ADA" w:rsidTr="0091079F">
        <w:tc>
          <w:tcPr>
            <w:tcW w:w="374" w:type="pct"/>
          </w:tcPr>
          <w:p w:rsidR="00E15C65" w:rsidRPr="00174DEC" w:rsidRDefault="00E15C65" w:rsidP="0091079F">
            <w:pPr>
              <w:widowControl w:val="0"/>
              <w:tabs>
                <w:tab w:val="left" w:pos="725"/>
              </w:tabs>
              <w:autoSpaceDE w:val="0"/>
              <w:autoSpaceDN w:val="0"/>
              <w:adjustRightInd w:val="0"/>
              <w:rPr>
                <w:bCs/>
                <w:noProof/>
                <w:color w:val="000000"/>
                <w:spacing w:val="-1"/>
                <w:lang w:val="kk-KZ"/>
              </w:rPr>
            </w:pPr>
            <w:r w:rsidRPr="00174DEC">
              <w:rPr>
                <w:bCs/>
                <w:noProof/>
                <w:color w:val="000000"/>
                <w:spacing w:val="-1"/>
                <w:lang w:val="kk-KZ"/>
              </w:rPr>
              <w:t>№</w:t>
            </w:r>
          </w:p>
        </w:tc>
        <w:tc>
          <w:tcPr>
            <w:tcW w:w="2162" w:type="pct"/>
          </w:tcPr>
          <w:p w:rsidR="00E15C65" w:rsidRPr="00174DEC" w:rsidRDefault="00E15C65" w:rsidP="0091079F">
            <w:pPr>
              <w:widowControl w:val="0"/>
              <w:tabs>
                <w:tab w:val="left" w:pos="725"/>
              </w:tabs>
              <w:autoSpaceDE w:val="0"/>
              <w:autoSpaceDN w:val="0"/>
              <w:adjustRightInd w:val="0"/>
              <w:rPr>
                <w:bCs/>
                <w:noProof/>
                <w:color w:val="000000"/>
                <w:spacing w:val="-1"/>
                <w:lang w:val="kk-KZ"/>
              </w:rPr>
            </w:pPr>
            <w:r w:rsidRPr="00174DEC">
              <w:rPr>
                <w:bCs/>
                <w:noProof/>
                <w:color w:val="000000"/>
                <w:spacing w:val="-1"/>
                <w:lang w:val="kk-KZ"/>
              </w:rPr>
              <w:t>Курстық жұмыс мазмұны/ түсіндірме жазбаның мазмұны</w:t>
            </w:r>
          </w:p>
          <w:p w:rsidR="00E15C65" w:rsidRPr="00174DEC" w:rsidRDefault="00E15C65" w:rsidP="0091079F">
            <w:pPr>
              <w:widowControl w:val="0"/>
              <w:tabs>
                <w:tab w:val="left" w:pos="725"/>
              </w:tabs>
              <w:autoSpaceDE w:val="0"/>
              <w:autoSpaceDN w:val="0"/>
              <w:adjustRightInd w:val="0"/>
              <w:ind w:firstLine="425"/>
              <w:rPr>
                <w:bCs/>
                <w:noProof/>
                <w:color w:val="000000"/>
                <w:spacing w:val="-1"/>
                <w:lang w:val="kk-KZ"/>
              </w:rPr>
            </w:pPr>
          </w:p>
        </w:tc>
        <w:tc>
          <w:tcPr>
            <w:tcW w:w="1310" w:type="pct"/>
          </w:tcPr>
          <w:p w:rsidR="00E15C65" w:rsidRPr="00174DEC" w:rsidRDefault="00E15C65" w:rsidP="0091079F">
            <w:pPr>
              <w:widowControl w:val="0"/>
              <w:tabs>
                <w:tab w:val="left" w:pos="725"/>
              </w:tabs>
              <w:autoSpaceDE w:val="0"/>
              <w:autoSpaceDN w:val="0"/>
              <w:adjustRightInd w:val="0"/>
              <w:rPr>
                <w:bCs/>
                <w:noProof/>
                <w:color w:val="000000"/>
                <w:spacing w:val="-1"/>
                <w:lang w:val="kk-KZ"/>
              </w:rPr>
            </w:pPr>
            <w:r w:rsidRPr="00174DEC">
              <w:rPr>
                <w:bCs/>
                <w:noProof/>
                <w:color w:val="000000"/>
                <w:spacing w:val="-1"/>
                <w:lang w:val="kk-KZ"/>
              </w:rPr>
              <w:t>Орындалу мерзімі</w:t>
            </w:r>
          </w:p>
        </w:tc>
        <w:tc>
          <w:tcPr>
            <w:tcW w:w="1154" w:type="pct"/>
          </w:tcPr>
          <w:p w:rsidR="00E15C65" w:rsidRPr="00174DEC" w:rsidRDefault="00E15C65" w:rsidP="0091079F">
            <w:pPr>
              <w:widowControl w:val="0"/>
              <w:tabs>
                <w:tab w:val="left" w:pos="725"/>
              </w:tabs>
              <w:autoSpaceDE w:val="0"/>
              <w:autoSpaceDN w:val="0"/>
              <w:adjustRightInd w:val="0"/>
              <w:rPr>
                <w:bCs/>
                <w:noProof/>
                <w:color w:val="000000"/>
                <w:spacing w:val="-1"/>
                <w:lang w:val="kk-KZ"/>
              </w:rPr>
            </w:pPr>
            <w:r w:rsidRPr="00174DEC">
              <w:rPr>
                <w:bCs/>
                <w:noProof/>
                <w:color w:val="000000"/>
                <w:spacing w:val="-1"/>
                <w:lang w:val="kk-KZ"/>
              </w:rPr>
              <w:t>Көлемі(парақ саны)</w:t>
            </w:r>
          </w:p>
        </w:tc>
      </w:tr>
      <w:tr w:rsidR="00055E87" w:rsidRPr="00EF1B30" w:rsidTr="0091079F">
        <w:tc>
          <w:tcPr>
            <w:tcW w:w="374" w:type="pct"/>
          </w:tcPr>
          <w:p w:rsidR="00055E87" w:rsidRPr="00ED4ADA" w:rsidRDefault="00055E87" w:rsidP="0091079F">
            <w:pPr>
              <w:widowControl w:val="0"/>
              <w:tabs>
                <w:tab w:val="left" w:pos="725"/>
              </w:tabs>
              <w:autoSpaceDE w:val="0"/>
              <w:autoSpaceDN w:val="0"/>
              <w:adjustRightInd w:val="0"/>
              <w:jc w:val="center"/>
              <w:rPr>
                <w:bCs/>
                <w:noProof/>
                <w:color w:val="000000"/>
                <w:spacing w:val="-1"/>
                <w:sz w:val="28"/>
                <w:szCs w:val="28"/>
                <w:lang w:val="kk-KZ"/>
              </w:rPr>
            </w:pPr>
            <w:r w:rsidRPr="00ED4ADA">
              <w:rPr>
                <w:bCs/>
                <w:noProof/>
                <w:color w:val="000000"/>
                <w:spacing w:val="-1"/>
                <w:sz w:val="28"/>
                <w:szCs w:val="28"/>
                <w:lang w:val="kk-KZ"/>
              </w:rPr>
              <w:t>1</w:t>
            </w:r>
          </w:p>
        </w:tc>
        <w:tc>
          <w:tcPr>
            <w:tcW w:w="2162" w:type="pct"/>
          </w:tcPr>
          <w:p w:rsidR="00055E87" w:rsidRPr="00EF1B30" w:rsidRDefault="00055E87" w:rsidP="0091079F">
            <w:pPr>
              <w:rPr>
                <w:sz w:val="28"/>
                <w:szCs w:val="28"/>
                <w:lang w:val="kk-KZ"/>
              </w:rPr>
            </w:pPr>
            <w:r w:rsidRPr="00EF1B30">
              <w:rPr>
                <w:sz w:val="28"/>
                <w:szCs w:val="28"/>
                <w:lang w:val="kk-KZ"/>
              </w:rPr>
              <w:t xml:space="preserve">Жұмыстың педагогикалық негіздемесі </w:t>
            </w:r>
          </w:p>
        </w:tc>
        <w:tc>
          <w:tcPr>
            <w:tcW w:w="1310" w:type="pct"/>
          </w:tcPr>
          <w:p w:rsidR="00055E87" w:rsidRPr="00EF1B30" w:rsidRDefault="00055E87" w:rsidP="0091079F">
            <w:pPr>
              <w:rPr>
                <w:sz w:val="28"/>
                <w:szCs w:val="28"/>
                <w:lang w:val="kk-KZ"/>
              </w:rPr>
            </w:pPr>
          </w:p>
        </w:tc>
        <w:tc>
          <w:tcPr>
            <w:tcW w:w="1154"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r>
      <w:tr w:rsidR="00055E87" w:rsidRPr="00ED4ADA" w:rsidTr="0091079F">
        <w:tc>
          <w:tcPr>
            <w:tcW w:w="374" w:type="pct"/>
          </w:tcPr>
          <w:p w:rsidR="00055E87" w:rsidRPr="00ED4ADA" w:rsidRDefault="00055E87" w:rsidP="0091079F">
            <w:pPr>
              <w:widowControl w:val="0"/>
              <w:tabs>
                <w:tab w:val="left" w:pos="725"/>
              </w:tabs>
              <w:autoSpaceDE w:val="0"/>
              <w:autoSpaceDN w:val="0"/>
              <w:adjustRightInd w:val="0"/>
              <w:jc w:val="center"/>
              <w:rPr>
                <w:bCs/>
                <w:noProof/>
                <w:color w:val="000000"/>
                <w:spacing w:val="-1"/>
                <w:sz w:val="28"/>
                <w:szCs w:val="28"/>
                <w:lang w:val="kk-KZ"/>
              </w:rPr>
            </w:pPr>
            <w:r w:rsidRPr="00ED4ADA">
              <w:rPr>
                <w:bCs/>
                <w:noProof/>
                <w:color w:val="000000"/>
                <w:spacing w:val="-1"/>
                <w:sz w:val="28"/>
                <w:szCs w:val="28"/>
                <w:lang w:val="kk-KZ"/>
              </w:rPr>
              <w:t>2</w:t>
            </w:r>
          </w:p>
        </w:tc>
        <w:tc>
          <w:tcPr>
            <w:tcW w:w="2162" w:type="pct"/>
          </w:tcPr>
          <w:p w:rsidR="00055E87" w:rsidRDefault="00055E87" w:rsidP="0091079F">
            <w:pPr>
              <w:rPr>
                <w:sz w:val="28"/>
                <w:szCs w:val="28"/>
              </w:rPr>
            </w:pPr>
            <w:r w:rsidRPr="00EF1B30">
              <w:rPr>
                <w:sz w:val="28"/>
                <w:szCs w:val="28"/>
                <w:lang w:val="kk-KZ"/>
              </w:rPr>
              <w:t>Теориялық бөлім</w:t>
            </w:r>
          </w:p>
        </w:tc>
        <w:tc>
          <w:tcPr>
            <w:tcW w:w="1310" w:type="pct"/>
          </w:tcPr>
          <w:p w:rsidR="00055E87" w:rsidRPr="00EF1B30" w:rsidRDefault="00055E87" w:rsidP="0091079F">
            <w:pPr>
              <w:rPr>
                <w:sz w:val="28"/>
                <w:szCs w:val="28"/>
                <w:lang w:val="kk-KZ"/>
              </w:rPr>
            </w:pPr>
          </w:p>
        </w:tc>
        <w:tc>
          <w:tcPr>
            <w:tcW w:w="1154"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r>
      <w:tr w:rsidR="00055E87" w:rsidRPr="00ED4ADA" w:rsidTr="0091079F">
        <w:tc>
          <w:tcPr>
            <w:tcW w:w="374" w:type="pct"/>
          </w:tcPr>
          <w:p w:rsidR="00055E87" w:rsidRPr="00ED4ADA" w:rsidRDefault="00055E87" w:rsidP="0091079F">
            <w:pPr>
              <w:widowControl w:val="0"/>
              <w:tabs>
                <w:tab w:val="left" w:pos="725"/>
              </w:tabs>
              <w:autoSpaceDE w:val="0"/>
              <w:autoSpaceDN w:val="0"/>
              <w:adjustRightInd w:val="0"/>
              <w:jc w:val="center"/>
              <w:rPr>
                <w:bCs/>
                <w:noProof/>
                <w:color w:val="000000"/>
                <w:spacing w:val="-1"/>
                <w:sz w:val="28"/>
                <w:szCs w:val="28"/>
                <w:lang w:val="kk-KZ"/>
              </w:rPr>
            </w:pPr>
            <w:r w:rsidRPr="00ED4ADA">
              <w:rPr>
                <w:bCs/>
                <w:noProof/>
                <w:color w:val="000000"/>
                <w:spacing w:val="-1"/>
                <w:sz w:val="28"/>
                <w:szCs w:val="28"/>
                <w:lang w:val="kk-KZ"/>
              </w:rPr>
              <w:t>3</w:t>
            </w:r>
          </w:p>
        </w:tc>
        <w:tc>
          <w:tcPr>
            <w:tcW w:w="2162"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r>
              <w:rPr>
                <w:sz w:val="28"/>
                <w:szCs w:val="28"/>
              </w:rPr>
              <w:t>Әдістемелік бөлім</w:t>
            </w:r>
          </w:p>
        </w:tc>
        <w:tc>
          <w:tcPr>
            <w:tcW w:w="1310"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c>
          <w:tcPr>
            <w:tcW w:w="1154"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r>
      <w:tr w:rsidR="00055E87" w:rsidRPr="00ED4ADA" w:rsidTr="0091079F">
        <w:tc>
          <w:tcPr>
            <w:tcW w:w="374" w:type="pct"/>
          </w:tcPr>
          <w:p w:rsidR="00055E87" w:rsidRPr="00ED4ADA" w:rsidRDefault="00055E87" w:rsidP="0091079F">
            <w:pPr>
              <w:widowControl w:val="0"/>
              <w:tabs>
                <w:tab w:val="left" w:pos="725"/>
              </w:tabs>
              <w:autoSpaceDE w:val="0"/>
              <w:autoSpaceDN w:val="0"/>
              <w:adjustRightInd w:val="0"/>
              <w:jc w:val="center"/>
              <w:rPr>
                <w:bCs/>
                <w:noProof/>
                <w:color w:val="000000"/>
                <w:spacing w:val="-1"/>
                <w:sz w:val="28"/>
                <w:szCs w:val="28"/>
                <w:lang w:val="kk-KZ"/>
              </w:rPr>
            </w:pPr>
            <w:r w:rsidRPr="00ED4ADA">
              <w:rPr>
                <w:bCs/>
                <w:noProof/>
                <w:color w:val="000000"/>
                <w:spacing w:val="-1"/>
                <w:sz w:val="28"/>
                <w:szCs w:val="28"/>
                <w:lang w:val="kk-KZ"/>
              </w:rPr>
              <w:t>4</w:t>
            </w:r>
          </w:p>
        </w:tc>
        <w:tc>
          <w:tcPr>
            <w:tcW w:w="2162"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r>
              <w:rPr>
                <w:bCs/>
                <w:noProof/>
                <w:color w:val="000000"/>
                <w:spacing w:val="-1"/>
                <w:sz w:val="28"/>
                <w:szCs w:val="28"/>
                <w:lang w:val="kk-KZ"/>
              </w:rPr>
              <w:t>Қорытынды</w:t>
            </w:r>
          </w:p>
        </w:tc>
        <w:tc>
          <w:tcPr>
            <w:tcW w:w="1310"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c>
          <w:tcPr>
            <w:tcW w:w="1154"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r>
      <w:tr w:rsidR="00055E87" w:rsidRPr="00ED4ADA" w:rsidTr="0091079F">
        <w:tc>
          <w:tcPr>
            <w:tcW w:w="374" w:type="pct"/>
          </w:tcPr>
          <w:p w:rsidR="00055E87" w:rsidRPr="00ED4ADA" w:rsidRDefault="00055E87" w:rsidP="0091079F">
            <w:pPr>
              <w:widowControl w:val="0"/>
              <w:tabs>
                <w:tab w:val="left" w:pos="725"/>
              </w:tabs>
              <w:autoSpaceDE w:val="0"/>
              <w:autoSpaceDN w:val="0"/>
              <w:adjustRightInd w:val="0"/>
              <w:jc w:val="center"/>
              <w:rPr>
                <w:bCs/>
                <w:noProof/>
                <w:color w:val="000000"/>
                <w:spacing w:val="-1"/>
                <w:sz w:val="28"/>
                <w:szCs w:val="28"/>
                <w:lang w:val="kk-KZ"/>
              </w:rPr>
            </w:pPr>
            <w:r w:rsidRPr="00ED4ADA">
              <w:rPr>
                <w:bCs/>
                <w:noProof/>
                <w:color w:val="000000"/>
                <w:spacing w:val="-1"/>
                <w:sz w:val="28"/>
                <w:szCs w:val="28"/>
                <w:lang w:val="kk-KZ"/>
              </w:rPr>
              <w:t>5</w:t>
            </w:r>
          </w:p>
        </w:tc>
        <w:tc>
          <w:tcPr>
            <w:tcW w:w="2162"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r>
              <w:rPr>
                <w:bCs/>
                <w:noProof/>
                <w:color w:val="000000"/>
                <w:spacing w:val="-1"/>
                <w:sz w:val="28"/>
                <w:szCs w:val="28"/>
                <w:lang w:val="kk-KZ"/>
              </w:rPr>
              <w:t>Пайдаланған әдебиеттерді реттеу</w:t>
            </w:r>
          </w:p>
        </w:tc>
        <w:tc>
          <w:tcPr>
            <w:tcW w:w="1310"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c>
          <w:tcPr>
            <w:tcW w:w="1154" w:type="pct"/>
          </w:tcPr>
          <w:p w:rsidR="00055E87" w:rsidRPr="00ED4ADA" w:rsidRDefault="00055E87" w:rsidP="0091079F">
            <w:pPr>
              <w:widowControl w:val="0"/>
              <w:tabs>
                <w:tab w:val="left" w:pos="725"/>
              </w:tabs>
              <w:autoSpaceDE w:val="0"/>
              <w:autoSpaceDN w:val="0"/>
              <w:adjustRightInd w:val="0"/>
              <w:rPr>
                <w:bCs/>
                <w:noProof/>
                <w:color w:val="000000"/>
                <w:spacing w:val="-1"/>
                <w:sz w:val="28"/>
                <w:szCs w:val="28"/>
                <w:lang w:val="kk-KZ"/>
              </w:rPr>
            </w:pPr>
          </w:p>
        </w:tc>
      </w:tr>
    </w:tbl>
    <w:p w:rsidR="00E15C65"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r>
        <w:rPr>
          <w:bCs/>
          <w:noProof/>
          <w:color w:val="000000"/>
          <w:spacing w:val="-1"/>
          <w:sz w:val="28"/>
          <w:szCs w:val="28"/>
          <w:lang w:val="kk-KZ"/>
        </w:rPr>
        <w:t>Ұсынылған  ә</w:t>
      </w:r>
      <w:r w:rsidRPr="000865AF">
        <w:rPr>
          <w:bCs/>
          <w:noProof/>
          <w:color w:val="000000"/>
          <w:spacing w:val="-1"/>
          <w:sz w:val="28"/>
          <w:szCs w:val="28"/>
          <w:lang w:val="kk-KZ"/>
        </w:rPr>
        <w:t>дебиеттер:</w:t>
      </w:r>
    </w:p>
    <w:p w:rsidR="00E15C65"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r>
        <w:rPr>
          <w:bCs/>
          <w:noProof/>
          <w:color w:val="000000"/>
          <w:spacing w:val="-1"/>
          <w:sz w:val="28"/>
          <w:szCs w:val="28"/>
          <w:lang w:val="kk-KZ"/>
        </w:rPr>
        <w:t>Тапсырма берілген күні  24.02.2020ж.</w:t>
      </w:r>
    </w:p>
    <w:p w:rsidR="00E15C65"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r>
        <w:rPr>
          <w:bCs/>
          <w:noProof/>
          <w:color w:val="000000"/>
          <w:spacing w:val="-1"/>
          <w:sz w:val="28"/>
          <w:szCs w:val="28"/>
          <w:lang w:val="kk-KZ"/>
        </w:rPr>
        <w:t xml:space="preserve">Жұмысты  </w:t>
      </w:r>
      <w:r w:rsidRPr="000865AF">
        <w:rPr>
          <w:bCs/>
          <w:noProof/>
          <w:color w:val="000000"/>
          <w:spacing w:val="-1"/>
          <w:sz w:val="28"/>
          <w:szCs w:val="28"/>
          <w:lang w:val="kk-KZ"/>
        </w:rPr>
        <w:t xml:space="preserve">қорғау күні  </w:t>
      </w:r>
      <w:r>
        <w:rPr>
          <w:bCs/>
          <w:noProof/>
          <w:color w:val="000000"/>
          <w:spacing w:val="-1"/>
          <w:sz w:val="28"/>
          <w:szCs w:val="28"/>
          <w:lang w:val="kk-KZ"/>
        </w:rPr>
        <w:t>_______________________</w:t>
      </w:r>
    </w:p>
    <w:p w:rsidR="00E15C65" w:rsidRPr="000865AF"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r>
        <w:rPr>
          <w:bCs/>
          <w:noProof/>
          <w:color w:val="000000"/>
          <w:spacing w:val="-1"/>
          <w:sz w:val="28"/>
          <w:szCs w:val="28"/>
          <w:lang w:val="kk-KZ"/>
        </w:rPr>
        <w:t>Жұмыс</w:t>
      </w:r>
      <w:r w:rsidRPr="000865AF">
        <w:rPr>
          <w:bCs/>
          <w:noProof/>
          <w:color w:val="000000"/>
          <w:spacing w:val="-1"/>
          <w:sz w:val="28"/>
          <w:szCs w:val="28"/>
          <w:lang w:val="kk-KZ"/>
        </w:rPr>
        <w:t xml:space="preserve"> жетекшісі _________________________________________________</w:t>
      </w:r>
    </w:p>
    <w:p w:rsidR="00E15C65" w:rsidRPr="008C0E67" w:rsidRDefault="00E15C65" w:rsidP="00E15C65">
      <w:pPr>
        <w:widowControl w:val="0"/>
        <w:shd w:val="clear" w:color="auto" w:fill="FFFFFF"/>
        <w:tabs>
          <w:tab w:val="left" w:pos="725"/>
        </w:tabs>
        <w:autoSpaceDE w:val="0"/>
        <w:autoSpaceDN w:val="0"/>
        <w:adjustRightInd w:val="0"/>
        <w:ind w:firstLine="425"/>
        <w:jc w:val="center"/>
        <w:rPr>
          <w:bCs/>
          <w:noProof/>
          <w:color w:val="000000"/>
          <w:spacing w:val="-1"/>
          <w:lang w:val="kk-KZ"/>
        </w:rPr>
      </w:pPr>
      <w:r>
        <w:rPr>
          <w:bCs/>
          <w:noProof/>
          <w:color w:val="000000"/>
          <w:spacing w:val="-1"/>
          <w:lang w:val="kk-KZ"/>
        </w:rPr>
        <w:tab/>
      </w:r>
      <w:r>
        <w:rPr>
          <w:bCs/>
          <w:noProof/>
          <w:color w:val="000000"/>
          <w:spacing w:val="-1"/>
          <w:lang w:val="kk-KZ"/>
        </w:rPr>
        <w:tab/>
      </w:r>
      <w:r>
        <w:rPr>
          <w:bCs/>
          <w:noProof/>
          <w:color w:val="000000"/>
          <w:spacing w:val="-1"/>
          <w:lang w:val="kk-KZ"/>
        </w:rPr>
        <w:tab/>
      </w:r>
      <w:r>
        <w:rPr>
          <w:bCs/>
          <w:noProof/>
          <w:color w:val="000000"/>
          <w:spacing w:val="-1"/>
          <w:lang w:val="kk-KZ"/>
        </w:rPr>
        <w:tab/>
      </w:r>
      <w:r w:rsidRPr="008C0E67">
        <w:rPr>
          <w:bCs/>
          <w:noProof/>
          <w:color w:val="000000"/>
          <w:spacing w:val="-1"/>
          <w:lang w:val="kk-KZ"/>
        </w:rPr>
        <w:t>(қызметі, тегі, аты-жөні, қолы)</w:t>
      </w:r>
    </w:p>
    <w:p w:rsidR="00E15C65" w:rsidRPr="000865AF" w:rsidRDefault="00E15C65" w:rsidP="00E15C65">
      <w:pPr>
        <w:widowControl w:val="0"/>
        <w:shd w:val="clear" w:color="auto" w:fill="FFFFFF"/>
        <w:tabs>
          <w:tab w:val="left" w:pos="725"/>
        </w:tabs>
        <w:autoSpaceDE w:val="0"/>
        <w:autoSpaceDN w:val="0"/>
        <w:adjustRightInd w:val="0"/>
        <w:ind w:firstLine="425"/>
        <w:rPr>
          <w:bCs/>
          <w:noProof/>
          <w:color w:val="000000"/>
          <w:spacing w:val="-1"/>
          <w:sz w:val="28"/>
          <w:szCs w:val="28"/>
          <w:lang w:val="kk-KZ"/>
        </w:rPr>
      </w:pPr>
      <w:r w:rsidRPr="000865AF">
        <w:rPr>
          <w:bCs/>
          <w:noProof/>
          <w:color w:val="000000"/>
          <w:spacing w:val="-1"/>
          <w:sz w:val="28"/>
          <w:szCs w:val="28"/>
          <w:lang w:val="kk-KZ"/>
        </w:rPr>
        <w:t>Тапсырма орындауға қабылдаған_____________________________</w:t>
      </w:r>
    </w:p>
    <w:p w:rsidR="00E15C65" w:rsidRPr="008C0E67" w:rsidRDefault="00E15C65" w:rsidP="00E15C65">
      <w:pPr>
        <w:widowControl w:val="0"/>
        <w:shd w:val="clear" w:color="auto" w:fill="FFFFFF"/>
        <w:tabs>
          <w:tab w:val="left" w:pos="725"/>
        </w:tabs>
        <w:autoSpaceDE w:val="0"/>
        <w:autoSpaceDN w:val="0"/>
        <w:adjustRightInd w:val="0"/>
        <w:ind w:firstLine="425"/>
        <w:rPr>
          <w:bCs/>
          <w:noProof/>
          <w:color w:val="000000"/>
          <w:spacing w:val="-1"/>
          <w:lang w:val="kk-KZ"/>
        </w:rPr>
      </w:pPr>
      <w:r>
        <w:rPr>
          <w:bCs/>
          <w:noProof/>
          <w:color w:val="000000"/>
          <w:spacing w:val="-1"/>
          <w:lang w:val="kk-KZ"/>
        </w:rPr>
        <w:tab/>
      </w:r>
      <w:r>
        <w:rPr>
          <w:bCs/>
          <w:noProof/>
          <w:color w:val="000000"/>
          <w:spacing w:val="-1"/>
          <w:lang w:val="kk-KZ"/>
        </w:rPr>
        <w:tab/>
      </w:r>
      <w:r>
        <w:rPr>
          <w:bCs/>
          <w:noProof/>
          <w:color w:val="000000"/>
          <w:spacing w:val="-1"/>
          <w:lang w:val="kk-KZ"/>
        </w:rPr>
        <w:tab/>
      </w:r>
      <w:r>
        <w:rPr>
          <w:bCs/>
          <w:noProof/>
          <w:color w:val="000000"/>
          <w:spacing w:val="-1"/>
          <w:lang w:val="kk-KZ"/>
        </w:rPr>
        <w:tab/>
      </w:r>
      <w:r>
        <w:rPr>
          <w:bCs/>
          <w:noProof/>
          <w:color w:val="000000"/>
          <w:spacing w:val="-1"/>
          <w:lang w:val="kk-KZ"/>
        </w:rPr>
        <w:tab/>
      </w:r>
      <w:r>
        <w:rPr>
          <w:bCs/>
          <w:noProof/>
          <w:color w:val="000000"/>
          <w:spacing w:val="-1"/>
          <w:lang w:val="kk-KZ"/>
        </w:rPr>
        <w:tab/>
      </w:r>
      <w:r>
        <w:rPr>
          <w:bCs/>
          <w:noProof/>
          <w:color w:val="000000"/>
          <w:spacing w:val="-1"/>
          <w:lang w:val="kk-KZ"/>
        </w:rPr>
        <w:tab/>
      </w:r>
      <w:r w:rsidRPr="008C0E67">
        <w:rPr>
          <w:bCs/>
          <w:noProof/>
          <w:color w:val="000000"/>
          <w:spacing w:val="-1"/>
          <w:lang w:val="kk-KZ"/>
        </w:rPr>
        <w:t>(студент қолы, уақыты)</w:t>
      </w:r>
    </w:p>
    <w:p w:rsidR="00E15C65" w:rsidRDefault="00E15C65" w:rsidP="00E15C65">
      <w:pPr>
        <w:pStyle w:val="a3"/>
        <w:ind w:firstLine="425"/>
        <w:jc w:val="center"/>
        <w:rPr>
          <w:rFonts w:ascii="Times New Roman" w:hAnsi="Times New Roman" w:cs="Times New Roman"/>
          <w:b/>
          <w:sz w:val="28"/>
          <w:szCs w:val="28"/>
          <w:lang w:val="kk-KZ"/>
        </w:rPr>
      </w:pPr>
    </w:p>
    <w:p w:rsidR="00E15C65" w:rsidRDefault="00E15C65" w:rsidP="00E15C65">
      <w:pPr>
        <w:pStyle w:val="a3"/>
        <w:ind w:firstLine="425"/>
        <w:jc w:val="center"/>
        <w:rPr>
          <w:rFonts w:ascii="Times New Roman" w:hAnsi="Times New Roman" w:cs="Times New Roman"/>
          <w:b/>
          <w:sz w:val="28"/>
          <w:szCs w:val="28"/>
          <w:lang w:val="kk-KZ"/>
        </w:rPr>
      </w:pPr>
    </w:p>
    <w:p w:rsidR="00E15C65" w:rsidRDefault="00E15C65" w:rsidP="00E15C65">
      <w:pPr>
        <w:pStyle w:val="a3"/>
        <w:ind w:firstLine="425"/>
        <w:jc w:val="center"/>
        <w:rPr>
          <w:rFonts w:ascii="Times New Roman" w:hAnsi="Times New Roman" w:cs="Times New Roman"/>
          <w:b/>
          <w:sz w:val="28"/>
          <w:szCs w:val="28"/>
          <w:lang w:val="kk-KZ"/>
        </w:rPr>
      </w:pPr>
    </w:p>
    <w:p w:rsidR="00E15C65" w:rsidRDefault="00E15C65" w:rsidP="00E15C65">
      <w:pPr>
        <w:pStyle w:val="a3"/>
        <w:ind w:firstLine="425"/>
        <w:jc w:val="center"/>
        <w:rPr>
          <w:rFonts w:ascii="Times New Roman" w:hAnsi="Times New Roman" w:cs="Times New Roman"/>
          <w:b/>
          <w:sz w:val="28"/>
          <w:szCs w:val="28"/>
          <w:lang w:val="kk-KZ"/>
        </w:rPr>
      </w:pPr>
    </w:p>
    <w:p w:rsidR="00E15C65" w:rsidRDefault="00E15C65" w:rsidP="00E15C65">
      <w:pPr>
        <w:pStyle w:val="a3"/>
        <w:ind w:firstLine="425"/>
        <w:jc w:val="center"/>
        <w:rPr>
          <w:rFonts w:ascii="Times New Roman" w:hAnsi="Times New Roman" w:cs="Times New Roman"/>
          <w:b/>
          <w:sz w:val="28"/>
          <w:szCs w:val="28"/>
          <w:lang w:val="kk-KZ"/>
        </w:rPr>
      </w:pPr>
    </w:p>
    <w:p w:rsidR="00E15C65" w:rsidRPr="0091079F" w:rsidRDefault="00E15C65" w:rsidP="00E15C65">
      <w:pPr>
        <w:pStyle w:val="a3"/>
        <w:contextualSpacing/>
        <w:jc w:val="both"/>
        <w:rPr>
          <w:rFonts w:ascii="Times New Roman" w:eastAsia="Times New Roman" w:hAnsi="Times New Roman" w:cs="Times New Roman"/>
          <w:sz w:val="24"/>
          <w:szCs w:val="24"/>
          <w:lang w:val="kk-KZ"/>
        </w:rPr>
      </w:pPr>
    </w:p>
    <w:p w:rsidR="0091079F" w:rsidRPr="00E40FD8" w:rsidRDefault="0091079F" w:rsidP="0091079F">
      <w:pPr>
        <w:ind w:left="-426" w:firstLine="568"/>
        <w:jc w:val="center"/>
        <w:rPr>
          <w:b/>
          <w:sz w:val="28"/>
          <w:szCs w:val="28"/>
        </w:rPr>
      </w:pPr>
      <w:r w:rsidRPr="00E40FD8">
        <w:rPr>
          <w:b/>
          <w:sz w:val="28"/>
          <w:szCs w:val="28"/>
        </w:rPr>
        <w:lastRenderedPageBreak/>
        <w:t>Мазмұны</w:t>
      </w:r>
    </w:p>
    <w:p w:rsidR="0091079F" w:rsidRPr="005A24F6" w:rsidRDefault="0091079F" w:rsidP="0091079F">
      <w:pPr>
        <w:ind w:left="-426" w:firstLine="568"/>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9016"/>
        <w:gridCol w:w="590"/>
      </w:tblGrid>
      <w:tr w:rsidR="0091079F" w:rsidRPr="005A24F6" w:rsidTr="0091079F">
        <w:tc>
          <w:tcPr>
            <w:tcW w:w="287" w:type="pct"/>
          </w:tcPr>
          <w:p w:rsidR="0091079F" w:rsidRPr="005A24F6" w:rsidRDefault="0091079F" w:rsidP="0091079F">
            <w:pPr>
              <w:contextualSpacing/>
              <w:jc w:val="center"/>
              <w:rPr>
                <w:b/>
                <w:sz w:val="28"/>
                <w:szCs w:val="28"/>
              </w:rPr>
            </w:pPr>
          </w:p>
        </w:tc>
        <w:tc>
          <w:tcPr>
            <w:tcW w:w="4426" w:type="pct"/>
            <w:hideMark/>
          </w:tcPr>
          <w:p w:rsidR="0091079F" w:rsidRPr="005A24F6" w:rsidRDefault="0091079F" w:rsidP="0091079F">
            <w:pPr>
              <w:contextualSpacing/>
              <w:rPr>
                <w:b/>
                <w:sz w:val="28"/>
                <w:szCs w:val="28"/>
                <w:lang w:val="kk-KZ"/>
              </w:rPr>
            </w:pPr>
            <w:r>
              <w:rPr>
                <w:b/>
                <w:sz w:val="28"/>
                <w:szCs w:val="28"/>
              </w:rPr>
              <w:t>Кіріспе</w:t>
            </w:r>
          </w:p>
        </w:tc>
        <w:tc>
          <w:tcPr>
            <w:tcW w:w="287" w:type="pct"/>
            <w:hideMark/>
          </w:tcPr>
          <w:p w:rsidR="0091079F" w:rsidRPr="00D80E44" w:rsidRDefault="00036BC1" w:rsidP="0091079F">
            <w:pPr>
              <w:contextualSpacing/>
              <w:jc w:val="center"/>
              <w:rPr>
                <w:bCs/>
                <w:sz w:val="28"/>
                <w:szCs w:val="28"/>
                <w:lang w:val="kk-KZ"/>
              </w:rPr>
            </w:pPr>
            <w:r>
              <w:rPr>
                <w:bCs/>
                <w:sz w:val="28"/>
                <w:szCs w:val="28"/>
                <w:lang w:val="kk-KZ"/>
              </w:rPr>
              <w:t>4-5</w:t>
            </w:r>
          </w:p>
        </w:tc>
      </w:tr>
      <w:tr w:rsidR="0091079F" w:rsidRPr="005A24F6" w:rsidTr="0091079F">
        <w:tc>
          <w:tcPr>
            <w:tcW w:w="287" w:type="pct"/>
            <w:hideMark/>
          </w:tcPr>
          <w:p w:rsidR="0091079F" w:rsidRPr="005A24F6" w:rsidRDefault="0091079F" w:rsidP="0091079F">
            <w:pPr>
              <w:contextualSpacing/>
              <w:rPr>
                <w:b/>
                <w:sz w:val="28"/>
                <w:szCs w:val="28"/>
              </w:rPr>
            </w:pPr>
            <w:r w:rsidRPr="005A24F6">
              <w:rPr>
                <w:b/>
                <w:sz w:val="28"/>
                <w:szCs w:val="28"/>
              </w:rPr>
              <w:t>1</w:t>
            </w:r>
          </w:p>
        </w:tc>
        <w:tc>
          <w:tcPr>
            <w:tcW w:w="4426" w:type="pct"/>
            <w:hideMark/>
          </w:tcPr>
          <w:p w:rsidR="0091079F" w:rsidRPr="005A24F6" w:rsidRDefault="0091079F" w:rsidP="0091079F">
            <w:pPr>
              <w:contextualSpacing/>
              <w:jc w:val="both"/>
              <w:rPr>
                <w:b/>
                <w:sz w:val="28"/>
                <w:lang w:val="kk-KZ"/>
              </w:rPr>
            </w:pPr>
            <w:r w:rsidRPr="005A24F6">
              <w:rPr>
                <w:b/>
                <w:sz w:val="28"/>
                <w:lang w:val="kk-KZ"/>
              </w:rPr>
              <w:t>Бастауыш мекте</w:t>
            </w:r>
            <w:r>
              <w:rPr>
                <w:b/>
                <w:sz w:val="28"/>
                <w:lang w:val="kk-KZ"/>
              </w:rPr>
              <w:t>п оқушыларының ақыл-ой қабілетін</w:t>
            </w:r>
            <w:r w:rsidRPr="005A24F6">
              <w:rPr>
                <w:b/>
                <w:sz w:val="28"/>
                <w:lang w:val="kk-KZ"/>
              </w:rPr>
              <w:t xml:space="preserve"> қалыптастырудың педагогика теориясындағы жайы</w:t>
            </w:r>
          </w:p>
        </w:tc>
        <w:tc>
          <w:tcPr>
            <w:tcW w:w="287" w:type="pct"/>
            <w:hideMark/>
          </w:tcPr>
          <w:p w:rsidR="0091079F" w:rsidRPr="005A24F6" w:rsidRDefault="00036BC1" w:rsidP="0091079F">
            <w:pPr>
              <w:contextualSpacing/>
              <w:jc w:val="center"/>
              <w:rPr>
                <w:bCs/>
                <w:sz w:val="28"/>
                <w:szCs w:val="28"/>
                <w:lang w:val="kk-KZ"/>
              </w:rPr>
            </w:pPr>
            <w:r>
              <w:rPr>
                <w:bCs/>
                <w:sz w:val="28"/>
                <w:szCs w:val="28"/>
                <w:lang w:val="kk-KZ"/>
              </w:rPr>
              <w:t>7</w:t>
            </w:r>
          </w:p>
        </w:tc>
      </w:tr>
      <w:tr w:rsidR="0091079F" w:rsidRPr="005A24F6" w:rsidTr="0091079F">
        <w:tc>
          <w:tcPr>
            <w:tcW w:w="287" w:type="pct"/>
            <w:hideMark/>
          </w:tcPr>
          <w:p w:rsidR="0091079F" w:rsidRPr="005A24F6" w:rsidRDefault="0091079F" w:rsidP="0091079F">
            <w:pPr>
              <w:contextualSpacing/>
              <w:jc w:val="center"/>
              <w:rPr>
                <w:bCs/>
                <w:sz w:val="28"/>
                <w:szCs w:val="28"/>
              </w:rPr>
            </w:pPr>
            <w:r w:rsidRPr="005A24F6">
              <w:rPr>
                <w:bCs/>
                <w:sz w:val="28"/>
                <w:szCs w:val="28"/>
              </w:rPr>
              <w:t>1.1</w:t>
            </w:r>
          </w:p>
        </w:tc>
        <w:tc>
          <w:tcPr>
            <w:tcW w:w="4426" w:type="pct"/>
            <w:hideMark/>
          </w:tcPr>
          <w:p w:rsidR="0091079F" w:rsidRPr="005A24F6" w:rsidRDefault="0091079F" w:rsidP="0091079F">
            <w:pPr>
              <w:contextualSpacing/>
              <w:jc w:val="both"/>
              <w:rPr>
                <w:sz w:val="28"/>
                <w:lang w:val="kk-KZ"/>
              </w:rPr>
            </w:pPr>
            <w:r w:rsidRPr="005A24F6">
              <w:rPr>
                <w:sz w:val="28"/>
                <w:lang w:val="kk-KZ"/>
              </w:rPr>
              <w:t>Бастауыш мектеп</w:t>
            </w:r>
            <w:r>
              <w:rPr>
                <w:sz w:val="28"/>
                <w:lang w:val="kk-KZ"/>
              </w:rPr>
              <w:t xml:space="preserve"> оқушыларының ақыл-ой тәрбиесі</w:t>
            </w:r>
            <w:r w:rsidRPr="005A24F6">
              <w:rPr>
                <w:sz w:val="28"/>
                <w:lang w:val="kk-KZ"/>
              </w:rPr>
              <w:t xml:space="preserve"> жайлы түсініктің дамуы </w:t>
            </w:r>
          </w:p>
        </w:tc>
        <w:tc>
          <w:tcPr>
            <w:tcW w:w="287" w:type="pct"/>
            <w:hideMark/>
          </w:tcPr>
          <w:p w:rsidR="0091079F" w:rsidRPr="005A24F6" w:rsidRDefault="00036BC1" w:rsidP="0091079F">
            <w:pPr>
              <w:contextualSpacing/>
              <w:jc w:val="center"/>
              <w:rPr>
                <w:bCs/>
                <w:sz w:val="28"/>
                <w:szCs w:val="28"/>
                <w:lang w:val="kk-KZ"/>
              </w:rPr>
            </w:pPr>
            <w:r>
              <w:rPr>
                <w:bCs/>
                <w:sz w:val="28"/>
                <w:szCs w:val="28"/>
                <w:lang w:val="kk-KZ"/>
              </w:rPr>
              <w:t>7-10</w:t>
            </w:r>
          </w:p>
        </w:tc>
      </w:tr>
      <w:tr w:rsidR="0091079F" w:rsidRPr="005A24F6" w:rsidTr="0091079F">
        <w:tc>
          <w:tcPr>
            <w:tcW w:w="287" w:type="pct"/>
            <w:hideMark/>
          </w:tcPr>
          <w:p w:rsidR="0091079F" w:rsidRPr="005A24F6" w:rsidRDefault="0091079F" w:rsidP="0091079F">
            <w:pPr>
              <w:contextualSpacing/>
              <w:jc w:val="center"/>
              <w:rPr>
                <w:b/>
                <w:sz w:val="28"/>
                <w:szCs w:val="28"/>
              </w:rPr>
            </w:pPr>
            <w:r w:rsidRPr="005A24F6">
              <w:rPr>
                <w:sz w:val="28"/>
                <w:szCs w:val="28"/>
              </w:rPr>
              <w:t xml:space="preserve">1.2 </w:t>
            </w:r>
          </w:p>
        </w:tc>
        <w:tc>
          <w:tcPr>
            <w:tcW w:w="4426" w:type="pct"/>
            <w:hideMark/>
          </w:tcPr>
          <w:p w:rsidR="0091079F" w:rsidRPr="005A24F6" w:rsidRDefault="0091079F" w:rsidP="0091079F">
            <w:pPr>
              <w:contextualSpacing/>
              <w:jc w:val="both"/>
              <w:rPr>
                <w:sz w:val="28"/>
                <w:lang w:val="kk-KZ"/>
              </w:rPr>
            </w:pPr>
            <w:r>
              <w:rPr>
                <w:sz w:val="28"/>
                <w:lang w:val="kk-KZ"/>
              </w:rPr>
              <w:t>Ақыл-ой тәрбиесін қалыптастырудың педагогикалық-психологиялық негізі.</w:t>
            </w:r>
          </w:p>
        </w:tc>
        <w:tc>
          <w:tcPr>
            <w:tcW w:w="287" w:type="pct"/>
            <w:hideMark/>
          </w:tcPr>
          <w:p w:rsidR="0091079F" w:rsidRPr="0022131E" w:rsidRDefault="00036BC1" w:rsidP="0091079F">
            <w:pPr>
              <w:contextualSpacing/>
              <w:jc w:val="center"/>
              <w:rPr>
                <w:bCs/>
                <w:sz w:val="28"/>
                <w:szCs w:val="28"/>
                <w:lang w:val="kk-KZ"/>
              </w:rPr>
            </w:pPr>
            <w:r>
              <w:rPr>
                <w:bCs/>
                <w:sz w:val="28"/>
                <w:szCs w:val="28"/>
                <w:lang w:val="kk-KZ"/>
              </w:rPr>
              <w:t>10-14</w:t>
            </w:r>
          </w:p>
        </w:tc>
      </w:tr>
      <w:tr w:rsidR="0091079F" w:rsidRPr="005A24F6" w:rsidTr="0091079F">
        <w:tc>
          <w:tcPr>
            <w:tcW w:w="287" w:type="pct"/>
            <w:hideMark/>
          </w:tcPr>
          <w:p w:rsidR="0091079F" w:rsidRPr="005A24F6" w:rsidRDefault="0091079F" w:rsidP="0091079F">
            <w:pPr>
              <w:contextualSpacing/>
              <w:rPr>
                <w:b/>
                <w:sz w:val="28"/>
                <w:szCs w:val="28"/>
              </w:rPr>
            </w:pPr>
            <w:r w:rsidRPr="005A24F6">
              <w:rPr>
                <w:b/>
                <w:sz w:val="28"/>
                <w:szCs w:val="28"/>
              </w:rPr>
              <w:t>2</w:t>
            </w:r>
          </w:p>
        </w:tc>
        <w:tc>
          <w:tcPr>
            <w:tcW w:w="4426" w:type="pct"/>
            <w:hideMark/>
          </w:tcPr>
          <w:p w:rsidR="0091079F" w:rsidRPr="005A24F6" w:rsidRDefault="0091079F" w:rsidP="0091079F">
            <w:pPr>
              <w:contextualSpacing/>
              <w:rPr>
                <w:b/>
                <w:sz w:val="28"/>
                <w:lang w:val="kk-KZ"/>
              </w:rPr>
            </w:pPr>
            <w:r>
              <w:rPr>
                <w:b/>
                <w:sz w:val="28"/>
                <w:lang w:val="kk-KZ"/>
              </w:rPr>
              <w:t xml:space="preserve">Бастауыш мектеп оқушыларының ақыл-ой қабілетін қалыптастырудағы математикалық ұғымдардың ролі </w:t>
            </w:r>
          </w:p>
        </w:tc>
        <w:tc>
          <w:tcPr>
            <w:tcW w:w="287" w:type="pct"/>
            <w:hideMark/>
          </w:tcPr>
          <w:p w:rsidR="0091079F" w:rsidRPr="002F0000" w:rsidRDefault="00036BC1" w:rsidP="0091079F">
            <w:pPr>
              <w:contextualSpacing/>
              <w:jc w:val="center"/>
              <w:rPr>
                <w:bCs/>
                <w:sz w:val="28"/>
                <w:szCs w:val="28"/>
                <w:lang w:val="kk-KZ"/>
              </w:rPr>
            </w:pPr>
            <w:r>
              <w:rPr>
                <w:bCs/>
                <w:sz w:val="28"/>
                <w:szCs w:val="28"/>
                <w:lang w:val="kk-KZ"/>
              </w:rPr>
              <w:t>15</w:t>
            </w:r>
          </w:p>
        </w:tc>
      </w:tr>
      <w:tr w:rsidR="0091079F" w:rsidRPr="00E40FD8" w:rsidTr="0091079F">
        <w:tc>
          <w:tcPr>
            <w:tcW w:w="287" w:type="pct"/>
            <w:hideMark/>
          </w:tcPr>
          <w:p w:rsidR="0091079F" w:rsidRPr="00E40FD8" w:rsidRDefault="0091079F" w:rsidP="0091079F">
            <w:pPr>
              <w:contextualSpacing/>
              <w:jc w:val="center"/>
              <w:rPr>
                <w:bCs/>
                <w:sz w:val="28"/>
                <w:szCs w:val="28"/>
              </w:rPr>
            </w:pPr>
            <w:r w:rsidRPr="00E40FD8">
              <w:rPr>
                <w:bCs/>
                <w:sz w:val="28"/>
                <w:szCs w:val="28"/>
              </w:rPr>
              <w:t>2.1</w:t>
            </w:r>
          </w:p>
        </w:tc>
        <w:tc>
          <w:tcPr>
            <w:tcW w:w="4426" w:type="pct"/>
            <w:hideMark/>
          </w:tcPr>
          <w:p w:rsidR="0091079F" w:rsidRPr="00257D63" w:rsidRDefault="00257D63" w:rsidP="00257D63">
            <w:pPr>
              <w:jc w:val="both"/>
              <w:rPr>
                <w:sz w:val="28"/>
                <w:szCs w:val="28"/>
                <w:lang w:val="kk-KZ"/>
              </w:rPr>
            </w:pPr>
            <w:r w:rsidRPr="00257D63">
              <w:rPr>
                <w:sz w:val="28"/>
                <w:szCs w:val="28"/>
                <w:lang w:val="kk-KZ"/>
              </w:rPr>
              <w:t>Халықтық педагогикадағы мақал – мәтел,</w:t>
            </w:r>
            <w:r w:rsidR="0014603F">
              <w:rPr>
                <w:sz w:val="28"/>
                <w:szCs w:val="28"/>
                <w:lang w:val="kk-KZ"/>
              </w:rPr>
              <w:t xml:space="preserve"> санамақ ойыны,</w:t>
            </w:r>
            <w:r w:rsidRPr="00257D63">
              <w:rPr>
                <w:sz w:val="28"/>
                <w:szCs w:val="28"/>
                <w:lang w:val="kk-KZ"/>
              </w:rPr>
              <w:t xml:space="preserve"> жұмбақтардың тәрбие сабақтарында қолданудың маңызы.</w:t>
            </w:r>
          </w:p>
        </w:tc>
        <w:tc>
          <w:tcPr>
            <w:tcW w:w="287" w:type="pct"/>
            <w:hideMark/>
          </w:tcPr>
          <w:p w:rsidR="0091079F" w:rsidRPr="002F0000" w:rsidRDefault="00036BC1" w:rsidP="0091079F">
            <w:pPr>
              <w:contextualSpacing/>
              <w:jc w:val="center"/>
              <w:rPr>
                <w:bCs/>
                <w:sz w:val="28"/>
                <w:szCs w:val="28"/>
                <w:lang w:val="kk-KZ"/>
              </w:rPr>
            </w:pPr>
            <w:bookmarkStart w:id="0" w:name="_GoBack"/>
            <w:bookmarkEnd w:id="0"/>
            <w:r>
              <w:rPr>
                <w:bCs/>
                <w:sz w:val="28"/>
                <w:szCs w:val="28"/>
                <w:lang w:val="kk-KZ"/>
              </w:rPr>
              <w:t>15-18</w:t>
            </w:r>
          </w:p>
        </w:tc>
      </w:tr>
      <w:tr w:rsidR="0091079F" w:rsidRPr="00E40FD8" w:rsidTr="0091079F">
        <w:tc>
          <w:tcPr>
            <w:tcW w:w="287" w:type="pct"/>
            <w:hideMark/>
          </w:tcPr>
          <w:p w:rsidR="0091079F" w:rsidRPr="00E40FD8" w:rsidRDefault="0091079F" w:rsidP="0091079F">
            <w:pPr>
              <w:contextualSpacing/>
              <w:jc w:val="center"/>
              <w:rPr>
                <w:bCs/>
                <w:sz w:val="28"/>
                <w:szCs w:val="28"/>
              </w:rPr>
            </w:pPr>
            <w:r w:rsidRPr="00E40FD8">
              <w:rPr>
                <w:bCs/>
                <w:sz w:val="28"/>
                <w:szCs w:val="28"/>
              </w:rPr>
              <w:t>2.2</w:t>
            </w:r>
          </w:p>
        </w:tc>
        <w:tc>
          <w:tcPr>
            <w:tcW w:w="4426" w:type="pct"/>
            <w:hideMark/>
          </w:tcPr>
          <w:p w:rsidR="0091079F" w:rsidRPr="005C37E7" w:rsidRDefault="005C37E7" w:rsidP="0014603F">
            <w:pPr>
              <w:jc w:val="both"/>
              <w:rPr>
                <w:sz w:val="28"/>
                <w:szCs w:val="28"/>
                <w:lang w:val="kk-KZ"/>
              </w:rPr>
            </w:pPr>
            <w:r w:rsidRPr="005C37E7">
              <w:rPr>
                <w:sz w:val="28"/>
                <w:szCs w:val="28"/>
                <w:lang w:val="kk-KZ"/>
              </w:rPr>
              <w:t>Ауызша логикалық есептерді және дидактикалық ойындарды пайд</w:t>
            </w:r>
            <w:r w:rsidR="0014603F">
              <w:rPr>
                <w:sz w:val="28"/>
                <w:szCs w:val="28"/>
                <w:lang w:val="kk-KZ"/>
              </w:rPr>
              <w:t>алану арқылы ақыл – ой қабілетін қалыптастыру</w:t>
            </w:r>
            <w:r w:rsidRPr="005C37E7">
              <w:rPr>
                <w:sz w:val="28"/>
                <w:szCs w:val="28"/>
                <w:lang w:val="kk-KZ"/>
              </w:rPr>
              <w:t xml:space="preserve"> әдістемесі.</w:t>
            </w:r>
          </w:p>
        </w:tc>
        <w:tc>
          <w:tcPr>
            <w:tcW w:w="287" w:type="pct"/>
            <w:hideMark/>
          </w:tcPr>
          <w:p w:rsidR="0091079F" w:rsidRPr="005A24F6" w:rsidRDefault="00036BC1" w:rsidP="0091079F">
            <w:pPr>
              <w:contextualSpacing/>
              <w:jc w:val="center"/>
              <w:rPr>
                <w:bCs/>
                <w:sz w:val="28"/>
                <w:szCs w:val="28"/>
                <w:lang w:val="kk-KZ"/>
              </w:rPr>
            </w:pPr>
            <w:r>
              <w:rPr>
                <w:bCs/>
                <w:sz w:val="28"/>
                <w:szCs w:val="28"/>
                <w:lang w:val="kk-KZ"/>
              </w:rPr>
              <w:t>18-20</w:t>
            </w:r>
          </w:p>
        </w:tc>
      </w:tr>
      <w:tr w:rsidR="0091079F" w:rsidRPr="00E40FD8" w:rsidTr="0091079F">
        <w:tc>
          <w:tcPr>
            <w:tcW w:w="287" w:type="pct"/>
          </w:tcPr>
          <w:p w:rsidR="0091079F" w:rsidRPr="00E40FD8" w:rsidRDefault="0091079F" w:rsidP="0091079F">
            <w:pPr>
              <w:contextualSpacing/>
              <w:jc w:val="center"/>
              <w:rPr>
                <w:b/>
                <w:sz w:val="28"/>
                <w:szCs w:val="28"/>
              </w:rPr>
            </w:pPr>
          </w:p>
        </w:tc>
        <w:tc>
          <w:tcPr>
            <w:tcW w:w="4426" w:type="pct"/>
            <w:hideMark/>
          </w:tcPr>
          <w:p w:rsidR="0091079F" w:rsidRPr="00E40FD8" w:rsidRDefault="0091079F" w:rsidP="0091079F">
            <w:pPr>
              <w:contextualSpacing/>
              <w:rPr>
                <w:b/>
                <w:sz w:val="28"/>
                <w:szCs w:val="28"/>
              </w:rPr>
            </w:pPr>
            <w:r w:rsidRPr="00E40FD8">
              <w:rPr>
                <w:b/>
                <w:color w:val="000000"/>
                <w:sz w:val="28"/>
                <w:szCs w:val="28"/>
              </w:rPr>
              <w:t>Қорытынды</w:t>
            </w:r>
          </w:p>
        </w:tc>
        <w:tc>
          <w:tcPr>
            <w:tcW w:w="287" w:type="pct"/>
            <w:hideMark/>
          </w:tcPr>
          <w:p w:rsidR="0091079F" w:rsidRPr="0022131E" w:rsidRDefault="00036BC1" w:rsidP="0091079F">
            <w:pPr>
              <w:contextualSpacing/>
              <w:jc w:val="center"/>
              <w:rPr>
                <w:bCs/>
                <w:sz w:val="28"/>
                <w:szCs w:val="28"/>
                <w:lang w:val="kk-KZ"/>
              </w:rPr>
            </w:pPr>
            <w:r>
              <w:rPr>
                <w:bCs/>
                <w:sz w:val="28"/>
                <w:szCs w:val="28"/>
                <w:lang w:val="kk-KZ"/>
              </w:rPr>
              <w:t>21</w:t>
            </w:r>
          </w:p>
        </w:tc>
      </w:tr>
      <w:tr w:rsidR="0091079F" w:rsidRPr="00E40FD8" w:rsidTr="0091079F">
        <w:tc>
          <w:tcPr>
            <w:tcW w:w="287" w:type="pct"/>
          </w:tcPr>
          <w:p w:rsidR="0091079F" w:rsidRPr="00E40FD8" w:rsidRDefault="0091079F" w:rsidP="0091079F">
            <w:pPr>
              <w:contextualSpacing/>
              <w:jc w:val="center"/>
              <w:rPr>
                <w:b/>
                <w:sz w:val="28"/>
                <w:szCs w:val="28"/>
              </w:rPr>
            </w:pPr>
          </w:p>
        </w:tc>
        <w:tc>
          <w:tcPr>
            <w:tcW w:w="4426" w:type="pct"/>
            <w:hideMark/>
          </w:tcPr>
          <w:p w:rsidR="0091079F" w:rsidRPr="00E40FD8" w:rsidRDefault="0091079F" w:rsidP="0091079F">
            <w:pPr>
              <w:contextualSpacing/>
              <w:rPr>
                <w:b/>
                <w:color w:val="000000"/>
                <w:sz w:val="28"/>
                <w:szCs w:val="28"/>
              </w:rPr>
            </w:pPr>
            <w:r w:rsidRPr="00E40FD8">
              <w:rPr>
                <w:b/>
                <w:color w:val="000000"/>
                <w:sz w:val="28"/>
                <w:szCs w:val="28"/>
              </w:rPr>
              <w:t>Пайдаланылғанәдебиеттертізімі</w:t>
            </w:r>
          </w:p>
          <w:p w:rsidR="0091079F" w:rsidRPr="00E40FD8" w:rsidRDefault="0091079F" w:rsidP="0091079F">
            <w:pPr>
              <w:contextualSpacing/>
              <w:rPr>
                <w:b/>
                <w:sz w:val="28"/>
                <w:szCs w:val="28"/>
              </w:rPr>
            </w:pPr>
          </w:p>
        </w:tc>
        <w:tc>
          <w:tcPr>
            <w:tcW w:w="287" w:type="pct"/>
          </w:tcPr>
          <w:p w:rsidR="0091079F" w:rsidRPr="0022131E" w:rsidRDefault="00036BC1" w:rsidP="0091079F">
            <w:pPr>
              <w:contextualSpacing/>
              <w:jc w:val="center"/>
              <w:rPr>
                <w:bCs/>
                <w:sz w:val="28"/>
                <w:szCs w:val="28"/>
                <w:lang w:val="kk-KZ"/>
              </w:rPr>
            </w:pPr>
            <w:r>
              <w:rPr>
                <w:bCs/>
                <w:sz w:val="28"/>
                <w:szCs w:val="28"/>
                <w:lang w:val="kk-KZ"/>
              </w:rPr>
              <w:t>22</w:t>
            </w:r>
          </w:p>
        </w:tc>
      </w:tr>
    </w:tbl>
    <w:p w:rsidR="0091079F" w:rsidRDefault="0091079F" w:rsidP="0091079F">
      <w:pPr>
        <w:pStyle w:val="a6"/>
        <w:spacing w:before="0" w:beforeAutospacing="0" w:after="0" w:afterAutospacing="0"/>
        <w:rPr>
          <w:rFonts w:eastAsiaTheme="minorEastAsia"/>
          <w:b/>
          <w:sz w:val="28"/>
          <w:szCs w:val="28"/>
        </w:rPr>
      </w:pPr>
    </w:p>
    <w:p w:rsidR="0091079F" w:rsidRPr="00D80E44" w:rsidRDefault="0091079F" w:rsidP="0091079F">
      <w:pPr>
        <w:rPr>
          <w:b/>
          <w:sz w:val="28"/>
          <w:szCs w:val="28"/>
          <w:lang w:val="kk-KZ"/>
        </w:rPr>
      </w:pPr>
      <w:r>
        <w:rPr>
          <w:b/>
          <w:sz w:val="28"/>
          <w:szCs w:val="28"/>
        </w:rPr>
        <w:br w:type="page"/>
      </w:r>
    </w:p>
    <w:p w:rsidR="0091079F" w:rsidRPr="00017253" w:rsidRDefault="0091079F" w:rsidP="0091079F">
      <w:pPr>
        <w:tabs>
          <w:tab w:val="left" w:pos="851"/>
        </w:tabs>
        <w:ind w:left="-426" w:firstLine="568"/>
        <w:contextualSpacing/>
        <w:jc w:val="center"/>
        <w:rPr>
          <w:b/>
          <w:sz w:val="28"/>
          <w:szCs w:val="28"/>
          <w:lang w:val="kk-KZ"/>
        </w:rPr>
      </w:pPr>
      <w:r w:rsidRPr="00017253">
        <w:rPr>
          <w:b/>
          <w:sz w:val="28"/>
          <w:szCs w:val="28"/>
          <w:lang w:val="kk-KZ"/>
        </w:rPr>
        <w:lastRenderedPageBreak/>
        <w:t>Кіріспе</w:t>
      </w:r>
    </w:p>
    <w:p w:rsidR="0091079F" w:rsidRPr="00017253" w:rsidRDefault="0091079F" w:rsidP="0091079F">
      <w:pPr>
        <w:tabs>
          <w:tab w:val="left" w:pos="851"/>
        </w:tabs>
        <w:ind w:left="-426" w:firstLine="568"/>
        <w:contextualSpacing/>
        <w:jc w:val="both"/>
        <w:rPr>
          <w:b/>
          <w:sz w:val="28"/>
          <w:szCs w:val="28"/>
          <w:lang w:val="kk-KZ"/>
        </w:rPr>
      </w:pPr>
    </w:p>
    <w:p w:rsidR="0091079F" w:rsidRPr="006C1ADA" w:rsidRDefault="0091079F" w:rsidP="0091079F">
      <w:pPr>
        <w:ind w:firstLine="568"/>
        <w:jc w:val="both"/>
        <w:rPr>
          <w:sz w:val="28"/>
          <w:szCs w:val="28"/>
          <w:lang w:val="kk-KZ"/>
        </w:rPr>
      </w:pPr>
      <w:r w:rsidRPr="00017253">
        <w:rPr>
          <w:b/>
          <w:sz w:val="28"/>
          <w:szCs w:val="28"/>
          <w:lang w:val="kk-KZ"/>
        </w:rPr>
        <w:t>Тақырыптың көкейкестілігі:</w:t>
      </w:r>
      <w:r>
        <w:rPr>
          <w:b/>
          <w:sz w:val="28"/>
          <w:szCs w:val="28"/>
          <w:lang w:val="kk-KZ"/>
        </w:rPr>
        <w:t xml:space="preserve"> </w:t>
      </w:r>
      <w:r>
        <w:rPr>
          <w:sz w:val="28"/>
          <w:szCs w:val="28"/>
          <w:lang w:val="kk-KZ"/>
        </w:rPr>
        <w:t xml:space="preserve">ХХІ ғасырда әлемдік өркениеттің қақ төрінен орын алуы үшін, Қазақстанның қарқынды дамып, үздік елдердің қатарынан көрінуінің бірден-бір жолы, ғылымды барлық қырынан меңгеру қажет болып отырғаны мәлім. Елбасымыз Н.Ә.Назарбаев Қазақстан халқына «Бәсекеге қабілетті халық үшін», «бәсекеге қабілетті экономика үшін» – деген жолдауында: «Білім беру – Қазақстанның бәсекеге нақтылы қабілеттілігін қамтамасыз етуге мүмкіндік беретін аса маңызды құралдың бірі» - деген </w:t>
      </w:r>
      <w:r w:rsidRPr="00A76396">
        <w:rPr>
          <w:sz w:val="28"/>
          <w:szCs w:val="28"/>
          <w:lang w:val="kk-KZ"/>
        </w:rPr>
        <w:t>[1]</w:t>
      </w:r>
      <w:r w:rsidRPr="00D85FA6">
        <w:rPr>
          <w:sz w:val="28"/>
          <w:szCs w:val="28"/>
          <w:lang w:val="kk-KZ"/>
        </w:rPr>
        <w:t>.</w:t>
      </w:r>
    </w:p>
    <w:p w:rsidR="0091079F" w:rsidRDefault="0091079F" w:rsidP="0091079F">
      <w:pPr>
        <w:ind w:firstLine="568"/>
        <w:jc w:val="both"/>
        <w:rPr>
          <w:sz w:val="28"/>
          <w:szCs w:val="28"/>
          <w:lang w:val="kk-KZ"/>
        </w:rPr>
      </w:pPr>
      <w:r>
        <w:rPr>
          <w:sz w:val="28"/>
          <w:szCs w:val="28"/>
          <w:lang w:val="kk-KZ"/>
        </w:rPr>
        <w:t xml:space="preserve">Адамның нағыз адамдық қасиеттері өз өміріндегі тәлім-тәрбие нәтижесінде қалыптасады. Бастауыш сынып оқушыларының таным үдерістері дамуына оқытудың тигізер әсері өте үлкен. Бастауыш сынып оқушыларының таным әрекеттерін зерттеу-психологиялық қызмет көрсетудегі күрделі мәселелердің бірі. Сондықтан оны жүргізу жолдарын көптеген психологтар мен педагогтар зерттеуде. Тәжірибелік психологияда Йирасек-Керн, Л.А.Венгер, П.Я.Гальперин, В.В.Давыдов, Д.Б.Эльконин, А.Г.Зак, И.В.Забрамная, Е.И.Рогов, Мотков т.б жасаған әдістемелер кеңінен пайдаланылуда </w:t>
      </w:r>
      <w:r w:rsidRPr="00D85FA6">
        <w:rPr>
          <w:sz w:val="28"/>
          <w:szCs w:val="28"/>
          <w:lang w:val="kk-KZ"/>
        </w:rPr>
        <w:t xml:space="preserve">[2; 3; 4; 5]. </w:t>
      </w:r>
      <w:r>
        <w:rPr>
          <w:sz w:val="28"/>
          <w:szCs w:val="28"/>
          <w:lang w:val="kk-KZ"/>
        </w:rPr>
        <w:t xml:space="preserve">Дамыта оқыту проблемалары </w:t>
      </w:r>
      <w:r w:rsidRPr="00D85FA6">
        <w:rPr>
          <w:sz w:val="28"/>
          <w:szCs w:val="28"/>
          <w:lang w:val="kk-KZ"/>
        </w:rPr>
        <w:t xml:space="preserve">XVIII </w:t>
      </w:r>
      <w:r>
        <w:rPr>
          <w:sz w:val="28"/>
          <w:szCs w:val="28"/>
          <w:lang w:val="kk-KZ"/>
        </w:rPr>
        <w:t xml:space="preserve">ғасырдан бері зерттелуде. Швейцар ғалымы И.Г.Песталоцци оқу барысында балалардың қабылдау және есте сақтау қабілетін дамыту проблемасын зерттеуді бастаған. Бұл идеяны К.Д.Ушинский, Л.С.Выготский жалғастырған. Д.Б.Занков дамыта оқытуға қазіргі техногогияларды пайдаланып, жалпы ақыл-ойды дамыту жолдарын анықтаған </w:t>
      </w:r>
      <w:r w:rsidRPr="00920D63">
        <w:rPr>
          <w:sz w:val="28"/>
          <w:szCs w:val="28"/>
          <w:lang w:val="kk-KZ"/>
        </w:rPr>
        <w:t xml:space="preserve">[6; 7; 8; 9]. </w:t>
      </w:r>
    </w:p>
    <w:p w:rsidR="0091079F" w:rsidRDefault="0091079F" w:rsidP="0091079F">
      <w:pPr>
        <w:ind w:firstLine="568"/>
        <w:jc w:val="both"/>
        <w:rPr>
          <w:sz w:val="28"/>
          <w:szCs w:val="28"/>
          <w:lang w:val="kk-KZ"/>
        </w:rPr>
      </w:pPr>
      <w:r>
        <w:rPr>
          <w:sz w:val="28"/>
          <w:szCs w:val="28"/>
          <w:lang w:val="kk-KZ"/>
        </w:rPr>
        <w:t xml:space="preserve">Бастауыш мектептің алдында тұрған негізгі мақсат – оқушыларға білім бере отырып ойлау қабілетін жетілдіру, қызығушылығын ояту, оқуға ынтасын арттыру. Бастауыш мектеп оқу кезеңінде түйген білімдерін балалар өз іс-әрекетінде пайдалануға бейімделеді және ой қорытынды жасай алу, себеп-салдарды анықтау, түсінік беру, ойлау қабілетінің дамуы айқын көріне бастайды. Осы кезеңде баланың ойлау ауқымы нақты-бейнеліден абстрактылы ойлауға қарай дамып, жетіледі. Белгілі бір заттарды қажетті ұғымдарға жатқызып, өзінің ойын нақтылап, дәлелдеуге үйрене бастайды. Ал ақыл-ой қабілеті нақты зерттеу әдістеріне сүйенеді. Бастауыш сынып оқушыларының ақыл-ой қабілетін зерттеу әдістері арылы біріншіден – өзін қоршаған ортаны біліп тану, екіншіден – білім алушының берілген тапсырмаларды орындау барысында өзіндік талаптарының күшеюі, үшіншіден – оқушының белгілі бір ақпаратты жеткізуде, сөздік қорының мол болуы ықпал етеді. </w:t>
      </w:r>
    </w:p>
    <w:p w:rsidR="0091079F" w:rsidRDefault="0091079F" w:rsidP="0091079F">
      <w:pPr>
        <w:ind w:firstLine="568"/>
        <w:jc w:val="both"/>
        <w:rPr>
          <w:sz w:val="28"/>
          <w:szCs w:val="28"/>
          <w:lang w:val="kk-KZ"/>
        </w:rPr>
      </w:pPr>
      <w:r>
        <w:rPr>
          <w:sz w:val="28"/>
          <w:szCs w:val="28"/>
          <w:lang w:val="kk-KZ"/>
        </w:rPr>
        <w:t>Ақыл-ой тәрбиесі жеке адамды қоғамдық өркениеттің даму деңгейіне сай жан-жақты  тәрбиелеудегі құрамдас бөлігі болып табылады. Ол білім саласын меңгеруге, балалардың рухани күшінің  қарқынды жетілуіне септігін тигізеді. Ақыл-ой тәрбиесінің нақты міндеттері: білім алушыларды табиғат, қоғам, адам туралы ғылым негіздерімен қаруландыру.</w:t>
      </w:r>
    </w:p>
    <w:p w:rsidR="0091079F" w:rsidRDefault="0091079F" w:rsidP="0091079F">
      <w:pPr>
        <w:ind w:firstLine="568"/>
        <w:jc w:val="both"/>
        <w:rPr>
          <w:sz w:val="28"/>
          <w:szCs w:val="28"/>
          <w:lang w:val="kk-KZ"/>
        </w:rPr>
      </w:pPr>
      <w:r>
        <w:rPr>
          <w:sz w:val="28"/>
          <w:szCs w:val="28"/>
          <w:lang w:val="kk-KZ"/>
        </w:rPr>
        <w:lastRenderedPageBreak/>
        <w:t>Қазіргі уақытта қоғамның білім ордаларына қоятын басты талаптары осыған дейін ондаған жылдар бойы қойылып келген талаптардан анағұрлым өзгеше. Бастауыш мектеп баланың алғаш білім нәрімен сусындайтын орны болғандықтан оны орта мектептің негізгі органикалық құрамдас бөлшегі, бірінші сатысы деп айта аламыз. Сондықтан да бастауыш сатысында балалардың жас ерекшелігіне сай, таным түйсіктерін дамыту оған қоса мақсатының оқушы тұлғасының тәрбиеленуіне бағытталуы қалыпты нарсе.</w:t>
      </w:r>
    </w:p>
    <w:p w:rsidR="0091079F" w:rsidRDefault="0091079F" w:rsidP="0091079F">
      <w:pPr>
        <w:ind w:firstLine="568"/>
        <w:jc w:val="both"/>
        <w:rPr>
          <w:sz w:val="28"/>
          <w:szCs w:val="28"/>
          <w:lang w:val="kk-KZ"/>
        </w:rPr>
      </w:pPr>
      <w:r>
        <w:rPr>
          <w:sz w:val="28"/>
          <w:szCs w:val="28"/>
          <w:lang w:val="kk-KZ"/>
        </w:rPr>
        <w:t>Бұл талаптардың орындалуы оқыту үрдісінің оқушылар интелектісін жан-жақты дамыту, ой-өрісін кеңейтіп, таным түйсігін молайту, түрлі шығармашылық әрекеттерін жетілдіру негізінде іске асырылады.</w:t>
      </w:r>
    </w:p>
    <w:p w:rsidR="0091079F" w:rsidRPr="00920D63" w:rsidRDefault="0091079F" w:rsidP="0091079F">
      <w:pPr>
        <w:ind w:firstLine="568"/>
        <w:jc w:val="both"/>
        <w:rPr>
          <w:sz w:val="28"/>
          <w:szCs w:val="28"/>
          <w:lang w:val="kk-KZ"/>
        </w:rPr>
      </w:pPr>
      <w:r>
        <w:rPr>
          <w:sz w:val="28"/>
          <w:szCs w:val="28"/>
          <w:lang w:val="kk-KZ"/>
        </w:rPr>
        <w:t>Бастауыш мектебінде оқытылатын кез-келген пәннің осы мәселені шешуде өз үлесі бар.  Математика сабағын оқытуда бастауыш білім алушыларының ғылым негіздеріннің тиянақты зерделецдегі дайындық сапасын көтеруде есептердің алатын орны ерекше.</w:t>
      </w:r>
    </w:p>
    <w:p w:rsidR="0091079F" w:rsidRDefault="0091079F" w:rsidP="0091079F">
      <w:pPr>
        <w:ind w:firstLine="568"/>
        <w:jc w:val="both"/>
        <w:rPr>
          <w:lang w:val="kk-KZ"/>
        </w:rPr>
      </w:pPr>
      <w:r w:rsidRPr="00017253">
        <w:rPr>
          <w:b/>
          <w:sz w:val="28"/>
          <w:szCs w:val="28"/>
          <w:lang w:val="kk-KZ"/>
        </w:rPr>
        <w:t>Ғылыми жаңалығы:</w:t>
      </w:r>
      <w:r>
        <w:rPr>
          <w:b/>
          <w:sz w:val="28"/>
          <w:szCs w:val="28"/>
          <w:lang w:val="kk-KZ"/>
        </w:rPr>
        <w:t xml:space="preserve"> </w:t>
      </w:r>
      <w:r>
        <w:rPr>
          <w:sz w:val="28"/>
          <w:szCs w:val="28"/>
          <w:lang w:val="kk-KZ"/>
        </w:rPr>
        <w:t xml:space="preserve">жалпы бастауыш сыныптардағы жаңартылған білім беру жүйесінің негізгі мазмұны оқушылардың алған білімдерін теория жүзінде ғана қалдырып қоймай, оны өмірлік бағытта пайдалана алуға жетелеу. Математикалық сауаттылық, ауызша және логикалық есептер, дидактикалық ойындар оқушының ақыл-ой қабілеттерінің </w:t>
      </w:r>
      <w:r w:rsidRPr="002876CB">
        <w:rPr>
          <w:sz w:val="28"/>
          <w:szCs w:val="28"/>
          <w:lang w:val="kk-KZ"/>
        </w:rPr>
        <w:t>қалыптастыруда алар орнының дәлелденуі зерттеу жұмысымыздың ғылыми-теориялық жаңалығы болып табылады.</w:t>
      </w:r>
    </w:p>
    <w:p w:rsidR="0091079F" w:rsidRPr="002876CB" w:rsidRDefault="0091079F" w:rsidP="0091079F">
      <w:pPr>
        <w:jc w:val="both"/>
        <w:rPr>
          <w:sz w:val="28"/>
          <w:szCs w:val="28"/>
          <w:lang w:val="kk-KZ"/>
        </w:rPr>
      </w:pPr>
      <w:r w:rsidRPr="000A5555">
        <w:rPr>
          <w:b/>
          <w:sz w:val="28"/>
          <w:szCs w:val="28"/>
          <w:lang w:val="kk-KZ"/>
        </w:rPr>
        <w:t>Шешілетін ғылыми мәселелердің қазіргі жағдайын бағалау</w:t>
      </w:r>
      <w:r w:rsidRPr="00017253">
        <w:rPr>
          <w:b/>
          <w:sz w:val="28"/>
          <w:szCs w:val="28"/>
          <w:lang w:val="kk-KZ"/>
        </w:rPr>
        <w:t>:</w:t>
      </w:r>
      <w:r>
        <w:rPr>
          <w:b/>
          <w:sz w:val="28"/>
          <w:szCs w:val="28"/>
          <w:lang w:val="kk-KZ"/>
        </w:rPr>
        <w:t xml:space="preserve"> </w:t>
      </w:r>
      <w:r>
        <w:rPr>
          <w:sz w:val="28"/>
          <w:szCs w:val="28"/>
          <w:lang w:val="kk-KZ"/>
        </w:rPr>
        <w:t>Жалпы бастауы</w:t>
      </w:r>
      <w:r w:rsidRPr="002876CB">
        <w:rPr>
          <w:sz w:val="28"/>
          <w:szCs w:val="28"/>
          <w:lang w:val="kk-KZ"/>
        </w:rPr>
        <w:t xml:space="preserve">ш білім беру </w:t>
      </w:r>
      <w:r>
        <w:rPr>
          <w:sz w:val="28"/>
          <w:szCs w:val="28"/>
          <w:lang w:val="kk-KZ"/>
        </w:rPr>
        <w:t>жүйесіндегі оқушылардың ақыл-ой қабілеттерін</w:t>
      </w:r>
      <w:r w:rsidRPr="002876CB">
        <w:rPr>
          <w:sz w:val="28"/>
          <w:szCs w:val="28"/>
          <w:lang w:val="kk-KZ"/>
        </w:rPr>
        <w:t xml:space="preserve"> қалыптастыру.</w:t>
      </w:r>
    </w:p>
    <w:p w:rsidR="0091079F" w:rsidRPr="002876CB" w:rsidRDefault="0091079F" w:rsidP="0091079F">
      <w:pPr>
        <w:ind w:firstLine="142"/>
        <w:jc w:val="both"/>
        <w:rPr>
          <w:sz w:val="28"/>
          <w:szCs w:val="28"/>
          <w:lang w:val="kk-KZ"/>
        </w:rPr>
      </w:pPr>
      <w:r w:rsidRPr="00017253">
        <w:rPr>
          <w:b/>
          <w:sz w:val="28"/>
          <w:szCs w:val="28"/>
          <w:lang w:val="kk-KZ"/>
        </w:rPr>
        <w:t>Жұмыстың мақсаты:</w:t>
      </w:r>
      <w:r>
        <w:rPr>
          <w:b/>
          <w:sz w:val="28"/>
          <w:szCs w:val="28"/>
          <w:lang w:val="kk-KZ"/>
        </w:rPr>
        <w:t xml:space="preserve"> </w:t>
      </w:r>
      <w:r>
        <w:rPr>
          <w:sz w:val="28"/>
          <w:szCs w:val="28"/>
          <w:lang w:val="kk-KZ"/>
        </w:rPr>
        <w:t>бастауыш сыныптың оқу тәрбие әдістемесінде білім алушылардың өзіндік психологиялық жас ерекшеліктеріне байланысты ақыл-ой өрісінің қалыптасуын зерделей отырып, баланың ақыл-ойын дамыту үшін математикалық жұмыстарды, халықтық ауызша логикалық есептерді, қызықты дидақтикалық ойындарды қолдануға жарамды бір нұсқасын жасау</w:t>
      </w:r>
    </w:p>
    <w:p w:rsidR="0091079F" w:rsidRPr="00017253" w:rsidRDefault="0091079F" w:rsidP="0091079F">
      <w:pPr>
        <w:ind w:left="-426" w:firstLine="568"/>
        <w:jc w:val="both"/>
        <w:rPr>
          <w:b/>
          <w:sz w:val="28"/>
          <w:szCs w:val="28"/>
          <w:lang w:val="kk-KZ"/>
        </w:rPr>
      </w:pPr>
      <w:r w:rsidRPr="00017253">
        <w:rPr>
          <w:b/>
          <w:sz w:val="28"/>
          <w:szCs w:val="28"/>
          <w:lang w:val="kk-KZ"/>
        </w:rPr>
        <w:t>Зерттеудің мінде</w:t>
      </w:r>
      <w:r>
        <w:rPr>
          <w:b/>
          <w:sz w:val="28"/>
          <w:szCs w:val="28"/>
          <w:lang w:val="kk-KZ"/>
        </w:rPr>
        <w:t>т</w:t>
      </w:r>
      <w:r w:rsidRPr="00017253">
        <w:rPr>
          <w:b/>
          <w:sz w:val="28"/>
          <w:szCs w:val="28"/>
          <w:lang w:val="kk-KZ"/>
        </w:rPr>
        <w:t>т</w:t>
      </w:r>
      <w:r>
        <w:rPr>
          <w:b/>
          <w:sz w:val="28"/>
          <w:szCs w:val="28"/>
          <w:lang w:val="kk-KZ"/>
        </w:rPr>
        <w:t>ер</w:t>
      </w:r>
      <w:r w:rsidRPr="00017253">
        <w:rPr>
          <w:b/>
          <w:sz w:val="28"/>
          <w:szCs w:val="28"/>
          <w:lang w:val="kk-KZ"/>
        </w:rPr>
        <w:t>і:</w:t>
      </w:r>
    </w:p>
    <w:p w:rsidR="0091079F" w:rsidRDefault="0091079F" w:rsidP="0091079F">
      <w:pPr>
        <w:pStyle w:val="af"/>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Ежелгі зерттеуші ғалымдарымыздың қалдырған педагогикалық, психологиялық және оқу-әдістемелік әдебиеттеріндегі арнайы зерттеулерге сүйене отырып ақыл-ой тәрбиесінің теориялық және педагогикалық негіздерін қарастыру.</w:t>
      </w:r>
    </w:p>
    <w:p w:rsidR="0091079F" w:rsidRDefault="0091079F" w:rsidP="0091079F">
      <w:pPr>
        <w:pStyle w:val="af"/>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оқушыларын бойындағы ақыл-ой қабілеттерін жетілдірудің тиімді жолдарын талдау.</w:t>
      </w:r>
    </w:p>
    <w:p w:rsidR="0091079F" w:rsidRPr="00025D51" w:rsidRDefault="0091079F" w:rsidP="0091079F">
      <w:pPr>
        <w:pStyle w:val="af"/>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жаңартылған мазмұнының оқушылар бойында ақыл-ой қабілетін қалыптастырудағы тигізер үлесін анықтау.</w:t>
      </w:r>
    </w:p>
    <w:p w:rsidR="0091079F" w:rsidRPr="00025D51" w:rsidRDefault="0091079F" w:rsidP="0091079F">
      <w:pPr>
        <w:jc w:val="both"/>
        <w:rPr>
          <w:sz w:val="28"/>
          <w:szCs w:val="28"/>
          <w:lang w:val="kk-KZ"/>
        </w:rPr>
      </w:pPr>
      <w:r w:rsidRPr="00025D51">
        <w:rPr>
          <w:b/>
          <w:sz w:val="28"/>
          <w:szCs w:val="28"/>
          <w:lang w:val="kk-KZ"/>
        </w:rPr>
        <w:t>Зерттеудің обьектісі:</w:t>
      </w:r>
      <w:r>
        <w:rPr>
          <w:b/>
          <w:sz w:val="28"/>
          <w:szCs w:val="28"/>
          <w:lang w:val="kk-KZ"/>
        </w:rPr>
        <w:t xml:space="preserve"> </w:t>
      </w:r>
      <w:r w:rsidRPr="00025D51">
        <w:rPr>
          <w:sz w:val="28"/>
          <w:szCs w:val="28"/>
          <w:lang w:val="kk-KZ"/>
        </w:rPr>
        <w:t xml:space="preserve">жалпы бастауыш білім беру жүйесінде </w:t>
      </w:r>
      <w:r>
        <w:rPr>
          <w:sz w:val="28"/>
          <w:szCs w:val="28"/>
          <w:lang w:val="kk-KZ"/>
        </w:rPr>
        <w:t>математикалық білім мен ұғымдар негізінде ақыл-ой қабілеттерін қалыптастыру.</w:t>
      </w:r>
    </w:p>
    <w:p w:rsidR="0091079F" w:rsidRDefault="0091079F" w:rsidP="00055E87">
      <w:pPr>
        <w:jc w:val="center"/>
        <w:rPr>
          <w:b/>
          <w:sz w:val="28"/>
          <w:lang w:val="kk-KZ"/>
        </w:rPr>
      </w:pPr>
      <w:r>
        <w:rPr>
          <w:lang w:val="kk-KZ"/>
        </w:rPr>
        <w:br w:type="page"/>
      </w:r>
      <w:r w:rsidRPr="00450F0B">
        <w:rPr>
          <w:b/>
          <w:sz w:val="28"/>
          <w:szCs w:val="28"/>
          <w:lang w:val="kk-KZ"/>
        </w:rPr>
        <w:lastRenderedPageBreak/>
        <w:t>1</w:t>
      </w:r>
      <w:r w:rsidRPr="0091079F">
        <w:rPr>
          <w:sz w:val="28"/>
          <w:szCs w:val="28"/>
          <w:lang w:val="kk-KZ"/>
        </w:rPr>
        <w:t xml:space="preserve">  </w:t>
      </w:r>
      <w:r w:rsidR="0014603F" w:rsidRPr="005A24F6">
        <w:rPr>
          <w:b/>
          <w:sz w:val="28"/>
          <w:lang w:val="kk-KZ"/>
        </w:rPr>
        <w:t>Бастауыш мекте</w:t>
      </w:r>
      <w:r w:rsidR="0014603F">
        <w:rPr>
          <w:b/>
          <w:sz w:val="28"/>
          <w:lang w:val="kk-KZ"/>
        </w:rPr>
        <w:t>п оқушыларының ақыл-ой қабілетін</w:t>
      </w:r>
      <w:r w:rsidR="0014603F" w:rsidRPr="005A24F6">
        <w:rPr>
          <w:b/>
          <w:sz w:val="28"/>
          <w:lang w:val="kk-KZ"/>
        </w:rPr>
        <w:t xml:space="preserve"> қалыптастырудың педагогика теориясындағы жайы</w:t>
      </w:r>
      <w:r w:rsidR="0014603F">
        <w:rPr>
          <w:b/>
          <w:sz w:val="28"/>
          <w:lang w:val="kk-KZ"/>
        </w:rPr>
        <w:t>.</w:t>
      </w:r>
    </w:p>
    <w:p w:rsidR="00055E87" w:rsidRPr="0091079F" w:rsidRDefault="00055E87" w:rsidP="00055E87">
      <w:pPr>
        <w:jc w:val="center"/>
        <w:rPr>
          <w:sz w:val="28"/>
          <w:szCs w:val="28"/>
          <w:lang w:val="kk-KZ"/>
        </w:rPr>
      </w:pPr>
    </w:p>
    <w:p w:rsidR="0091079F" w:rsidRPr="00055E87" w:rsidRDefault="0091079F" w:rsidP="00055E87">
      <w:pPr>
        <w:jc w:val="center"/>
        <w:rPr>
          <w:b/>
          <w:sz w:val="28"/>
          <w:szCs w:val="28"/>
          <w:lang w:val="kk-KZ"/>
        </w:rPr>
      </w:pPr>
      <w:r w:rsidRPr="00055E87">
        <w:rPr>
          <w:b/>
          <w:sz w:val="28"/>
          <w:szCs w:val="28"/>
          <w:lang w:val="kk-KZ"/>
        </w:rPr>
        <w:t xml:space="preserve">1.1. </w:t>
      </w:r>
      <w:r w:rsidR="00055E87" w:rsidRPr="00055E87">
        <w:rPr>
          <w:b/>
          <w:sz w:val="28"/>
          <w:lang w:val="kk-KZ"/>
        </w:rPr>
        <w:t>Бастауыш мектеп оқушыларының ақыл-ой тәрбиесі жайлы түсініктің дамуы.</w:t>
      </w:r>
    </w:p>
    <w:p w:rsidR="00055E87" w:rsidRDefault="00055E87" w:rsidP="0091079F">
      <w:pPr>
        <w:jc w:val="both"/>
        <w:rPr>
          <w:sz w:val="28"/>
          <w:szCs w:val="28"/>
          <w:lang w:val="kk-KZ"/>
        </w:rPr>
      </w:pPr>
    </w:p>
    <w:p w:rsidR="0091079F" w:rsidRPr="0091079F" w:rsidRDefault="00A94B2F" w:rsidP="00055E87">
      <w:pPr>
        <w:ind w:firstLine="708"/>
        <w:jc w:val="both"/>
        <w:rPr>
          <w:sz w:val="28"/>
          <w:szCs w:val="28"/>
          <w:lang w:val="kk-KZ"/>
        </w:rPr>
      </w:pPr>
      <w:r>
        <w:rPr>
          <w:sz w:val="28"/>
          <w:szCs w:val="28"/>
          <w:lang w:val="kk-KZ"/>
        </w:rPr>
        <w:t>Оқушы өзінің</w:t>
      </w:r>
      <w:r w:rsidR="0091079F" w:rsidRPr="0091079F">
        <w:rPr>
          <w:sz w:val="28"/>
          <w:szCs w:val="28"/>
          <w:lang w:val="kk-KZ"/>
        </w:rPr>
        <w:t xml:space="preserve"> айналасындағы құбылыс</w:t>
      </w:r>
      <w:r>
        <w:rPr>
          <w:sz w:val="28"/>
          <w:szCs w:val="28"/>
          <w:lang w:val="kk-KZ"/>
        </w:rPr>
        <w:t>тар</w:t>
      </w:r>
      <w:r w:rsidR="0091079F" w:rsidRPr="0091079F">
        <w:rPr>
          <w:sz w:val="28"/>
          <w:szCs w:val="28"/>
          <w:lang w:val="kk-KZ"/>
        </w:rPr>
        <w:t>, қорш</w:t>
      </w:r>
      <w:r w:rsidR="0067332E">
        <w:rPr>
          <w:sz w:val="28"/>
          <w:szCs w:val="28"/>
          <w:lang w:val="kk-KZ"/>
        </w:rPr>
        <w:t>аған орта туралы сан</w:t>
      </w:r>
      <w:r>
        <w:rPr>
          <w:sz w:val="28"/>
          <w:szCs w:val="28"/>
          <w:lang w:val="kk-KZ"/>
        </w:rPr>
        <w:t>алуан ақпарат</w:t>
      </w:r>
      <w:r w:rsidR="00055E87">
        <w:rPr>
          <w:sz w:val="28"/>
          <w:szCs w:val="28"/>
          <w:lang w:val="kk-KZ"/>
        </w:rPr>
        <w:t>тар мен дағдылар</w:t>
      </w:r>
      <w:r>
        <w:rPr>
          <w:sz w:val="28"/>
          <w:szCs w:val="28"/>
          <w:lang w:val="kk-KZ"/>
        </w:rPr>
        <w:t>ды</w:t>
      </w:r>
      <w:r w:rsidR="00055E87">
        <w:rPr>
          <w:sz w:val="28"/>
          <w:szCs w:val="28"/>
          <w:lang w:val="kk-KZ"/>
        </w:rPr>
        <w:t>, білімд</w:t>
      </w:r>
      <w:r>
        <w:rPr>
          <w:sz w:val="28"/>
          <w:szCs w:val="28"/>
          <w:lang w:val="kk-KZ"/>
        </w:rPr>
        <w:t>ерді мең</w:t>
      </w:r>
      <w:r w:rsidR="0091079F" w:rsidRPr="0091079F">
        <w:rPr>
          <w:sz w:val="28"/>
          <w:szCs w:val="28"/>
          <w:lang w:val="kk-KZ"/>
        </w:rPr>
        <w:t>гереді. К.Д.Ушинс</w:t>
      </w:r>
      <w:r>
        <w:rPr>
          <w:sz w:val="28"/>
          <w:szCs w:val="28"/>
          <w:lang w:val="kk-KZ"/>
        </w:rPr>
        <w:t>кий</w:t>
      </w:r>
      <w:r w:rsidR="0067332E">
        <w:rPr>
          <w:sz w:val="28"/>
          <w:szCs w:val="28"/>
          <w:lang w:val="kk-KZ"/>
        </w:rPr>
        <w:t>дің еңбектерінде айтылғандай</w:t>
      </w:r>
      <w:r>
        <w:rPr>
          <w:sz w:val="28"/>
          <w:szCs w:val="28"/>
          <w:lang w:val="kk-KZ"/>
        </w:rPr>
        <w:t xml:space="preserve"> «ақыл-ой» дегеніміздің</w:t>
      </w:r>
      <w:r w:rsidR="0067332E">
        <w:rPr>
          <w:sz w:val="28"/>
          <w:szCs w:val="28"/>
          <w:lang w:val="kk-KZ"/>
        </w:rPr>
        <w:t xml:space="preserve"> өзі үздік</w:t>
      </w:r>
      <w:r w:rsidR="0091079F" w:rsidRPr="0091079F">
        <w:rPr>
          <w:sz w:val="28"/>
          <w:szCs w:val="28"/>
          <w:lang w:val="kk-KZ"/>
        </w:rPr>
        <w:t xml:space="preserve"> ұйы</w:t>
      </w:r>
      <w:r w:rsidR="0067332E">
        <w:rPr>
          <w:sz w:val="28"/>
          <w:szCs w:val="28"/>
          <w:lang w:val="kk-KZ"/>
        </w:rPr>
        <w:t>мдастырылған білім жүйесі екендігін ескерер болсақ</w:t>
      </w:r>
      <w:r w:rsidR="00F2748F">
        <w:rPr>
          <w:sz w:val="28"/>
          <w:szCs w:val="28"/>
          <w:lang w:val="kk-KZ"/>
        </w:rPr>
        <w:t xml:space="preserve">, білім алушының өз тәжірибесі қаншалықты мол, </w:t>
      </w:r>
      <w:r w:rsidR="0091079F" w:rsidRPr="0091079F">
        <w:rPr>
          <w:sz w:val="28"/>
          <w:szCs w:val="28"/>
          <w:lang w:val="kk-KZ"/>
        </w:rPr>
        <w:t xml:space="preserve">алуан </w:t>
      </w:r>
      <w:r w:rsidR="00F2748F">
        <w:rPr>
          <w:sz w:val="28"/>
          <w:szCs w:val="28"/>
          <w:lang w:val="kk-KZ"/>
        </w:rPr>
        <w:t>түрлі десекте</w:t>
      </w:r>
      <w:r w:rsidR="0091079F" w:rsidRPr="0091079F">
        <w:rPr>
          <w:sz w:val="28"/>
          <w:szCs w:val="28"/>
          <w:lang w:val="kk-KZ"/>
        </w:rPr>
        <w:t>, ақыл-ой</w:t>
      </w:r>
      <w:r w:rsidR="00F2748F">
        <w:rPr>
          <w:sz w:val="28"/>
          <w:szCs w:val="28"/>
          <w:lang w:val="kk-KZ"/>
        </w:rPr>
        <w:t xml:space="preserve"> қабілетінің</w:t>
      </w:r>
      <w:r w:rsidR="0091079F" w:rsidRPr="0091079F">
        <w:rPr>
          <w:sz w:val="28"/>
          <w:szCs w:val="28"/>
          <w:lang w:val="kk-KZ"/>
        </w:rPr>
        <w:t xml:space="preserve"> д</w:t>
      </w:r>
      <w:r w:rsidR="00F2748F">
        <w:rPr>
          <w:sz w:val="28"/>
          <w:szCs w:val="28"/>
          <w:lang w:val="kk-KZ"/>
        </w:rPr>
        <w:t>амуының қайнар көзі бола алмасы анық. Сол себепті</w:t>
      </w:r>
      <w:r w:rsidR="0091079F" w:rsidRPr="0091079F">
        <w:rPr>
          <w:sz w:val="28"/>
          <w:szCs w:val="28"/>
          <w:lang w:val="kk-KZ"/>
        </w:rPr>
        <w:t xml:space="preserve"> бала</w:t>
      </w:r>
      <w:r w:rsidR="00F2748F">
        <w:rPr>
          <w:sz w:val="28"/>
          <w:szCs w:val="28"/>
          <w:lang w:val="kk-KZ"/>
        </w:rPr>
        <w:t>лар</w:t>
      </w:r>
      <w:r w:rsidR="0091079F" w:rsidRPr="0091079F">
        <w:rPr>
          <w:sz w:val="28"/>
          <w:szCs w:val="28"/>
          <w:lang w:val="kk-KZ"/>
        </w:rPr>
        <w:t>ға ересек адам</w:t>
      </w:r>
      <w:r w:rsidR="00F2748F">
        <w:rPr>
          <w:sz w:val="28"/>
          <w:szCs w:val="28"/>
          <w:lang w:val="kk-KZ"/>
        </w:rPr>
        <w:t>дардың тарапынан ұйымдастыру арқылы</w:t>
      </w:r>
      <w:r w:rsidR="0091079F" w:rsidRPr="0091079F">
        <w:rPr>
          <w:sz w:val="28"/>
          <w:szCs w:val="28"/>
          <w:lang w:val="kk-KZ"/>
        </w:rPr>
        <w:t xml:space="preserve"> түсіндірілмеген, өзінің тікелей өмір</w:t>
      </w:r>
      <w:r w:rsidR="00F2748F">
        <w:rPr>
          <w:sz w:val="28"/>
          <w:szCs w:val="28"/>
          <w:lang w:val="kk-KZ"/>
        </w:rPr>
        <w:t>лік</w:t>
      </w:r>
      <w:r w:rsidR="0091079F" w:rsidRPr="0091079F">
        <w:rPr>
          <w:sz w:val="28"/>
          <w:szCs w:val="28"/>
          <w:lang w:val="kk-KZ"/>
        </w:rPr>
        <w:t xml:space="preserve"> тәжірибесі</w:t>
      </w:r>
      <w:r w:rsidR="00F2748F">
        <w:rPr>
          <w:sz w:val="28"/>
          <w:szCs w:val="28"/>
          <w:lang w:val="kk-KZ"/>
        </w:rPr>
        <w:t>не</w:t>
      </w:r>
      <w:r w:rsidR="005448F6">
        <w:rPr>
          <w:sz w:val="28"/>
          <w:szCs w:val="28"/>
          <w:lang w:val="kk-KZ"/>
        </w:rPr>
        <w:t xml:space="preserve"> сүйене отырып</w:t>
      </w:r>
      <w:r w:rsidR="0091079F" w:rsidRPr="0091079F">
        <w:rPr>
          <w:sz w:val="28"/>
          <w:szCs w:val="28"/>
          <w:lang w:val="kk-KZ"/>
        </w:rPr>
        <w:t xml:space="preserve"> меңгерген мәліметтер мен дағдылар өмір</w:t>
      </w:r>
      <w:r w:rsidR="005448F6">
        <w:rPr>
          <w:sz w:val="28"/>
          <w:szCs w:val="28"/>
          <w:lang w:val="kk-KZ"/>
        </w:rPr>
        <w:t>лік</w:t>
      </w:r>
      <w:r w:rsidR="0091079F" w:rsidRPr="0091079F">
        <w:rPr>
          <w:sz w:val="28"/>
          <w:szCs w:val="28"/>
          <w:lang w:val="kk-KZ"/>
        </w:rPr>
        <w:t xml:space="preserve"> құбыл</w:t>
      </w:r>
      <w:r w:rsidR="005448F6">
        <w:rPr>
          <w:sz w:val="28"/>
          <w:szCs w:val="28"/>
          <w:lang w:val="kk-KZ"/>
        </w:rPr>
        <w:t>ыстарының нақты себептерін анықтап талдауға кедергі келтіріп, жалған</w:t>
      </w:r>
      <w:r w:rsidR="0091079F" w:rsidRPr="0091079F">
        <w:rPr>
          <w:sz w:val="28"/>
          <w:szCs w:val="28"/>
          <w:lang w:val="kk-KZ"/>
        </w:rPr>
        <w:t xml:space="preserve"> түсін</w:t>
      </w:r>
      <w:r w:rsidR="005448F6">
        <w:rPr>
          <w:sz w:val="28"/>
          <w:szCs w:val="28"/>
          <w:lang w:val="kk-KZ"/>
        </w:rPr>
        <w:t>іктердің қалыптасуына себеп</w:t>
      </w:r>
      <w:r w:rsidR="0091079F" w:rsidRPr="0091079F">
        <w:rPr>
          <w:sz w:val="28"/>
          <w:szCs w:val="28"/>
          <w:lang w:val="kk-KZ"/>
        </w:rPr>
        <w:t xml:space="preserve"> болады. </w:t>
      </w:r>
    </w:p>
    <w:p w:rsidR="0091079F" w:rsidRPr="0091079F" w:rsidRDefault="005448F6" w:rsidP="00055E87">
      <w:pPr>
        <w:ind w:firstLine="708"/>
        <w:jc w:val="both"/>
        <w:rPr>
          <w:sz w:val="28"/>
          <w:szCs w:val="28"/>
          <w:lang w:val="kk-KZ"/>
        </w:rPr>
      </w:pPr>
      <w:r>
        <w:rPr>
          <w:sz w:val="28"/>
          <w:szCs w:val="28"/>
          <w:lang w:val="kk-KZ"/>
        </w:rPr>
        <w:t>Ақыл-ой тәрбиесі оқушыны өзін</w:t>
      </w:r>
      <w:r w:rsidR="0091079F" w:rsidRPr="0091079F">
        <w:rPr>
          <w:sz w:val="28"/>
          <w:szCs w:val="28"/>
          <w:lang w:val="kk-KZ"/>
        </w:rPr>
        <w:t xml:space="preserve"> қоршаға</w:t>
      </w:r>
      <w:r w:rsidR="00CB1583">
        <w:rPr>
          <w:sz w:val="28"/>
          <w:szCs w:val="28"/>
          <w:lang w:val="kk-KZ"/>
        </w:rPr>
        <w:t>н дүние құбылысы және</w:t>
      </w:r>
      <w:r>
        <w:rPr>
          <w:sz w:val="28"/>
          <w:szCs w:val="28"/>
          <w:lang w:val="kk-KZ"/>
        </w:rPr>
        <w:t xml:space="preserve"> адамдар, олардың ө</w:t>
      </w:r>
      <w:r w:rsidR="0091079F" w:rsidRPr="0091079F">
        <w:rPr>
          <w:sz w:val="28"/>
          <w:szCs w:val="28"/>
          <w:lang w:val="kk-KZ"/>
        </w:rPr>
        <w:t>зара</w:t>
      </w:r>
      <w:r>
        <w:rPr>
          <w:sz w:val="28"/>
          <w:szCs w:val="28"/>
          <w:lang w:val="kk-KZ"/>
        </w:rPr>
        <w:t xml:space="preserve"> </w:t>
      </w:r>
      <w:r w:rsidR="00CB1583">
        <w:rPr>
          <w:sz w:val="28"/>
          <w:szCs w:val="28"/>
          <w:lang w:val="kk-KZ"/>
        </w:rPr>
        <w:t>қалыпты</w:t>
      </w:r>
      <w:r>
        <w:rPr>
          <w:sz w:val="28"/>
          <w:szCs w:val="28"/>
          <w:lang w:val="kk-KZ"/>
        </w:rPr>
        <w:t xml:space="preserve"> қарым-қатынасы </w:t>
      </w:r>
      <w:r w:rsidR="00CB1583">
        <w:rPr>
          <w:sz w:val="28"/>
          <w:szCs w:val="28"/>
          <w:lang w:val="kk-KZ"/>
        </w:rPr>
        <w:t>жайлы</w:t>
      </w:r>
      <w:r>
        <w:rPr>
          <w:sz w:val="28"/>
          <w:szCs w:val="28"/>
          <w:lang w:val="kk-KZ"/>
        </w:rPr>
        <w:t xml:space="preserve"> дұрыс мәліметтерді </w:t>
      </w:r>
      <w:r w:rsidR="002E160B">
        <w:rPr>
          <w:sz w:val="28"/>
          <w:szCs w:val="28"/>
          <w:lang w:val="kk-KZ"/>
        </w:rPr>
        <w:t>түсіндіру</w:t>
      </w:r>
      <w:r w:rsidR="0091079F" w:rsidRPr="0091079F">
        <w:rPr>
          <w:sz w:val="28"/>
          <w:szCs w:val="28"/>
          <w:lang w:val="kk-KZ"/>
        </w:rPr>
        <w:t xml:space="preserve"> арқылы </w:t>
      </w:r>
      <w:r w:rsidR="002E160B">
        <w:rPr>
          <w:sz w:val="28"/>
          <w:szCs w:val="28"/>
          <w:lang w:val="kk-KZ"/>
        </w:rPr>
        <w:t>ақыл-</w:t>
      </w:r>
      <w:r>
        <w:rPr>
          <w:sz w:val="28"/>
          <w:szCs w:val="28"/>
          <w:lang w:val="kk-KZ"/>
        </w:rPr>
        <w:t xml:space="preserve">ой </w:t>
      </w:r>
      <w:r w:rsidR="002E160B">
        <w:rPr>
          <w:sz w:val="28"/>
          <w:szCs w:val="28"/>
          <w:lang w:val="kk-KZ"/>
        </w:rPr>
        <w:t>өрісі</w:t>
      </w:r>
      <w:r>
        <w:rPr>
          <w:sz w:val="28"/>
          <w:szCs w:val="28"/>
          <w:lang w:val="kk-KZ"/>
        </w:rPr>
        <w:t xml:space="preserve"> мен </w:t>
      </w:r>
      <w:r w:rsidR="002E160B">
        <w:rPr>
          <w:sz w:val="28"/>
          <w:szCs w:val="28"/>
          <w:lang w:val="kk-KZ"/>
        </w:rPr>
        <w:t>тәжірибесін молайтып</w:t>
      </w:r>
      <w:r w:rsidR="0091079F" w:rsidRPr="0091079F">
        <w:rPr>
          <w:sz w:val="28"/>
          <w:szCs w:val="28"/>
          <w:lang w:val="kk-KZ"/>
        </w:rPr>
        <w:t>, айналасындағы</w:t>
      </w:r>
      <w:r>
        <w:rPr>
          <w:sz w:val="28"/>
          <w:szCs w:val="28"/>
          <w:lang w:val="kk-KZ"/>
        </w:rPr>
        <w:t xml:space="preserve"> қоршаған орта құбылыстарын</w:t>
      </w:r>
      <w:r w:rsidR="00CB1583">
        <w:rPr>
          <w:sz w:val="28"/>
          <w:szCs w:val="28"/>
          <w:lang w:val="kk-KZ"/>
        </w:rPr>
        <w:t>а, ақиқатқа, орын алған белгілі бір жәйтке</w:t>
      </w:r>
      <w:r w:rsidR="0091079F" w:rsidRPr="0091079F">
        <w:rPr>
          <w:sz w:val="28"/>
          <w:szCs w:val="28"/>
          <w:lang w:val="kk-KZ"/>
        </w:rPr>
        <w:t xml:space="preserve"> оның дұрыс қарым</w:t>
      </w:r>
      <w:r>
        <w:rPr>
          <w:sz w:val="28"/>
          <w:szCs w:val="28"/>
          <w:lang w:val="kk-KZ"/>
        </w:rPr>
        <w:t>-</w:t>
      </w:r>
      <w:r w:rsidR="0091079F" w:rsidRPr="0091079F">
        <w:rPr>
          <w:sz w:val="28"/>
          <w:szCs w:val="28"/>
          <w:lang w:val="kk-KZ"/>
        </w:rPr>
        <w:t xml:space="preserve">қатынасы мен көз қарастарын қалыптастырады. </w:t>
      </w:r>
    </w:p>
    <w:p w:rsidR="0091079F" w:rsidRPr="0091079F" w:rsidRDefault="0091079F" w:rsidP="00055E87">
      <w:pPr>
        <w:ind w:firstLine="708"/>
        <w:jc w:val="both"/>
        <w:rPr>
          <w:sz w:val="28"/>
          <w:szCs w:val="28"/>
          <w:lang w:val="kk-KZ"/>
        </w:rPr>
      </w:pPr>
      <w:r w:rsidRPr="0091079F">
        <w:rPr>
          <w:sz w:val="28"/>
          <w:szCs w:val="28"/>
          <w:lang w:val="kk-KZ"/>
        </w:rPr>
        <w:t>Ақыл-ой тәрбиесі</w:t>
      </w:r>
      <w:r w:rsidR="00CB1583">
        <w:rPr>
          <w:sz w:val="28"/>
          <w:szCs w:val="28"/>
          <w:lang w:val="kk-KZ"/>
        </w:rPr>
        <w:t xml:space="preserve"> – </w:t>
      </w:r>
      <w:r w:rsidRPr="0091079F">
        <w:rPr>
          <w:sz w:val="28"/>
          <w:szCs w:val="28"/>
          <w:lang w:val="kk-KZ"/>
        </w:rPr>
        <w:t>адамның</w:t>
      </w:r>
      <w:r w:rsidR="00CB1583">
        <w:rPr>
          <w:sz w:val="28"/>
          <w:szCs w:val="28"/>
          <w:lang w:val="kk-KZ"/>
        </w:rPr>
        <w:t xml:space="preserve"> таным</w:t>
      </w:r>
      <w:r w:rsidR="002E160B">
        <w:rPr>
          <w:sz w:val="28"/>
          <w:szCs w:val="28"/>
          <w:lang w:val="kk-KZ"/>
        </w:rPr>
        <w:t>дық</w:t>
      </w:r>
      <w:r w:rsidR="00CB1583">
        <w:rPr>
          <w:sz w:val="28"/>
          <w:szCs w:val="28"/>
          <w:lang w:val="kk-KZ"/>
        </w:rPr>
        <w:t xml:space="preserve"> қабілетін жетілдіріп</w:t>
      </w:r>
      <w:r w:rsidR="002E160B">
        <w:rPr>
          <w:sz w:val="28"/>
          <w:szCs w:val="28"/>
          <w:lang w:val="kk-KZ"/>
        </w:rPr>
        <w:t>, есейтіп есебіне жол сілтейтін</w:t>
      </w:r>
      <w:r w:rsidRPr="0091079F">
        <w:rPr>
          <w:sz w:val="28"/>
          <w:szCs w:val="28"/>
          <w:lang w:val="kk-KZ"/>
        </w:rPr>
        <w:t xml:space="preserve"> тә</w:t>
      </w:r>
      <w:r w:rsidR="002E160B">
        <w:rPr>
          <w:sz w:val="28"/>
          <w:szCs w:val="28"/>
          <w:lang w:val="kk-KZ"/>
        </w:rPr>
        <w:t>лім-тәрбиенің негізгі бір бөлімі</w:t>
      </w:r>
      <w:r w:rsidRPr="0091079F">
        <w:rPr>
          <w:sz w:val="28"/>
          <w:szCs w:val="28"/>
          <w:lang w:val="kk-KZ"/>
        </w:rPr>
        <w:t>. Ақ</w:t>
      </w:r>
      <w:r w:rsidR="002E160B">
        <w:rPr>
          <w:sz w:val="28"/>
          <w:szCs w:val="28"/>
          <w:lang w:val="kk-KZ"/>
        </w:rPr>
        <w:t>ыл-ой тәрбиесін тәрбиенің кез-келген саласымен ұштасатын біртұтас процесс деп айтсақта қателеспесіміз анық</w:t>
      </w:r>
      <w:r w:rsidRPr="0091079F">
        <w:rPr>
          <w:sz w:val="28"/>
          <w:szCs w:val="28"/>
          <w:lang w:val="kk-KZ"/>
        </w:rPr>
        <w:t>.</w:t>
      </w:r>
    </w:p>
    <w:p w:rsidR="0091079F" w:rsidRPr="0091079F" w:rsidRDefault="002E160B" w:rsidP="002E160B">
      <w:pPr>
        <w:ind w:firstLine="708"/>
        <w:jc w:val="both"/>
        <w:rPr>
          <w:sz w:val="28"/>
          <w:szCs w:val="28"/>
          <w:lang w:val="kk-KZ"/>
        </w:rPr>
      </w:pPr>
      <w:r>
        <w:rPr>
          <w:sz w:val="28"/>
          <w:szCs w:val="28"/>
          <w:lang w:val="kk-KZ"/>
        </w:rPr>
        <w:t>Жасөспірімдердің ақыл-ойының жетілуін</w:t>
      </w:r>
      <w:r w:rsidR="0091079F" w:rsidRPr="0091079F">
        <w:rPr>
          <w:sz w:val="28"/>
          <w:szCs w:val="28"/>
          <w:lang w:val="kk-KZ"/>
        </w:rPr>
        <w:t xml:space="preserve"> көптеген ғалымдар, п</w:t>
      </w:r>
      <w:r>
        <w:rPr>
          <w:sz w:val="28"/>
          <w:szCs w:val="28"/>
          <w:lang w:val="kk-KZ"/>
        </w:rPr>
        <w:t>едагогтар, психологтар зерттей келе, бұл мәселенің адамдар санасындағы</w:t>
      </w:r>
      <w:r w:rsidR="0091079F" w:rsidRPr="0091079F">
        <w:rPr>
          <w:sz w:val="28"/>
          <w:szCs w:val="28"/>
          <w:lang w:val="kk-KZ"/>
        </w:rPr>
        <w:t xml:space="preserve"> ой-өрісінің қалыптасуына және өмір</w:t>
      </w:r>
      <w:r w:rsidR="00F95A8D">
        <w:rPr>
          <w:sz w:val="28"/>
          <w:szCs w:val="28"/>
          <w:lang w:val="kk-KZ"/>
        </w:rPr>
        <w:t xml:space="preserve"> сүру тәжірибесіне зор әсері бар екенін атап көрсеткен</w:t>
      </w:r>
      <w:r w:rsidR="0091079F" w:rsidRPr="0091079F">
        <w:rPr>
          <w:sz w:val="28"/>
          <w:szCs w:val="28"/>
          <w:lang w:val="kk-KZ"/>
        </w:rPr>
        <w:t xml:space="preserve">. </w:t>
      </w:r>
    </w:p>
    <w:p w:rsidR="0091079F" w:rsidRPr="0091079F" w:rsidRDefault="0091079F" w:rsidP="0091079F">
      <w:pPr>
        <w:jc w:val="both"/>
        <w:rPr>
          <w:sz w:val="28"/>
          <w:szCs w:val="28"/>
          <w:lang w:val="kk-KZ"/>
        </w:rPr>
      </w:pPr>
      <w:r w:rsidRPr="0091079F">
        <w:rPr>
          <w:sz w:val="28"/>
          <w:szCs w:val="28"/>
          <w:lang w:val="kk-KZ"/>
        </w:rPr>
        <w:t xml:space="preserve">Мысалы: В. Гумбольт: </w:t>
      </w:r>
    </w:p>
    <w:p w:rsidR="0091079F" w:rsidRPr="0091079F" w:rsidRDefault="0091079F" w:rsidP="00F95A8D">
      <w:pPr>
        <w:ind w:firstLine="708"/>
        <w:jc w:val="both"/>
        <w:rPr>
          <w:sz w:val="28"/>
          <w:szCs w:val="28"/>
          <w:lang w:val="kk-KZ"/>
        </w:rPr>
      </w:pPr>
      <w:r w:rsidRPr="0091079F">
        <w:rPr>
          <w:sz w:val="28"/>
          <w:szCs w:val="28"/>
          <w:lang w:val="kk-KZ"/>
        </w:rPr>
        <w:t xml:space="preserve">«Күн табиғатқа қандай әсер етсе, ақыл-ой жұмыстары да адамға сондай әсер етеді, абыржыған көңілді сейілтеді, бойы да біртіндеп жеңілдетеді, жылытады, рухты көтереді». </w:t>
      </w:r>
    </w:p>
    <w:p w:rsidR="0091079F" w:rsidRPr="0091079F" w:rsidRDefault="0091079F" w:rsidP="0091079F">
      <w:pPr>
        <w:jc w:val="both"/>
        <w:rPr>
          <w:sz w:val="28"/>
          <w:szCs w:val="28"/>
          <w:lang w:val="kk-KZ"/>
        </w:rPr>
      </w:pPr>
      <w:r w:rsidRPr="0091079F">
        <w:rPr>
          <w:sz w:val="28"/>
          <w:szCs w:val="28"/>
          <w:lang w:val="kk-KZ"/>
        </w:rPr>
        <w:t>В.А. Сухомлинский :</w:t>
      </w:r>
    </w:p>
    <w:p w:rsidR="0091079F" w:rsidRPr="0091079F" w:rsidRDefault="0091079F" w:rsidP="00F95A8D">
      <w:pPr>
        <w:ind w:firstLine="708"/>
        <w:jc w:val="both"/>
        <w:rPr>
          <w:sz w:val="28"/>
          <w:szCs w:val="28"/>
          <w:lang w:val="kk-KZ"/>
        </w:rPr>
      </w:pPr>
      <w:r w:rsidRPr="0091079F">
        <w:rPr>
          <w:sz w:val="28"/>
          <w:szCs w:val="28"/>
          <w:lang w:val="kk-KZ"/>
        </w:rPr>
        <w:t>«Ойсыз, оқусыз, ой толғамай өткізген әрбәр күн-зая кеткен күн, яғни білімсіздіктен білімдікке апаратын әрбір күн зая кеткен күн »-деген екен.</w:t>
      </w:r>
    </w:p>
    <w:p w:rsidR="0091079F" w:rsidRPr="0091079F" w:rsidRDefault="0091079F" w:rsidP="0091079F">
      <w:pPr>
        <w:jc w:val="both"/>
        <w:rPr>
          <w:sz w:val="28"/>
          <w:szCs w:val="28"/>
          <w:lang w:val="kk-KZ"/>
        </w:rPr>
      </w:pPr>
      <w:r w:rsidRPr="0091079F">
        <w:rPr>
          <w:sz w:val="28"/>
          <w:szCs w:val="28"/>
          <w:lang w:val="kk-KZ"/>
        </w:rPr>
        <w:t>Ұлы дана</w:t>
      </w:r>
      <w:r w:rsidR="00F95A8D">
        <w:rPr>
          <w:sz w:val="28"/>
          <w:szCs w:val="28"/>
          <w:lang w:val="kk-KZ"/>
        </w:rPr>
        <w:t>, ойшыл</w:t>
      </w:r>
      <w:r w:rsidRPr="0091079F">
        <w:rPr>
          <w:sz w:val="28"/>
          <w:szCs w:val="28"/>
          <w:lang w:val="kk-KZ"/>
        </w:rPr>
        <w:t xml:space="preserve"> ада</w:t>
      </w:r>
      <w:r w:rsidR="00F95A8D">
        <w:rPr>
          <w:sz w:val="28"/>
          <w:szCs w:val="28"/>
          <w:lang w:val="kk-KZ"/>
        </w:rPr>
        <w:t>мдардың ақыл-ой тәрбиесін жетілдіру жолдары</w:t>
      </w:r>
      <w:r w:rsidRPr="0091079F">
        <w:rPr>
          <w:sz w:val="28"/>
          <w:szCs w:val="28"/>
          <w:lang w:val="kk-KZ"/>
        </w:rPr>
        <w:t xml:space="preserve"> жайлы тұжырымдамалары</w:t>
      </w:r>
      <w:r w:rsidR="00F95A8D">
        <w:rPr>
          <w:sz w:val="28"/>
          <w:szCs w:val="28"/>
          <w:lang w:val="kk-KZ"/>
        </w:rPr>
        <w:t xml:space="preserve"> мен шығармалары</w:t>
      </w:r>
      <w:r w:rsidRPr="0091079F">
        <w:rPr>
          <w:sz w:val="28"/>
          <w:szCs w:val="28"/>
          <w:lang w:val="kk-KZ"/>
        </w:rPr>
        <w:t xml:space="preserve"> берілген. </w:t>
      </w:r>
    </w:p>
    <w:p w:rsidR="0091079F" w:rsidRPr="0091079F" w:rsidRDefault="0091079F" w:rsidP="00F95A8D">
      <w:pPr>
        <w:ind w:firstLine="708"/>
        <w:jc w:val="both"/>
        <w:rPr>
          <w:sz w:val="28"/>
          <w:szCs w:val="28"/>
          <w:lang w:val="kk-KZ"/>
        </w:rPr>
      </w:pPr>
      <w:r w:rsidRPr="0091079F">
        <w:rPr>
          <w:sz w:val="28"/>
          <w:szCs w:val="28"/>
          <w:lang w:val="kk-KZ"/>
        </w:rPr>
        <w:t xml:space="preserve">«Білімсіздіктен білімдікке апаратын дәйекті ой процесі-нақтылы пайымдаудан абстрактылы ойлауға және одан практикаға өту арқылы орындалады»  демекші, </w:t>
      </w:r>
      <w:r w:rsidR="00F95A8D">
        <w:rPr>
          <w:sz w:val="28"/>
          <w:szCs w:val="28"/>
          <w:lang w:val="kk-KZ"/>
        </w:rPr>
        <w:t>білім мен ғылымды бір ізділікпен  терең оқып меңгеруге өте үлкен</w:t>
      </w:r>
      <w:r w:rsidRPr="0091079F">
        <w:rPr>
          <w:sz w:val="28"/>
          <w:szCs w:val="28"/>
          <w:lang w:val="kk-KZ"/>
        </w:rPr>
        <w:t xml:space="preserve"> мән берілген. Саналы оқудың</w:t>
      </w:r>
      <w:r w:rsidR="00F95A8D">
        <w:rPr>
          <w:sz w:val="28"/>
          <w:szCs w:val="28"/>
          <w:lang w:val="kk-KZ"/>
        </w:rPr>
        <w:t xml:space="preserve"> негізгі мән мағынасын айшықтап, ақыл-ойды жетілдіретін бірден-бір</w:t>
      </w:r>
      <w:r w:rsidRPr="0091079F">
        <w:rPr>
          <w:sz w:val="28"/>
          <w:szCs w:val="28"/>
          <w:lang w:val="kk-KZ"/>
        </w:rPr>
        <w:t xml:space="preserve"> құрал</w:t>
      </w:r>
      <w:r w:rsidR="00F95A8D">
        <w:rPr>
          <w:sz w:val="28"/>
          <w:szCs w:val="28"/>
          <w:lang w:val="kk-KZ"/>
        </w:rPr>
        <w:t xml:space="preserve"> – </w:t>
      </w:r>
      <w:r w:rsidRPr="0091079F">
        <w:rPr>
          <w:sz w:val="28"/>
          <w:szCs w:val="28"/>
          <w:lang w:val="kk-KZ"/>
        </w:rPr>
        <w:t>әдеби тіл</w:t>
      </w:r>
      <w:r w:rsidR="00F95A8D">
        <w:rPr>
          <w:sz w:val="28"/>
          <w:szCs w:val="28"/>
          <w:lang w:val="kk-KZ"/>
        </w:rPr>
        <w:t xml:space="preserve"> болып табылады. Ақыл-ой тәрбиесі білім алушылардың</w:t>
      </w:r>
      <w:r w:rsidRPr="0091079F">
        <w:rPr>
          <w:sz w:val="28"/>
          <w:szCs w:val="28"/>
          <w:lang w:val="kk-KZ"/>
        </w:rPr>
        <w:t xml:space="preserve"> жасы мен психологиялық</w:t>
      </w:r>
      <w:r w:rsidR="00F95A8D">
        <w:rPr>
          <w:sz w:val="28"/>
          <w:szCs w:val="28"/>
          <w:lang w:val="kk-KZ"/>
        </w:rPr>
        <w:t xml:space="preserve"> айқын</w:t>
      </w:r>
      <w:r w:rsidR="00D84DF9">
        <w:rPr>
          <w:sz w:val="28"/>
          <w:szCs w:val="28"/>
          <w:lang w:val="kk-KZ"/>
        </w:rPr>
        <w:t xml:space="preserve"> ерекшеліктеріне байланысты</w:t>
      </w:r>
      <w:r w:rsidRPr="0091079F">
        <w:rPr>
          <w:sz w:val="28"/>
          <w:szCs w:val="28"/>
          <w:lang w:val="kk-KZ"/>
        </w:rPr>
        <w:t xml:space="preserve"> </w:t>
      </w:r>
      <w:r w:rsidR="00D84DF9">
        <w:rPr>
          <w:sz w:val="28"/>
          <w:szCs w:val="28"/>
          <w:lang w:val="kk-KZ"/>
        </w:rPr>
        <w:lastRenderedPageBreak/>
        <w:t>дидактикалық материалдар</w:t>
      </w:r>
      <w:r w:rsidRPr="0091079F">
        <w:rPr>
          <w:sz w:val="28"/>
          <w:szCs w:val="28"/>
          <w:lang w:val="kk-KZ"/>
        </w:rPr>
        <w:t xml:space="preserve"> сапалық, белсенділік, ө</w:t>
      </w:r>
      <w:r w:rsidR="00D84DF9">
        <w:rPr>
          <w:sz w:val="28"/>
          <w:szCs w:val="28"/>
          <w:lang w:val="kk-KZ"/>
        </w:rPr>
        <w:t>з қабілетімен істеп үйрену, түсіну</w:t>
      </w:r>
      <w:r w:rsidRPr="0091079F">
        <w:rPr>
          <w:sz w:val="28"/>
          <w:szCs w:val="28"/>
          <w:lang w:val="kk-KZ"/>
        </w:rPr>
        <w:t>, есте</w:t>
      </w:r>
      <w:r w:rsidR="00D84DF9">
        <w:rPr>
          <w:sz w:val="28"/>
          <w:szCs w:val="28"/>
          <w:lang w:val="kk-KZ"/>
        </w:rPr>
        <w:t xml:space="preserve"> мұқият</w:t>
      </w:r>
      <w:r w:rsidRPr="0091079F">
        <w:rPr>
          <w:sz w:val="28"/>
          <w:szCs w:val="28"/>
          <w:lang w:val="kk-KZ"/>
        </w:rPr>
        <w:t xml:space="preserve"> қалдыру, ал оқу жоспары бағдарламалар, </w:t>
      </w:r>
      <w:r w:rsidR="00D84DF9">
        <w:rPr>
          <w:sz w:val="28"/>
          <w:szCs w:val="28"/>
          <w:lang w:val="kk-KZ"/>
        </w:rPr>
        <w:t xml:space="preserve">қажетті </w:t>
      </w:r>
      <w:r w:rsidRPr="0091079F">
        <w:rPr>
          <w:sz w:val="28"/>
          <w:szCs w:val="28"/>
          <w:lang w:val="kk-KZ"/>
        </w:rPr>
        <w:t xml:space="preserve">программалар, </w:t>
      </w:r>
      <w:r w:rsidR="00D84DF9">
        <w:rPr>
          <w:sz w:val="28"/>
          <w:szCs w:val="28"/>
          <w:lang w:val="kk-KZ"/>
        </w:rPr>
        <w:t>негізгі оқулықтар, бір жүйе негізінде құрастылырған</w:t>
      </w:r>
      <w:r w:rsidRPr="0091079F">
        <w:rPr>
          <w:sz w:val="28"/>
          <w:szCs w:val="28"/>
          <w:lang w:val="kk-KZ"/>
        </w:rPr>
        <w:t xml:space="preserve"> сабақтар, экскурсиялық</w:t>
      </w:r>
      <w:r w:rsidR="00D84DF9">
        <w:rPr>
          <w:sz w:val="28"/>
          <w:szCs w:val="28"/>
          <w:lang w:val="kk-KZ"/>
        </w:rPr>
        <w:t xml:space="preserve"> саяхаттар мен дидактикалық ойындарды дұрыс қолдану арқылы іске асырылады. Сабақты жүргізу әдістемесіндегі негізгі мәселе оқушылардың ойлау дағдысын басқарып отыру. Бұ</w:t>
      </w:r>
      <w:r w:rsidRPr="0091079F">
        <w:rPr>
          <w:sz w:val="28"/>
          <w:szCs w:val="28"/>
          <w:lang w:val="kk-KZ"/>
        </w:rPr>
        <w:t>л үшін нег</w:t>
      </w:r>
      <w:r w:rsidR="00D84DF9">
        <w:rPr>
          <w:sz w:val="28"/>
          <w:szCs w:val="28"/>
          <w:lang w:val="kk-KZ"/>
        </w:rPr>
        <w:t>ізгі әдіс-тәсілдері жаңартып, жетілдірудің</w:t>
      </w:r>
      <w:r w:rsidRPr="0091079F">
        <w:rPr>
          <w:sz w:val="28"/>
          <w:szCs w:val="28"/>
          <w:lang w:val="kk-KZ"/>
        </w:rPr>
        <w:t xml:space="preserve"> (көрнектілік,</w:t>
      </w:r>
      <w:r w:rsidR="00412192">
        <w:rPr>
          <w:sz w:val="28"/>
          <w:szCs w:val="28"/>
          <w:lang w:val="kk-KZ"/>
        </w:rPr>
        <w:t xml:space="preserve"> диалог</w:t>
      </w:r>
      <w:r w:rsidRPr="0091079F">
        <w:rPr>
          <w:sz w:val="28"/>
          <w:szCs w:val="28"/>
          <w:lang w:val="kk-KZ"/>
        </w:rPr>
        <w:t xml:space="preserve"> әнгіме, </w:t>
      </w:r>
      <w:r w:rsidR="00412192">
        <w:rPr>
          <w:sz w:val="28"/>
          <w:szCs w:val="28"/>
          <w:lang w:val="kk-KZ"/>
        </w:rPr>
        <w:t>сұрақ-жауап, түсіндіру, үлгі есеп, мәне</w:t>
      </w:r>
      <w:r w:rsidRPr="0091079F">
        <w:rPr>
          <w:sz w:val="28"/>
          <w:szCs w:val="28"/>
          <w:lang w:val="kk-KZ"/>
        </w:rPr>
        <w:t>рлеп оқу, үйрету, еске түсіру, бақылау,</w:t>
      </w:r>
      <w:r w:rsidR="00412192">
        <w:rPr>
          <w:sz w:val="28"/>
          <w:szCs w:val="28"/>
          <w:lang w:val="kk-KZ"/>
        </w:rPr>
        <w:t xml:space="preserve"> баяндау,</w:t>
      </w:r>
      <w:r w:rsidRPr="0091079F">
        <w:rPr>
          <w:sz w:val="28"/>
          <w:szCs w:val="28"/>
          <w:lang w:val="kk-KZ"/>
        </w:rPr>
        <w:t xml:space="preserve"> талдау,</w:t>
      </w:r>
      <w:r w:rsidR="00412192">
        <w:rPr>
          <w:sz w:val="28"/>
          <w:szCs w:val="28"/>
          <w:lang w:val="kk-KZ"/>
        </w:rPr>
        <w:t xml:space="preserve"> жаттығу,</w:t>
      </w:r>
      <w:r w:rsidRPr="0091079F">
        <w:rPr>
          <w:sz w:val="28"/>
          <w:szCs w:val="28"/>
          <w:lang w:val="kk-KZ"/>
        </w:rPr>
        <w:t xml:space="preserve"> еск</w:t>
      </w:r>
      <w:r w:rsidR="00D84DF9">
        <w:rPr>
          <w:sz w:val="28"/>
          <w:szCs w:val="28"/>
          <w:lang w:val="kk-KZ"/>
        </w:rPr>
        <w:t>ерту, мадақтану) маңызды аса үлкен</w:t>
      </w:r>
      <w:r w:rsidRPr="0091079F">
        <w:rPr>
          <w:sz w:val="28"/>
          <w:szCs w:val="28"/>
          <w:lang w:val="kk-KZ"/>
        </w:rPr>
        <w:t xml:space="preserve">.  </w:t>
      </w:r>
    </w:p>
    <w:p w:rsidR="0091079F" w:rsidRPr="0091079F" w:rsidRDefault="0091079F" w:rsidP="00412192">
      <w:pPr>
        <w:ind w:firstLine="708"/>
        <w:jc w:val="both"/>
        <w:rPr>
          <w:sz w:val="28"/>
          <w:szCs w:val="28"/>
          <w:lang w:val="kk-KZ"/>
        </w:rPr>
      </w:pPr>
      <w:r w:rsidRPr="0091079F">
        <w:rPr>
          <w:sz w:val="28"/>
          <w:szCs w:val="28"/>
          <w:lang w:val="kk-KZ"/>
        </w:rPr>
        <w:t>Ақыл-ойдың дамуы дегеніміз</w:t>
      </w:r>
      <w:r w:rsidR="00412192">
        <w:rPr>
          <w:sz w:val="28"/>
          <w:szCs w:val="28"/>
          <w:lang w:val="kk-KZ"/>
        </w:rPr>
        <w:t xml:space="preserve"> – білім алушының  жас ерекшелігіне</w:t>
      </w:r>
      <w:r w:rsidR="00BE7C03">
        <w:rPr>
          <w:sz w:val="28"/>
          <w:szCs w:val="28"/>
          <w:lang w:val="kk-KZ"/>
        </w:rPr>
        <w:t xml:space="preserve"> байланысты оқыту мен тәрбиелеудің әсерінен, тәжірибе қорының кеңейтуінен оның ақыл-ой кеңістігін</w:t>
      </w:r>
      <w:r w:rsidRPr="0091079F">
        <w:rPr>
          <w:sz w:val="28"/>
          <w:szCs w:val="28"/>
          <w:lang w:val="kk-KZ"/>
        </w:rPr>
        <w:t>де болаты</w:t>
      </w:r>
      <w:r w:rsidR="00BE7C03">
        <w:rPr>
          <w:sz w:val="28"/>
          <w:szCs w:val="28"/>
          <w:lang w:val="kk-KZ"/>
        </w:rPr>
        <w:t>н сандық және сапалық өзгертулер</w:t>
      </w:r>
      <w:r w:rsidRPr="0091079F">
        <w:rPr>
          <w:sz w:val="28"/>
          <w:szCs w:val="28"/>
          <w:lang w:val="kk-KZ"/>
        </w:rPr>
        <w:t xml:space="preserve">дің жиынтығы. </w:t>
      </w:r>
    </w:p>
    <w:p w:rsidR="0091079F" w:rsidRPr="0091079F" w:rsidRDefault="0091079F" w:rsidP="00BE7C03">
      <w:pPr>
        <w:ind w:firstLine="708"/>
        <w:jc w:val="both"/>
        <w:rPr>
          <w:sz w:val="28"/>
          <w:szCs w:val="28"/>
          <w:lang w:val="kk-KZ"/>
        </w:rPr>
      </w:pPr>
      <w:r w:rsidRPr="0091079F">
        <w:rPr>
          <w:sz w:val="28"/>
          <w:szCs w:val="28"/>
          <w:lang w:val="kk-KZ"/>
        </w:rPr>
        <w:t>Ақыл-ойды дамытудың шарты</w:t>
      </w:r>
      <w:r w:rsidR="00BE7C03">
        <w:rPr>
          <w:sz w:val="28"/>
          <w:szCs w:val="28"/>
          <w:lang w:val="kk-KZ"/>
        </w:rPr>
        <w:t xml:space="preserve"> – оқушының сан алуан іс-әрекетінің ұтымды жоспарлануы</w:t>
      </w:r>
      <w:r w:rsidRPr="0091079F">
        <w:rPr>
          <w:sz w:val="28"/>
          <w:szCs w:val="28"/>
          <w:lang w:val="kk-KZ"/>
        </w:rPr>
        <w:t>, әлеуметтік ортаның</w:t>
      </w:r>
      <w:r w:rsidR="00BE7C03">
        <w:rPr>
          <w:sz w:val="28"/>
          <w:szCs w:val="28"/>
          <w:lang w:val="kk-KZ"/>
        </w:rPr>
        <w:t xml:space="preserve"> тигізер әсері, қоғамдағы адамдардың қарым-</w:t>
      </w:r>
      <w:r w:rsidRPr="0091079F">
        <w:rPr>
          <w:sz w:val="28"/>
          <w:szCs w:val="28"/>
          <w:lang w:val="kk-KZ"/>
        </w:rPr>
        <w:t xml:space="preserve">қатынасы, тілді </w:t>
      </w:r>
      <w:r w:rsidR="00BE7C03">
        <w:rPr>
          <w:sz w:val="28"/>
          <w:szCs w:val="28"/>
          <w:lang w:val="kk-KZ"/>
        </w:rPr>
        <w:t xml:space="preserve">жүйелі меңгеруі, ұғынуы мен түсіне білуі, ұйымдастырылған сабақ </w:t>
      </w:r>
      <w:r w:rsidRPr="0091079F">
        <w:rPr>
          <w:sz w:val="28"/>
          <w:szCs w:val="28"/>
          <w:lang w:val="kk-KZ"/>
        </w:rPr>
        <w:t xml:space="preserve">білімнің сапасы. </w:t>
      </w:r>
    </w:p>
    <w:p w:rsidR="0091079F" w:rsidRPr="0091079F" w:rsidRDefault="00B13B7C" w:rsidP="00BE7C03">
      <w:pPr>
        <w:ind w:firstLine="708"/>
        <w:jc w:val="both"/>
        <w:rPr>
          <w:sz w:val="28"/>
          <w:szCs w:val="28"/>
          <w:lang w:val="kk-KZ"/>
        </w:rPr>
      </w:pPr>
      <w:r>
        <w:rPr>
          <w:sz w:val="28"/>
          <w:szCs w:val="28"/>
          <w:lang w:val="kk-KZ"/>
        </w:rPr>
        <w:t>Ақыл-ой тәрбиесінің негізгі құралы қоғамдағы</w:t>
      </w:r>
      <w:r w:rsidR="0091079F" w:rsidRPr="0091079F">
        <w:rPr>
          <w:sz w:val="28"/>
          <w:szCs w:val="28"/>
          <w:lang w:val="kk-KZ"/>
        </w:rPr>
        <w:t xml:space="preserve"> адамд</w:t>
      </w:r>
      <w:r>
        <w:rPr>
          <w:sz w:val="28"/>
          <w:szCs w:val="28"/>
          <w:lang w:val="kk-KZ"/>
        </w:rPr>
        <w:t>ар, заттар, табиғаттағы әлеуметтік</w:t>
      </w:r>
      <w:r w:rsidR="0091079F" w:rsidRPr="0091079F">
        <w:rPr>
          <w:sz w:val="28"/>
          <w:szCs w:val="28"/>
          <w:lang w:val="kk-KZ"/>
        </w:rPr>
        <w:t xml:space="preserve"> құбылыс</w:t>
      </w:r>
      <w:r>
        <w:rPr>
          <w:sz w:val="28"/>
          <w:szCs w:val="28"/>
          <w:lang w:val="kk-KZ"/>
        </w:rPr>
        <w:t>. О</w:t>
      </w:r>
      <w:r w:rsidR="0091079F" w:rsidRPr="0091079F">
        <w:rPr>
          <w:sz w:val="28"/>
          <w:szCs w:val="28"/>
          <w:lang w:val="kk-KZ"/>
        </w:rPr>
        <w:t>сылардың</w:t>
      </w:r>
      <w:r>
        <w:rPr>
          <w:sz w:val="28"/>
          <w:szCs w:val="28"/>
          <w:lang w:val="kk-KZ"/>
        </w:rPr>
        <w:t xml:space="preserve"> тигізер әсерінен оқушының дүниеге деген таным-түйсігі кеңейіп, білім кеңістігі</w:t>
      </w:r>
      <w:r w:rsidR="0091079F" w:rsidRPr="0091079F">
        <w:rPr>
          <w:sz w:val="28"/>
          <w:szCs w:val="28"/>
          <w:lang w:val="kk-KZ"/>
        </w:rPr>
        <w:t xml:space="preserve"> дамиды. </w:t>
      </w:r>
    </w:p>
    <w:p w:rsidR="0091079F" w:rsidRPr="0091079F" w:rsidRDefault="00B13B7C" w:rsidP="00BC10CB">
      <w:pPr>
        <w:ind w:firstLine="708"/>
        <w:jc w:val="both"/>
        <w:rPr>
          <w:sz w:val="28"/>
          <w:szCs w:val="28"/>
          <w:lang w:val="kk-KZ"/>
        </w:rPr>
      </w:pPr>
      <w:r>
        <w:rPr>
          <w:sz w:val="28"/>
          <w:szCs w:val="28"/>
          <w:lang w:val="kk-KZ"/>
        </w:rPr>
        <w:t>Білім алушының ақыл-ойы ересектер</w:t>
      </w:r>
      <w:r w:rsidR="0091079F" w:rsidRPr="0091079F">
        <w:rPr>
          <w:sz w:val="28"/>
          <w:szCs w:val="28"/>
          <w:lang w:val="kk-KZ"/>
        </w:rPr>
        <w:t xml:space="preserve">мен </w:t>
      </w:r>
      <w:r>
        <w:rPr>
          <w:sz w:val="28"/>
          <w:szCs w:val="28"/>
          <w:lang w:val="kk-KZ"/>
        </w:rPr>
        <w:t xml:space="preserve">тілдік </w:t>
      </w:r>
      <w:r w:rsidR="0091079F" w:rsidRPr="0091079F">
        <w:rPr>
          <w:sz w:val="28"/>
          <w:szCs w:val="28"/>
          <w:lang w:val="kk-KZ"/>
        </w:rPr>
        <w:t>қарым-қаты</w:t>
      </w:r>
      <w:r>
        <w:rPr>
          <w:sz w:val="28"/>
          <w:szCs w:val="28"/>
          <w:lang w:val="kk-KZ"/>
        </w:rPr>
        <w:t>насқа түсе отырып, сонымен бірге өз сыныпта</w:t>
      </w:r>
      <w:r w:rsidR="0091079F" w:rsidRPr="0091079F">
        <w:rPr>
          <w:sz w:val="28"/>
          <w:szCs w:val="28"/>
          <w:lang w:val="kk-KZ"/>
        </w:rPr>
        <w:t>старымен ойын</w:t>
      </w:r>
      <w:r>
        <w:rPr>
          <w:sz w:val="28"/>
          <w:szCs w:val="28"/>
          <w:lang w:val="kk-KZ"/>
        </w:rPr>
        <w:t xml:space="preserve"> ойнау кезінде және де мектепке </w:t>
      </w:r>
      <w:r w:rsidR="0091079F" w:rsidRPr="0091079F">
        <w:rPr>
          <w:sz w:val="28"/>
          <w:szCs w:val="28"/>
          <w:lang w:val="kk-KZ"/>
        </w:rPr>
        <w:t xml:space="preserve"> барып тәрбиеле</w:t>
      </w:r>
      <w:r>
        <w:rPr>
          <w:sz w:val="28"/>
          <w:szCs w:val="28"/>
          <w:lang w:val="kk-KZ"/>
        </w:rPr>
        <w:t>ну мақсатында  дамып жетіледі</w:t>
      </w:r>
      <w:r w:rsidR="0091079F" w:rsidRPr="0091079F">
        <w:rPr>
          <w:sz w:val="28"/>
          <w:szCs w:val="28"/>
          <w:lang w:val="kk-KZ"/>
        </w:rPr>
        <w:t xml:space="preserve">. </w:t>
      </w:r>
      <w:r>
        <w:rPr>
          <w:sz w:val="28"/>
          <w:szCs w:val="28"/>
          <w:lang w:val="kk-KZ"/>
        </w:rPr>
        <w:t xml:space="preserve">Осының негізінде бала-бақша ақыл-ойды дамытып, ойлау өрісін кеңейтудің ең </w:t>
      </w:r>
      <w:r w:rsidR="00BC10CB">
        <w:rPr>
          <w:sz w:val="28"/>
          <w:szCs w:val="28"/>
          <w:lang w:val="kk-KZ"/>
        </w:rPr>
        <w:t>ұ</w:t>
      </w:r>
      <w:r>
        <w:rPr>
          <w:sz w:val="28"/>
          <w:szCs w:val="28"/>
          <w:lang w:val="kk-KZ"/>
        </w:rPr>
        <w:t>тымды</w:t>
      </w:r>
      <w:r w:rsidR="00BC10CB">
        <w:rPr>
          <w:sz w:val="28"/>
          <w:szCs w:val="28"/>
          <w:lang w:val="kk-KZ"/>
        </w:rPr>
        <w:t xml:space="preserve"> да тиімді</w:t>
      </w:r>
      <w:r w:rsidR="0091079F" w:rsidRPr="0091079F">
        <w:rPr>
          <w:sz w:val="28"/>
          <w:szCs w:val="28"/>
          <w:lang w:val="kk-KZ"/>
        </w:rPr>
        <w:t xml:space="preserve"> т</w:t>
      </w:r>
      <w:r w:rsidR="00BC10CB">
        <w:rPr>
          <w:sz w:val="28"/>
          <w:szCs w:val="28"/>
          <w:lang w:val="kk-KZ"/>
        </w:rPr>
        <w:t>үрі болып табылады. Балалар бақшасында бүлдіршіндерге</w:t>
      </w:r>
      <w:r w:rsidR="0091079F" w:rsidRPr="0091079F">
        <w:rPr>
          <w:sz w:val="28"/>
          <w:szCs w:val="28"/>
          <w:lang w:val="kk-KZ"/>
        </w:rPr>
        <w:t xml:space="preserve"> білім беру</w:t>
      </w:r>
      <w:r w:rsidR="00BC10CB">
        <w:rPr>
          <w:sz w:val="28"/>
          <w:szCs w:val="28"/>
          <w:lang w:val="kk-KZ"/>
        </w:rPr>
        <w:t xml:space="preserve"> – </w:t>
      </w:r>
      <w:r w:rsidR="0091079F" w:rsidRPr="0091079F">
        <w:rPr>
          <w:sz w:val="28"/>
          <w:szCs w:val="28"/>
          <w:lang w:val="kk-KZ"/>
        </w:rPr>
        <w:t>сабақ</w:t>
      </w:r>
      <w:r w:rsidR="00BC10CB">
        <w:rPr>
          <w:sz w:val="28"/>
          <w:szCs w:val="28"/>
          <w:lang w:val="kk-KZ"/>
        </w:rPr>
        <w:t xml:space="preserve">  формасы түрінде өтіледі. Сабақ форматында берілген білім бүлдіршіннің сабақты бастан-аяқ</w:t>
      </w:r>
      <w:r w:rsidR="0091079F" w:rsidRPr="0091079F">
        <w:rPr>
          <w:sz w:val="28"/>
          <w:szCs w:val="28"/>
          <w:lang w:val="kk-KZ"/>
        </w:rPr>
        <w:t xml:space="preserve"> тыңдап,</w:t>
      </w:r>
      <w:r w:rsidR="00BC10CB">
        <w:rPr>
          <w:sz w:val="28"/>
          <w:szCs w:val="28"/>
          <w:lang w:val="kk-KZ"/>
        </w:rPr>
        <w:t xml:space="preserve"> қойылған</w:t>
      </w:r>
      <w:r w:rsidR="0091079F" w:rsidRPr="0091079F">
        <w:rPr>
          <w:sz w:val="28"/>
          <w:szCs w:val="28"/>
          <w:lang w:val="kk-KZ"/>
        </w:rPr>
        <w:t xml:space="preserve"> сұрақтарға</w:t>
      </w:r>
      <w:r w:rsidR="00BC10CB">
        <w:rPr>
          <w:sz w:val="28"/>
          <w:szCs w:val="28"/>
          <w:lang w:val="kk-KZ"/>
        </w:rPr>
        <w:t xml:space="preserve"> жүйелі жауап іздеп, сабақта үйренген тақырыпқа қатысты</w:t>
      </w:r>
      <w:r w:rsidR="0091079F" w:rsidRPr="0091079F">
        <w:rPr>
          <w:sz w:val="28"/>
          <w:szCs w:val="28"/>
          <w:lang w:val="kk-KZ"/>
        </w:rPr>
        <w:t xml:space="preserve"> тақпақтар</w:t>
      </w:r>
      <w:r w:rsidR="00BC10CB">
        <w:rPr>
          <w:sz w:val="28"/>
          <w:szCs w:val="28"/>
          <w:lang w:val="kk-KZ"/>
        </w:rPr>
        <w:t xml:space="preserve"> жаттап, жұмбақтар шешіп, білімдерін ілгері жетілдіреді</w:t>
      </w:r>
      <w:r w:rsidR="0091079F" w:rsidRPr="0091079F">
        <w:rPr>
          <w:sz w:val="28"/>
          <w:szCs w:val="28"/>
          <w:lang w:val="kk-KZ"/>
        </w:rPr>
        <w:t>, өзде</w:t>
      </w:r>
      <w:r w:rsidR="00BC10CB">
        <w:rPr>
          <w:sz w:val="28"/>
          <w:szCs w:val="28"/>
          <w:lang w:val="kk-KZ"/>
        </w:rPr>
        <w:t>рін еркін ұстап отырулары арқасында іске</w:t>
      </w:r>
      <w:r w:rsidR="0091079F" w:rsidRPr="0091079F">
        <w:rPr>
          <w:sz w:val="28"/>
          <w:szCs w:val="28"/>
          <w:lang w:val="kk-KZ"/>
        </w:rPr>
        <w:t xml:space="preserve"> асады. </w:t>
      </w:r>
      <w:r w:rsidR="00582BCD">
        <w:rPr>
          <w:sz w:val="28"/>
          <w:szCs w:val="28"/>
          <w:lang w:val="kk-KZ"/>
        </w:rPr>
        <w:t>Жыл өткен сайын бүлдіршіндерді</w:t>
      </w:r>
      <w:r w:rsidR="0091079F" w:rsidRPr="0091079F">
        <w:rPr>
          <w:sz w:val="28"/>
          <w:szCs w:val="28"/>
          <w:lang w:val="kk-KZ"/>
        </w:rPr>
        <w:t xml:space="preserve"> бала-бақшад</w:t>
      </w:r>
      <w:r w:rsidR="00582BCD">
        <w:rPr>
          <w:sz w:val="28"/>
          <w:szCs w:val="28"/>
          <w:lang w:val="kk-KZ"/>
        </w:rPr>
        <w:t>а тәрбиелеу жұмыстары жаңарып, толықтырылып, оларды білімге баулу мазмұны кеңейіп келеді</w:t>
      </w:r>
      <w:r w:rsidR="0091079F" w:rsidRPr="0091079F">
        <w:rPr>
          <w:sz w:val="28"/>
          <w:szCs w:val="28"/>
          <w:lang w:val="kk-KZ"/>
        </w:rPr>
        <w:t xml:space="preserve">. </w:t>
      </w:r>
    </w:p>
    <w:p w:rsidR="0091079F" w:rsidRPr="0091079F" w:rsidRDefault="009746C5" w:rsidP="00582BCD">
      <w:pPr>
        <w:ind w:firstLine="708"/>
        <w:jc w:val="both"/>
        <w:rPr>
          <w:sz w:val="28"/>
          <w:szCs w:val="28"/>
          <w:lang w:val="kk-KZ"/>
        </w:rPr>
      </w:pPr>
      <w:r>
        <w:rPr>
          <w:sz w:val="28"/>
          <w:szCs w:val="28"/>
          <w:lang w:val="kk-KZ"/>
        </w:rPr>
        <w:t>Жаңартылған білім беру мазмұнына сәйкес ақыл-ой дамуы оқушыда</w:t>
      </w:r>
      <w:r w:rsidR="00276C10">
        <w:rPr>
          <w:sz w:val="28"/>
          <w:szCs w:val="28"/>
          <w:lang w:val="kk-KZ"/>
        </w:rPr>
        <w:t xml:space="preserve"> әртүрлі даму кезеңдерінен өтеді. Білім алушының ақыл-ойы өз білім деңгейінде әр</w:t>
      </w:r>
      <w:r w:rsidR="0091079F" w:rsidRPr="0091079F">
        <w:rPr>
          <w:sz w:val="28"/>
          <w:szCs w:val="28"/>
          <w:lang w:val="kk-KZ"/>
        </w:rPr>
        <w:t>түрлі</w:t>
      </w:r>
      <w:r w:rsidR="00276C10">
        <w:rPr>
          <w:sz w:val="28"/>
          <w:szCs w:val="28"/>
          <w:lang w:val="kk-KZ"/>
        </w:rPr>
        <w:t xml:space="preserve"> тілдік қарым-қатынасқа түсіуі негізінде, өз бетінше әр</w:t>
      </w:r>
      <w:r w:rsidR="0091079F" w:rsidRPr="0091079F">
        <w:rPr>
          <w:sz w:val="28"/>
          <w:szCs w:val="28"/>
          <w:lang w:val="kk-KZ"/>
        </w:rPr>
        <w:t>түрлі іс-қимылдарға, ойындарға</w:t>
      </w:r>
      <w:r w:rsidR="00276C10">
        <w:rPr>
          <w:sz w:val="28"/>
          <w:szCs w:val="28"/>
          <w:lang w:val="kk-KZ"/>
        </w:rPr>
        <w:t xml:space="preserve"> белсене</w:t>
      </w:r>
      <w:r w:rsidR="0091079F" w:rsidRPr="0091079F">
        <w:rPr>
          <w:sz w:val="28"/>
          <w:szCs w:val="28"/>
          <w:lang w:val="kk-KZ"/>
        </w:rPr>
        <w:t xml:space="preserve"> қатысуы арқылы, берілген </w:t>
      </w:r>
      <w:r w:rsidR="00276C10">
        <w:rPr>
          <w:sz w:val="28"/>
          <w:szCs w:val="28"/>
          <w:lang w:val="kk-KZ"/>
        </w:rPr>
        <w:t xml:space="preserve">тапсырманы өз еркімен терең ойлап сол жұмысты соңына дейін аяқтап, </w:t>
      </w:r>
      <w:r w:rsidR="00DA3E5E">
        <w:rPr>
          <w:sz w:val="28"/>
          <w:szCs w:val="28"/>
          <w:lang w:val="kk-KZ"/>
        </w:rPr>
        <w:t xml:space="preserve">белгілі </w:t>
      </w:r>
      <w:r w:rsidR="00276C10">
        <w:rPr>
          <w:sz w:val="28"/>
          <w:szCs w:val="28"/>
          <w:lang w:val="kk-KZ"/>
        </w:rPr>
        <w:t>нәтижеге</w:t>
      </w:r>
      <w:r w:rsidR="0091079F" w:rsidRPr="0091079F">
        <w:rPr>
          <w:sz w:val="28"/>
          <w:szCs w:val="28"/>
          <w:lang w:val="kk-KZ"/>
        </w:rPr>
        <w:t xml:space="preserve"> </w:t>
      </w:r>
      <w:r w:rsidR="00DA3E5E">
        <w:rPr>
          <w:sz w:val="28"/>
          <w:szCs w:val="28"/>
          <w:lang w:val="kk-KZ"/>
        </w:rPr>
        <w:t xml:space="preserve">қол жеткізуі арқылы дамиды. </w:t>
      </w:r>
      <w:r w:rsidR="005D4FEF">
        <w:rPr>
          <w:sz w:val="28"/>
          <w:szCs w:val="28"/>
          <w:lang w:val="kk-KZ"/>
        </w:rPr>
        <w:t>Белгілі</w:t>
      </w:r>
      <w:r w:rsidR="0091079F" w:rsidRPr="0091079F">
        <w:rPr>
          <w:sz w:val="28"/>
          <w:szCs w:val="28"/>
          <w:lang w:val="kk-KZ"/>
        </w:rPr>
        <w:t xml:space="preserve"> психолог –педагогтардың </w:t>
      </w:r>
      <w:r w:rsidR="005D4FEF">
        <w:rPr>
          <w:sz w:val="28"/>
          <w:szCs w:val="28"/>
          <w:lang w:val="kk-KZ"/>
        </w:rPr>
        <w:t xml:space="preserve">өз еңбектерінде </w:t>
      </w:r>
      <w:r w:rsidR="0091079F" w:rsidRPr="0091079F">
        <w:rPr>
          <w:sz w:val="28"/>
          <w:szCs w:val="28"/>
          <w:lang w:val="kk-KZ"/>
        </w:rPr>
        <w:t>ақыл-ойының физикалық жетістіктерінің және эстетикалық тәрбиелеуіне қойған</w:t>
      </w:r>
      <w:r w:rsidR="005D4FEF">
        <w:rPr>
          <w:sz w:val="28"/>
          <w:szCs w:val="28"/>
          <w:lang w:val="kk-KZ"/>
        </w:rPr>
        <w:t xml:space="preserve"> негізгі талаптары қазіргі уақытта барлығыдерлік орындалып, іске асырылып отыр. Жалпы алғанда адамзаттың ақыл-ойының дамып жетілуінің ең</w:t>
      </w:r>
      <w:r w:rsidR="0091079F" w:rsidRPr="0091079F">
        <w:rPr>
          <w:sz w:val="28"/>
          <w:szCs w:val="28"/>
          <w:lang w:val="kk-KZ"/>
        </w:rPr>
        <w:t xml:space="preserve"> тиі</w:t>
      </w:r>
      <w:r w:rsidR="005D4FEF">
        <w:rPr>
          <w:sz w:val="28"/>
          <w:szCs w:val="28"/>
          <w:lang w:val="kk-KZ"/>
        </w:rPr>
        <w:t xml:space="preserve">мді кезеңі, осы бастауыш мектеп </w:t>
      </w:r>
      <w:r w:rsidR="0091079F" w:rsidRPr="0091079F">
        <w:rPr>
          <w:sz w:val="28"/>
          <w:szCs w:val="28"/>
          <w:lang w:val="kk-KZ"/>
        </w:rPr>
        <w:t xml:space="preserve"> кез</w:t>
      </w:r>
      <w:r w:rsidR="005D4FEF">
        <w:rPr>
          <w:sz w:val="28"/>
          <w:szCs w:val="28"/>
          <w:lang w:val="kk-KZ"/>
        </w:rPr>
        <w:t>еңі болып табы</w:t>
      </w:r>
      <w:r w:rsidR="0091079F" w:rsidRPr="0091079F">
        <w:rPr>
          <w:sz w:val="28"/>
          <w:szCs w:val="28"/>
          <w:lang w:val="kk-KZ"/>
        </w:rPr>
        <w:t xml:space="preserve">лады. </w:t>
      </w:r>
    </w:p>
    <w:p w:rsidR="0091079F" w:rsidRPr="0091079F" w:rsidRDefault="0091079F" w:rsidP="005D4FEF">
      <w:pPr>
        <w:ind w:firstLine="708"/>
        <w:jc w:val="both"/>
        <w:rPr>
          <w:sz w:val="28"/>
          <w:szCs w:val="28"/>
          <w:lang w:val="kk-KZ"/>
        </w:rPr>
      </w:pPr>
      <w:r w:rsidRPr="0091079F">
        <w:rPr>
          <w:sz w:val="28"/>
          <w:szCs w:val="28"/>
          <w:lang w:val="kk-KZ"/>
        </w:rPr>
        <w:lastRenderedPageBreak/>
        <w:t>Ақыл-ой дамуының</w:t>
      </w:r>
      <w:r w:rsidR="005D4FEF">
        <w:rPr>
          <w:sz w:val="28"/>
          <w:szCs w:val="28"/>
          <w:lang w:val="kk-KZ"/>
        </w:rPr>
        <w:t xml:space="preserve"> </w:t>
      </w:r>
      <w:r w:rsidR="00D14312">
        <w:rPr>
          <w:sz w:val="28"/>
          <w:szCs w:val="28"/>
          <w:lang w:val="kk-KZ"/>
        </w:rPr>
        <w:t>қалыптасуындағы ең тиімді кезең бастауыш мектеп  сатысы болып бекітілгенін білгендіктен, т</w:t>
      </w:r>
      <w:r w:rsidRPr="0091079F">
        <w:rPr>
          <w:sz w:val="28"/>
          <w:szCs w:val="28"/>
          <w:lang w:val="kk-KZ"/>
        </w:rPr>
        <w:t>ек ақылды</w:t>
      </w:r>
      <w:r w:rsidR="00D14312">
        <w:rPr>
          <w:sz w:val="28"/>
          <w:szCs w:val="28"/>
          <w:lang w:val="kk-KZ"/>
        </w:rPr>
        <w:t>, саналы тұлға ғана күрделі</w:t>
      </w:r>
      <w:r w:rsidRPr="0091079F">
        <w:rPr>
          <w:sz w:val="28"/>
          <w:szCs w:val="28"/>
          <w:lang w:val="kk-KZ"/>
        </w:rPr>
        <w:t xml:space="preserve"> біл</w:t>
      </w:r>
      <w:r w:rsidR="00D14312">
        <w:rPr>
          <w:sz w:val="28"/>
          <w:szCs w:val="28"/>
          <w:lang w:val="kk-KZ"/>
        </w:rPr>
        <w:t>імдерді меңгере алатынын айқын ұқты</w:t>
      </w:r>
      <w:r w:rsidRPr="0091079F">
        <w:rPr>
          <w:sz w:val="28"/>
          <w:szCs w:val="28"/>
          <w:lang w:val="kk-KZ"/>
        </w:rPr>
        <w:t>. Білімні</w:t>
      </w:r>
      <w:r w:rsidR="00D14312">
        <w:rPr>
          <w:sz w:val="28"/>
          <w:szCs w:val="28"/>
          <w:lang w:val="kk-KZ"/>
        </w:rPr>
        <w:t>ң мәнін «Ақылдан қымбат ба</w:t>
      </w:r>
      <w:r w:rsidRPr="0091079F">
        <w:rPr>
          <w:sz w:val="28"/>
          <w:szCs w:val="28"/>
          <w:lang w:val="kk-KZ"/>
        </w:rPr>
        <w:t>йлық жоқ», «Ақылды сатып ала алмайсың», «Ақыл тозбас киім, білім сарқылм</w:t>
      </w:r>
      <w:r w:rsidR="00D14312">
        <w:rPr>
          <w:sz w:val="28"/>
          <w:szCs w:val="28"/>
          <w:lang w:val="kk-KZ"/>
        </w:rPr>
        <w:t>ас бұлақ» деген дене халықымыздың қанатты</w:t>
      </w:r>
      <w:r w:rsidRPr="0091079F">
        <w:rPr>
          <w:sz w:val="28"/>
          <w:szCs w:val="28"/>
          <w:lang w:val="kk-KZ"/>
        </w:rPr>
        <w:t xml:space="preserve"> сөздерінен-ақ </w:t>
      </w:r>
      <w:r w:rsidR="00D14312">
        <w:rPr>
          <w:sz w:val="28"/>
          <w:szCs w:val="28"/>
          <w:lang w:val="kk-KZ"/>
        </w:rPr>
        <w:t xml:space="preserve">анық </w:t>
      </w:r>
      <w:r w:rsidRPr="0091079F">
        <w:rPr>
          <w:sz w:val="28"/>
          <w:szCs w:val="28"/>
          <w:lang w:val="kk-KZ"/>
        </w:rPr>
        <w:t xml:space="preserve">байқауға болады. </w:t>
      </w:r>
    </w:p>
    <w:p w:rsidR="0091079F" w:rsidRPr="0091079F" w:rsidRDefault="0091079F" w:rsidP="00D14312">
      <w:pPr>
        <w:ind w:firstLine="708"/>
        <w:jc w:val="both"/>
        <w:rPr>
          <w:sz w:val="28"/>
          <w:szCs w:val="28"/>
          <w:lang w:val="kk-KZ"/>
        </w:rPr>
      </w:pPr>
      <w:r w:rsidRPr="0091079F">
        <w:rPr>
          <w:sz w:val="28"/>
          <w:szCs w:val="28"/>
          <w:lang w:val="kk-KZ"/>
        </w:rPr>
        <w:t>Халық педагогикасында</w:t>
      </w:r>
      <w:r w:rsidR="00D14312">
        <w:rPr>
          <w:sz w:val="28"/>
          <w:szCs w:val="28"/>
          <w:lang w:val="kk-KZ"/>
        </w:rPr>
        <w:t xml:space="preserve"> атап айтылатын сауаттылыққа</w:t>
      </w:r>
      <w:r w:rsidRPr="0091079F">
        <w:rPr>
          <w:sz w:val="28"/>
          <w:szCs w:val="28"/>
          <w:lang w:val="kk-KZ"/>
        </w:rPr>
        <w:t xml:space="preserve"> оқыту </w:t>
      </w:r>
      <w:r w:rsidR="00D14312">
        <w:rPr>
          <w:sz w:val="28"/>
          <w:szCs w:val="28"/>
          <w:lang w:val="kk-KZ"/>
        </w:rPr>
        <w:t>ғылыми педагогиканың таным-тұжырымдарымен</w:t>
      </w:r>
      <w:r w:rsidRPr="0091079F">
        <w:rPr>
          <w:sz w:val="28"/>
          <w:szCs w:val="28"/>
          <w:lang w:val="kk-KZ"/>
        </w:rPr>
        <w:t xml:space="preserve"> ұштасып жатыр. </w:t>
      </w:r>
      <w:r w:rsidR="00D14312">
        <w:rPr>
          <w:sz w:val="28"/>
          <w:szCs w:val="28"/>
          <w:lang w:val="kk-KZ"/>
        </w:rPr>
        <w:t>Жалпы х</w:t>
      </w:r>
      <w:r w:rsidRPr="0091079F">
        <w:rPr>
          <w:sz w:val="28"/>
          <w:szCs w:val="28"/>
          <w:lang w:val="kk-KZ"/>
        </w:rPr>
        <w:t>алық</w:t>
      </w:r>
      <w:r w:rsidR="00D14312">
        <w:rPr>
          <w:sz w:val="28"/>
          <w:szCs w:val="28"/>
          <w:lang w:val="kk-KZ"/>
        </w:rPr>
        <w:t xml:space="preserve"> берілетін</w:t>
      </w:r>
      <w:r w:rsidRPr="0091079F">
        <w:rPr>
          <w:sz w:val="28"/>
          <w:szCs w:val="28"/>
          <w:lang w:val="kk-KZ"/>
        </w:rPr>
        <w:t xml:space="preserve"> білім</w:t>
      </w:r>
      <w:r w:rsidR="00D14312">
        <w:rPr>
          <w:sz w:val="28"/>
          <w:szCs w:val="28"/>
          <w:lang w:val="kk-KZ"/>
        </w:rPr>
        <w:t>нің өмір сүру дағдыларымен</w:t>
      </w:r>
      <w:r w:rsidRPr="0091079F">
        <w:rPr>
          <w:sz w:val="28"/>
          <w:szCs w:val="28"/>
          <w:lang w:val="kk-KZ"/>
        </w:rPr>
        <w:t xml:space="preserve"> тығыз байланысты болуы талап етті. Халық педагогикасы оқытудың</w:t>
      </w:r>
      <w:r w:rsidR="00C63829">
        <w:rPr>
          <w:sz w:val="28"/>
          <w:szCs w:val="28"/>
          <w:lang w:val="kk-KZ"/>
        </w:rPr>
        <w:t xml:space="preserve"> әрқашанда жүйелі, көрнекі болуын ойдан шығармағаны хақ</w:t>
      </w:r>
      <w:r w:rsidRPr="0091079F">
        <w:rPr>
          <w:sz w:val="28"/>
          <w:szCs w:val="28"/>
          <w:lang w:val="kk-KZ"/>
        </w:rPr>
        <w:t xml:space="preserve"> «Көзбен көрген, құлақпен естілген ақиқат емес, тек қана мұқият зерттелген-ақиқат». </w:t>
      </w:r>
    </w:p>
    <w:p w:rsidR="0091079F" w:rsidRPr="0091079F" w:rsidRDefault="0091079F" w:rsidP="00C63829">
      <w:pPr>
        <w:ind w:firstLine="708"/>
        <w:jc w:val="both"/>
        <w:rPr>
          <w:sz w:val="28"/>
          <w:szCs w:val="28"/>
          <w:lang w:val="kk-KZ"/>
        </w:rPr>
      </w:pPr>
      <w:r w:rsidRPr="0091079F">
        <w:rPr>
          <w:sz w:val="28"/>
          <w:szCs w:val="28"/>
          <w:lang w:val="kk-KZ"/>
        </w:rPr>
        <w:t xml:space="preserve">Халық педагогикасында </w:t>
      </w:r>
      <w:r w:rsidR="00C63829">
        <w:rPr>
          <w:sz w:val="28"/>
          <w:szCs w:val="28"/>
          <w:lang w:val="kk-KZ"/>
        </w:rPr>
        <w:t>тәлім-</w:t>
      </w:r>
      <w:r w:rsidRPr="0091079F">
        <w:rPr>
          <w:sz w:val="28"/>
          <w:szCs w:val="28"/>
          <w:lang w:val="kk-KZ"/>
        </w:rPr>
        <w:t>тәрбие, оның</w:t>
      </w:r>
      <w:r w:rsidR="00C63829">
        <w:rPr>
          <w:sz w:val="28"/>
          <w:szCs w:val="28"/>
          <w:lang w:val="kk-KZ"/>
        </w:rPr>
        <w:t xml:space="preserve"> құрамдас</w:t>
      </w:r>
      <w:r w:rsidRPr="0091079F">
        <w:rPr>
          <w:sz w:val="28"/>
          <w:szCs w:val="28"/>
          <w:lang w:val="kk-KZ"/>
        </w:rPr>
        <w:t xml:space="preserve"> бөліктері туралы ұғымдардың</w:t>
      </w:r>
      <w:r w:rsidR="00C63829">
        <w:rPr>
          <w:sz w:val="28"/>
          <w:szCs w:val="28"/>
          <w:lang w:val="kk-KZ"/>
        </w:rPr>
        <w:t xml:space="preserve"> теориялық</w:t>
      </w:r>
      <w:r w:rsidRPr="0091079F">
        <w:rPr>
          <w:sz w:val="28"/>
          <w:szCs w:val="28"/>
          <w:lang w:val="kk-KZ"/>
        </w:rPr>
        <w:t xml:space="preserve"> анықтамаларының да ғылым педагогика</w:t>
      </w:r>
      <w:r w:rsidR="00C63829">
        <w:rPr>
          <w:sz w:val="28"/>
          <w:szCs w:val="28"/>
          <w:lang w:val="kk-KZ"/>
        </w:rPr>
        <w:t>сы</w:t>
      </w:r>
      <w:r w:rsidRPr="0091079F">
        <w:rPr>
          <w:sz w:val="28"/>
          <w:szCs w:val="28"/>
          <w:lang w:val="kk-KZ"/>
        </w:rPr>
        <w:t xml:space="preserve">ның </w:t>
      </w:r>
      <w:r w:rsidR="00C63829">
        <w:rPr>
          <w:sz w:val="28"/>
          <w:szCs w:val="28"/>
          <w:lang w:val="kk-KZ"/>
        </w:rPr>
        <w:t xml:space="preserve">дәлелденген </w:t>
      </w:r>
      <w:r w:rsidRPr="0091079F">
        <w:rPr>
          <w:sz w:val="28"/>
          <w:szCs w:val="28"/>
          <w:lang w:val="kk-KZ"/>
        </w:rPr>
        <w:t>анықтамаларымен сәйкес келетіндігі</w:t>
      </w:r>
      <w:r w:rsidR="00C63829">
        <w:rPr>
          <w:sz w:val="28"/>
          <w:szCs w:val="28"/>
          <w:lang w:val="kk-KZ"/>
        </w:rPr>
        <w:t xml:space="preserve"> анық</w:t>
      </w:r>
      <w:r w:rsidRPr="0091079F">
        <w:rPr>
          <w:sz w:val="28"/>
          <w:szCs w:val="28"/>
          <w:lang w:val="kk-KZ"/>
        </w:rPr>
        <w:t xml:space="preserve"> байқалады. Халық педагогикасы</w:t>
      </w:r>
      <w:r w:rsidR="00C63829">
        <w:rPr>
          <w:sz w:val="28"/>
          <w:szCs w:val="28"/>
          <w:lang w:val="kk-KZ"/>
        </w:rPr>
        <w:t>ның негізі</w:t>
      </w:r>
      <w:r w:rsidRPr="0091079F">
        <w:rPr>
          <w:sz w:val="28"/>
          <w:szCs w:val="28"/>
          <w:lang w:val="kk-KZ"/>
        </w:rPr>
        <w:t xml:space="preserve"> бойынша ақыл-ой тәрбиесі деп шәкірттерді</w:t>
      </w:r>
      <w:r w:rsidR="00C63829">
        <w:rPr>
          <w:sz w:val="28"/>
          <w:szCs w:val="28"/>
          <w:lang w:val="kk-KZ"/>
        </w:rPr>
        <w:t>ң</w:t>
      </w:r>
      <w:r w:rsidRPr="0091079F">
        <w:rPr>
          <w:sz w:val="28"/>
          <w:szCs w:val="28"/>
          <w:lang w:val="kk-KZ"/>
        </w:rPr>
        <w:t xml:space="preserve"> ойлау қабілеттерін, сана сезімін</w:t>
      </w:r>
      <w:r w:rsidR="00C63829">
        <w:rPr>
          <w:sz w:val="28"/>
          <w:szCs w:val="28"/>
          <w:lang w:val="kk-KZ"/>
        </w:rPr>
        <w:t>ің жетілуін, оқу және еңбек процесі арқылы дамытуды көздейді. А</w:t>
      </w:r>
      <w:r w:rsidRPr="0091079F">
        <w:rPr>
          <w:sz w:val="28"/>
          <w:szCs w:val="28"/>
          <w:lang w:val="kk-KZ"/>
        </w:rPr>
        <w:t xml:space="preserve">қыл-ой тәрбиесі деп оқушылардың ақыл-ой </w:t>
      </w:r>
      <w:r w:rsidR="00C63829">
        <w:rPr>
          <w:sz w:val="28"/>
          <w:szCs w:val="28"/>
          <w:lang w:val="kk-KZ"/>
        </w:rPr>
        <w:t>ерекшелігін</w:t>
      </w:r>
      <w:r w:rsidR="00AA4093">
        <w:rPr>
          <w:sz w:val="28"/>
          <w:szCs w:val="28"/>
          <w:lang w:val="kk-KZ"/>
        </w:rPr>
        <w:t xml:space="preserve">, ойлау кеңістігін </w:t>
      </w:r>
      <w:r w:rsidRPr="0091079F">
        <w:rPr>
          <w:sz w:val="28"/>
          <w:szCs w:val="28"/>
          <w:lang w:val="kk-KZ"/>
        </w:rPr>
        <w:t>дамытудағы және а</w:t>
      </w:r>
      <w:r w:rsidR="00AA4093">
        <w:rPr>
          <w:sz w:val="28"/>
          <w:szCs w:val="28"/>
          <w:lang w:val="kk-KZ"/>
        </w:rPr>
        <w:t>қыл-ой еңбек мәдениетін ілгерілендіруге</w:t>
      </w:r>
      <w:r w:rsidRPr="0091079F">
        <w:rPr>
          <w:sz w:val="28"/>
          <w:szCs w:val="28"/>
          <w:lang w:val="kk-KZ"/>
        </w:rPr>
        <w:t xml:space="preserve"> тәрбиелеулердің мақсаты іс</w:t>
      </w:r>
      <w:r w:rsidR="00AA4093">
        <w:rPr>
          <w:sz w:val="28"/>
          <w:szCs w:val="28"/>
          <w:lang w:val="kk-KZ"/>
        </w:rPr>
        <w:t>-әрекетін түсіндіруді айтамыз. Өйткені, оқушылар</w:t>
      </w:r>
      <w:r w:rsidRPr="0091079F">
        <w:rPr>
          <w:sz w:val="28"/>
          <w:szCs w:val="28"/>
          <w:lang w:val="kk-KZ"/>
        </w:rPr>
        <w:t xml:space="preserve"> бұл жаста заттың тек сырт</w:t>
      </w:r>
      <w:r w:rsidR="00AA4093">
        <w:rPr>
          <w:sz w:val="28"/>
          <w:szCs w:val="28"/>
          <w:lang w:val="kk-KZ"/>
        </w:rPr>
        <w:t xml:space="preserve"> пішімі мен</w:t>
      </w:r>
      <w:r w:rsidRPr="0091079F">
        <w:rPr>
          <w:sz w:val="28"/>
          <w:szCs w:val="28"/>
          <w:lang w:val="kk-KZ"/>
        </w:rPr>
        <w:t xml:space="preserve"> бейнесін ғана емес, оның ішкі </w:t>
      </w:r>
      <w:r w:rsidR="00AA4093">
        <w:rPr>
          <w:sz w:val="28"/>
          <w:szCs w:val="28"/>
          <w:lang w:val="kk-KZ"/>
        </w:rPr>
        <w:t>бет-</w:t>
      </w:r>
      <w:r w:rsidRPr="0091079F">
        <w:rPr>
          <w:sz w:val="28"/>
          <w:szCs w:val="28"/>
          <w:lang w:val="kk-KZ"/>
        </w:rPr>
        <w:t>бейнесін, құрылы</w:t>
      </w:r>
      <w:r w:rsidR="00AA4093">
        <w:rPr>
          <w:sz w:val="28"/>
          <w:szCs w:val="28"/>
          <w:lang w:val="kk-KZ"/>
        </w:rPr>
        <w:t>сын ұғынады</w:t>
      </w:r>
      <w:r w:rsidRPr="0091079F">
        <w:rPr>
          <w:sz w:val="28"/>
          <w:szCs w:val="28"/>
          <w:lang w:val="kk-KZ"/>
        </w:rPr>
        <w:t>, ме</w:t>
      </w:r>
      <w:r w:rsidR="00AA4093">
        <w:rPr>
          <w:sz w:val="28"/>
          <w:szCs w:val="28"/>
          <w:lang w:val="kk-KZ"/>
        </w:rPr>
        <w:t>ктепке дейінгі кезеңде бүлдіршіндерде ойын</w:t>
      </w:r>
      <w:r w:rsidRPr="0091079F">
        <w:rPr>
          <w:sz w:val="28"/>
          <w:szCs w:val="28"/>
          <w:lang w:val="kk-KZ"/>
        </w:rPr>
        <w:t xml:space="preserve"> қорытындыла</w:t>
      </w:r>
      <w:r w:rsidR="00AA4093">
        <w:rPr>
          <w:sz w:val="28"/>
          <w:szCs w:val="28"/>
          <w:lang w:val="kk-KZ"/>
        </w:rPr>
        <w:t>й алу, заттарды бір-</w:t>
      </w:r>
      <w:r w:rsidRPr="0091079F">
        <w:rPr>
          <w:sz w:val="28"/>
          <w:szCs w:val="28"/>
          <w:lang w:val="kk-KZ"/>
        </w:rPr>
        <w:t>бірінен</w:t>
      </w:r>
      <w:r w:rsidR="00AA4093">
        <w:rPr>
          <w:sz w:val="28"/>
          <w:szCs w:val="28"/>
          <w:lang w:val="kk-KZ"/>
        </w:rPr>
        <w:t xml:space="preserve"> айырмашылығын тауып ажырату, айыру сияқты</w:t>
      </w:r>
      <w:r w:rsidRPr="0091079F">
        <w:rPr>
          <w:sz w:val="28"/>
          <w:szCs w:val="28"/>
          <w:lang w:val="kk-KZ"/>
        </w:rPr>
        <w:t xml:space="preserve"> алғашқы абстракция формасы қалыптасады. Мысалы: ересек топ</w:t>
      </w:r>
      <w:r w:rsidR="00AA4093">
        <w:rPr>
          <w:sz w:val="28"/>
          <w:szCs w:val="28"/>
          <w:lang w:val="kk-KZ"/>
        </w:rPr>
        <w:t>тағы балақайлар жануарлардың сыртқы келбеті мен пішімі арқылы</w:t>
      </w:r>
      <w:r w:rsidRPr="0091079F">
        <w:rPr>
          <w:sz w:val="28"/>
          <w:szCs w:val="28"/>
          <w:lang w:val="kk-KZ"/>
        </w:rPr>
        <w:t xml:space="preserve"> бір бірінен айырмашылығын және </w:t>
      </w:r>
      <w:r w:rsidR="00AA4093">
        <w:rPr>
          <w:sz w:val="28"/>
          <w:szCs w:val="28"/>
          <w:lang w:val="kk-KZ"/>
        </w:rPr>
        <w:t xml:space="preserve">адам </w:t>
      </w:r>
      <w:r w:rsidR="00A96C95">
        <w:rPr>
          <w:sz w:val="28"/>
          <w:szCs w:val="28"/>
          <w:lang w:val="kk-KZ"/>
        </w:rPr>
        <w:t>өмірін</w:t>
      </w:r>
      <w:r w:rsidRPr="0091079F">
        <w:rPr>
          <w:sz w:val="28"/>
          <w:szCs w:val="28"/>
          <w:lang w:val="kk-KZ"/>
        </w:rPr>
        <w:t>е олар не үші</w:t>
      </w:r>
      <w:r w:rsidR="00A96C95">
        <w:rPr>
          <w:sz w:val="28"/>
          <w:szCs w:val="28"/>
          <w:lang w:val="kk-KZ"/>
        </w:rPr>
        <w:t>н қажет екендігін өзбеттерімен</w:t>
      </w:r>
      <w:r w:rsidRPr="0091079F">
        <w:rPr>
          <w:sz w:val="28"/>
          <w:szCs w:val="28"/>
          <w:lang w:val="kk-KZ"/>
        </w:rPr>
        <w:t xml:space="preserve"> ойлап, қорытынды жасай алады.</w:t>
      </w:r>
    </w:p>
    <w:p w:rsidR="0091079F" w:rsidRPr="0091079F" w:rsidRDefault="0091079F" w:rsidP="00165117">
      <w:pPr>
        <w:ind w:firstLine="708"/>
        <w:jc w:val="both"/>
        <w:rPr>
          <w:sz w:val="28"/>
          <w:szCs w:val="28"/>
          <w:lang w:val="kk-KZ"/>
        </w:rPr>
      </w:pPr>
      <w:r w:rsidRPr="0091079F">
        <w:rPr>
          <w:sz w:val="28"/>
          <w:szCs w:val="28"/>
          <w:lang w:val="kk-KZ"/>
        </w:rPr>
        <w:t>Ақы</w:t>
      </w:r>
      <w:r w:rsidR="00A96C95">
        <w:rPr>
          <w:sz w:val="28"/>
          <w:szCs w:val="28"/>
          <w:lang w:val="kk-KZ"/>
        </w:rPr>
        <w:t>л-ой тәрбиесі қай кезде болмасын жастарды</w:t>
      </w:r>
      <w:r w:rsidRPr="0091079F">
        <w:rPr>
          <w:sz w:val="28"/>
          <w:szCs w:val="28"/>
          <w:lang w:val="kk-KZ"/>
        </w:rPr>
        <w:t xml:space="preserve"> білім</w:t>
      </w:r>
      <w:r w:rsidR="00A96C95">
        <w:rPr>
          <w:sz w:val="28"/>
          <w:szCs w:val="28"/>
          <w:lang w:val="kk-KZ"/>
        </w:rPr>
        <w:t>ге баулудың негізгі құралы болып келгені бәрімізге мәлім</w:t>
      </w:r>
      <w:r w:rsidRPr="0091079F">
        <w:rPr>
          <w:sz w:val="28"/>
          <w:szCs w:val="28"/>
          <w:lang w:val="kk-KZ"/>
        </w:rPr>
        <w:t>.</w:t>
      </w:r>
      <w:r w:rsidR="00A96C95">
        <w:rPr>
          <w:sz w:val="28"/>
          <w:szCs w:val="28"/>
          <w:lang w:val="kk-KZ"/>
        </w:rPr>
        <w:t xml:space="preserve"> Оқу білімді үйренуде</w:t>
      </w:r>
      <w:r w:rsidRPr="0091079F">
        <w:rPr>
          <w:sz w:val="28"/>
          <w:szCs w:val="28"/>
          <w:lang w:val="kk-KZ"/>
        </w:rPr>
        <w:t xml:space="preserve"> және ғылымға ұмтылыс</w:t>
      </w:r>
      <w:r w:rsidR="00A96C95">
        <w:rPr>
          <w:sz w:val="28"/>
          <w:szCs w:val="28"/>
          <w:lang w:val="kk-KZ"/>
        </w:rPr>
        <w:t xml:space="preserve"> жасау барысында әрқашанда халықымыздың санасынан тереңінен </w:t>
      </w:r>
      <w:r w:rsidR="002214B1">
        <w:rPr>
          <w:sz w:val="28"/>
          <w:szCs w:val="28"/>
          <w:lang w:val="kk-KZ"/>
        </w:rPr>
        <w:t>орын алды. Халық қоршаған орта м</w:t>
      </w:r>
      <w:r w:rsidRPr="0091079F">
        <w:rPr>
          <w:sz w:val="28"/>
          <w:szCs w:val="28"/>
          <w:lang w:val="kk-KZ"/>
        </w:rPr>
        <w:t>ен қоғам дамуының з</w:t>
      </w:r>
      <w:r w:rsidR="002214B1">
        <w:rPr>
          <w:sz w:val="28"/>
          <w:szCs w:val="28"/>
          <w:lang w:val="kk-KZ"/>
        </w:rPr>
        <w:t>аңдылықтары бейнеленген ғылымның</w:t>
      </w:r>
      <w:r w:rsidRPr="0091079F">
        <w:rPr>
          <w:sz w:val="28"/>
          <w:szCs w:val="28"/>
          <w:lang w:val="kk-KZ"/>
        </w:rPr>
        <w:t xml:space="preserve"> </w:t>
      </w:r>
      <w:r w:rsidR="00165117">
        <w:rPr>
          <w:sz w:val="28"/>
          <w:szCs w:val="28"/>
          <w:lang w:val="kk-KZ"/>
        </w:rPr>
        <w:t xml:space="preserve">дәйектері мен </w:t>
      </w:r>
      <w:r w:rsidRPr="0091079F">
        <w:rPr>
          <w:sz w:val="28"/>
          <w:szCs w:val="28"/>
          <w:lang w:val="kk-KZ"/>
        </w:rPr>
        <w:t xml:space="preserve">деректерін, түсініктерін және заңдарын мақсатты игерудің нәтижесі. </w:t>
      </w:r>
      <w:r w:rsidR="00165117">
        <w:rPr>
          <w:sz w:val="28"/>
          <w:szCs w:val="28"/>
          <w:lang w:val="kk-KZ"/>
        </w:rPr>
        <w:t>Бірақ білім алушы өз</w:t>
      </w:r>
      <w:r w:rsidRPr="0091079F">
        <w:rPr>
          <w:sz w:val="28"/>
          <w:szCs w:val="28"/>
          <w:lang w:val="kk-KZ"/>
        </w:rPr>
        <w:t xml:space="preserve"> өмірін</w:t>
      </w:r>
      <w:r w:rsidR="00165117">
        <w:rPr>
          <w:sz w:val="28"/>
          <w:szCs w:val="28"/>
          <w:lang w:val="kk-KZ"/>
        </w:rPr>
        <w:t>ің іс-әрекеті тек оқытушылардың</w:t>
      </w:r>
      <w:r w:rsidRPr="0091079F">
        <w:rPr>
          <w:sz w:val="28"/>
          <w:szCs w:val="28"/>
          <w:lang w:val="kk-KZ"/>
        </w:rPr>
        <w:t xml:space="preserve"> мақсат</w:t>
      </w:r>
      <w:r w:rsidR="00165117">
        <w:rPr>
          <w:sz w:val="28"/>
          <w:szCs w:val="28"/>
          <w:lang w:val="kk-KZ"/>
        </w:rPr>
        <w:t>ты ықпалымен шектеліп қалмайды, о</w:t>
      </w:r>
      <w:r w:rsidRPr="0091079F">
        <w:rPr>
          <w:sz w:val="28"/>
          <w:szCs w:val="28"/>
          <w:lang w:val="kk-KZ"/>
        </w:rPr>
        <w:t>ған қосымша</w:t>
      </w:r>
      <w:r w:rsidR="00165117">
        <w:rPr>
          <w:sz w:val="28"/>
          <w:szCs w:val="28"/>
          <w:lang w:val="kk-KZ"/>
        </w:rPr>
        <w:t xml:space="preserve"> ретінде оқушы</w:t>
      </w:r>
      <w:r w:rsidRPr="0091079F">
        <w:rPr>
          <w:sz w:val="28"/>
          <w:szCs w:val="28"/>
          <w:lang w:val="kk-KZ"/>
        </w:rPr>
        <w:t xml:space="preserve"> </w:t>
      </w:r>
      <w:r w:rsidR="00165117">
        <w:rPr>
          <w:sz w:val="28"/>
          <w:szCs w:val="28"/>
          <w:lang w:val="kk-KZ"/>
        </w:rPr>
        <w:t xml:space="preserve">қоғамның және </w:t>
      </w:r>
      <w:r w:rsidRPr="0091079F">
        <w:rPr>
          <w:sz w:val="28"/>
          <w:szCs w:val="28"/>
          <w:lang w:val="kk-KZ"/>
        </w:rPr>
        <w:t>қоршаған ортаның ықпалдары мен әсерлерін еске алу</w:t>
      </w:r>
      <w:r w:rsidR="00165117">
        <w:rPr>
          <w:sz w:val="28"/>
          <w:szCs w:val="28"/>
          <w:lang w:val="kk-KZ"/>
        </w:rPr>
        <w:t>ы</w:t>
      </w:r>
      <w:r w:rsidRPr="0091079F">
        <w:rPr>
          <w:sz w:val="28"/>
          <w:szCs w:val="28"/>
          <w:lang w:val="kk-KZ"/>
        </w:rPr>
        <w:t xml:space="preserve"> қажет. Б</w:t>
      </w:r>
      <w:r w:rsidR="00165117">
        <w:rPr>
          <w:sz w:val="28"/>
          <w:szCs w:val="28"/>
          <w:lang w:val="kk-KZ"/>
        </w:rPr>
        <w:t>ұны кеңінен зерттейтін болсақ</w:t>
      </w:r>
      <w:r w:rsidRPr="0091079F">
        <w:rPr>
          <w:sz w:val="28"/>
          <w:szCs w:val="28"/>
          <w:lang w:val="kk-KZ"/>
        </w:rPr>
        <w:t xml:space="preserve"> ақыл-ойдың дамуы ұғымымен айқындалады. </w:t>
      </w:r>
    </w:p>
    <w:p w:rsidR="0091079F" w:rsidRPr="0091079F" w:rsidRDefault="00165117" w:rsidP="007C7EC1">
      <w:pPr>
        <w:ind w:firstLine="708"/>
        <w:jc w:val="both"/>
        <w:rPr>
          <w:sz w:val="28"/>
          <w:szCs w:val="28"/>
          <w:lang w:val="kk-KZ"/>
        </w:rPr>
      </w:pPr>
      <w:r>
        <w:rPr>
          <w:sz w:val="28"/>
          <w:szCs w:val="28"/>
          <w:lang w:val="kk-KZ"/>
        </w:rPr>
        <w:t>Ақыл-ой тәрбиесі адам</w:t>
      </w:r>
      <w:r w:rsidR="0091079F" w:rsidRPr="0091079F">
        <w:rPr>
          <w:sz w:val="28"/>
          <w:szCs w:val="28"/>
          <w:lang w:val="kk-KZ"/>
        </w:rPr>
        <w:t>ның жан</w:t>
      </w:r>
      <w:r>
        <w:rPr>
          <w:sz w:val="28"/>
          <w:szCs w:val="28"/>
          <w:lang w:val="kk-KZ"/>
        </w:rPr>
        <w:t>-</w:t>
      </w:r>
      <w:r w:rsidR="0091079F" w:rsidRPr="0091079F">
        <w:rPr>
          <w:sz w:val="28"/>
          <w:szCs w:val="28"/>
          <w:lang w:val="kk-KZ"/>
        </w:rPr>
        <w:t>жақты дамуының негізі. Ақыл-ой тәрбиесі еңбек өнімділігін</w:t>
      </w:r>
      <w:r w:rsidR="007C7EC1">
        <w:rPr>
          <w:sz w:val="28"/>
          <w:szCs w:val="28"/>
          <w:lang w:val="kk-KZ"/>
        </w:rPr>
        <w:t xml:space="preserve"> жоғары деңгейде</w:t>
      </w:r>
      <w:r w:rsidR="0091079F" w:rsidRPr="0091079F">
        <w:rPr>
          <w:sz w:val="28"/>
          <w:szCs w:val="28"/>
          <w:lang w:val="kk-KZ"/>
        </w:rPr>
        <w:t xml:space="preserve"> арттыруға, еңбектің шығармашылығына</w:t>
      </w:r>
      <w:r>
        <w:rPr>
          <w:sz w:val="28"/>
          <w:szCs w:val="28"/>
          <w:lang w:val="kk-KZ"/>
        </w:rPr>
        <w:t xml:space="preserve"> орасан</w:t>
      </w:r>
      <w:r w:rsidR="0091079F" w:rsidRPr="0091079F">
        <w:rPr>
          <w:sz w:val="28"/>
          <w:szCs w:val="28"/>
          <w:lang w:val="kk-KZ"/>
        </w:rPr>
        <w:t xml:space="preserve"> зор ықпал жасайды. Ең бастысы, ол ғылым м</w:t>
      </w:r>
      <w:r w:rsidR="007C7EC1">
        <w:rPr>
          <w:sz w:val="28"/>
          <w:szCs w:val="28"/>
          <w:lang w:val="kk-KZ"/>
        </w:rPr>
        <w:t>ен техниканың, мәдениеттің қарқынды</w:t>
      </w:r>
      <w:r w:rsidR="0091079F" w:rsidRPr="0091079F">
        <w:rPr>
          <w:sz w:val="28"/>
          <w:szCs w:val="28"/>
          <w:lang w:val="kk-KZ"/>
        </w:rPr>
        <w:t xml:space="preserve"> дамуының қайнар бұлағы екен</w:t>
      </w:r>
      <w:r w:rsidR="007C7EC1">
        <w:rPr>
          <w:sz w:val="28"/>
          <w:szCs w:val="28"/>
          <w:lang w:val="kk-KZ"/>
        </w:rPr>
        <w:t>дігін үнемі есте ұстағанымыз дұрыс</w:t>
      </w:r>
      <w:r w:rsidR="0091079F" w:rsidRPr="0091079F">
        <w:rPr>
          <w:sz w:val="28"/>
          <w:szCs w:val="28"/>
          <w:lang w:val="kk-KZ"/>
        </w:rPr>
        <w:t>.</w:t>
      </w:r>
      <w:r w:rsidR="007C7EC1">
        <w:rPr>
          <w:sz w:val="28"/>
          <w:szCs w:val="28"/>
          <w:lang w:val="kk-KZ"/>
        </w:rPr>
        <w:t xml:space="preserve"> </w:t>
      </w:r>
      <w:r w:rsidR="0091079F" w:rsidRPr="0091079F">
        <w:rPr>
          <w:sz w:val="28"/>
          <w:szCs w:val="28"/>
          <w:lang w:val="kk-KZ"/>
        </w:rPr>
        <w:t>Ақыл-ой тәрбиесінсіз дүниеге</w:t>
      </w:r>
      <w:r w:rsidR="007C7EC1">
        <w:rPr>
          <w:sz w:val="28"/>
          <w:szCs w:val="28"/>
          <w:lang w:val="kk-KZ"/>
        </w:rPr>
        <w:t xml:space="preserve"> деген</w:t>
      </w:r>
      <w:r w:rsidR="0091079F" w:rsidRPr="0091079F">
        <w:rPr>
          <w:sz w:val="28"/>
          <w:szCs w:val="28"/>
          <w:lang w:val="kk-KZ"/>
        </w:rPr>
        <w:t xml:space="preserve"> адамгершілікті кө</w:t>
      </w:r>
      <w:r w:rsidR="007C7EC1">
        <w:rPr>
          <w:sz w:val="28"/>
          <w:szCs w:val="28"/>
          <w:lang w:val="kk-KZ"/>
        </w:rPr>
        <w:t>зқарас, саналы тәртіп пен тұрақты мінез-құлық, еңбек жемісі</w:t>
      </w:r>
      <w:r w:rsidR="0091079F" w:rsidRPr="0091079F">
        <w:rPr>
          <w:sz w:val="28"/>
          <w:szCs w:val="28"/>
          <w:lang w:val="kk-KZ"/>
        </w:rPr>
        <w:t xml:space="preserve">, экономикалық білімдер, дағдылар, тіршілік </w:t>
      </w:r>
      <w:r w:rsidR="0091079F" w:rsidRPr="0091079F">
        <w:rPr>
          <w:sz w:val="28"/>
          <w:szCs w:val="28"/>
          <w:lang w:val="kk-KZ"/>
        </w:rPr>
        <w:lastRenderedPageBreak/>
        <w:t>ету ортасы, табиғат және қоғам құбылыстарына талғампа</w:t>
      </w:r>
      <w:r w:rsidR="007C7EC1">
        <w:rPr>
          <w:sz w:val="28"/>
          <w:szCs w:val="28"/>
          <w:lang w:val="kk-KZ"/>
        </w:rPr>
        <w:t>здық, дене күш-қуатын молайту</w:t>
      </w:r>
      <w:r w:rsidR="0091079F" w:rsidRPr="0091079F">
        <w:rPr>
          <w:sz w:val="28"/>
          <w:szCs w:val="28"/>
          <w:lang w:val="kk-KZ"/>
        </w:rPr>
        <w:t xml:space="preserve"> жолдарын білу, қоғам өмірінің құқықтық негіздерін игеру</w:t>
      </w:r>
      <w:r w:rsidR="007C7EC1">
        <w:rPr>
          <w:sz w:val="28"/>
          <w:szCs w:val="28"/>
          <w:lang w:val="kk-KZ"/>
        </w:rPr>
        <w:t>дегі мәселелерінің шешімін табу</w:t>
      </w:r>
      <w:r w:rsidR="0091079F" w:rsidRPr="0091079F">
        <w:rPr>
          <w:sz w:val="28"/>
          <w:szCs w:val="28"/>
          <w:lang w:val="kk-KZ"/>
        </w:rPr>
        <w:t xml:space="preserve"> мүмкін емес. </w:t>
      </w:r>
    </w:p>
    <w:p w:rsidR="0091079F" w:rsidRPr="0091079F" w:rsidRDefault="007C7EC1" w:rsidP="00130F7C">
      <w:pPr>
        <w:ind w:firstLine="708"/>
        <w:jc w:val="both"/>
        <w:rPr>
          <w:sz w:val="28"/>
          <w:szCs w:val="28"/>
          <w:lang w:val="kk-KZ"/>
        </w:rPr>
      </w:pPr>
      <w:r>
        <w:rPr>
          <w:sz w:val="28"/>
          <w:szCs w:val="28"/>
          <w:lang w:val="kk-KZ"/>
        </w:rPr>
        <w:t>Қорыта айттар болсақ, ақыл-ой тәрбиесі тұлғаның</w:t>
      </w:r>
      <w:r w:rsidR="0091079F" w:rsidRPr="0091079F">
        <w:rPr>
          <w:sz w:val="28"/>
          <w:szCs w:val="28"/>
          <w:lang w:val="kk-KZ"/>
        </w:rPr>
        <w:t xml:space="preserve"> зиялылығының негізі. Ақыл-ой тәрбиесіне</w:t>
      </w:r>
      <w:r>
        <w:rPr>
          <w:sz w:val="28"/>
          <w:szCs w:val="28"/>
          <w:lang w:val="kk-KZ"/>
        </w:rPr>
        <w:t xml:space="preserve"> негізгі</w:t>
      </w:r>
      <w:r w:rsidR="0091079F" w:rsidRPr="0091079F">
        <w:rPr>
          <w:sz w:val="28"/>
          <w:szCs w:val="28"/>
          <w:lang w:val="kk-KZ"/>
        </w:rPr>
        <w:t xml:space="preserve"> екі ұғым кіреді: зер салып ойлау және ақыл-ой күштері.</w:t>
      </w:r>
      <w:r>
        <w:rPr>
          <w:sz w:val="28"/>
          <w:szCs w:val="28"/>
          <w:lang w:val="kk-KZ"/>
        </w:rPr>
        <w:t xml:space="preserve"> Айтулы</w:t>
      </w:r>
      <w:r w:rsidR="0091079F" w:rsidRPr="0091079F">
        <w:rPr>
          <w:sz w:val="28"/>
          <w:szCs w:val="28"/>
          <w:lang w:val="kk-KZ"/>
        </w:rPr>
        <w:t xml:space="preserve"> психологтар мен педагогтардың еңбектерінде ойлаудың түрлері, олардың</w:t>
      </w:r>
      <w:r>
        <w:rPr>
          <w:sz w:val="28"/>
          <w:szCs w:val="28"/>
          <w:lang w:val="kk-KZ"/>
        </w:rPr>
        <w:t xml:space="preserve"> мағынасы мен</w:t>
      </w:r>
      <w:r w:rsidR="0091079F" w:rsidRPr="0091079F">
        <w:rPr>
          <w:sz w:val="28"/>
          <w:szCs w:val="28"/>
          <w:lang w:val="kk-KZ"/>
        </w:rPr>
        <w:t xml:space="preserve"> мәні, мазмұны жеткілікті зерттелген мәселелерінің бірі. </w:t>
      </w:r>
    </w:p>
    <w:p w:rsidR="0091079F" w:rsidRPr="0091079F" w:rsidRDefault="00130F7C" w:rsidP="00473C5F">
      <w:pPr>
        <w:ind w:firstLine="708"/>
        <w:jc w:val="both"/>
        <w:rPr>
          <w:sz w:val="28"/>
          <w:szCs w:val="28"/>
          <w:lang w:val="kk-KZ"/>
        </w:rPr>
      </w:pPr>
      <w:r>
        <w:rPr>
          <w:sz w:val="28"/>
          <w:szCs w:val="28"/>
          <w:lang w:val="kk-KZ"/>
        </w:rPr>
        <w:t>Теориялық тұрғыдан қарайтын болсақ</w:t>
      </w:r>
      <w:r w:rsidR="0091079F" w:rsidRPr="0091079F">
        <w:rPr>
          <w:sz w:val="28"/>
          <w:szCs w:val="28"/>
          <w:lang w:val="kk-KZ"/>
        </w:rPr>
        <w:t xml:space="preserve"> оқушыларды</w:t>
      </w:r>
      <w:r>
        <w:rPr>
          <w:sz w:val="28"/>
          <w:szCs w:val="28"/>
          <w:lang w:val="kk-KZ"/>
        </w:rPr>
        <w:t>ң ақыл-ойын дамытуға негіздерген</w:t>
      </w:r>
      <w:r w:rsidR="0091079F" w:rsidRPr="0091079F">
        <w:rPr>
          <w:sz w:val="28"/>
          <w:szCs w:val="28"/>
          <w:lang w:val="kk-KZ"/>
        </w:rPr>
        <w:t xml:space="preserve"> оқыту әдістемесі «дамыта оқыту» тұж</w:t>
      </w:r>
      <w:r>
        <w:rPr>
          <w:sz w:val="28"/>
          <w:szCs w:val="28"/>
          <w:lang w:val="kk-KZ"/>
        </w:rPr>
        <w:t>ырымдаманың мәні оқытуды саралай</w:t>
      </w:r>
      <w:r w:rsidR="0091079F" w:rsidRPr="0091079F">
        <w:rPr>
          <w:sz w:val="28"/>
          <w:szCs w:val="28"/>
          <w:lang w:val="kk-KZ"/>
        </w:rPr>
        <w:t xml:space="preserve"> о</w:t>
      </w:r>
      <w:r>
        <w:rPr>
          <w:sz w:val="28"/>
          <w:szCs w:val="28"/>
          <w:lang w:val="kk-KZ"/>
        </w:rPr>
        <w:t>тырып</w:t>
      </w:r>
      <w:r w:rsidR="0091079F" w:rsidRPr="0091079F">
        <w:rPr>
          <w:sz w:val="28"/>
          <w:szCs w:val="28"/>
          <w:lang w:val="kk-KZ"/>
        </w:rPr>
        <w:t xml:space="preserve"> жоғары</w:t>
      </w:r>
      <w:r>
        <w:rPr>
          <w:sz w:val="28"/>
          <w:szCs w:val="28"/>
          <w:lang w:val="kk-KZ"/>
        </w:rPr>
        <w:t xml:space="preserve"> күрделендірілген деңгей</w:t>
      </w:r>
      <w:r w:rsidR="0091079F" w:rsidRPr="0091079F">
        <w:rPr>
          <w:sz w:val="28"/>
          <w:szCs w:val="28"/>
          <w:lang w:val="kk-KZ"/>
        </w:rPr>
        <w:t xml:space="preserve">де </w:t>
      </w:r>
      <w:r>
        <w:rPr>
          <w:sz w:val="28"/>
          <w:szCs w:val="28"/>
          <w:lang w:val="kk-KZ"/>
        </w:rPr>
        <w:t>құруға келеді. Бұл үшін шәкірттің білім қоры топтастырылған</w:t>
      </w:r>
      <w:r w:rsidR="0091079F" w:rsidRPr="0091079F">
        <w:rPr>
          <w:sz w:val="28"/>
          <w:szCs w:val="28"/>
          <w:lang w:val="kk-KZ"/>
        </w:rPr>
        <w:t xml:space="preserve"> теориялық білімдерден, ғылы</w:t>
      </w:r>
      <w:r>
        <w:rPr>
          <w:sz w:val="28"/>
          <w:szCs w:val="28"/>
          <w:lang w:val="kk-KZ"/>
        </w:rPr>
        <w:t>мдағы жетекші қағидалардан құралуы</w:t>
      </w:r>
      <w:r w:rsidR="0091079F" w:rsidRPr="0091079F">
        <w:rPr>
          <w:sz w:val="28"/>
          <w:szCs w:val="28"/>
          <w:lang w:val="kk-KZ"/>
        </w:rPr>
        <w:t xml:space="preserve"> қажет. Осының негізінде қажырлы ақыл-</w:t>
      </w:r>
      <w:r>
        <w:rPr>
          <w:sz w:val="28"/>
          <w:szCs w:val="28"/>
          <w:lang w:val="kk-KZ"/>
        </w:rPr>
        <w:t>ой еңбегіне қатыса отырып, білім алушы жеке мәліметтер</w:t>
      </w:r>
      <w:r w:rsidR="0091079F" w:rsidRPr="0091079F">
        <w:rPr>
          <w:sz w:val="28"/>
          <w:szCs w:val="28"/>
          <w:lang w:val="kk-KZ"/>
        </w:rPr>
        <w:t xml:space="preserve"> мен құбылыстар сырына</w:t>
      </w:r>
      <w:r>
        <w:rPr>
          <w:sz w:val="28"/>
          <w:szCs w:val="28"/>
          <w:lang w:val="kk-KZ"/>
        </w:rPr>
        <w:t xml:space="preserve"> бойлай</w:t>
      </w:r>
      <w:r w:rsidR="0091079F" w:rsidRPr="0091079F">
        <w:rPr>
          <w:sz w:val="28"/>
          <w:szCs w:val="28"/>
          <w:lang w:val="kk-KZ"/>
        </w:rPr>
        <w:t xml:space="preserve"> алады. Сондықтан да дамыта оқыт</w:t>
      </w:r>
      <w:r>
        <w:rPr>
          <w:sz w:val="28"/>
          <w:szCs w:val="28"/>
          <w:lang w:val="kk-KZ"/>
        </w:rPr>
        <w:t xml:space="preserve">у әдістемесінің негізгі </w:t>
      </w:r>
      <w:r w:rsidR="00473C5F">
        <w:rPr>
          <w:sz w:val="28"/>
          <w:szCs w:val="28"/>
          <w:lang w:val="kk-KZ"/>
        </w:rPr>
        <w:t>білім берудің мазмұнын іріктеу мен әдіс-тәсілдерін таңдап алудан басқа, шәкірт</w:t>
      </w:r>
      <w:r w:rsidR="0091079F" w:rsidRPr="0091079F">
        <w:rPr>
          <w:sz w:val="28"/>
          <w:szCs w:val="28"/>
          <w:lang w:val="kk-KZ"/>
        </w:rPr>
        <w:t xml:space="preserve"> алатындай оқу қиы</w:t>
      </w:r>
      <w:r w:rsidR="00473C5F">
        <w:rPr>
          <w:sz w:val="28"/>
          <w:szCs w:val="28"/>
          <w:lang w:val="kk-KZ"/>
        </w:rPr>
        <w:t xml:space="preserve">ндықтарының сипаты мен деңгейін дәл анықтауға тіреледі. </w:t>
      </w:r>
      <w:r w:rsidR="0091079F" w:rsidRPr="0091079F">
        <w:rPr>
          <w:sz w:val="28"/>
          <w:szCs w:val="28"/>
          <w:lang w:val="kk-KZ"/>
        </w:rPr>
        <w:t>Мазмұнды әдістемелік дұрыс ашып беру, дамыта оқытудың әдістері мен тәсілдерін таңдап алу оқушылардың жалпы ақыл ойының дамуын қамтамасыз ететін сабақта белсенді ақыл-ой еңбегіне қол жет</w:t>
      </w:r>
      <w:r w:rsidR="00473C5F">
        <w:rPr>
          <w:sz w:val="28"/>
          <w:szCs w:val="28"/>
          <w:lang w:val="kk-KZ"/>
        </w:rPr>
        <w:t>кізуге жетелеудегі ұстаздың</w:t>
      </w:r>
      <w:r w:rsidR="0091079F" w:rsidRPr="0091079F">
        <w:rPr>
          <w:sz w:val="28"/>
          <w:szCs w:val="28"/>
          <w:lang w:val="kk-KZ"/>
        </w:rPr>
        <w:t xml:space="preserve"> шына</w:t>
      </w:r>
      <w:r w:rsidR="00473C5F">
        <w:rPr>
          <w:sz w:val="28"/>
          <w:szCs w:val="28"/>
          <w:lang w:val="kk-KZ"/>
        </w:rPr>
        <w:t>йы шығармашылық еңбегінің негізі</w:t>
      </w:r>
      <w:r w:rsidR="0091079F" w:rsidRPr="0091079F">
        <w:rPr>
          <w:sz w:val="28"/>
          <w:szCs w:val="28"/>
          <w:lang w:val="kk-KZ"/>
        </w:rPr>
        <w:t xml:space="preserve"> болып табылады. </w:t>
      </w:r>
    </w:p>
    <w:p w:rsidR="0091079F" w:rsidRDefault="0091079F" w:rsidP="00473C5F">
      <w:pPr>
        <w:ind w:firstLine="708"/>
        <w:jc w:val="both"/>
        <w:rPr>
          <w:sz w:val="28"/>
          <w:szCs w:val="28"/>
          <w:lang w:val="kk-KZ"/>
        </w:rPr>
      </w:pPr>
      <w:r w:rsidRPr="0091079F">
        <w:rPr>
          <w:sz w:val="28"/>
          <w:szCs w:val="28"/>
          <w:lang w:val="kk-KZ"/>
        </w:rPr>
        <w:t>Жал</w:t>
      </w:r>
      <w:r w:rsidR="00473C5F">
        <w:rPr>
          <w:sz w:val="28"/>
          <w:szCs w:val="28"/>
          <w:lang w:val="kk-KZ"/>
        </w:rPr>
        <w:t>пы айтқанда, ақыл-ой тәрбиесін ақыл-</w:t>
      </w:r>
      <w:r w:rsidRPr="0091079F">
        <w:rPr>
          <w:sz w:val="28"/>
          <w:szCs w:val="28"/>
          <w:lang w:val="kk-KZ"/>
        </w:rPr>
        <w:t>ой</w:t>
      </w:r>
      <w:r w:rsidR="00473C5F">
        <w:rPr>
          <w:sz w:val="28"/>
          <w:szCs w:val="28"/>
          <w:lang w:val="kk-KZ"/>
        </w:rPr>
        <w:t xml:space="preserve"> қабілетінің</w:t>
      </w:r>
      <w:r w:rsidRPr="0091079F">
        <w:rPr>
          <w:sz w:val="28"/>
          <w:szCs w:val="28"/>
          <w:lang w:val="kk-KZ"/>
        </w:rPr>
        <w:t xml:space="preserve"> дамуын қамтамасыз етуде тапсырмаларды</w:t>
      </w:r>
      <w:r w:rsidR="00473C5F">
        <w:rPr>
          <w:sz w:val="28"/>
          <w:szCs w:val="28"/>
          <w:lang w:val="kk-KZ"/>
        </w:rPr>
        <w:t xml:space="preserve"> әрдайым</w:t>
      </w:r>
      <w:r w:rsidRPr="0091079F">
        <w:rPr>
          <w:sz w:val="28"/>
          <w:szCs w:val="28"/>
          <w:lang w:val="kk-KZ"/>
        </w:rPr>
        <w:t xml:space="preserve"> түрлендіріп, үйлестіріп берудің маңызы</w:t>
      </w:r>
      <w:r w:rsidR="00473C5F">
        <w:rPr>
          <w:sz w:val="28"/>
          <w:szCs w:val="28"/>
          <w:lang w:val="kk-KZ"/>
        </w:rPr>
        <w:t xml:space="preserve"> орасан зор. Оқытушы</w:t>
      </w:r>
      <w:r w:rsidRPr="0091079F">
        <w:rPr>
          <w:sz w:val="28"/>
          <w:szCs w:val="28"/>
          <w:lang w:val="kk-KZ"/>
        </w:rPr>
        <w:t xml:space="preserve"> </w:t>
      </w:r>
      <w:r w:rsidR="00473C5F">
        <w:rPr>
          <w:sz w:val="28"/>
          <w:szCs w:val="28"/>
          <w:lang w:val="kk-KZ"/>
        </w:rPr>
        <w:t>осы талап тұрғысынан қарағанда оқушы тұлға</w:t>
      </w:r>
      <w:r w:rsidRPr="0091079F">
        <w:rPr>
          <w:sz w:val="28"/>
          <w:szCs w:val="28"/>
          <w:lang w:val="kk-KZ"/>
        </w:rPr>
        <w:t>дан жоғары болуы тиіс. Ақыл-ой тәрбиес</w:t>
      </w:r>
      <w:r w:rsidR="00473C5F">
        <w:rPr>
          <w:sz w:val="28"/>
          <w:szCs w:val="28"/>
          <w:lang w:val="kk-KZ"/>
        </w:rPr>
        <w:t>інің міндеттерін шешу ұстаздың</w:t>
      </w:r>
      <w:r w:rsidRPr="0091079F">
        <w:rPr>
          <w:sz w:val="28"/>
          <w:szCs w:val="28"/>
          <w:lang w:val="kk-KZ"/>
        </w:rPr>
        <w:t xml:space="preserve"> біліміне жалпы және әдістемелік мәдениетіне, оның өзіндік </w:t>
      </w:r>
      <w:r w:rsidR="00473C5F">
        <w:rPr>
          <w:sz w:val="28"/>
          <w:szCs w:val="28"/>
          <w:lang w:val="kk-KZ"/>
        </w:rPr>
        <w:t>танымдық дүниесінің</w:t>
      </w:r>
      <w:r w:rsidRPr="0091079F">
        <w:rPr>
          <w:sz w:val="28"/>
          <w:szCs w:val="28"/>
          <w:lang w:val="kk-KZ"/>
        </w:rPr>
        <w:t xml:space="preserve"> дамуына байланысты ек</w:t>
      </w:r>
      <w:r w:rsidR="00D06EFC">
        <w:rPr>
          <w:sz w:val="28"/>
          <w:szCs w:val="28"/>
          <w:lang w:val="kk-KZ"/>
        </w:rPr>
        <w:t>ендігі сөзсіз. Барлық шәкірттерді</w:t>
      </w:r>
      <w:r w:rsidRPr="0091079F">
        <w:rPr>
          <w:sz w:val="28"/>
          <w:szCs w:val="28"/>
          <w:lang w:val="kk-KZ"/>
        </w:rPr>
        <w:t xml:space="preserve"> белсенді танымдық іс-әрекетке тарту, түрлі тапс</w:t>
      </w:r>
      <w:r w:rsidR="00D06EFC">
        <w:rPr>
          <w:sz w:val="28"/>
          <w:szCs w:val="28"/>
          <w:lang w:val="kk-KZ"/>
        </w:rPr>
        <w:t>ырмалар пайдалану, оқытуды дамыта</w:t>
      </w:r>
      <w:r w:rsidRPr="0091079F">
        <w:rPr>
          <w:sz w:val="28"/>
          <w:szCs w:val="28"/>
          <w:lang w:val="kk-KZ"/>
        </w:rPr>
        <w:t xml:space="preserve"> ұ</w:t>
      </w:r>
      <w:r w:rsidR="00D06EFC">
        <w:rPr>
          <w:sz w:val="28"/>
          <w:szCs w:val="28"/>
          <w:lang w:val="kk-KZ"/>
        </w:rPr>
        <w:t>йымдастыру, олардың жалпы жетілуін және рухани қажеттіктерін анық</w:t>
      </w:r>
      <w:r w:rsidRPr="0091079F">
        <w:rPr>
          <w:sz w:val="28"/>
          <w:szCs w:val="28"/>
          <w:lang w:val="kk-KZ"/>
        </w:rPr>
        <w:t xml:space="preserve"> қамтамасыз етеді.</w:t>
      </w:r>
    </w:p>
    <w:p w:rsidR="00D06EFC" w:rsidRPr="0091079F" w:rsidRDefault="00D06EFC" w:rsidP="00473C5F">
      <w:pPr>
        <w:ind w:firstLine="708"/>
        <w:jc w:val="both"/>
        <w:rPr>
          <w:sz w:val="28"/>
          <w:szCs w:val="28"/>
          <w:lang w:val="kk-KZ"/>
        </w:rPr>
      </w:pPr>
    </w:p>
    <w:p w:rsidR="00E640FD" w:rsidRPr="0091079F" w:rsidRDefault="00E640FD" w:rsidP="0091079F">
      <w:pPr>
        <w:jc w:val="both"/>
        <w:rPr>
          <w:sz w:val="28"/>
          <w:szCs w:val="28"/>
          <w:lang w:val="kk-KZ"/>
        </w:rPr>
      </w:pPr>
    </w:p>
    <w:p w:rsidR="00D06EFC" w:rsidRPr="00D06EFC" w:rsidRDefault="00D06EFC" w:rsidP="00D06EFC">
      <w:pPr>
        <w:jc w:val="center"/>
        <w:rPr>
          <w:b/>
          <w:sz w:val="28"/>
          <w:szCs w:val="28"/>
          <w:lang w:val="kk-KZ"/>
        </w:rPr>
      </w:pPr>
      <w:r w:rsidRPr="00D06EFC">
        <w:rPr>
          <w:b/>
          <w:sz w:val="28"/>
          <w:szCs w:val="28"/>
          <w:lang w:val="kk-KZ"/>
        </w:rPr>
        <w:t xml:space="preserve">1.2  </w:t>
      </w:r>
      <w:r w:rsidRPr="00D06EFC">
        <w:rPr>
          <w:b/>
          <w:sz w:val="28"/>
          <w:lang w:val="kk-KZ"/>
        </w:rPr>
        <w:t>Ақыл-ой тәрбиесін қалыптастырудың педагогикалық-психологиялық негізі.</w:t>
      </w:r>
    </w:p>
    <w:p w:rsidR="00D06EFC" w:rsidRPr="00D06EFC" w:rsidRDefault="00DD3766" w:rsidP="00D06EFC">
      <w:pPr>
        <w:jc w:val="both"/>
        <w:rPr>
          <w:sz w:val="28"/>
          <w:szCs w:val="28"/>
          <w:lang w:val="kk-KZ"/>
        </w:rPr>
      </w:pPr>
      <w:r>
        <w:rPr>
          <w:sz w:val="28"/>
          <w:szCs w:val="28"/>
          <w:lang w:val="kk-KZ"/>
        </w:rPr>
        <w:tab/>
        <w:t>Оқу – мектеп жасындағы оқушылардың</w:t>
      </w:r>
      <w:r w:rsidR="00D06EFC" w:rsidRPr="00D06EFC">
        <w:rPr>
          <w:sz w:val="28"/>
          <w:szCs w:val="28"/>
          <w:lang w:val="kk-KZ"/>
        </w:rPr>
        <w:t xml:space="preserve"> негізгісі таным әрекет</w:t>
      </w:r>
      <w:r w:rsidR="00657DA6">
        <w:rPr>
          <w:sz w:val="28"/>
          <w:szCs w:val="28"/>
          <w:lang w:val="kk-KZ"/>
        </w:rPr>
        <w:t>і. Баланың жалпы</w:t>
      </w:r>
      <w:r>
        <w:rPr>
          <w:sz w:val="28"/>
          <w:szCs w:val="28"/>
          <w:lang w:val="kk-KZ"/>
        </w:rPr>
        <w:t xml:space="preserve"> ой-өрісінің</w:t>
      </w:r>
      <w:r w:rsidR="00657DA6">
        <w:rPr>
          <w:sz w:val="28"/>
          <w:szCs w:val="28"/>
          <w:lang w:val="kk-KZ"/>
        </w:rPr>
        <w:t xml:space="preserve"> психикалық</w:t>
      </w:r>
      <w:r w:rsidR="00657DA6" w:rsidRPr="00657DA6">
        <w:rPr>
          <w:sz w:val="28"/>
          <w:szCs w:val="28"/>
          <w:lang w:val="kk-KZ"/>
        </w:rPr>
        <w:t xml:space="preserve"> </w:t>
      </w:r>
      <w:r>
        <w:rPr>
          <w:sz w:val="28"/>
          <w:szCs w:val="28"/>
          <w:lang w:val="kk-KZ"/>
        </w:rPr>
        <w:t>дамып жетілуі</w:t>
      </w:r>
      <w:r w:rsidR="00D06EFC" w:rsidRPr="00D06EFC">
        <w:rPr>
          <w:sz w:val="28"/>
          <w:szCs w:val="28"/>
          <w:lang w:val="kk-KZ"/>
        </w:rPr>
        <w:t xml:space="preserve"> мектептег</w:t>
      </w:r>
      <w:r w:rsidR="00A35F24">
        <w:rPr>
          <w:sz w:val="28"/>
          <w:szCs w:val="28"/>
          <w:lang w:val="kk-KZ"/>
        </w:rPr>
        <w:t>і оқу мен оның өздігінен дамуымен тікелей</w:t>
      </w:r>
      <w:r w:rsidR="00D06EFC" w:rsidRPr="00D06EFC">
        <w:rPr>
          <w:sz w:val="28"/>
          <w:szCs w:val="28"/>
          <w:lang w:val="kk-KZ"/>
        </w:rPr>
        <w:t xml:space="preserve"> байланысты.</w:t>
      </w:r>
      <w:r w:rsidR="00D06EFC">
        <w:rPr>
          <w:sz w:val="28"/>
          <w:szCs w:val="28"/>
          <w:lang w:val="kk-KZ"/>
        </w:rPr>
        <w:t xml:space="preserve"> </w:t>
      </w:r>
      <w:r w:rsidR="00A35F24">
        <w:rPr>
          <w:sz w:val="28"/>
          <w:szCs w:val="28"/>
          <w:lang w:val="kk-KZ"/>
        </w:rPr>
        <w:t>Балаға  ынталы, белсенді іс-әрекетке керек</w:t>
      </w:r>
      <w:r w:rsidR="00D06EFC" w:rsidRPr="00D06EFC">
        <w:rPr>
          <w:sz w:val="28"/>
          <w:szCs w:val="28"/>
          <w:lang w:val="kk-KZ"/>
        </w:rPr>
        <w:t>ті ақылдың бірде бір</w:t>
      </w:r>
      <w:r w:rsidR="00A35F24">
        <w:rPr>
          <w:sz w:val="28"/>
          <w:szCs w:val="28"/>
          <w:lang w:val="kk-KZ"/>
        </w:rPr>
        <w:t>і</w:t>
      </w:r>
      <w:r w:rsidR="00D06EFC" w:rsidRPr="00D06EFC">
        <w:rPr>
          <w:sz w:val="28"/>
          <w:szCs w:val="28"/>
          <w:lang w:val="kk-KZ"/>
        </w:rPr>
        <w:t xml:space="preserve"> құнды</w:t>
      </w:r>
      <w:r w:rsidR="00A35F24">
        <w:rPr>
          <w:sz w:val="28"/>
          <w:szCs w:val="28"/>
          <w:lang w:val="kk-KZ"/>
        </w:rPr>
        <w:t>, сапалы</w:t>
      </w:r>
      <w:r w:rsidR="00D06EFC" w:rsidRPr="00D06EFC">
        <w:rPr>
          <w:sz w:val="28"/>
          <w:szCs w:val="28"/>
          <w:lang w:val="kk-KZ"/>
        </w:rPr>
        <w:t xml:space="preserve"> жүйе</w:t>
      </w:r>
      <w:r w:rsidR="00A35F24">
        <w:rPr>
          <w:sz w:val="28"/>
          <w:szCs w:val="28"/>
          <w:lang w:val="kk-KZ"/>
        </w:rPr>
        <w:t>ге келтірілген білімдер жиынтығынсыз</w:t>
      </w:r>
      <w:r w:rsidR="00D06EFC" w:rsidRPr="00D06EFC">
        <w:rPr>
          <w:sz w:val="28"/>
          <w:szCs w:val="28"/>
          <w:lang w:val="kk-KZ"/>
        </w:rPr>
        <w:t xml:space="preserve"> дамуы</w:t>
      </w:r>
      <w:r w:rsidR="00A35F24">
        <w:rPr>
          <w:sz w:val="28"/>
          <w:szCs w:val="28"/>
          <w:lang w:val="kk-KZ"/>
        </w:rPr>
        <w:t xml:space="preserve"> тіпті</w:t>
      </w:r>
      <w:r w:rsidR="00D06EFC" w:rsidRPr="00D06EFC">
        <w:rPr>
          <w:sz w:val="28"/>
          <w:szCs w:val="28"/>
          <w:lang w:val="kk-KZ"/>
        </w:rPr>
        <w:t xml:space="preserve"> мүмкін емес. Көп жағдайда білімдер көлемін</w:t>
      </w:r>
      <w:r w:rsidR="00896316">
        <w:rPr>
          <w:sz w:val="28"/>
          <w:szCs w:val="28"/>
          <w:lang w:val="kk-KZ"/>
        </w:rPr>
        <w:t>,</w:t>
      </w:r>
      <w:r w:rsidR="00D06EFC" w:rsidRPr="00D06EFC">
        <w:rPr>
          <w:sz w:val="28"/>
          <w:szCs w:val="28"/>
          <w:lang w:val="kk-KZ"/>
        </w:rPr>
        <w:t xml:space="preserve"> білім </w:t>
      </w:r>
      <w:r w:rsidR="00896316">
        <w:rPr>
          <w:sz w:val="28"/>
          <w:szCs w:val="28"/>
          <w:lang w:val="kk-KZ"/>
        </w:rPr>
        <w:t>беру ұғымын қарастыра отырып анықт</w:t>
      </w:r>
      <w:r w:rsidR="00D06EFC" w:rsidRPr="00D06EFC">
        <w:rPr>
          <w:sz w:val="28"/>
          <w:szCs w:val="28"/>
          <w:lang w:val="kk-KZ"/>
        </w:rPr>
        <w:t>аймыз. Білімдер көлемі</w:t>
      </w:r>
      <w:r w:rsidR="00896316">
        <w:rPr>
          <w:sz w:val="28"/>
          <w:szCs w:val="28"/>
          <w:lang w:val="kk-KZ"/>
        </w:rPr>
        <w:t xml:space="preserve"> әлеуметтік</w:t>
      </w:r>
      <w:r w:rsidR="00D06EFC" w:rsidRPr="00D06EFC">
        <w:rPr>
          <w:sz w:val="28"/>
          <w:szCs w:val="28"/>
          <w:lang w:val="kk-KZ"/>
        </w:rPr>
        <w:t xml:space="preserve"> қоғамның мәдени дамуының деңгейімен сипатта</w:t>
      </w:r>
      <w:r w:rsidR="00896316">
        <w:rPr>
          <w:sz w:val="28"/>
          <w:szCs w:val="28"/>
          <w:lang w:val="kk-KZ"/>
        </w:rPr>
        <w:t>лып айты</w:t>
      </w:r>
      <w:r w:rsidR="00D06EFC" w:rsidRPr="00D06EFC">
        <w:rPr>
          <w:sz w:val="28"/>
          <w:szCs w:val="28"/>
          <w:lang w:val="kk-KZ"/>
        </w:rPr>
        <w:t>лад</w:t>
      </w:r>
      <w:r w:rsidR="00896316">
        <w:rPr>
          <w:sz w:val="28"/>
          <w:szCs w:val="28"/>
          <w:lang w:val="kk-KZ"/>
        </w:rPr>
        <w:t>ы. Олай болса білім көлемі ұғым</w:t>
      </w:r>
      <w:r w:rsidR="00D06EFC" w:rsidRPr="00D06EFC">
        <w:rPr>
          <w:sz w:val="28"/>
          <w:szCs w:val="28"/>
          <w:lang w:val="kk-KZ"/>
        </w:rPr>
        <w:t xml:space="preserve"> салыстырмалы</w:t>
      </w:r>
      <w:r w:rsidR="00896316">
        <w:rPr>
          <w:sz w:val="28"/>
          <w:szCs w:val="28"/>
          <w:lang w:val="kk-KZ"/>
        </w:rPr>
        <w:t xml:space="preserve"> түрде қарастырылатын</w:t>
      </w:r>
      <w:r w:rsidR="00D06EFC" w:rsidRPr="00D06EFC">
        <w:rPr>
          <w:sz w:val="28"/>
          <w:szCs w:val="28"/>
          <w:lang w:val="kk-KZ"/>
        </w:rPr>
        <w:t xml:space="preserve"> ұғым.</w:t>
      </w:r>
    </w:p>
    <w:p w:rsidR="00D06EFC" w:rsidRPr="00D06EFC" w:rsidRDefault="00D06EFC" w:rsidP="00D06EFC">
      <w:pPr>
        <w:jc w:val="both"/>
        <w:rPr>
          <w:sz w:val="28"/>
          <w:szCs w:val="28"/>
          <w:lang w:val="kk-KZ"/>
        </w:rPr>
      </w:pPr>
      <w:r w:rsidRPr="00D06EFC">
        <w:rPr>
          <w:sz w:val="28"/>
          <w:szCs w:val="28"/>
          <w:lang w:val="kk-KZ"/>
        </w:rPr>
        <w:lastRenderedPageBreak/>
        <w:tab/>
        <w:t>Білім қорын жина</w:t>
      </w:r>
      <w:r w:rsidR="00896316">
        <w:rPr>
          <w:sz w:val="28"/>
          <w:szCs w:val="28"/>
          <w:lang w:val="kk-KZ"/>
        </w:rPr>
        <w:t>қтаудың жоғары деңгейіне жетуде білім алушының өзіндік</w:t>
      </w:r>
      <w:r w:rsidRPr="00D06EFC">
        <w:rPr>
          <w:sz w:val="28"/>
          <w:szCs w:val="28"/>
          <w:lang w:val="kk-KZ"/>
        </w:rPr>
        <w:t xml:space="preserve"> мақ</w:t>
      </w:r>
      <w:r w:rsidR="00896316">
        <w:rPr>
          <w:sz w:val="28"/>
          <w:szCs w:val="28"/>
          <w:lang w:val="kk-KZ"/>
        </w:rPr>
        <w:t>саттылығы үлкен роль ойнайды. Білім ал</w:t>
      </w:r>
      <w:r w:rsidRPr="00D06EFC">
        <w:rPr>
          <w:sz w:val="28"/>
          <w:szCs w:val="28"/>
          <w:lang w:val="kk-KZ"/>
        </w:rPr>
        <w:t>ушының</w:t>
      </w:r>
      <w:r w:rsidR="00896316">
        <w:rPr>
          <w:sz w:val="28"/>
          <w:szCs w:val="28"/>
          <w:lang w:val="kk-KZ"/>
        </w:rPr>
        <w:t xml:space="preserve"> жеке</w:t>
      </w:r>
      <w:r w:rsidRPr="00D06EFC">
        <w:rPr>
          <w:sz w:val="28"/>
          <w:szCs w:val="28"/>
          <w:lang w:val="kk-KZ"/>
        </w:rPr>
        <w:t xml:space="preserve"> мақсаттылығы алдына қойған мақсатпе</w:t>
      </w:r>
      <w:r w:rsidR="00896316">
        <w:rPr>
          <w:sz w:val="28"/>
          <w:szCs w:val="28"/>
          <w:lang w:val="kk-KZ"/>
        </w:rPr>
        <w:t>н оны танымдық іс-әрекетке жет</w:t>
      </w:r>
      <w:r w:rsidRPr="00D06EFC">
        <w:rPr>
          <w:sz w:val="28"/>
          <w:szCs w:val="28"/>
          <w:lang w:val="kk-KZ"/>
        </w:rPr>
        <w:t>елеуші себептер</w:t>
      </w:r>
      <w:r w:rsidR="00896316">
        <w:rPr>
          <w:sz w:val="28"/>
          <w:szCs w:val="28"/>
          <w:lang w:val="kk-KZ"/>
        </w:rPr>
        <w:t xml:space="preserve"> мен оқу біліктерін мұқият</w:t>
      </w:r>
      <w:r w:rsidRPr="00D06EFC">
        <w:rPr>
          <w:sz w:val="28"/>
          <w:szCs w:val="28"/>
          <w:lang w:val="kk-KZ"/>
        </w:rPr>
        <w:t xml:space="preserve"> меңгерумен</w:t>
      </w:r>
      <w:r w:rsidR="00896316">
        <w:rPr>
          <w:sz w:val="28"/>
          <w:szCs w:val="28"/>
          <w:lang w:val="kk-KZ"/>
        </w:rPr>
        <w:t xml:space="preserve"> тікелей</w:t>
      </w:r>
      <w:r w:rsidRPr="00D06EFC">
        <w:rPr>
          <w:sz w:val="28"/>
          <w:szCs w:val="28"/>
          <w:lang w:val="kk-KZ"/>
        </w:rPr>
        <w:t xml:space="preserve"> байланысты. Яғни, оқу материалын игеру жолындағы біліктер</w:t>
      </w:r>
      <w:r w:rsidR="00AB78BB">
        <w:rPr>
          <w:sz w:val="28"/>
          <w:szCs w:val="28"/>
          <w:lang w:val="kk-KZ"/>
        </w:rPr>
        <w:t>і, зиялы жігерге және ұзақ уақыт бойы ақылды</w:t>
      </w:r>
      <w:r w:rsidRPr="00D06EFC">
        <w:rPr>
          <w:sz w:val="28"/>
          <w:szCs w:val="28"/>
          <w:lang w:val="kk-KZ"/>
        </w:rPr>
        <w:t xml:space="preserve"> іс-әрекетке дағдылану</w:t>
      </w:r>
      <w:r w:rsidR="00AB78BB">
        <w:rPr>
          <w:sz w:val="28"/>
          <w:szCs w:val="28"/>
          <w:lang w:val="kk-KZ"/>
        </w:rPr>
        <w:t>ы</w:t>
      </w:r>
      <w:r w:rsidRPr="00D06EFC">
        <w:rPr>
          <w:sz w:val="28"/>
          <w:szCs w:val="28"/>
          <w:lang w:val="kk-KZ"/>
        </w:rPr>
        <w:t xml:space="preserve"> қажет.</w:t>
      </w:r>
    </w:p>
    <w:p w:rsidR="00D06EFC" w:rsidRPr="00D06EFC" w:rsidRDefault="00AB78BB" w:rsidP="00D06EFC">
      <w:pPr>
        <w:jc w:val="both"/>
        <w:rPr>
          <w:sz w:val="28"/>
          <w:szCs w:val="28"/>
          <w:lang w:val="kk-KZ"/>
        </w:rPr>
      </w:pPr>
      <w:r>
        <w:rPr>
          <w:sz w:val="28"/>
          <w:szCs w:val="28"/>
          <w:lang w:val="kk-KZ"/>
        </w:rPr>
        <w:tab/>
        <w:t>Ақыл-</w:t>
      </w:r>
      <w:r w:rsidR="00D06EFC" w:rsidRPr="00D06EFC">
        <w:rPr>
          <w:sz w:val="28"/>
          <w:szCs w:val="28"/>
          <w:lang w:val="kk-KZ"/>
        </w:rPr>
        <w:t>ой</w:t>
      </w:r>
      <w:r>
        <w:rPr>
          <w:sz w:val="28"/>
          <w:szCs w:val="28"/>
          <w:lang w:val="kk-KZ"/>
        </w:rPr>
        <w:t xml:space="preserve"> қабілетінің</w:t>
      </w:r>
      <w:r w:rsidR="00D06EFC" w:rsidRPr="00D06EFC">
        <w:rPr>
          <w:sz w:val="28"/>
          <w:szCs w:val="28"/>
          <w:lang w:val="kk-KZ"/>
        </w:rPr>
        <w:t xml:space="preserve"> дамуы және</w:t>
      </w:r>
      <w:r>
        <w:rPr>
          <w:sz w:val="28"/>
          <w:szCs w:val="28"/>
          <w:lang w:val="kk-KZ"/>
        </w:rPr>
        <w:t xml:space="preserve"> логикалық</w:t>
      </w:r>
      <w:r w:rsidR="00D06EFC" w:rsidRPr="00D06EFC">
        <w:rPr>
          <w:sz w:val="28"/>
          <w:szCs w:val="28"/>
          <w:lang w:val="kk-KZ"/>
        </w:rPr>
        <w:t xml:space="preserve"> ойлау білі</w:t>
      </w:r>
      <w:r>
        <w:rPr>
          <w:sz w:val="28"/>
          <w:szCs w:val="28"/>
          <w:lang w:val="kk-KZ"/>
        </w:rPr>
        <w:t>кті</w:t>
      </w:r>
      <w:r w:rsidR="00D06EFC" w:rsidRPr="00D06EFC">
        <w:rPr>
          <w:sz w:val="28"/>
          <w:szCs w:val="28"/>
          <w:lang w:val="kk-KZ"/>
        </w:rPr>
        <w:t>г</w:t>
      </w:r>
      <w:r>
        <w:rPr>
          <w:sz w:val="28"/>
          <w:szCs w:val="28"/>
          <w:lang w:val="kk-KZ"/>
        </w:rPr>
        <w:t>і негізгі ойлау операцияларын и</w:t>
      </w:r>
      <w:r w:rsidR="00D06EFC" w:rsidRPr="00D06EFC">
        <w:rPr>
          <w:sz w:val="28"/>
          <w:szCs w:val="28"/>
          <w:lang w:val="kk-KZ"/>
        </w:rPr>
        <w:t>геруді қажет етед</w:t>
      </w:r>
      <w:r>
        <w:rPr>
          <w:sz w:val="28"/>
          <w:szCs w:val="28"/>
          <w:lang w:val="kk-KZ"/>
        </w:rPr>
        <w:t xml:space="preserve">і. Негізгі ойлау операцияларына </w:t>
      </w:r>
      <w:r w:rsidR="00D06EFC" w:rsidRPr="00D06EFC">
        <w:rPr>
          <w:sz w:val="28"/>
          <w:szCs w:val="28"/>
          <w:lang w:val="kk-KZ"/>
        </w:rPr>
        <w:t>ғылымда б</w:t>
      </w:r>
      <w:r>
        <w:rPr>
          <w:sz w:val="28"/>
          <w:szCs w:val="28"/>
          <w:lang w:val="kk-KZ"/>
        </w:rPr>
        <w:t>елгілі анализ, синтез салыстыру және де</w:t>
      </w:r>
      <w:r w:rsidR="00D06EFC" w:rsidRPr="00D06EFC">
        <w:rPr>
          <w:sz w:val="28"/>
          <w:szCs w:val="28"/>
          <w:lang w:val="kk-KZ"/>
        </w:rPr>
        <w:t xml:space="preserve"> классификация</w:t>
      </w:r>
      <w:r>
        <w:rPr>
          <w:sz w:val="28"/>
          <w:szCs w:val="28"/>
          <w:lang w:val="kk-KZ"/>
        </w:rPr>
        <w:t>ны жатқыза аламыз</w:t>
      </w:r>
      <w:r w:rsidR="00D06EFC" w:rsidRPr="00D06EFC">
        <w:rPr>
          <w:sz w:val="28"/>
          <w:szCs w:val="28"/>
          <w:lang w:val="kk-KZ"/>
        </w:rPr>
        <w:t>.</w:t>
      </w:r>
    </w:p>
    <w:p w:rsidR="00D06EFC" w:rsidRPr="00D06EFC" w:rsidRDefault="00D06EFC" w:rsidP="00D06EFC">
      <w:pPr>
        <w:jc w:val="both"/>
        <w:rPr>
          <w:sz w:val="28"/>
          <w:szCs w:val="28"/>
          <w:lang w:val="kk-KZ"/>
        </w:rPr>
      </w:pPr>
      <w:r w:rsidRPr="00D06EFC">
        <w:rPr>
          <w:sz w:val="28"/>
          <w:szCs w:val="28"/>
          <w:lang w:val="kk-KZ"/>
        </w:rPr>
        <w:tab/>
        <w:t>Анализ дегеніміз</w:t>
      </w:r>
      <w:r w:rsidR="00AB78BB">
        <w:rPr>
          <w:sz w:val="28"/>
          <w:szCs w:val="28"/>
          <w:lang w:val="kk-KZ"/>
        </w:rPr>
        <w:t xml:space="preserve"> – </w:t>
      </w:r>
      <w:r w:rsidRPr="00D06EFC">
        <w:rPr>
          <w:sz w:val="28"/>
          <w:szCs w:val="28"/>
          <w:lang w:val="kk-KZ"/>
        </w:rPr>
        <w:t>бүтінді</w:t>
      </w:r>
      <w:r w:rsidR="00AB78BB">
        <w:rPr>
          <w:sz w:val="28"/>
          <w:szCs w:val="28"/>
          <w:lang w:val="kk-KZ"/>
        </w:rPr>
        <w:t xml:space="preserve"> </w:t>
      </w:r>
      <w:r w:rsidR="00A649C4">
        <w:rPr>
          <w:sz w:val="28"/>
          <w:szCs w:val="28"/>
          <w:lang w:val="kk-KZ"/>
        </w:rPr>
        <w:t>негізгі</w:t>
      </w:r>
      <w:r w:rsidRPr="00D06EFC">
        <w:rPr>
          <w:sz w:val="28"/>
          <w:szCs w:val="28"/>
          <w:lang w:val="kk-KZ"/>
        </w:rPr>
        <w:t xml:space="preserve"> бөліктерге ойша жіктеу немесе бүтінді жеке қасиеттерін ойша бөлу болып табылады.</w:t>
      </w:r>
    </w:p>
    <w:p w:rsidR="00D06EFC" w:rsidRPr="00D06EFC" w:rsidRDefault="00D06EFC" w:rsidP="00D06EFC">
      <w:pPr>
        <w:jc w:val="both"/>
        <w:rPr>
          <w:sz w:val="28"/>
          <w:szCs w:val="28"/>
          <w:lang w:val="kk-KZ"/>
        </w:rPr>
      </w:pPr>
      <w:r w:rsidRPr="00D06EFC">
        <w:rPr>
          <w:sz w:val="28"/>
          <w:szCs w:val="28"/>
          <w:lang w:val="kk-KZ"/>
        </w:rPr>
        <w:tab/>
        <w:t>Синтез</w:t>
      </w:r>
      <w:r w:rsidR="00A649C4">
        <w:rPr>
          <w:sz w:val="28"/>
          <w:szCs w:val="28"/>
          <w:lang w:val="kk-KZ"/>
        </w:rPr>
        <w:t xml:space="preserve"> – </w:t>
      </w:r>
      <w:r w:rsidRPr="00D06EFC">
        <w:rPr>
          <w:sz w:val="28"/>
          <w:szCs w:val="28"/>
          <w:lang w:val="kk-KZ"/>
        </w:rPr>
        <w:t>бұл</w:t>
      </w:r>
      <w:r w:rsidR="00A649C4">
        <w:rPr>
          <w:sz w:val="28"/>
          <w:szCs w:val="28"/>
          <w:lang w:val="kk-KZ"/>
        </w:rPr>
        <w:t xml:space="preserve"> </w:t>
      </w:r>
      <w:r w:rsidRPr="00D06EFC">
        <w:rPr>
          <w:sz w:val="28"/>
          <w:szCs w:val="28"/>
          <w:lang w:val="kk-KZ"/>
        </w:rPr>
        <w:t xml:space="preserve"> заттың</w:t>
      </w:r>
      <w:r w:rsidR="00A649C4">
        <w:rPr>
          <w:sz w:val="28"/>
          <w:szCs w:val="28"/>
          <w:lang w:val="kk-KZ"/>
        </w:rPr>
        <w:t xml:space="preserve"> белгілі </w:t>
      </w:r>
      <w:r w:rsidRPr="00D06EFC">
        <w:rPr>
          <w:sz w:val="28"/>
          <w:szCs w:val="28"/>
          <w:lang w:val="kk-KZ"/>
        </w:rPr>
        <w:t xml:space="preserve"> бөліктерін ойша үйлестіре біріктіру немесе құбылыстарды</w:t>
      </w:r>
      <w:r w:rsidR="00A649C4">
        <w:rPr>
          <w:sz w:val="28"/>
          <w:szCs w:val="28"/>
          <w:lang w:val="kk-KZ"/>
        </w:rPr>
        <w:t>ң жеке жақтарын, олардың белгілері</w:t>
      </w:r>
      <w:r w:rsidRPr="00D06EFC">
        <w:rPr>
          <w:sz w:val="28"/>
          <w:szCs w:val="28"/>
          <w:lang w:val="kk-KZ"/>
        </w:rPr>
        <w:t xml:space="preserve"> мен қасиеттерін біріктіру. </w:t>
      </w:r>
    </w:p>
    <w:p w:rsidR="00D06EFC" w:rsidRPr="00D06EFC" w:rsidRDefault="00D06EFC" w:rsidP="00D06EFC">
      <w:pPr>
        <w:jc w:val="both"/>
        <w:rPr>
          <w:sz w:val="28"/>
          <w:szCs w:val="28"/>
          <w:lang w:val="kk-KZ"/>
        </w:rPr>
      </w:pPr>
      <w:r w:rsidRPr="00D06EFC">
        <w:rPr>
          <w:sz w:val="28"/>
          <w:szCs w:val="28"/>
          <w:lang w:val="kk-KZ"/>
        </w:rPr>
        <w:tab/>
        <w:t xml:space="preserve">Анализ бен синтез біріне-бірі қарама – қайшы ойлау операциялары </w:t>
      </w:r>
      <w:r w:rsidR="00A649C4">
        <w:rPr>
          <w:sz w:val="28"/>
          <w:szCs w:val="28"/>
          <w:lang w:val="kk-KZ"/>
        </w:rPr>
        <w:t>болғаны</w:t>
      </w:r>
      <w:r w:rsidRPr="00D06EFC">
        <w:rPr>
          <w:sz w:val="28"/>
          <w:szCs w:val="28"/>
          <w:lang w:val="kk-KZ"/>
        </w:rPr>
        <w:t>мен, олар бір-бірімен үздіксіз</w:t>
      </w:r>
      <w:r w:rsidR="00A649C4">
        <w:rPr>
          <w:sz w:val="28"/>
          <w:szCs w:val="28"/>
          <w:lang w:val="kk-KZ"/>
        </w:rPr>
        <w:t xml:space="preserve"> тығыз байланысты болып келеді</w:t>
      </w:r>
      <w:r w:rsidRPr="00D06EFC">
        <w:rPr>
          <w:sz w:val="28"/>
          <w:szCs w:val="28"/>
          <w:lang w:val="kk-KZ"/>
        </w:rPr>
        <w:t xml:space="preserve">. </w:t>
      </w:r>
    </w:p>
    <w:p w:rsidR="00D06EFC" w:rsidRPr="00D06EFC" w:rsidRDefault="00D06EFC" w:rsidP="00D06EFC">
      <w:pPr>
        <w:jc w:val="both"/>
        <w:rPr>
          <w:sz w:val="28"/>
          <w:szCs w:val="28"/>
          <w:lang w:val="kk-KZ"/>
        </w:rPr>
      </w:pPr>
      <w:r w:rsidRPr="00D06EFC">
        <w:rPr>
          <w:sz w:val="28"/>
          <w:szCs w:val="28"/>
          <w:lang w:val="kk-KZ"/>
        </w:rPr>
        <w:tab/>
        <w:t>Белгілі бір</w:t>
      </w:r>
      <w:r w:rsidR="00A649C4">
        <w:rPr>
          <w:sz w:val="28"/>
          <w:szCs w:val="28"/>
          <w:lang w:val="kk-KZ"/>
        </w:rPr>
        <w:t xml:space="preserve"> сабақтастықтың нақты бір белгілері арқылы яки, </w:t>
      </w:r>
      <w:r w:rsidRPr="00D06EFC">
        <w:rPr>
          <w:sz w:val="28"/>
          <w:szCs w:val="28"/>
          <w:lang w:val="kk-KZ"/>
        </w:rPr>
        <w:t xml:space="preserve"> бір қатар</w:t>
      </w:r>
      <w:r w:rsidR="00A649C4">
        <w:rPr>
          <w:sz w:val="28"/>
          <w:szCs w:val="28"/>
          <w:lang w:val="kk-KZ"/>
        </w:rPr>
        <w:t xml:space="preserve"> тізбекті</w:t>
      </w:r>
      <w:r w:rsidRPr="00D06EFC">
        <w:rPr>
          <w:sz w:val="28"/>
          <w:szCs w:val="28"/>
          <w:lang w:val="kk-KZ"/>
        </w:rPr>
        <w:t xml:space="preserve"> белгілер бойы</w:t>
      </w:r>
      <w:r w:rsidR="00A649C4">
        <w:rPr>
          <w:sz w:val="28"/>
          <w:szCs w:val="28"/>
          <w:lang w:val="kk-KZ"/>
        </w:rPr>
        <w:t>нша олардың ұқсастықтарын немесе</w:t>
      </w:r>
      <w:r w:rsidRPr="00D06EFC">
        <w:rPr>
          <w:sz w:val="28"/>
          <w:szCs w:val="28"/>
          <w:lang w:val="kk-KZ"/>
        </w:rPr>
        <w:t xml:space="preserve"> айырмашылықтар</w:t>
      </w:r>
      <w:r w:rsidR="00A649C4">
        <w:rPr>
          <w:sz w:val="28"/>
          <w:szCs w:val="28"/>
          <w:lang w:val="kk-KZ"/>
        </w:rPr>
        <w:t>ын анықтауды саластыру деп атай</w:t>
      </w:r>
      <w:r w:rsidRPr="00D06EFC">
        <w:rPr>
          <w:sz w:val="28"/>
          <w:szCs w:val="28"/>
          <w:lang w:val="kk-KZ"/>
        </w:rPr>
        <w:t>ды. Саластыру жинақтаудың</w:t>
      </w:r>
      <w:r w:rsidR="00A649C4">
        <w:rPr>
          <w:sz w:val="28"/>
          <w:szCs w:val="28"/>
          <w:lang w:val="kk-KZ"/>
        </w:rPr>
        <w:t xml:space="preserve"> ең негізігі,</w:t>
      </w:r>
      <w:r w:rsidRPr="00D06EFC">
        <w:rPr>
          <w:sz w:val="28"/>
          <w:szCs w:val="28"/>
          <w:lang w:val="kk-KZ"/>
        </w:rPr>
        <w:t xml:space="preserve"> қажетті алғы шарты</w:t>
      </w:r>
      <w:r w:rsidR="00A649C4">
        <w:rPr>
          <w:sz w:val="28"/>
          <w:szCs w:val="28"/>
          <w:lang w:val="kk-KZ"/>
        </w:rPr>
        <w:t xml:space="preserve"> болып саналады</w:t>
      </w:r>
      <w:r w:rsidRPr="00D06EFC">
        <w:rPr>
          <w:sz w:val="28"/>
          <w:szCs w:val="28"/>
          <w:lang w:val="kk-KZ"/>
        </w:rPr>
        <w:t>.</w:t>
      </w:r>
    </w:p>
    <w:p w:rsidR="00D06EFC" w:rsidRPr="00D06EFC" w:rsidRDefault="00D06EFC" w:rsidP="00D06EFC">
      <w:pPr>
        <w:jc w:val="both"/>
        <w:rPr>
          <w:sz w:val="28"/>
          <w:szCs w:val="28"/>
          <w:lang w:val="kk-KZ"/>
        </w:rPr>
      </w:pPr>
      <w:r w:rsidRPr="00D06EFC">
        <w:rPr>
          <w:sz w:val="28"/>
          <w:szCs w:val="28"/>
          <w:lang w:val="kk-KZ"/>
        </w:rPr>
        <w:tab/>
        <w:t>Аралығындағы ұқсастық</w:t>
      </w:r>
      <w:r w:rsidR="00A649C4">
        <w:rPr>
          <w:sz w:val="28"/>
          <w:szCs w:val="28"/>
          <w:lang w:val="kk-KZ"/>
        </w:rPr>
        <w:t>тар</w:t>
      </w:r>
      <w:r w:rsidRPr="00D06EFC">
        <w:rPr>
          <w:sz w:val="28"/>
          <w:szCs w:val="28"/>
          <w:lang w:val="kk-KZ"/>
        </w:rPr>
        <w:t xml:space="preserve"> немесе айы</w:t>
      </w:r>
      <w:r w:rsidR="009A0CEE">
        <w:rPr>
          <w:sz w:val="28"/>
          <w:szCs w:val="28"/>
          <w:lang w:val="kk-KZ"/>
        </w:rPr>
        <w:t>рмашылыққа тәуелді заттар және құбылыстарды белгілі бір бөліктерге</w:t>
      </w:r>
      <w:r w:rsidRPr="00D06EFC">
        <w:rPr>
          <w:sz w:val="28"/>
          <w:szCs w:val="28"/>
          <w:lang w:val="kk-KZ"/>
        </w:rPr>
        <w:t xml:space="preserve"> ажыратуды жіктеу деп атайды. </w:t>
      </w:r>
    </w:p>
    <w:p w:rsidR="00D06EFC" w:rsidRPr="00D06EFC" w:rsidRDefault="00D06EFC" w:rsidP="00D06EFC">
      <w:pPr>
        <w:jc w:val="both"/>
        <w:rPr>
          <w:sz w:val="28"/>
          <w:szCs w:val="28"/>
          <w:lang w:val="kk-KZ"/>
        </w:rPr>
      </w:pPr>
      <w:r w:rsidRPr="00D06EFC">
        <w:rPr>
          <w:sz w:val="28"/>
          <w:szCs w:val="28"/>
          <w:lang w:val="kk-KZ"/>
        </w:rPr>
        <w:tab/>
        <w:t>Н</w:t>
      </w:r>
      <w:r w:rsidR="009A0CEE">
        <w:rPr>
          <w:sz w:val="28"/>
          <w:szCs w:val="28"/>
          <w:lang w:val="kk-KZ"/>
        </w:rPr>
        <w:t>егізгі ойлау операцияларын біріңғай</w:t>
      </w:r>
      <w:r w:rsidRPr="00D06EFC">
        <w:rPr>
          <w:sz w:val="28"/>
          <w:szCs w:val="28"/>
          <w:lang w:val="kk-KZ"/>
        </w:rPr>
        <w:t xml:space="preserve"> педагогикалық процесте меңгеру және </w:t>
      </w:r>
      <w:r w:rsidR="009A0CEE">
        <w:rPr>
          <w:sz w:val="28"/>
          <w:szCs w:val="28"/>
          <w:lang w:val="kk-KZ"/>
        </w:rPr>
        <w:t>нәтижесін қолдана білу ұстаздың</w:t>
      </w:r>
      <w:r w:rsidRPr="00D06EFC">
        <w:rPr>
          <w:sz w:val="28"/>
          <w:szCs w:val="28"/>
          <w:lang w:val="kk-KZ"/>
        </w:rPr>
        <w:t xml:space="preserve"> шеберлігін,</w:t>
      </w:r>
      <w:r w:rsidR="009A0CEE">
        <w:rPr>
          <w:sz w:val="28"/>
          <w:szCs w:val="28"/>
          <w:lang w:val="kk-KZ"/>
        </w:rPr>
        <w:t xml:space="preserve"> тапқырлығын,</w:t>
      </w:r>
      <w:r w:rsidRPr="00D06EFC">
        <w:rPr>
          <w:sz w:val="28"/>
          <w:szCs w:val="28"/>
          <w:lang w:val="kk-KZ"/>
        </w:rPr>
        <w:t xml:space="preserve"> біліктілігін, білімдарлығын</w:t>
      </w:r>
      <w:r w:rsidR="009A0CEE">
        <w:rPr>
          <w:sz w:val="28"/>
          <w:szCs w:val="28"/>
          <w:lang w:val="kk-KZ"/>
        </w:rPr>
        <w:t>ың айқын көрсеткіші</w:t>
      </w:r>
      <w:r w:rsidRPr="00D06EFC">
        <w:rPr>
          <w:sz w:val="28"/>
          <w:szCs w:val="28"/>
          <w:lang w:val="kk-KZ"/>
        </w:rPr>
        <w:t xml:space="preserve">. </w:t>
      </w:r>
    </w:p>
    <w:p w:rsidR="00D06EFC" w:rsidRPr="00D06EFC" w:rsidRDefault="009A0CEE" w:rsidP="00D06EFC">
      <w:pPr>
        <w:jc w:val="both"/>
        <w:rPr>
          <w:sz w:val="28"/>
          <w:szCs w:val="28"/>
          <w:lang w:val="kk-KZ"/>
        </w:rPr>
      </w:pPr>
      <w:r>
        <w:rPr>
          <w:sz w:val="28"/>
          <w:szCs w:val="28"/>
          <w:lang w:val="kk-KZ"/>
        </w:rPr>
        <w:tab/>
        <w:t>Оқушылардың білімділік</w:t>
      </w:r>
      <w:r w:rsidR="00D06EFC" w:rsidRPr="00D06EFC">
        <w:rPr>
          <w:sz w:val="28"/>
          <w:szCs w:val="28"/>
          <w:lang w:val="kk-KZ"/>
        </w:rPr>
        <w:t xml:space="preserve"> </w:t>
      </w:r>
      <w:r>
        <w:rPr>
          <w:sz w:val="28"/>
          <w:szCs w:val="28"/>
          <w:lang w:val="kk-KZ"/>
        </w:rPr>
        <w:t>іскерлікті меңгеруінің оқу-</w:t>
      </w:r>
      <w:r w:rsidR="00D06EFC" w:rsidRPr="00D06EFC">
        <w:rPr>
          <w:sz w:val="28"/>
          <w:szCs w:val="28"/>
          <w:lang w:val="kk-KZ"/>
        </w:rPr>
        <w:t>тәрб</w:t>
      </w:r>
      <w:r>
        <w:rPr>
          <w:sz w:val="28"/>
          <w:szCs w:val="28"/>
          <w:lang w:val="kk-KZ"/>
        </w:rPr>
        <w:t>ие жұмысындағы алатын орны ерекше. Мысалы, оқу процесі</w:t>
      </w:r>
      <w:r w:rsidR="00D06EFC" w:rsidRPr="00D06EFC">
        <w:rPr>
          <w:sz w:val="28"/>
          <w:szCs w:val="28"/>
          <w:lang w:val="kk-KZ"/>
        </w:rPr>
        <w:t xml:space="preserve"> нәтижелі жүру үшін оқу іс-әрекет</w:t>
      </w:r>
      <w:r>
        <w:rPr>
          <w:sz w:val="28"/>
          <w:szCs w:val="28"/>
          <w:lang w:val="kk-KZ"/>
        </w:rPr>
        <w:t>і іскерліктерінің тобын білім алушылар</w:t>
      </w:r>
      <w:r w:rsidR="00D06EFC" w:rsidRPr="00D06EFC">
        <w:rPr>
          <w:sz w:val="28"/>
          <w:szCs w:val="28"/>
          <w:lang w:val="kk-KZ"/>
        </w:rPr>
        <w:t>дың</w:t>
      </w:r>
      <w:r>
        <w:rPr>
          <w:sz w:val="28"/>
          <w:szCs w:val="28"/>
          <w:lang w:val="kk-KZ"/>
        </w:rPr>
        <w:t xml:space="preserve"> мұқият</w:t>
      </w:r>
      <w:r w:rsidR="00937E70">
        <w:rPr>
          <w:sz w:val="28"/>
          <w:szCs w:val="28"/>
          <w:lang w:val="kk-KZ"/>
        </w:rPr>
        <w:t xml:space="preserve"> иг</w:t>
      </w:r>
      <w:r w:rsidR="00D06EFC" w:rsidRPr="00D06EFC">
        <w:rPr>
          <w:sz w:val="28"/>
          <w:szCs w:val="28"/>
          <w:lang w:val="kk-KZ"/>
        </w:rPr>
        <w:t>еру</w:t>
      </w:r>
      <w:r w:rsidR="00937E70">
        <w:rPr>
          <w:sz w:val="28"/>
          <w:szCs w:val="28"/>
          <w:lang w:val="kk-KZ"/>
        </w:rPr>
        <w:t>і өте қажет. Баланың оқу еңбегі күрделі, жан-</w:t>
      </w:r>
      <w:r w:rsidR="00D06EFC" w:rsidRPr="00D06EFC">
        <w:rPr>
          <w:sz w:val="28"/>
          <w:szCs w:val="28"/>
          <w:lang w:val="kk-KZ"/>
        </w:rPr>
        <w:t>жақты үрдіс, ол</w:t>
      </w:r>
      <w:r w:rsidR="00937E70">
        <w:rPr>
          <w:sz w:val="28"/>
          <w:szCs w:val="28"/>
          <w:lang w:val="kk-KZ"/>
        </w:rPr>
        <w:t xml:space="preserve"> оқушы</w:t>
      </w:r>
      <w:r w:rsidR="00D06EFC" w:rsidRPr="00D06EFC">
        <w:rPr>
          <w:sz w:val="28"/>
          <w:szCs w:val="28"/>
          <w:lang w:val="kk-KZ"/>
        </w:rPr>
        <w:t xml:space="preserve">ның барлық </w:t>
      </w:r>
      <w:r w:rsidR="00937E70">
        <w:rPr>
          <w:sz w:val="28"/>
          <w:szCs w:val="28"/>
          <w:lang w:val="kk-KZ"/>
        </w:rPr>
        <w:t>іс-әрекетін, рухани жігерін қажет етеді. Оқушы</w:t>
      </w:r>
      <w:r w:rsidR="00D06EFC" w:rsidRPr="00D06EFC">
        <w:rPr>
          <w:sz w:val="28"/>
          <w:szCs w:val="28"/>
          <w:lang w:val="kk-KZ"/>
        </w:rPr>
        <w:t>ның</w:t>
      </w:r>
      <w:r w:rsidR="00937E70">
        <w:rPr>
          <w:sz w:val="28"/>
          <w:szCs w:val="28"/>
          <w:lang w:val="kk-KZ"/>
        </w:rPr>
        <w:t xml:space="preserve"> ақыл-ой қабілетін қалыптастыруда</w:t>
      </w:r>
      <w:r w:rsidR="00D06EFC" w:rsidRPr="00D06EFC">
        <w:rPr>
          <w:sz w:val="28"/>
          <w:szCs w:val="28"/>
          <w:lang w:val="kk-KZ"/>
        </w:rPr>
        <w:t xml:space="preserve"> белсенді әрекет</w:t>
      </w:r>
      <w:r w:rsidR="00937E70">
        <w:rPr>
          <w:sz w:val="28"/>
          <w:szCs w:val="28"/>
          <w:lang w:val="kk-KZ"/>
        </w:rPr>
        <w:t>те болуға тиісті. Ол бүлдіршіннің</w:t>
      </w:r>
      <w:r w:rsidR="00D06EFC" w:rsidRPr="00D06EFC">
        <w:rPr>
          <w:sz w:val="28"/>
          <w:szCs w:val="28"/>
          <w:lang w:val="kk-KZ"/>
        </w:rPr>
        <w:t xml:space="preserve"> жалпы психикалық даму ерекшеліктеріне</w:t>
      </w:r>
      <w:r w:rsidR="00937E70">
        <w:rPr>
          <w:sz w:val="28"/>
          <w:szCs w:val="28"/>
          <w:lang w:val="kk-KZ"/>
        </w:rPr>
        <w:t xml:space="preserve"> тікелей байланысты болады. Оқушы бойындағы</w:t>
      </w:r>
      <w:r w:rsidR="00D06EFC" w:rsidRPr="00D06EFC">
        <w:rPr>
          <w:sz w:val="28"/>
          <w:szCs w:val="28"/>
          <w:lang w:val="kk-KZ"/>
        </w:rPr>
        <w:t xml:space="preserve"> ақыл-ой әреке</w:t>
      </w:r>
      <w:r w:rsidR="00937E70">
        <w:rPr>
          <w:sz w:val="28"/>
          <w:szCs w:val="28"/>
          <w:lang w:val="kk-KZ"/>
        </w:rPr>
        <w:t>ті оның қажеттері мен қызығушылықтарын</w:t>
      </w:r>
      <w:r w:rsidR="00D06EFC" w:rsidRPr="00D06EFC">
        <w:rPr>
          <w:sz w:val="28"/>
          <w:szCs w:val="28"/>
          <w:lang w:val="kk-KZ"/>
        </w:rPr>
        <w:t>, сезім мен ерік</w:t>
      </w:r>
      <w:r w:rsidR="00937E70">
        <w:rPr>
          <w:sz w:val="28"/>
          <w:szCs w:val="28"/>
          <w:lang w:val="kk-KZ"/>
        </w:rPr>
        <w:t>тілік</w:t>
      </w:r>
      <w:r w:rsidR="00D06EFC" w:rsidRPr="00D06EFC">
        <w:rPr>
          <w:sz w:val="28"/>
          <w:szCs w:val="28"/>
          <w:lang w:val="kk-KZ"/>
        </w:rPr>
        <w:t xml:space="preserve"> сияқты т.б. пс</w:t>
      </w:r>
      <w:r w:rsidR="00937E70">
        <w:rPr>
          <w:sz w:val="28"/>
          <w:szCs w:val="28"/>
          <w:lang w:val="kk-KZ"/>
        </w:rPr>
        <w:t>ихикалық үрдістерімен байланыса іске асырылып отырады. Білім алушының</w:t>
      </w:r>
      <w:r w:rsidR="00D06EFC" w:rsidRPr="00D06EFC">
        <w:rPr>
          <w:sz w:val="28"/>
          <w:szCs w:val="28"/>
          <w:lang w:val="kk-KZ"/>
        </w:rPr>
        <w:t xml:space="preserve"> өздігінен оқуының жемісті болуы үшін ақыл-ой еңбегінің</w:t>
      </w:r>
      <w:r w:rsidR="00F50852">
        <w:rPr>
          <w:sz w:val="28"/>
          <w:szCs w:val="28"/>
          <w:lang w:val="kk-KZ"/>
        </w:rPr>
        <w:t xml:space="preserve"> қалыптасқан</w:t>
      </w:r>
      <w:r w:rsidR="00D06EFC" w:rsidRPr="00D06EFC">
        <w:rPr>
          <w:sz w:val="28"/>
          <w:szCs w:val="28"/>
          <w:lang w:val="kk-KZ"/>
        </w:rPr>
        <w:t xml:space="preserve"> дағдылары</w:t>
      </w:r>
      <w:r w:rsidR="00F50852">
        <w:rPr>
          <w:sz w:val="28"/>
          <w:szCs w:val="28"/>
          <w:lang w:val="kk-KZ"/>
        </w:rPr>
        <w:t>н жүйелі түрде</w:t>
      </w:r>
      <w:r w:rsidR="00D06EFC" w:rsidRPr="00D06EFC">
        <w:rPr>
          <w:sz w:val="28"/>
          <w:szCs w:val="28"/>
          <w:lang w:val="kk-KZ"/>
        </w:rPr>
        <w:t xml:space="preserve"> қалыптастыру керек. </w:t>
      </w:r>
    </w:p>
    <w:p w:rsidR="00D06EFC" w:rsidRPr="00D06EFC" w:rsidRDefault="00F50852" w:rsidP="00D06EFC">
      <w:pPr>
        <w:jc w:val="both"/>
        <w:rPr>
          <w:sz w:val="28"/>
          <w:szCs w:val="28"/>
          <w:lang w:val="kk-KZ"/>
        </w:rPr>
      </w:pPr>
      <w:r>
        <w:rPr>
          <w:sz w:val="28"/>
          <w:szCs w:val="28"/>
          <w:lang w:val="kk-KZ"/>
        </w:rPr>
        <w:tab/>
        <w:t>Оқушы</w:t>
      </w:r>
      <w:r w:rsidR="00D06EFC" w:rsidRPr="00D06EFC">
        <w:rPr>
          <w:sz w:val="28"/>
          <w:szCs w:val="28"/>
          <w:lang w:val="kk-KZ"/>
        </w:rPr>
        <w:t>ның ақыл-ой еңбегін белгілі</w:t>
      </w:r>
      <w:r>
        <w:rPr>
          <w:sz w:val="28"/>
          <w:szCs w:val="28"/>
          <w:lang w:val="kk-KZ"/>
        </w:rPr>
        <w:t xml:space="preserve"> қалыптасқан</w:t>
      </w:r>
      <w:r w:rsidR="00D06EFC" w:rsidRPr="00D06EFC">
        <w:rPr>
          <w:sz w:val="28"/>
          <w:szCs w:val="28"/>
          <w:lang w:val="kk-KZ"/>
        </w:rPr>
        <w:t xml:space="preserve"> жүйемен жасауға</w:t>
      </w:r>
      <w:r>
        <w:rPr>
          <w:sz w:val="28"/>
          <w:szCs w:val="28"/>
          <w:lang w:val="kk-KZ"/>
        </w:rPr>
        <w:t xml:space="preserve"> және</w:t>
      </w:r>
      <w:r w:rsidR="00D06EFC" w:rsidRPr="00D06EFC">
        <w:rPr>
          <w:sz w:val="28"/>
          <w:szCs w:val="28"/>
          <w:lang w:val="kk-KZ"/>
        </w:rPr>
        <w:t xml:space="preserve"> оның жалпы мәдениетін арттырып отыруға көңіл аудару керек. Ең</w:t>
      </w:r>
      <w:r w:rsidR="003D388F">
        <w:rPr>
          <w:sz w:val="28"/>
          <w:szCs w:val="28"/>
          <w:lang w:val="kk-KZ"/>
        </w:rPr>
        <w:t xml:space="preserve"> алдымен оқушыны өз іс-әрекетінің</w:t>
      </w:r>
      <w:r w:rsidR="00D06EFC" w:rsidRPr="00D06EFC">
        <w:rPr>
          <w:sz w:val="28"/>
          <w:szCs w:val="28"/>
          <w:lang w:val="kk-KZ"/>
        </w:rPr>
        <w:t xml:space="preserve"> мақ</w:t>
      </w:r>
      <w:r w:rsidR="003D388F">
        <w:rPr>
          <w:sz w:val="28"/>
          <w:szCs w:val="28"/>
          <w:lang w:val="kk-KZ"/>
        </w:rPr>
        <w:t>сат-міндеттерін анықтауға дағдыландыру</w:t>
      </w:r>
      <w:r w:rsidR="00D06EFC" w:rsidRPr="00D06EFC">
        <w:rPr>
          <w:sz w:val="28"/>
          <w:szCs w:val="28"/>
          <w:lang w:val="kk-KZ"/>
        </w:rPr>
        <w:t xml:space="preserve"> керек. Егер </w:t>
      </w:r>
      <w:r w:rsidR="003D388F">
        <w:rPr>
          <w:sz w:val="28"/>
          <w:szCs w:val="28"/>
          <w:lang w:val="kk-KZ"/>
        </w:rPr>
        <w:t>білім алушы</w:t>
      </w:r>
      <w:r w:rsidR="00D06EFC" w:rsidRPr="00D06EFC">
        <w:rPr>
          <w:sz w:val="28"/>
          <w:szCs w:val="28"/>
          <w:lang w:val="kk-KZ"/>
        </w:rPr>
        <w:t xml:space="preserve"> әрбір оқу жұмысын не үшін</w:t>
      </w:r>
      <w:r w:rsidR="003D388F">
        <w:rPr>
          <w:sz w:val="28"/>
          <w:szCs w:val="28"/>
          <w:lang w:val="kk-KZ"/>
        </w:rPr>
        <w:t>,</w:t>
      </w:r>
      <w:r w:rsidR="00D06EFC" w:rsidRPr="00D06EFC">
        <w:rPr>
          <w:sz w:val="28"/>
          <w:szCs w:val="28"/>
          <w:lang w:val="kk-KZ"/>
        </w:rPr>
        <w:t xml:space="preserve"> қанда</w:t>
      </w:r>
      <w:r w:rsidR="003D388F">
        <w:rPr>
          <w:sz w:val="28"/>
          <w:szCs w:val="28"/>
          <w:lang w:val="kk-KZ"/>
        </w:rPr>
        <w:t>й мақсатпен жасау керектігін, одан</w:t>
      </w:r>
      <w:r w:rsidR="00D06EFC" w:rsidRPr="00D06EFC">
        <w:rPr>
          <w:sz w:val="28"/>
          <w:szCs w:val="28"/>
          <w:lang w:val="kk-KZ"/>
        </w:rPr>
        <w:t xml:space="preserve"> қандай жаңа нәтиже</w:t>
      </w:r>
      <w:r w:rsidR="003D388F">
        <w:rPr>
          <w:sz w:val="28"/>
          <w:szCs w:val="28"/>
          <w:lang w:val="kk-KZ"/>
        </w:rPr>
        <w:t xml:space="preserve">ге жете алатынын </w:t>
      </w:r>
      <w:r w:rsidR="00D06EFC" w:rsidRPr="00D06EFC">
        <w:rPr>
          <w:sz w:val="28"/>
          <w:szCs w:val="28"/>
          <w:lang w:val="kk-KZ"/>
        </w:rPr>
        <w:t xml:space="preserve"> білсе, онда оқушы әрекетінің саналылығы артады. Оқу жұмысыны</w:t>
      </w:r>
      <w:r w:rsidR="003D388F">
        <w:rPr>
          <w:sz w:val="28"/>
          <w:szCs w:val="28"/>
          <w:lang w:val="kk-KZ"/>
        </w:rPr>
        <w:t>ң мақсат міндеттеріне сай оқушыны өз еркімен</w:t>
      </w:r>
      <w:r w:rsidR="00D06EFC" w:rsidRPr="00D06EFC">
        <w:rPr>
          <w:sz w:val="28"/>
          <w:szCs w:val="28"/>
          <w:lang w:val="kk-KZ"/>
        </w:rPr>
        <w:t xml:space="preserve"> жұмысын</w:t>
      </w:r>
      <w:r w:rsidR="003D388F">
        <w:rPr>
          <w:sz w:val="28"/>
          <w:szCs w:val="28"/>
          <w:lang w:val="kk-KZ"/>
        </w:rPr>
        <w:t xml:space="preserve"> </w:t>
      </w:r>
      <w:r w:rsidR="003D388F">
        <w:rPr>
          <w:sz w:val="28"/>
          <w:szCs w:val="28"/>
          <w:lang w:val="kk-KZ"/>
        </w:rPr>
        <w:lastRenderedPageBreak/>
        <w:t>жүйелі жоспарлай білуге, уақытты тиімді</w:t>
      </w:r>
      <w:r w:rsidR="00D06EFC" w:rsidRPr="00D06EFC">
        <w:rPr>
          <w:sz w:val="28"/>
          <w:szCs w:val="28"/>
          <w:lang w:val="kk-KZ"/>
        </w:rPr>
        <w:t xml:space="preserve"> пайдалануға,</w:t>
      </w:r>
      <w:r w:rsidR="003D388F">
        <w:rPr>
          <w:sz w:val="28"/>
          <w:szCs w:val="28"/>
          <w:lang w:val="kk-KZ"/>
        </w:rPr>
        <w:t xml:space="preserve"> өзін-өзі</w:t>
      </w:r>
      <w:r w:rsidR="00D06EFC" w:rsidRPr="00D06EFC">
        <w:rPr>
          <w:sz w:val="28"/>
          <w:szCs w:val="28"/>
          <w:lang w:val="kk-KZ"/>
        </w:rPr>
        <w:t xml:space="preserve"> б</w:t>
      </w:r>
      <w:r w:rsidR="003D388F">
        <w:rPr>
          <w:sz w:val="28"/>
          <w:szCs w:val="28"/>
          <w:lang w:val="kk-KZ"/>
        </w:rPr>
        <w:t>ағалауға, өзін</w:t>
      </w:r>
      <w:r w:rsidR="00D06EFC" w:rsidRPr="00D06EFC">
        <w:rPr>
          <w:sz w:val="28"/>
          <w:szCs w:val="28"/>
          <w:lang w:val="kk-KZ"/>
        </w:rPr>
        <w:t xml:space="preserve"> басқаруғ</w:t>
      </w:r>
      <w:r w:rsidR="003D388F">
        <w:rPr>
          <w:sz w:val="28"/>
          <w:szCs w:val="28"/>
          <w:lang w:val="kk-KZ"/>
        </w:rPr>
        <w:t>а дағдыландыру қажет болып табылады</w:t>
      </w:r>
      <w:r w:rsidR="00D06EFC" w:rsidRPr="00D06EFC">
        <w:rPr>
          <w:sz w:val="28"/>
          <w:szCs w:val="28"/>
          <w:lang w:val="kk-KZ"/>
        </w:rPr>
        <w:t xml:space="preserve">. </w:t>
      </w:r>
    </w:p>
    <w:p w:rsidR="00D06EFC" w:rsidRPr="00D06EFC" w:rsidRDefault="003D388F" w:rsidP="00D06EFC">
      <w:pPr>
        <w:jc w:val="both"/>
        <w:rPr>
          <w:sz w:val="28"/>
          <w:szCs w:val="28"/>
          <w:lang w:val="kk-KZ"/>
        </w:rPr>
      </w:pPr>
      <w:r>
        <w:rPr>
          <w:sz w:val="28"/>
          <w:szCs w:val="28"/>
          <w:lang w:val="kk-KZ"/>
        </w:rPr>
        <w:tab/>
        <w:t>Білім алушының</w:t>
      </w:r>
      <w:r w:rsidR="00D06EFC" w:rsidRPr="00D06EFC">
        <w:rPr>
          <w:sz w:val="28"/>
          <w:szCs w:val="28"/>
          <w:lang w:val="kk-KZ"/>
        </w:rPr>
        <w:t xml:space="preserve"> оқу әрекеті</w:t>
      </w:r>
      <w:r>
        <w:rPr>
          <w:sz w:val="28"/>
          <w:szCs w:val="28"/>
          <w:lang w:val="kk-KZ"/>
        </w:rPr>
        <w:t>нің негізгі</w:t>
      </w:r>
      <w:r w:rsidR="00D06EFC" w:rsidRPr="00D06EFC">
        <w:rPr>
          <w:sz w:val="28"/>
          <w:szCs w:val="28"/>
          <w:lang w:val="kk-KZ"/>
        </w:rPr>
        <w:t xml:space="preserve"> мазмұнына мыналар кіреді: ғылыми ұғымда</w:t>
      </w:r>
      <w:r>
        <w:rPr>
          <w:sz w:val="28"/>
          <w:szCs w:val="28"/>
          <w:lang w:val="kk-KZ"/>
        </w:rPr>
        <w:t>р мен ғылыми заңдылықтары ұғыну және тәжірибелік</w:t>
      </w:r>
      <w:r w:rsidR="00D06EFC" w:rsidRPr="00D06EFC">
        <w:rPr>
          <w:sz w:val="28"/>
          <w:szCs w:val="28"/>
          <w:lang w:val="kk-KZ"/>
        </w:rPr>
        <w:t xml:space="preserve"> міндеттер</w:t>
      </w:r>
      <w:r>
        <w:rPr>
          <w:sz w:val="28"/>
          <w:szCs w:val="28"/>
          <w:lang w:val="kk-KZ"/>
        </w:rPr>
        <w:t>д</w:t>
      </w:r>
      <w:r w:rsidR="001C68E3">
        <w:rPr>
          <w:sz w:val="28"/>
          <w:szCs w:val="28"/>
          <w:lang w:val="kk-KZ"/>
        </w:rPr>
        <w:t>і шешуге көзделген</w:t>
      </w:r>
      <w:r w:rsidR="00D06EFC" w:rsidRPr="00D06EFC">
        <w:rPr>
          <w:sz w:val="28"/>
          <w:szCs w:val="28"/>
          <w:lang w:val="kk-KZ"/>
        </w:rPr>
        <w:t xml:space="preserve"> ойлаудың жалпы амал-тә</w:t>
      </w:r>
      <w:r w:rsidR="001C68E3">
        <w:rPr>
          <w:sz w:val="28"/>
          <w:szCs w:val="28"/>
          <w:lang w:val="kk-KZ"/>
        </w:rPr>
        <w:t>сілдерін меңгеру. Осыған орай, оқушы</w:t>
      </w:r>
      <w:r w:rsidR="00D06EFC" w:rsidRPr="00D06EFC">
        <w:rPr>
          <w:sz w:val="28"/>
          <w:szCs w:val="28"/>
          <w:lang w:val="kk-KZ"/>
        </w:rPr>
        <w:t>лардың ғылыми білімді және дағдыларды меңгеруі олардың оқу</w:t>
      </w:r>
      <w:r w:rsidR="001C68E3">
        <w:rPr>
          <w:sz w:val="28"/>
          <w:szCs w:val="28"/>
          <w:lang w:val="kk-KZ"/>
        </w:rPr>
        <w:t>-таным</w:t>
      </w:r>
      <w:r w:rsidR="00D06EFC" w:rsidRPr="00D06EFC">
        <w:rPr>
          <w:sz w:val="28"/>
          <w:szCs w:val="28"/>
          <w:lang w:val="kk-KZ"/>
        </w:rPr>
        <w:t xml:space="preserve"> әрекетінің негізгі мақсаты мен</w:t>
      </w:r>
      <w:r w:rsidR="001C68E3">
        <w:rPr>
          <w:sz w:val="28"/>
          <w:szCs w:val="28"/>
          <w:lang w:val="kk-KZ"/>
        </w:rPr>
        <w:t xml:space="preserve"> нақты</w:t>
      </w:r>
      <w:r w:rsidR="00D06EFC" w:rsidRPr="00D06EFC">
        <w:rPr>
          <w:sz w:val="28"/>
          <w:szCs w:val="28"/>
          <w:lang w:val="kk-KZ"/>
        </w:rPr>
        <w:t xml:space="preserve"> нәтижесі болып табылады. </w:t>
      </w:r>
    </w:p>
    <w:p w:rsidR="00D06EFC" w:rsidRPr="00D06EFC" w:rsidRDefault="00D06EFC" w:rsidP="001C68E3">
      <w:pPr>
        <w:ind w:firstLine="708"/>
        <w:jc w:val="both"/>
        <w:rPr>
          <w:sz w:val="28"/>
          <w:szCs w:val="28"/>
          <w:lang w:val="kk-KZ"/>
        </w:rPr>
      </w:pPr>
      <w:r w:rsidRPr="00D06EFC">
        <w:rPr>
          <w:sz w:val="28"/>
          <w:szCs w:val="28"/>
          <w:lang w:val="kk-KZ"/>
        </w:rPr>
        <w:t xml:space="preserve">Оқу әрекетінің белгілі құрылымы мыналар: </w:t>
      </w:r>
    </w:p>
    <w:p w:rsidR="00D06EFC" w:rsidRPr="001C68E3" w:rsidRDefault="00D06EFC" w:rsidP="001C68E3">
      <w:pPr>
        <w:pStyle w:val="af"/>
        <w:numPr>
          <w:ilvl w:val="0"/>
          <w:numId w:val="8"/>
        </w:numPr>
        <w:jc w:val="both"/>
        <w:rPr>
          <w:rFonts w:ascii="Times New Roman" w:hAnsi="Times New Roman" w:cs="Times New Roman"/>
          <w:sz w:val="28"/>
          <w:szCs w:val="28"/>
          <w:lang w:val="kk-KZ"/>
        </w:rPr>
      </w:pPr>
      <w:r w:rsidRPr="001C68E3">
        <w:rPr>
          <w:rFonts w:ascii="Times New Roman" w:hAnsi="Times New Roman" w:cs="Times New Roman"/>
          <w:sz w:val="28"/>
          <w:szCs w:val="28"/>
          <w:lang w:val="kk-KZ"/>
        </w:rPr>
        <w:t>Оқу міндеттері (немесе тапсырмалар);</w:t>
      </w:r>
    </w:p>
    <w:p w:rsidR="001C68E3" w:rsidRDefault="00D06EFC" w:rsidP="00D06EFC">
      <w:pPr>
        <w:pStyle w:val="af"/>
        <w:numPr>
          <w:ilvl w:val="0"/>
          <w:numId w:val="8"/>
        </w:numPr>
        <w:jc w:val="both"/>
        <w:rPr>
          <w:rFonts w:ascii="Times New Roman" w:hAnsi="Times New Roman" w:cs="Times New Roman"/>
          <w:sz w:val="28"/>
          <w:szCs w:val="28"/>
          <w:lang w:val="kk-KZ"/>
        </w:rPr>
      </w:pPr>
      <w:r w:rsidRPr="001C68E3">
        <w:rPr>
          <w:rFonts w:ascii="Times New Roman" w:hAnsi="Times New Roman" w:cs="Times New Roman"/>
          <w:sz w:val="28"/>
          <w:szCs w:val="28"/>
          <w:lang w:val="kk-KZ"/>
        </w:rPr>
        <w:t>Оқу әрекеттері (баланың қолданатын нақтылы практикалық және ой тәсіл амалдары);</w:t>
      </w:r>
      <w:r w:rsidR="001C68E3">
        <w:rPr>
          <w:rFonts w:ascii="Times New Roman" w:hAnsi="Times New Roman" w:cs="Times New Roman"/>
          <w:sz w:val="28"/>
          <w:szCs w:val="28"/>
          <w:lang w:val="kk-KZ"/>
        </w:rPr>
        <w:t xml:space="preserve"> </w:t>
      </w:r>
    </w:p>
    <w:p w:rsidR="00D06EFC" w:rsidRPr="00D06EFC" w:rsidRDefault="00D06EFC" w:rsidP="008B47C0">
      <w:pPr>
        <w:ind w:firstLine="708"/>
        <w:jc w:val="both"/>
        <w:rPr>
          <w:sz w:val="28"/>
          <w:szCs w:val="28"/>
          <w:lang w:val="kk-KZ"/>
        </w:rPr>
      </w:pPr>
      <w:r w:rsidRPr="001C68E3">
        <w:rPr>
          <w:sz w:val="28"/>
          <w:szCs w:val="28"/>
          <w:lang w:val="kk-KZ"/>
        </w:rPr>
        <w:t>Бақылау</w:t>
      </w:r>
      <w:r w:rsidR="008B47C0">
        <w:rPr>
          <w:sz w:val="28"/>
          <w:szCs w:val="28"/>
          <w:lang w:val="kk-KZ"/>
        </w:rPr>
        <w:t xml:space="preserve"> – </w:t>
      </w:r>
      <w:r w:rsidRPr="001C68E3">
        <w:rPr>
          <w:sz w:val="28"/>
          <w:szCs w:val="28"/>
          <w:lang w:val="kk-KZ"/>
        </w:rPr>
        <w:t xml:space="preserve">оқушылардың өзін-өзі </w:t>
      </w:r>
      <w:r w:rsidR="008B47C0">
        <w:rPr>
          <w:sz w:val="28"/>
          <w:szCs w:val="28"/>
          <w:lang w:val="kk-KZ"/>
        </w:rPr>
        <w:t>тұрақты түрде қадағалап, тексеріп отыруы. Бағалау (ұстаз бен</w:t>
      </w:r>
      <w:r w:rsidRPr="00D06EFC">
        <w:rPr>
          <w:sz w:val="28"/>
          <w:szCs w:val="28"/>
          <w:lang w:val="kk-KZ"/>
        </w:rPr>
        <w:t xml:space="preserve"> оқушының өзіне-өзі берген бағасы).</w:t>
      </w:r>
      <w:r w:rsidR="008B47C0">
        <w:rPr>
          <w:sz w:val="28"/>
          <w:szCs w:val="28"/>
          <w:lang w:val="kk-KZ"/>
        </w:rPr>
        <w:t xml:space="preserve"> </w:t>
      </w:r>
      <w:r w:rsidRPr="00D06EFC">
        <w:rPr>
          <w:sz w:val="28"/>
          <w:szCs w:val="28"/>
          <w:lang w:val="kk-KZ"/>
        </w:rPr>
        <w:t>Осындай күрделі</w:t>
      </w:r>
      <w:r w:rsidR="006F65D1">
        <w:rPr>
          <w:sz w:val="28"/>
          <w:szCs w:val="28"/>
          <w:lang w:val="kk-KZ"/>
        </w:rPr>
        <w:t xml:space="preserve"> оқу </w:t>
      </w:r>
      <w:r w:rsidRPr="00D06EFC">
        <w:rPr>
          <w:sz w:val="28"/>
          <w:szCs w:val="28"/>
          <w:lang w:val="kk-KZ"/>
        </w:rPr>
        <w:t xml:space="preserve"> </w:t>
      </w:r>
      <w:r w:rsidR="006F65D1">
        <w:rPr>
          <w:sz w:val="28"/>
          <w:szCs w:val="28"/>
          <w:lang w:val="kk-KZ"/>
        </w:rPr>
        <w:t>әрекетіне байланысты баланың</w:t>
      </w:r>
      <w:r w:rsidRPr="00D06EFC">
        <w:rPr>
          <w:sz w:val="28"/>
          <w:szCs w:val="28"/>
          <w:lang w:val="kk-KZ"/>
        </w:rPr>
        <w:t xml:space="preserve"> ойлау қаб</w:t>
      </w:r>
      <w:r w:rsidR="008B47C0">
        <w:rPr>
          <w:sz w:val="28"/>
          <w:szCs w:val="28"/>
          <w:lang w:val="kk-KZ"/>
        </w:rPr>
        <w:t>і</w:t>
      </w:r>
      <w:r w:rsidRPr="00D06EFC">
        <w:rPr>
          <w:sz w:val="28"/>
          <w:szCs w:val="28"/>
          <w:lang w:val="kk-KZ"/>
        </w:rPr>
        <w:t>леті қалыптасады.</w:t>
      </w:r>
    </w:p>
    <w:p w:rsidR="00D06EFC" w:rsidRPr="00D06EFC" w:rsidRDefault="006F65D1" w:rsidP="006F65D1">
      <w:pPr>
        <w:ind w:firstLine="708"/>
        <w:jc w:val="both"/>
        <w:rPr>
          <w:sz w:val="28"/>
          <w:szCs w:val="28"/>
          <w:lang w:val="kk-KZ"/>
        </w:rPr>
      </w:pPr>
      <w:r>
        <w:rPr>
          <w:sz w:val="28"/>
          <w:szCs w:val="28"/>
          <w:lang w:val="kk-KZ"/>
        </w:rPr>
        <w:t>Балалардың ойлауын дамыту жайында</w:t>
      </w:r>
      <w:r w:rsidR="00D06EFC" w:rsidRPr="00D06EFC">
        <w:rPr>
          <w:sz w:val="28"/>
          <w:szCs w:val="28"/>
          <w:lang w:val="kk-KZ"/>
        </w:rPr>
        <w:t xml:space="preserve"> М.Жұмабаев былай деген: «Ойлаудың өркендету жолдары көп. Ойлау-жанның өте бір қиын, терең ісі жас балаға ойлау тым ауыр. Сондықтан </w:t>
      </w:r>
      <w:r>
        <w:rPr>
          <w:sz w:val="28"/>
          <w:szCs w:val="28"/>
          <w:lang w:val="kk-KZ"/>
        </w:rPr>
        <w:t xml:space="preserve">мұғалім оқушының ойлауын өркендеткенде, аса ұқыптылықпен </w:t>
      </w:r>
      <w:r w:rsidR="00D06EFC" w:rsidRPr="00D06EFC">
        <w:rPr>
          <w:sz w:val="28"/>
          <w:szCs w:val="28"/>
          <w:lang w:val="kk-KZ"/>
        </w:rPr>
        <w:t xml:space="preserve"> іс істеу керек. Өркендету жолдары мыналар:</w:t>
      </w:r>
    </w:p>
    <w:p w:rsidR="00D06EFC" w:rsidRPr="00D06EFC" w:rsidRDefault="00D06EFC" w:rsidP="006F65D1">
      <w:pPr>
        <w:ind w:firstLine="708"/>
        <w:jc w:val="both"/>
        <w:rPr>
          <w:sz w:val="28"/>
          <w:szCs w:val="28"/>
          <w:lang w:val="kk-KZ"/>
        </w:rPr>
      </w:pPr>
      <w:r w:rsidRPr="00D06EFC">
        <w:rPr>
          <w:sz w:val="28"/>
          <w:szCs w:val="28"/>
          <w:lang w:val="kk-KZ"/>
        </w:rPr>
        <w:t>1. Баланың жанында дұрыс әсерленулер пәм ашық суреттеулердің көп болуына иждаһат қылу керек. әсерленулер, суреттеулер өздері өз болып және дұрыс һәм ашық болмаса, баланың үғым, хүкім жасауға ой шығаруы қажет болады. Ойдың өзінің терең болуы үшін әсерлену суреттеулердің көбі ашық болуы керек. Қанша дегенмен адам, суреттеулер бойынша ойлайды. Сондықтан балаға бір затты ұқтырмақшы болсақ, жалаңаш айтуға қажет жоқ.</w:t>
      </w:r>
    </w:p>
    <w:p w:rsidR="00D06EFC" w:rsidRPr="00D06EFC" w:rsidRDefault="00D06EFC" w:rsidP="00D06EFC">
      <w:pPr>
        <w:jc w:val="both"/>
        <w:rPr>
          <w:sz w:val="28"/>
          <w:szCs w:val="28"/>
          <w:lang w:val="kk-KZ"/>
        </w:rPr>
      </w:pPr>
      <w:r w:rsidRPr="00D06EFC">
        <w:rPr>
          <w:sz w:val="28"/>
          <w:szCs w:val="28"/>
          <w:lang w:val="kk-KZ"/>
        </w:rPr>
        <w:t xml:space="preserve">Бала пікірді суреттеудің өзінен шығарып алсын. </w:t>
      </w:r>
    </w:p>
    <w:p w:rsidR="00D06EFC" w:rsidRPr="00D06EFC" w:rsidRDefault="00D06EFC" w:rsidP="006F65D1">
      <w:pPr>
        <w:ind w:firstLine="708"/>
        <w:jc w:val="both"/>
        <w:rPr>
          <w:sz w:val="28"/>
          <w:szCs w:val="28"/>
          <w:lang w:val="kk-KZ"/>
        </w:rPr>
      </w:pPr>
      <w:r w:rsidRPr="00D06EFC">
        <w:rPr>
          <w:sz w:val="28"/>
          <w:szCs w:val="28"/>
          <w:lang w:val="kk-KZ"/>
        </w:rPr>
        <w:t xml:space="preserve">2. Бала заттарды, көріністерді ұқсас сындары бойынша топ топқа бөліп үйретсін. Мысалы: дыбыстарды, өсімдіктерді, жануарларды топ топқа болу сықылды. Бірақ баланы, заттарды, көріністерді топ топқа бөлгізіп үйреткенде, жеңілден ауырға көшуді көшуді естен шығармауға керек. </w:t>
      </w:r>
    </w:p>
    <w:p w:rsidR="00D06EFC" w:rsidRPr="00D06EFC" w:rsidRDefault="00D06EFC" w:rsidP="00D06EFC">
      <w:pPr>
        <w:jc w:val="both"/>
        <w:rPr>
          <w:sz w:val="28"/>
          <w:szCs w:val="28"/>
          <w:lang w:val="kk-KZ"/>
        </w:rPr>
      </w:pPr>
      <w:r w:rsidRPr="00D06EFC">
        <w:rPr>
          <w:sz w:val="28"/>
          <w:szCs w:val="28"/>
          <w:lang w:val="kk-KZ"/>
        </w:rPr>
        <w:tab/>
        <w:t>3. Көріністердің ойлардың аралалығындағы байланыстарды һәм олардың қатынасының себеп екенін тауып үйренсін, бұл мысалдардын ереже заң шығартқызып үйрету сықылды істермен болады</w:t>
      </w:r>
      <w:r w:rsidR="006F65D1">
        <w:rPr>
          <w:sz w:val="28"/>
          <w:szCs w:val="28"/>
          <w:lang w:val="kk-KZ"/>
        </w:rPr>
        <w:t xml:space="preserve"> </w:t>
      </w:r>
      <w:r w:rsidR="006F65D1" w:rsidRPr="006F65D1">
        <w:rPr>
          <w:sz w:val="28"/>
          <w:szCs w:val="28"/>
          <w:lang w:val="kk-KZ"/>
        </w:rPr>
        <w:t>[7]</w:t>
      </w:r>
      <w:r w:rsidRPr="00D06EFC">
        <w:rPr>
          <w:sz w:val="28"/>
          <w:szCs w:val="28"/>
          <w:lang w:val="kk-KZ"/>
        </w:rPr>
        <w:t xml:space="preserve">. </w:t>
      </w:r>
    </w:p>
    <w:p w:rsidR="00D06EFC" w:rsidRPr="00D06EFC" w:rsidRDefault="006F65D1" w:rsidP="006F65D1">
      <w:pPr>
        <w:ind w:firstLine="708"/>
        <w:jc w:val="both"/>
        <w:rPr>
          <w:sz w:val="28"/>
          <w:szCs w:val="28"/>
          <w:lang w:val="kk-KZ"/>
        </w:rPr>
      </w:pPr>
      <w:r>
        <w:rPr>
          <w:sz w:val="28"/>
          <w:szCs w:val="28"/>
          <w:lang w:val="kk-KZ"/>
        </w:rPr>
        <w:t>Балалардың танымы - өзіне ғана сай келетін</w:t>
      </w:r>
      <w:r w:rsidR="00D06EFC" w:rsidRPr="00D06EFC">
        <w:rPr>
          <w:sz w:val="28"/>
          <w:szCs w:val="28"/>
          <w:lang w:val="kk-KZ"/>
        </w:rPr>
        <w:t xml:space="preserve"> ерекшілігі бар күрделі психикалық үрдіс. </w:t>
      </w:r>
      <w:r>
        <w:rPr>
          <w:sz w:val="28"/>
          <w:szCs w:val="28"/>
          <w:lang w:val="kk-KZ"/>
        </w:rPr>
        <w:t xml:space="preserve">Білім алушының </w:t>
      </w:r>
      <w:r w:rsidR="00D06EFC" w:rsidRPr="00D06EFC">
        <w:rPr>
          <w:sz w:val="28"/>
          <w:szCs w:val="28"/>
          <w:lang w:val="kk-KZ"/>
        </w:rPr>
        <w:t>нәтижелі оқуына</w:t>
      </w:r>
      <w:r w:rsidR="00973864">
        <w:rPr>
          <w:sz w:val="28"/>
          <w:szCs w:val="28"/>
          <w:lang w:val="kk-KZ"/>
        </w:rPr>
        <w:t xml:space="preserve"> тікелей</w:t>
      </w:r>
      <w:r w:rsidR="00D06EFC" w:rsidRPr="00D06EFC">
        <w:rPr>
          <w:sz w:val="28"/>
          <w:szCs w:val="28"/>
          <w:lang w:val="kk-KZ"/>
        </w:rPr>
        <w:t xml:space="preserve"> әсер ететін сыртқы және ішкі күштер немесе себептер болады. </w:t>
      </w:r>
    </w:p>
    <w:p w:rsidR="00D06EFC" w:rsidRPr="00D06EFC" w:rsidRDefault="00973864" w:rsidP="00973864">
      <w:pPr>
        <w:ind w:firstLine="708"/>
        <w:jc w:val="both"/>
        <w:rPr>
          <w:sz w:val="28"/>
          <w:szCs w:val="28"/>
          <w:lang w:val="kk-KZ"/>
        </w:rPr>
      </w:pPr>
      <w:r>
        <w:rPr>
          <w:sz w:val="28"/>
          <w:szCs w:val="28"/>
          <w:lang w:val="kk-KZ"/>
        </w:rPr>
        <w:t>Баланың білім алуда алға</w:t>
      </w:r>
      <w:r w:rsidR="00D06EFC" w:rsidRPr="00D06EFC">
        <w:rPr>
          <w:sz w:val="28"/>
          <w:szCs w:val="28"/>
          <w:lang w:val="kk-KZ"/>
        </w:rPr>
        <w:t xml:space="preserve"> қарай басуына себепкер болатын негізгі күш</w:t>
      </w:r>
      <w:r>
        <w:rPr>
          <w:sz w:val="28"/>
          <w:szCs w:val="28"/>
          <w:lang w:val="kk-KZ"/>
        </w:rPr>
        <w:t xml:space="preserve"> – саналуан</w:t>
      </w:r>
      <w:r w:rsidR="00D06EFC" w:rsidRPr="00D06EFC">
        <w:rPr>
          <w:sz w:val="28"/>
          <w:szCs w:val="28"/>
          <w:lang w:val="kk-KZ"/>
        </w:rPr>
        <w:t xml:space="preserve"> </w:t>
      </w:r>
      <w:r>
        <w:rPr>
          <w:sz w:val="28"/>
          <w:szCs w:val="28"/>
          <w:lang w:val="kk-KZ"/>
        </w:rPr>
        <w:t>қарама-қайшылықтар. Бүлдіршін</w:t>
      </w:r>
      <w:r w:rsidR="00D06EFC" w:rsidRPr="00D06EFC">
        <w:rPr>
          <w:sz w:val="28"/>
          <w:szCs w:val="28"/>
          <w:lang w:val="kk-KZ"/>
        </w:rPr>
        <w:t xml:space="preserve"> білмеуден білуге</w:t>
      </w:r>
      <w:r>
        <w:rPr>
          <w:sz w:val="28"/>
          <w:szCs w:val="28"/>
          <w:lang w:val="kk-KZ"/>
        </w:rPr>
        <w:t xml:space="preserve"> алғаш</w:t>
      </w:r>
      <w:r w:rsidR="00D06EFC" w:rsidRPr="00D06EFC">
        <w:rPr>
          <w:sz w:val="28"/>
          <w:szCs w:val="28"/>
          <w:lang w:val="kk-KZ"/>
        </w:rPr>
        <w:t xml:space="preserve"> қадам басқанда әр түрлі қайшыл</w:t>
      </w:r>
      <w:r>
        <w:rPr>
          <w:sz w:val="28"/>
          <w:szCs w:val="28"/>
          <w:lang w:val="kk-KZ"/>
        </w:rPr>
        <w:t>ықтар мен қиындықтар орын алады</w:t>
      </w:r>
      <w:r w:rsidR="00D06EFC" w:rsidRPr="00D06EFC">
        <w:rPr>
          <w:sz w:val="28"/>
          <w:szCs w:val="28"/>
          <w:lang w:val="kk-KZ"/>
        </w:rPr>
        <w:t>. Оларды</w:t>
      </w:r>
      <w:r>
        <w:rPr>
          <w:sz w:val="28"/>
          <w:szCs w:val="28"/>
          <w:lang w:val="kk-KZ"/>
        </w:rPr>
        <w:t xml:space="preserve"> дұрыс</w:t>
      </w:r>
      <w:r w:rsidR="00D06EFC" w:rsidRPr="00D06EFC">
        <w:rPr>
          <w:sz w:val="28"/>
          <w:szCs w:val="28"/>
          <w:lang w:val="kk-KZ"/>
        </w:rPr>
        <w:t xml:space="preserve"> шеш</w:t>
      </w:r>
      <w:r>
        <w:rPr>
          <w:sz w:val="28"/>
          <w:szCs w:val="28"/>
          <w:lang w:val="kk-KZ"/>
        </w:rPr>
        <w:t>у, жеңудің арқасында оқу міндеттері іске</w:t>
      </w:r>
      <w:r w:rsidR="00D06EFC" w:rsidRPr="00D06EFC">
        <w:rPr>
          <w:sz w:val="28"/>
          <w:szCs w:val="28"/>
          <w:lang w:val="kk-KZ"/>
        </w:rPr>
        <w:t xml:space="preserve"> асырылады</w:t>
      </w:r>
      <w:r>
        <w:rPr>
          <w:sz w:val="28"/>
          <w:szCs w:val="28"/>
          <w:lang w:val="kk-KZ"/>
        </w:rPr>
        <w:t>. Оқыту үрдісіндегі ең негізгі қиындық ол</w:t>
      </w:r>
      <w:r w:rsidR="00D06EFC" w:rsidRPr="00D06EFC">
        <w:rPr>
          <w:sz w:val="28"/>
          <w:szCs w:val="28"/>
          <w:lang w:val="kk-KZ"/>
        </w:rPr>
        <w:t xml:space="preserve"> қайшылық</w:t>
      </w:r>
      <w:r>
        <w:rPr>
          <w:sz w:val="28"/>
          <w:szCs w:val="28"/>
          <w:lang w:val="kk-KZ"/>
        </w:rPr>
        <w:t xml:space="preserve"> болып саналады</w:t>
      </w:r>
      <w:r w:rsidR="00D06EFC" w:rsidRPr="00D06EFC">
        <w:rPr>
          <w:sz w:val="28"/>
          <w:szCs w:val="28"/>
          <w:lang w:val="kk-KZ"/>
        </w:rPr>
        <w:t>. Ол</w:t>
      </w:r>
      <w:r>
        <w:rPr>
          <w:sz w:val="28"/>
          <w:szCs w:val="28"/>
          <w:lang w:val="kk-KZ"/>
        </w:rPr>
        <w:t xml:space="preserve"> – </w:t>
      </w:r>
      <w:r w:rsidR="00D06EFC" w:rsidRPr="00D06EFC">
        <w:rPr>
          <w:sz w:val="28"/>
          <w:szCs w:val="28"/>
          <w:lang w:val="kk-KZ"/>
        </w:rPr>
        <w:t>педагогикалық міндет талаптар</w:t>
      </w:r>
      <w:r>
        <w:rPr>
          <w:sz w:val="28"/>
          <w:szCs w:val="28"/>
          <w:lang w:val="kk-KZ"/>
        </w:rPr>
        <w:t xml:space="preserve"> </w:t>
      </w:r>
      <w:r w:rsidR="00D06EFC" w:rsidRPr="00D06EFC">
        <w:rPr>
          <w:sz w:val="28"/>
          <w:szCs w:val="28"/>
          <w:lang w:val="kk-KZ"/>
        </w:rPr>
        <w:t xml:space="preserve">мен </w:t>
      </w:r>
      <w:r w:rsidR="00D06EFC" w:rsidRPr="00D06EFC">
        <w:rPr>
          <w:sz w:val="28"/>
          <w:szCs w:val="28"/>
          <w:lang w:val="kk-KZ"/>
        </w:rPr>
        <w:lastRenderedPageBreak/>
        <w:t xml:space="preserve">оқушының </w:t>
      </w:r>
      <w:r>
        <w:rPr>
          <w:sz w:val="28"/>
          <w:szCs w:val="28"/>
          <w:lang w:val="kk-KZ"/>
        </w:rPr>
        <w:t>іс-әрекет мүмкіншіліг</w:t>
      </w:r>
      <w:r w:rsidR="00D06EFC" w:rsidRPr="00D06EFC">
        <w:rPr>
          <w:sz w:val="28"/>
          <w:szCs w:val="28"/>
          <w:lang w:val="kk-KZ"/>
        </w:rPr>
        <w:t>інің арасында</w:t>
      </w:r>
      <w:r>
        <w:rPr>
          <w:sz w:val="28"/>
          <w:szCs w:val="28"/>
          <w:lang w:val="kk-KZ"/>
        </w:rPr>
        <w:t xml:space="preserve">ғы қайшылық. </w:t>
      </w:r>
      <w:r w:rsidR="009B59E1">
        <w:rPr>
          <w:sz w:val="28"/>
          <w:szCs w:val="28"/>
          <w:lang w:val="kk-KZ"/>
        </w:rPr>
        <w:t xml:space="preserve">Оған </w:t>
      </w:r>
      <w:r>
        <w:rPr>
          <w:sz w:val="28"/>
          <w:szCs w:val="28"/>
          <w:lang w:val="kk-KZ"/>
        </w:rPr>
        <w:t>баланың теориялық білімі және</w:t>
      </w:r>
      <w:r w:rsidR="00D06EFC" w:rsidRPr="00D06EFC">
        <w:rPr>
          <w:sz w:val="28"/>
          <w:szCs w:val="28"/>
          <w:lang w:val="kk-KZ"/>
        </w:rPr>
        <w:t xml:space="preserve"> практикалық ойлауы мен репродуктивтік ойлауы арасындағы т.б. қайшылықтар</w:t>
      </w:r>
      <w:r w:rsidR="009B59E1">
        <w:rPr>
          <w:sz w:val="28"/>
          <w:szCs w:val="28"/>
          <w:lang w:val="kk-KZ"/>
        </w:rPr>
        <w:t>ды жатқыза аламыз. Осындай қайшылықтарды шешімін табу білім алу</w:t>
      </w:r>
      <w:r w:rsidR="00D06EFC" w:rsidRPr="00D06EFC">
        <w:rPr>
          <w:sz w:val="28"/>
          <w:szCs w:val="28"/>
          <w:lang w:val="kk-KZ"/>
        </w:rPr>
        <w:t>шының саналы тү</w:t>
      </w:r>
      <w:r w:rsidR="009B59E1">
        <w:rPr>
          <w:sz w:val="28"/>
          <w:szCs w:val="28"/>
          <w:lang w:val="kk-KZ"/>
        </w:rPr>
        <w:t>рде көп күш-жігер жұмсауын қажет</w:t>
      </w:r>
      <w:r w:rsidR="00D06EFC" w:rsidRPr="00D06EFC">
        <w:rPr>
          <w:sz w:val="28"/>
          <w:szCs w:val="28"/>
          <w:lang w:val="kk-KZ"/>
        </w:rPr>
        <w:t xml:space="preserve"> етеді. </w:t>
      </w:r>
    </w:p>
    <w:p w:rsidR="00D06EFC" w:rsidRPr="00D06EFC" w:rsidRDefault="009B59E1" w:rsidP="00D06EFC">
      <w:pPr>
        <w:jc w:val="both"/>
        <w:rPr>
          <w:sz w:val="28"/>
          <w:szCs w:val="28"/>
          <w:lang w:val="kk-KZ"/>
        </w:rPr>
      </w:pPr>
      <w:r>
        <w:rPr>
          <w:sz w:val="28"/>
          <w:szCs w:val="28"/>
          <w:lang w:val="kk-KZ"/>
        </w:rPr>
        <w:t>Оқушының біліміне тікелей әсер ететін факторлардың</w:t>
      </w:r>
      <w:r w:rsidR="00D06EFC" w:rsidRPr="00D06EFC">
        <w:rPr>
          <w:sz w:val="28"/>
          <w:szCs w:val="28"/>
          <w:lang w:val="kk-KZ"/>
        </w:rPr>
        <w:t xml:space="preserve"> бірі</w:t>
      </w:r>
      <w:r>
        <w:rPr>
          <w:sz w:val="28"/>
          <w:szCs w:val="28"/>
          <w:lang w:val="kk-KZ"/>
        </w:rPr>
        <w:t xml:space="preserve"> – </w:t>
      </w:r>
      <w:r w:rsidR="00D06EFC" w:rsidRPr="00D06EFC">
        <w:rPr>
          <w:sz w:val="28"/>
          <w:szCs w:val="28"/>
          <w:lang w:val="kk-KZ"/>
        </w:rPr>
        <w:t>мотивтер. Моти</w:t>
      </w:r>
      <w:r>
        <w:rPr>
          <w:sz w:val="28"/>
          <w:szCs w:val="28"/>
          <w:lang w:val="kk-KZ"/>
        </w:rPr>
        <w:t>втер деп белгілі іс-әрекетке жете</w:t>
      </w:r>
      <w:r w:rsidR="00D06EFC" w:rsidRPr="00D06EFC">
        <w:rPr>
          <w:sz w:val="28"/>
          <w:szCs w:val="28"/>
          <w:lang w:val="kk-KZ"/>
        </w:rPr>
        <w:t xml:space="preserve">лейтін, бағыттайтын себепті </w:t>
      </w:r>
      <w:r w:rsidR="00BC5420">
        <w:rPr>
          <w:sz w:val="28"/>
          <w:szCs w:val="28"/>
          <w:lang w:val="kk-KZ"/>
        </w:rPr>
        <w:t>айтады. Білім ал</w:t>
      </w:r>
      <w:r w:rsidR="00D06EFC" w:rsidRPr="00D06EFC">
        <w:rPr>
          <w:sz w:val="28"/>
          <w:szCs w:val="28"/>
          <w:lang w:val="kk-KZ"/>
        </w:rPr>
        <w:t>ушының мотивтері</w:t>
      </w:r>
      <w:r w:rsidR="00BC5420">
        <w:rPr>
          <w:sz w:val="28"/>
          <w:szCs w:val="28"/>
          <w:lang w:val="kk-KZ"/>
        </w:rPr>
        <w:t xml:space="preserve"> тікелей</w:t>
      </w:r>
      <w:r w:rsidR="00D06EFC" w:rsidRPr="00D06EFC">
        <w:rPr>
          <w:sz w:val="28"/>
          <w:szCs w:val="28"/>
          <w:lang w:val="kk-KZ"/>
        </w:rPr>
        <w:t xml:space="preserve"> оның қажеттері ме</w:t>
      </w:r>
      <w:r w:rsidR="00BC5420">
        <w:rPr>
          <w:sz w:val="28"/>
          <w:szCs w:val="28"/>
          <w:lang w:val="kk-KZ"/>
        </w:rPr>
        <w:t>н қызығуларына байланысты болыл келеді. Оқушы үздік</w:t>
      </w:r>
      <w:r w:rsidR="00D06EFC" w:rsidRPr="00D06EFC">
        <w:rPr>
          <w:sz w:val="28"/>
          <w:szCs w:val="28"/>
          <w:lang w:val="kk-KZ"/>
        </w:rPr>
        <w:t xml:space="preserve"> оқу үшін білімнің</w:t>
      </w:r>
      <w:r w:rsidR="00BC5420">
        <w:rPr>
          <w:sz w:val="28"/>
          <w:szCs w:val="28"/>
          <w:lang w:val="kk-KZ"/>
        </w:rPr>
        <w:t xml:space="preserve"> шынайы</w:t>
      </w:r>
      <w:r w:rsidR="00D06EFC" w:rsidRPr="00D06EFC">
        <w:rPr>
          <w:sz w:val="28"/>
          <w:szCs w:val="28"/>
          <w:lang w:val="kk-KZ"/>
        </w:rPr>
        <w:t xml:space="preserve"> өмірде керек екенін түсіну</w:t>
      </w:r>
      <w:r w:rsidR="00BC5420">
        <w:rPr>
          <w:sz w:val="28"/>
          <w:szCs w:val="28"/>
          <w:lang w:val="kk-KZ"/>
        </w:rPr>
        <w:t>і және сол білімге қызығушылық танытуы</w:t>
      </w:r>
      <w:r w:rsidR="00D06EFC" w:rsidRPr="00D06EFC">
        <w:rPr>
          <w:sz w:val="28"/>
          <w:szCs w:val="28"/>
          <w:lang w:val="kk-KZ"/>
        </w:rPr>
        <w:t xml:space="preserve"> қажет. </w:t>
      </w:r>
    </w:p>
    <w:p w:rsidR="00D06EFC" w:rsidRPr="00D06EFC" w:rsidRDefault="00D06EFC" w:rsidP="00BC5420">
      <w:pPr>
        <w:ind w:firstLine="708"/>
        <w:jc w:val="both"/>
        <w:rPr>
          <w:sz w:val="28"/>
          <w:szCs w:val="28"/>
          <w:lang w:val="kk-KZ"/>
        </w:rPr>
      </w:pPr>
      <w:r w:rsidRPr="00D06EFC">
        <w:rPr>
          <w:sz w:val="28"/>
          <w:szCs w:val="28"/>
          <w:lang w:val="kk-KZ"/>
        </w:rPr>
        <w:t xml:space="preserve">Л.С. Выготский </w:t>
      </w:r>
      <w:r w:rsidR="00BC5420">
        <w:rPr>
          <w:sz w:val="28"/>
          <w:szCs w:val="28"/>
          <w:lang w:val="kk-KZ"/>
        </w:rPr>
        <w:t>«Б</w:t>
      </w:r>
      <w:r w:rsidRPr="00D06EFC">
        <w:rPr>
          <w:sz w:val="28"/>
          <w:szCs w:val="28"/>
          <w:lang w:val="kk-KZ"/>
        </w:rPr>
        <w:t>аланың кешегі күнгі дамуына емес, ертеңгі күнгі дамуына қарау керек</w:t>
      </w:r>
      <w:r w:rsidR="00BC5420">
        <w:rPr>
          <w:sz w:val="28"/>
          <w:szCs w:val="28"/>
          <w:lang w:val="kk-KZ"/>
        </w:rPr>
        <w:t>»</w:t>
      </w:r>
      <w:r w:rsidRPr="00D06EFC">
        <w:rPr>
          <w:sz w:val="28"/>
          <w:szCs w:val="28"/>
          <w:lang w:val="kk-KZ"/>
        </w:rPr>
        <w:t xml:space="preserve"> деп е</w:t>
      </w:r>
      <w:r w:rsidR="00BC5420">
        <w:rPr>
          <w:sz w:val="28"/>
          <w:szCs w:val="28"/>
          <w:lang w:val="kk-KZ"/>
        </w:rPr>
        <w:t>скертеді, осыған байланысты, ол оқушы</w:t>
      </w:r>
      <w:r w:rsidRPr="00D06EFC">
        <w:rPr>
          <w:sz w:val="28"/>
          <w:szCs w:val="28"/>
          <w:lang w:val="kk-KZ"/>
        </w:rPr>
        <w:t xml:space="preserve"> дамуын</w:t>
      </w:r>
      <w:r w:rsidR="00BC5420">
        <w:rPr>
          <w:sz w:val="28"/>
          <w:szCs w:val="28"/>
          <w:lang w:val="kk-KZ"/>
        </w:rPr>
        <w:t>ың «екі зонасы» болатының ескертеді</w:t>
      </w:r>
      <w:r w:rsidRPr="00D06EFC">
        <w:rPr>
          <w:sz w:val="28"/>
          <w:szCs w:val="28"/>
          <w:lang w:val="kk-KZ"/>
        </w:rPr>
        <w:t xml:space="preserve">. «Бала – зона – бала» дамуының қазіргі қол жеткен сатысы, осыған қанағаттанып қоймай, </w:t>
      </w:r>
      <w:r w:rsidR="00BC5420">
        <w:rPr>
          <w:sz w:val="28"/>
          <w:szCs w:val="28"/>
          <w:lang w:val="kk-KZ"/>
        </w:rPr>
        <w:t>оқытушының бала</w:t>
      </w:r>
      <w:r w:rsidRPr="00D06EFC">
        <w:rPr>
          <w:sz w:val="28"/>
          <w:szCs w:val="28"/>
          <w:lang w:val="kk-KZ"/>
        </w:rPr>
        <w:t xml:space="preserve">ларды </w:t>
      </w:r>
      <w:r w:rsidR="00BC5420">
        <w:rPr>
          <w:sz w:val="28"/>
          <w:szCs w:val="28"/>
          <w:lang w:val="kk-KZ"/>
        </w:rPr>
        <w:t xml:space="preserve">келешектегі </w:t>
      </w:r>
      <w:r w:rsidRPr="00D06EFC">
        <w:rPr>
          <w:sz w:val="28"/>
          <w:szCs w:val="28"/>
          <w:lang w:val="kk-KZ"/>
        </w:rPr>
        <w:t xml:space="preserve">дамуының ең жақын сатысына жеткізуге </w:t>
      </w:r>
      <w:r w:rsidR="00BC5420">
        <w:rPr>
          <w:sz w:val="28"/>
          <w:szCs w:val="28"/>
          <w:lang w:val="kk-KZ"/>
        </w:rPr>
        <w:t>тиіст</w:t>
      </w:r>
      <w:r w:rsidRPr="00D06EFC">
        <w:rPr>
          <w:sz w:val="28"/>
          <w:szCs w:val="28"/>
          <w:lang w:val="kk-KZ"/>
        </w:rPr>
        <w:t xml:space="preserve">і екендігін айқындайды. </w:t>
      </w:r>
    </w:p>
    <w:p w:rsidR="00D06EFC" w:rsidRPr="00D06EFC" w:rsidRDefault="00BC5420" w:rsidP="00BC5420">
      <w:pPr>
        <w:ind w:firstLine="708"/>
        <w:jc w:val="both"/>
        <w:rPr>
          <w:sz w:val="28"/>
          <w:szCs w:val="28"/>
          <w:lang w:val="kk-KZ"/>
        </w:rPr>
      </w:pPr>
      <w:r>
        <w:rPr>
          <w:sz w:val="28"/>
          <w:szCs w:val="28"/>
          <w:lang w:val="kk-KZ"/>
        </w:rPr>
        <w:t>Бұл орайда ұстаз оқушы</w:t>
      </w:r>
      <w:r w:rsidR="00D06EFC" w:rsidRPr="00D06EFC">
        <w:rPr>
          <w:sz w:val="28"/>
          <w:szCs w:val="28"/>
          <w:lang w:val="kk-KZ"/>
        </w:rPr>
        <w:t xml:space="preserve"> дамуының м</w:t>
      </w:r>
      <w:r>
        <w:rPr>
          <w:sz w:val="28"/>
          <w:szCs w:val="28"/>
          <w:lang w:val="kk-KZ"/>
        </w:rPr>
        <w:t>ынандай негізгі белгілерін байқап</w:t>
      </w:r>
      <w:r w:rsidR="00D06EFC" w:rsidRPr="00D06EFC">
        <w:rPr>
          <w:sz w:val="28"/>
          <w:szCs w:val="28"/>
          <w:lang w:val="kk-KZ"/>
        </w:rPr>
        <w:t>, (дербестігін,</w:t>
      </w:r>
      <w:r>
        <w:rPr>
          <w:sz w:val="28"/>
          <w:szCs w:val="28"/>
          <w:lang w:val="kk-KZ"/>
        </w:rPr>
        <w:t xml:space="preserve"> ізденімпаздығы,</w:t>
      </w:r>
      <w:r w:rsidR="00D06EFC" w:rsidRPr="00D06EFC">
        <w:rPr>
          <w:sz w:val="28"/>
          <w:szCs w:val="28"/>
          <w:lang w:val="kk-KZ"/>
        </w:rPr>
        <w:t xml:space="preserve"> шығармашылық таны</w:t>
      </w:r>
      <w:r>
        <w:rPr>
          <w:sz w:val="28"/>
          <w:szCs w:val="28"/>
          <w:lang w:val="kk-KZ"/>
        </w:rPr>
        <w:t>м әрекеті, логикалық ойлауын) білім ал</w:t>
      </w:r>
      <w:r w:rsidR="00D06EFC" w:rsidRPr="00D06EFC">
        <w:rPr>
          <w:sz w:val="28"/>
          <w:szCs w:val="28"/>
          <w:lang w:val="kk-KZ"/>
        </w:rPr>
        <w:t>ушылармен ж</w:t>
      </w:r>
      <w:r>
        <w:rPr>
          <w:sz w:val="28"/>
          <w:szCs w:val="28"/>
          <w:lang w:val="kk-KZ"/>
        </w:rPr>
        <w:t>еке дара жұмыстар жүргізуі қажет</w:t>
      </w:r>
      <w:r w:rsidR="00D06EFC" w:rsidRPr="00D06EFC">
        <w:rPr>
          <w:sz w:val="28"/>
          <w:szCs w:val="28"/>
          <w:lang w:val="kk-KZ"/>
        </w:rPr>
        <w:t xml:space="preserve">. </w:t>
      </w:r>
    </w:p>
    <w:p w:rsidR="00D06EFC" w:rsidRPr="00D06EFC" w:rsidRDefault="00BC5420" w:rsidP="00BC5420">
      <w:pPr>
        <w:ind w:firstLine="708"/>
        <w:jc w:val="both"/>
        <w:rPr>
          <w:sz w:val="28"/>
          <w:szCs w:val="28"/>
          <w:lang w:val="kk-KZ"/>
        </w:rPr>
      </w:pPr>
      <w:r>
        <w:rPr>
          <w:sz w:val="28"/>
          <w:szCs w:val="28"/>
          <w:lang w:val="kk-KZ"/>
        </w:rPr>
        <w:t xml:space="preserve">Танымдық әрекеттің арқасында </w:t>
      </w:r>
      <w:r w:rsidR="009034C3">
        <w:rPr>
          <w:sz w:val="28"/>
          <w:szCs w:val="28"/>
          <w:lang w:val="kk-KZ"/>
        </w:rPr>
        <w:t xml:space="preserve">оқушы бойында </w:t>
      </w:r>
      <w:r>
        <w:rPr>
          <w:sz w:val="28"/>
          <w:szCs w:val="28"/>
          <w:lang w:val="kk-KZ"/>
        </w:rPr>
        <w:t>танымдық белсенділік қалыптасад</w:t>
      </w:r>
      <w:r w:rsidR="00D06EFC" w:rsidRPr="00D06EFC">
        <w:rPr>
          <w:sz w:val="28"/>
          <w:szCs w:val="28"/>
          <w:lang w:val="kk-KZ"/>
        </w:rPr>
        <w:t>ы. Танымдық белсенділік дегеніміз – оқышының оқуға, білімге деген</w:t>
      </w:r>
      <w:r w:rsidR="009034C3">
        <w:rPr>
          <w:sz w:val="28"/>
          <w:szCs w:val="28"/>
          <w:lang w:val="kk-KZ"/>
        </w:rPr>
        <w:t xml:space="preserve"> қызығушылығының</w:t>
      </w:r>
      <w:r w:rsidR="00D06EFC" w:rsidRPr="00D06EFC">
        <w:rPr>
          <w:sz w:val="28"/>
          <w:szCs w:val="28"/>
          <w:lang w:val="kk-KZ"/>
        </w:rPr>
        <w:t xml:space="preserve">, құштарлығының ерекше көрінісі. </w:t>
      </w:r>
    </w:p>
    <w:p w:rsidR="00D06EFC" w:rsidRPr="00D06EFC" w:rsidRDefault="009034C3" w:rsidP="009034C3">
      <w:pPr>
        <w:ind w:firstLine="708"/>
        <w:jc w:val="both"/>
        <w:rPr>
          <w:sz w:val="28"/>
          <w:szCs w:val="28"/>
          <w:lang w:val="kk-KZ"/>
        </w:rPr>
      </w:pPr>
      <w:r>
        <w:rPr>
          <w:sz w:val="28"/>
          <w:szCs w:val="28"/>
          <w:lang w:val="kk-KZ"/>
        </w:rPr>
        <w:t>Білім алу</w:t>
      </w:r>
      <w:r w:rsidR="00D06EFC" w:rsidRPr="00D06EFC">
        <w:rPr>
          <w:sz w:val="28"/>
          <w:szCs w:val="28"/>
          <w:lang w:val="kk-KZ"/>
        </w:rPr>
        <w:t>ушыларда жас ерекшеліктеріне және психикалық даму д</w:t>
      </w:r>
      <w:r w:rsidR="007F08F5">
        <w:rPr>
          <w:sz w:val="28"/>
          <w:szCs w:val="28"/>
          <w:lang w:val="kk-KZ"/>
        </w:rPr>
        <w:t>еңгейіне байланысты</w:t>
      </w:r>
      <w:r w:rsidR="00D06EFC" w:rsidRPr="00D06EFC">
        <w:rPr>
          <w:sz w:val="28"/>
          <w:szCs w:val="28"/>
          <w:lang w:val="kk-KZ"/>
        </w:rPr>
        <w:t xml:space="preserve"> белсенділіктің бірнеше түрі қалыптасып</w:t>
      </w:r>
      <w:r w:rsidR="007F08F5">
        <w:rPr>
          <w:sz w:val="28"/>
          <w:szCs w:val="28"/>
          <w:lang w:val="kk-KZ"/>
        </w:rPr>
        <w:t>, жетіледі</w:t>
      </w:r>
      <w:r w:rsidR="00D06EFC" w:rsidRPr="00D06EFC">
        <w:rPr>
          <w:sz w:val="28"/>
          <w:szCs w:val="28"/>
          <w:lang w:val="kk-KZ"/>
        </w:rPr>
        <w:t xml:space="preserve">. Қимыл, сөйлеу, ойлау, таным, өзін-өзі тәрбиелеу т.б. белсенділіктер. </w:t>
      </w:r>
    </w:p>
    <w:p w:rsidR="00D06EFC" w:rsidRPr="00D06EFC" w:rsidRDefault="00D06EFC" w:rsidP="00346606">
      <w:pPr>
        <w:ind w:firstLine="708"/>
        <w:jc w:val="both"/>
        <w:rPr>
          <w:sz w:val="28"/>
          <w:szCs w:val="28"/>
          <w:lang w:val="kk-KZ"/>
        </w:rPr>
      </w:pPr>
      <w:r w:rsidRPr="00D06EFC">
        <w:rPr>
          <w:sz w:val="28"/>
          <w:szCs w:val="28"/>
          <w:lang w:val="kk-KZ"/>
        </w:rPr>
        <w:t>Абай «он бесінші сөзінде» адамның ақыл-ой қабілеті туралы мынандай пікір айтады: «Ақылды кісі мен ақылсыз кісінің, менің білуімше, бір белгілі парқ</w:t>
      </w:r>
      <w:r w:rsidR="00346606">
        <w:rPr>
          <w:sz w:val="28"/>
          <w:szCs w:val="28"/>
          <w:lang w:val="kk-KZ"/>
        </w:rPr>
        <w:t>ын көрдім</w:t>
      </w:r>
      <w:r w:rsidRPr="00D06EFC">
        <w:rPr>
          <w:sz w:val="28"/>
          <w:szCs w:val="28"/>
          <w:lang w:val="kk-KZ"/>
        </w:rPr>
        <w:t>.</w:t>
      </w:r>
      <w:r w:rsidR="00346606">
        <w:rPr>
          <w:sz w:val="28"/>
          <w:szCs w:val="28"/>
          <w:lang w:val="kk-KZ"/>
        </w:rPr>
        <w:t xml:space="preserve"> </w:t>
      </w:r>
      <w:r w:rsidRPr="00D06EFC">
        <w:rPr>
          <w:sz w:val="28"/>
          <w:szCs w:val="28"/>
          <w:lang w:val="kk-KZ"/>
        </w:rPr>
        <w:t>Әуелі – пенде адам болып жаратылған соң, дүниеде ешбір нәрсені қызық көрмей жүре алмайды, сол қызықты нәрсесін ізденген көзі өмірінің ең қызықты уақыты болып ойында қалыптасады</w:t>
      </w:r>
      <w:r w:rsidR="00346606">
        <w:rPr>
          <w:sz w:val="28"/>
          <w:szCs w:val="28"/>
          <w:lang w:val="kk-KZ"/>
        </w:rPr>
        <w:t>»</w:t>
      </w:r>
      <w:r w:rsidRPr="00D06EFC">
        <w:rPr>
          <w:sz w:val="28"/>
          <w:szCs w:val="28"/>
          <w:lang w:val="kk-KZ"/>
        </w:rPr>
        <w:t xml:space="preserve">. </w:t>
      </w:r>
    </w:p>
    <w:p w:rsidR="00D06EFC" w:rsidRPr="00D06EFC" w:rsidRDefault="00346606" w:rsidP="00346606">
      <w:pPr>
        <w:ind w:firstLine="708"/>
        <w:jc w:val="both"/>
        <w:rPr>
          <w:sz w:val="28"/>
          <w:szCs w:val="28"/>
          <w:lang w:val="kk-KZ"/>
        </w:rPr>
      </w:pPr>
      <w:r>
        <w:rPr>
          <w:sz w:val="28"/>
          <w:szCs w:val="28"/>
          <w:lang w:val="kk-KZ"/>
        </w:rPr>
        <w:t xml:space="preserve">Білім алушылардың өз беттерінше </w:t>
      </w:r>
      <w:r w:rsidR="00D06EFC" w:rsidRPr="00D06EFC">
        <w:rPr>
          <w:sz w:val="28"/>
          <w:szCs w:val="28"/>
          <w:lang w:val="kk-KZ"/>
        </w:rPr>
        <w:t>жас</w:t>
      </w:r>
      <w:r>
        <w:rPr>
          <w:sz w:val="28"/>
          <w:szCs w:val="28"/>
          <w:lang w:val="kk-KZ"/>
        </w:rPr>
        <w:t>айтын түрлі оқу жұмыстары олар</w:t>
      </w:r>
      <w:r w:rsidR="00D06EFC" w:rsidRPr="00D06EFC">
        <w:rPr>
          <w:sz w:val="28"/>
          <w:szCs w:val="28"/>
          <w:lang w:val="kk-KZ"/>
        </w:rPr>
        <w:t>дың белс</w:t>
      </w:r>
      <w:r>
        <w:rPr>
          <w:sz w:val="28"/>
          <w:szCs w:val="28"/>
          <w:lang w:val="kk-KZ"/>
        </w:rPr>
        <w:t>енділігін күшейтеді</w:t>
      </w:r>
      <w:r w:rsidR="00D06EFC" w:rsidRPr="00D06EFC">
        <w:rPr>
          <w:sz w:val="28"/>
          <w:szCs w:val="28"/>
          <w:lang w:val="kk-KZ"/>
        </w:rPr>
        <w:t xml:space="preserve"> және о</w:t>
      </w:r>
      <w:r>
        <w:rPr>
          <w:sz w:val="28"/>
          <w:szCs w:val="28"/>
          <w:lang w:val="kk-KZ"/>
        </w:rPr>
        <w:t>қу мен ойлау әрекетінің қолайлы амал-</w:t>
      </w:r>
      <w:r w:rsidR="00D06EFC" w:rsidRPr="00D06EFC">
        <w:rPr>
          <w:sz w:val="28"/>
          <w:szCs w:val="28"/>
          <w:lang w:val="kk-KZ"/>
        </w:rPr>
        <w:t>тәсілдер</w:t>
      </w:r>
      <w:r>
        <w:rPr>
          <w:sz w:val="28"/>
          <w:szCs w:val="28"/>
          <w:lang w:val="kk-KZ"/>
        </w:rPr>
        <w:t>ін қалыптастырады, басқаша негізде</w:t>
      </w:r>
      <w:r w:rsidR="00D06EFC" w:rsidRPr="00D06EFC">
        <w:rPr>
          <w:sz w:val="28"/>
          <w:szCs w:val="28"/>
          <w:lang w:val="kk-KZ"/>
        </w:rPr>
        <w:t xml:space="preserve"> жұмыс істеуге үйретеді. </w:t>
      </w:r>
    </w:p>
    <w:p w:rsidR="00D06EFC" w:rsidRPr="00D06EFC" w:rsidRDefault="00D06EFC" w:rsidP="00346606">
      <w:pPr>
        <w:ind w:firstLine="708"/>
        <w:jc w:val="both"/>
        <w:rPr>
          <w:sz w:val="28"/>
          <w:szCs w:val="28"/>
          <w:lang w:val="kk-KZ"/>
        </w:rPr>
      </w:pPr>
      <w:r w:rsidRPr="00D06EFC">
        <w:rPr>
          <w:sz w:val="28"/>
          <w:szCs w:val="28"/>
          <w:lang w:val="kk-KZ"/>
        </w:rPr>
        <w:t xml:space="preserve">Балалардың ойлау қабілетін дамытуда салыстыру амалының маңызы өте зор. </w:t>
      </w:r>
    </w:p>
    <w:p w:rsidR="00D06EFC" w:rsidRPr="00D06EFC" w:rsidRDefault="00D06EFC" w:rsidP="00D06EFC">
      <w:pPr>
        <w:jc w:val="both"/>
        <w:rPr>
          <w:sz w:val="28"/>
          <w:szCs w:val="28"/>
          <w:lang w:val="kk-KZ"/>
        </w:rPr>
      </w:pPr>
      <w:r w:rsidRPr="00D06EFC">
        <w:rPr>
          <w:sz w:val="28"/>
          <w:szCs w:val="28"/>
          <w:lang w:val="kk-KZ"/>
        </w:rPr>
        <w:t>К.Д. Ушинский</w:t>
      </w:r>
      <w:r w:rsidR="00113BCC">
        <w:rPr>
          <w:sz w:val="28"/>
          <w:szCs w:val="28"/>
          <w:lang w:val="kk-KZ"/>
        </w:rPr>
        <w:t xml:space="preserve"> айтқандай «Салыстыру - түсінудің</w:t>
      </w:r>
      <w:r w:rsidRPr="00D06EFC">
        <w:rPr>
          <w:sz w:val="28"/>
          <w:szCs w:val="28"/>
          <w:lang w:val="kk-KZ"/>
        </w:rPr>
        <w:t>, ойлаудың негізг</w:t>
      </w:r>
      <w:r w:rsidR="00113BCC">
        <w:rPr>
          <w:sz w:val="28"/>
          <w:szCs w:val="28"/>
          <w:lang w:val="kk-KZ"/>
        </w:rPr>
        <w:t>і».</w:t>
      </w:r>
      <w:r w:rsidRPr="00D06EFC">
        <w:rPr>
          <w:sz w:val="28"/>
          <w:szCs w:val="28"/>
          <w:lang w:val="kk-KZ"/>
        </w:rPr>
        <w:t xml:space="preserve"> </w:t>
      </w:r>
      <w:r w:rsidR="00113BCC">
        <w:rPr>
          <w:sz w:val="28"/>
          <w:szCs w:val="28"/>
          <w:lang w:val="kk-KZ"/>
        </w:rPr>
        <w:t>Өзімізді қоршаған ортада барлық болып жатқан құбылыстар мен өзгерістерді</w:t>
      </w:r>
      <w:r w:rsidRPr="00D06EFC">
        <w:rPr>
          <w:sz w:val="28"/>
          <w:szCs w:val="28"/>
          <w:lang w:val="kk-KZ"/>
        </w:rPr>
        <w:t xml:space="preserve"> салыстыру арқылы ғана білеміз, егер бізге е</w:t>
      </w:r>
      <w:r w:rsidR="00113BCC">
        <w:rPr>
          <w:sz w:val="28"/>
          <w:szCs w:val="28"/>
          <w:lang w:val="kk-KZ"/>
        </w:rPr>
        <w:t>ш нәрсемен салыстыруға келмейтін</w:t>
      </w:r>
      <w:r w:rsidRPr="00D06EFC">
        <w:rPr>
          <w:sz w:val="28"/>
          <w:szCs w:val="28"/>
          <w:lang w:val="kk-KZ"/>
        </w:rPr>
        <w:t xml:space="preserve">, еш нәрседен айыруға болмайтын бір жаңа зат </w:t>
      </w:r>
      <w:r w:rsidR="00113BCC">
        <w:rPr>
          <w:sz w:val="28"/>
          <w:szCs w:val="28"/>
          <w:lang w:val="kk-KZ"/>
        </w:rPr>
        <w:t>немесе бір жаңа пікір тіпті</w:t>
      </w:r>
      <w:r w:rsidRPr="00D06EFC">
        <w:rPr>
          <w:sz w:val="28"/>
          <w:szCs w:val="28"/>
          <w:lang w:val="kk-KZ"/>
        </w:rPr>
        <w:t xml:space="preserve"> бір ауыз сөз де айта алмаған болар едік. </w:t>
      </w:r>
    </w:p>
    <w:p w:rsidR="00D06EFC" w:rsidRPr="00D06EFC" w:rsidRDefault="00D06EFC" w:rsidP="00113BCC">
      <w:pPr>
        <w:ind w:firstLine="708"/>
        <w:jc w:val="both"/>
        <w:rPr>
          <w:sz w:val="28"/>
          <w:szCs w:val="28"/>
          <w:lang w:val="kk-KZ"/>
        </w:rPr>
      </w:pPr>
      <w:r w:rsidRPr="00D06EFC">
        <w:rPr>
          <w:sz w:val="28"/>
          <w:szCs w:val="28"/>
          <w:lang w:val="kk-KZ"/>
        </w:rPr>
        <w:t>Оқу еңбеігін</w:t>
      </w:r>
      <w:r w:rsidR="00113BCC">
        <w:rPr>
          <w:sz w:val="28"/>
          <w:szCs w:val="28"/>
          <w:lang w:val="kk-KZ"/>
        </w:rPr>
        <w:t>і</w:t>
      </w:r>
      <w:r w:rsidRPr="00D06EFC">
        <w:rPr>
          <w:sz w:val="28"/>
          <w:szCs w:val="28"/>
          <w:lang w:val="kk-KZ"/>
        </w:rPr>
        <w:t xml:space="preserve">ң </w:t>
      </w:r>
      <w:r w:rsidR="00113BCC">
        <w:rPr>
          <w:sz w:val="28"/>
          <w:szCs w:val="28"/>
          <w:lang w:val="kk-KZ"/>
        </w:rPr>
        <w:t xml:space="preserve">негізгі </w:t>
      </w:r>
      <w:r w:rsidRPr="00D06EFC">
        <w:rPr>
          <w:sz w:val="28"/>
          <w:szCs w:val="28"/>
          <w:lang w:val="kk-KZ"/>
        </w:rPr>
        <w:t>қаруы</w:t>
      </w:r>
      <w:r w:rsidR="00113BCC">
        <w:rPr>
          <w:sz w:val="28"/>
          <w:szCs w:val="28"/>
          <w:lang w:val="kk-KZ"/>
        </w:rPr>
        <w:t xml:space="preserve"> – </w:t>
      </w:r>
      <w:r w:rsidRPr="00D06EFC">
        <w:rPr>
          <w:sz w:val="28"/>
          <w:szCs w:val="28"/>
          <w:lang w:val="kk-KZ"/>
        </w:rPr>
        <w:t>ой</w:t>
      </w:r>
      <w:r w:rsidR="00113BCC">
        <w:rPr>
          <w:sz w:val="28"/>
          <w:szCs w:val="28"/>
          <w:lang w:val="kk-KZ"/>
        </w:rPr>
        <w:t>, л</w:t>
      </w:r>
      <w:r w:rsidRPr="00D06EFC">
        <w:rPr>
          <w:sz w:val="28"/>
          <w:szCs w:val="28"/>
          <w:lang w:val="kk-KZ"/>
        </w:rPr>
        <w:t>огикалық жеке пікір мен өзіндік талдау біртұтас. Бұл</w:t>
      </w:r>
      <w:r w:rsidR="00113BCC">
        <w:rPr>
          <w:sz w:val="28"/>
          <w:szCs w:val="28"/>
          <w:lang w:val="kk-KZ"/>
        </w:rPr>
        <w:t xml:space="preserve"> айтылған</w:t>
      </w:r>
      <w:r w:rsidRPr="00D06EFC">
        <w:rPr>
          <w:sz w:val="28"/>
          <w:szCs w:val="28"/>
          <w:lang w:val="kk-KZ"/>
        </w:rPr>
        <w:t xml:space="preserve"> талаптар ой мен іс әрекеттің</w:t>
      </w:r>
      <w:r w:rsidR="00113BCC">
        <w:rPr>
          <w:sz w:val="28"/>
          <w:szCs w:val="28"/>
          <w:lang w:val="kk-KZ"/>
        </w:rPr>
        <w:t xml:space="preserve"> басты өзегі болып табылады. Ол үшін әр тұлға өз кезегінде</w:t>
      </w:r>
      <w:r w:rsidRPr="00D06EFC">
        <w:rPr>
          <w:sz w:val="28"/>
          <w:szCs w:val="28"/>
          <w:lang w:val="kk-KZ"/>
        </w:rPr>
        <w:t xml:space="preserve"> еңбек </w:t>
      </w:r>
      <w:r w:rsidR="00113BCC">
        <w:rPr>
          <w:sz w:val="28"/>
          <w:szCs w:val="28"/>
          <w:lang w:val="kk-KZ"/>
        </w:rPr>
        <w:t>өнімділігін арттырумен ғана шектелмей, оның сапасын қалай еселеу</w:t>
      </w:r>
      <w:r w:rsidRPr="00D06EFC">
        <w:rPr>
          <w:sz w:val="28"/>
          <w:szCs w:val="28"/>
          <w:lang w:val="kk-KZ"/>
        </w:rPr>
        <w:t xml:space="preserve"> керектігін ойластырғаны жөн. </w:t>
      </w:r>
    </w:p>
    <w:p w:rsidR="00D06EFC" w:rsidRPr="00D06EFC" w:rsidRDefault="00113BCC" w:rsidP="00F7482F">
      <w:pPr>
        <w:ind w:firstLine="708"/>
        <w:jc w:val="both"/>
        <w:rPr>
          <w:sz w:val="28"/>
          <w:szCs w:val="28"/>
          <w:lang w:val="kk-KZ"/>
        </w:rPr>
      </w:pPr>
      <w:r>
        <w:rPr>
          <w:sz w:val="28"/>
          <w:szCs w:val="28"/>
          <w:lang w:val="kk-KZ"/>
        </w:rPr>
        <w:lastRenderedPageBreak/>
        <w:t>Қоршаған ортамыздағы адамдардың</w:t>
      </w:r>
      <w:r w:rsidR="00D06EFC" w:rsidRPr="00D06EFC">
        <w:rPr>
          <w:sz w:val="28"/>
          <w:szCs w:val="28"/>
          <w:lang w:val="kk-KZ"/>
        </w:rPr>
        <w:t xml:space="preserve"> ой-санасың биіктеп өсуі</w:t>
      </w:r>
      <w:r>
        <w:rPr>
          <w:sz w:val="28"/>
          <w:szCs w:val="28"/>
          <w:lang w:val="kk-KZ"/>
        </w:rPr>
        <w:t>, жаңа сапалық деңгейге өсу кезеңі, мемлекетіміздің егемендік алып, дамушы</w:t>
      </w:r>
      <w:r w:rsidR="00D06EFC" w:rsidRPr="00D06EFC">
        <w:rPr>
          <w:sz w:val="28"/>
          <w:szCs w:val="28"/>
          <w:lang w:val="kk-KZ"/>
        </w:rPr>
        <w:t xml:space="preserve"> елде</w:t>
      </w:r>
      <w:r w:rsidR="00F7482F">
        <w:rPr>
          <w:sz w:val="28"/>
          <w:szCs w:val="28"/>
          <w:lang w:val="kk-KZ"/>
        </w:rPr>
        <w:t>рдің қатарына қосылуы жаңа ғасырд</w:t>
      </w:r>
      <w:r w:rsidR="00D06EFC" w:rsidRPr="00D06EFC">
        <w:rPr>
          <w:sz w:val="28"/>
          <w:szCs w:val="28"/>
          <w:lang w:val="kk-KZ"/>
        </w:rPr>
        <w:t>ың жастарынан өзіндік талант</w:t>
      </w:r>
      <w:r w:rsidR="00F7482F">
        <w:rPr>
          <w:sz w:val="28"/>
          <w:szCs w:val="28"/>
          <w:lang w:val="kk-KZ"/>
        </w:rPr>
        <w:t>ы мен туа біткен қабілетін ілгерілетіп</w:t>
      </w:r>
      <w:r w:rsidR="00D06EFC" w:rsidRPr="00D06EFC">
        <w:rPr>
          <w:sz w:val="28"/>
          <w:szCs w:val="28"/>
          <w:lang w:val="kk-KZ"/>
        </w:rPr>
        <w:t xml:space="preserve"> қана қоймай, олард</w:t>
      </w:r>
      <w:r w:rsidR="00F7482F">
        <w:rPr>
          <w:sz w:val="28"/>
          <w:szCs w:val="28"/>
          <w:lang w:val="kk-KZ"/>
        </w:rPr>
        <w:t>ың жаңашыл болуын, ізденіске құштарлығын талап етеді. Бұл мезетте</w:t>
      </w:r>
      <w:r w:rsidR="00D06EFC" w:rsidRPr="00D06EFC">
        <w:rPr>
          <w:sz w:val="28"/>
          <w:szCs w:val="28"/>
          <w:lang w:val="kk-KZ"/>
        </w:rPr>
        <w:t xml:space="preserve"> математика, логика, информатика пәндері ба</w:t>
      </w:r>
      <w:r w:rsidR="00F7482F">
        <w:rPr>
          <w:sz w:val="28"/>
          <w:szCs w:val="28"/>
          <w:lang w:val="kk-KZ"/>
        </w:rPr>
        <w:t>сты мәнге ие. Есептерді шешу барысында</w:t>
      </w:r>
      <w:r w:rsidR="00D06EFC" w:rsidRPr="00D06EFC">
        <w:rPr>
          <w:sz w:val="28"/>
          <w:szCs w:val="28"/>
          <w:lang w:val="kk-KZ"/>
        </w:rPr>
        <w:t xml:space="preserve"> олардың ойларынан теориялық негізгі, логи</w:t>
      </w:r>
      <w:r w:rsidR="00F7482F">
        <w:rPr>
          <w:sz w:val="28"/>
          <w:szCs w:val="28"/>
          <w:lang w:val="kk-KZ"/>
        </w:rPr>
        <w:t>калық түсініктемелерге, санқилы</w:t>
      </w:r>
      <w:r w:rsidR="00D06EFC" w:rsidRPr="00D06EFC">
        <w:rPr>
          <w:sz w:val="28"/>
          <w:szCs w:val="28"/>
          <w:lang w:val="kk-KZ"/>
        </w:rPr>
        <w:t xml:space="preserve"> ситуацияға негізделген ғылыми көріністер</w:t>
      </w:r>
      <w:r w:rsidR="00F7482F">
        <w:rPr>
          <w:sz w:val="28"/>
          <w:szCs w:val="28"/>
          <w:lang w:val="kk-KZ"/>
        </w:rPr>
        <w:t xml:space="preserve"> айқын</w:t>
      </w:r>
      <w:r w:rsidR="00D06EFC" w:rsidRPr="00D06EFC">
        <w:rPr>
          <w:sz w:val="28"/>
          <w:szCs w:val="28"/>
          <w:lang w:val="kk-KZ"/>
        </w:rPr>
        <w:t xml:space="preserve"> ба</w:t>
      </w:r>
      <w:r w:rsidR="00F7482F">
        <w:rPr>
          <w:sz w:val="28"/>
          <w:szCs w:val="28"/>
          <w:lang w:val="kk-KZ"/>
        </w:rPr>
        <w:t>йқалады. Әрбір танымды қанағаттан</w:t>
      </w:r>
      <w:r w:rsidR="00D06EFC" w:rsidRPr="00D06EFC">
        <w:rPr>
          <w:sz w:val="28"/>
          <w:szCs w:val="28"/>
          <w:lang w:val="kk-KZ"/>
        </w:rPr>
        <w:t>а</w:t>
      </w:r>
      <w:r w:rsidR="00F7482F">
        <w:rPr>
          <w:sz w:val="28"/>
          <w:szCs w:val="28"/>
          <w:lang w:val="kk-KZ"/>
        </w:rPr>
        <w:t>рлық сезімге бөлеу үшін тұлғаның ғылыммен ішкі үйлесімділі мен</w:t>
      </w:r>
      <w:r w:rsidR="00D06EFC" w:rsidRPr="00D06EFC">
        <w:rPr>
          <w:sz w:val="28"/>
          <w:szCs w:val="28"/>
          <w:lang w:val="kk-KZ"/>
        </w:rPr>
        <w:t xml:space="preserve"> логикалық</w:t>
      </w:r>
      <w:r w:rsidR="00F7482F">
        <w:rPr>
          <w:sz w:val="28"/>
          <w:szCs w:val="28"/>
          <w:lang w:val="kk-KZ"/>
        </w:rPr>
        <w:t xml:space="preserve"> ойлау</w:t>
      </w:r>
      <w:r w:rsidR="00D06EFC" w:rsidRPr="00D06EFC">
        <w:rPr>
          <w:sz w:val="28"/>
          <w:szCs w:val="28"/>
          <w:lang w:val="kk-KZ"/>
        </w:rPr>
        <w:t xml:space="preserve"> түсінігі</w:t>
      </w:r>
      <w:r w:rsidR="00F7482F">
        <w:rPr>
          <w:sz w:val="28"/>
          <w:szCs w:val="28"/>
          <w:lang w:val="kk-KZ"/>
        </w:rPr>
        <w:t xml:space="preserve"> бір тұтас болғаны өте тиімді болады</w:t>
      </w:r>
      <w:r w:rsidR="00D06EFC" w:rsidRPr="00D06EFC">
        <w:rPr>
          <w:sz w:val="28"/>
          <w:szCs w:val="28"/>
          <w:lang w:val="kk-KZ"/>
        </w:rPr>
        <w:t>. Тек осындай жағдайда ғана</w:t>
      </w:r>
      <w:r w:rsidR="00F7482F">
        <w:rPr>
          <w:sz w:val="28"/>
          <w:szCs w:val="28"/>
          <w:lang w:val="kk-KZ"/>
        </w:rPr>
        <w:t xml:space="preserve"> ғылым мен</w:t>
      </w:r>
      <w:r w:rsidR="00D06EFC" w:rsidRPr="00D06EFC">
        <w:rPr>
          <w:sz w:val="28"/>
          <w:szCs w:val="28"/>
          <w:lang w:val="kk-KZ"/>
        </w:rPr>
        <w:t xml:space="preserve"> білімнің қыры</w:t>
      </w:r>
      <w:r w:rsidR="00F7482F">
        <w:rPr>
          <w:sz w:val="28"/>
          <w:szCs w:val="28"/>
          <w:lang w:val="kk-KZ"/>
        </w:rPr>
        <w:t xml:space="preserve"> мен сары ашылады, түсінбегенді жаттап алу, ойды шашыраңқы</w:t>
      </w:r>
      <w:r w:rsidR="00D06EFC" w:rsidRPr="00D06EFC">
        <w:rPr>
          <w:sz w:val="28"/>
          <w:szCs w:val="28"/>
          <w:lang w:val="kk-KZ"/>
        </w:rPr>
        <w:t xml:space="preserve"> баяндау әр</w:t>
      </w:r>
      <w:r w:rsidR="00F7482F">
        <w:rPr>
          <w:sz w:val="28"/>
          <w:szCs w:val="28"/>
          <w:lang w:val="kk-KZ"/>
        </w:rPr>
        <w:t>екеті сирейді. Бұған үйреніскен</w:t>
      </w:r>
      <w:r w:rsidR="00D06EFC" w:rsidRPr="00D06EFC">
        <w:rPr>
          <w:sz w:val="28"/>
          <w:szCs w:val="28"/>
          <w:lang w:val="kk-KZ"/>
        </w:rPr>
        <w:t xml:space="preserve"> </w:t>
      </w:r>
      <w:r w:rsidR="00F7482F">
        <w:rPr>
          <w:sz w:val="28"/>
          <w:szCs w:val="28"/>
          <w:lang w:val="kk-KZ"/>
        </w:rPr>
        <w:t xml:space="preserve">балалардың </w:t>
      </w:r>
      <w:r w:rsidR="00D06EFC" w:rsidRPr="00D06EFC">
        <w:rPr>
          <w:sz w:val="28"/>
          <w:szCs w:val="28"/>
          <w:lang w:val="kk-KZ"/>
        </w:rPr>
        <w:t>қиялы шарық</w:t>
      </w:r>
      <w:r w:rsidR="00F7482F">
        <w:rPr>
          <w:sz w:val="28"/>
          <w:szCs w:val="28"/>
          <w:lang w:val="kk-KZ"/>
        </w:rPr>
        <w:t>тап, оқу-білімге деген құштарлығы</w:t>
      </w:r>
      <w:r w:rsidR="00D06EFC" w:rsidRPr="00D06EFC">
        <w:rPr>
          <w:sz w:val="28"/>
          <w:szCs w:val="28"/>
          <w:lang w:val="kk-KZ"/>
        </w:rPr>
        <w:t xml:space="preserve"> артады. </w:t>
      </w:r>
      <w:r w:rsidR="009C2551">
        <w:rPr>
          <w:sz w:val="28"/>
          <w:szCs w:val="28"/>
          <w:lang w:val="kk-KZ"/>
        </w:rPr>
        <w:t>Білім ал</w:t>
      </w:r>
      <w:r w:rsidR="00F7482F">
        <w:rPr>
          <w:sz w:val="28"/>
          <w:szCs w:val="28"/>
          <w:lang w:val="kk-KZ"/>
        </w:rPr>
        <w:t xml:space="preserve">ушылардың </w:t>
      </w:r>
      <w:r w:rsidR="009C2551">
        <w:rPr>
          <w:sz w:val="28"/>
          <w:szCs w:val="28"/>
          <w:lang w:val="kk-KZ"/>
        </w:rPr>
        <w:t>өз алдына жеке-дара</w:t>
      </w:r>
      <w:r w:rsidR="00D06EFC" w:rsidRPr="00D06EFC">
        <w:rPr>
          <w:sz w:val="28"/>
          <w:szCs w:val="28"/>
          <w:lang w:val="kk-KZ"/>
        </w:rPr>
        <w:t xml:space="preserve"> ойлау қабілетін дамыту үшін олардың өзіндік </w:t>
      </w:r>
      <w:r w:rsidR="009C2551">
        <w:rPr>
          <w:sz w:val="28"/>
          <w:szCs w:val="28"/>
          <w:lang w:val="kk-KZ"/>
        </w:rPr>
        <w:t>күш-жігері мен сенімін молайту</w:t>
      </w:r>
      <w:r w:rsidR="00D06EFC" w:rsidRPr="00D06EFC">
        <w:rPr>
          <w:sz w:val="28"/>
          <w:szCs w:val="28"/>
          <w:lang w:val="kk-KZ"/>
        </w:rPr>
        <w:t xml:space="preserve"> керек. Қолынан келетін көп</w:t>
      </w:r>
      <w:r w:rsidR="009C2551">
        <w:rPr>
          <w:sz w:val="28"/>
          <w:szCs w:val="28"/>
          <w:lang w:val="kk-KZ"/>
        </w:rPr>
        <w:t>теген істердің мүмкіншілігіне</w:t>
      </w:r>
      <w:r w:rsidR="00D06EFC" w:rsidRPr="00D06EFC">
        <w:rPr>
          <w:sz w:val="28"/>
          <w:szCs w:val="28"/>
          <w:lang w:val="kk-KZ"/>
        </w:rPr>
        <w:t xml:space="preserve"> </w:t>
      </w:r>
      <w:r w:rsidR="009C2551">
        <w:rPr>
          <w:sz w:val="28"/>
          <w:szCs w:val="28"/>
          <w:lang w:val="kk-KZ"/>
        </w:rPr>
        <w:t xml:space="preserve">жөн сілтеген </w:t>
      </w:r>
      <w:r w:rsidR="00D06EFC" w:rsidRPr="00D06EFC">
        <w:rPr>
          <w:sz w:val="28"/>
          <w:szCs w:val="28"/>
          <w:lang w:val="kk-KZ"/>
        </w:rPr>
        <w:t xml:space="preserve">абзал. </w:t>
      </w:r>
    </w:p>
    <w:p w:rsidR="00D06EFC" w:rsidRPr="00D06EFC" w:rsidRDefault="009C2551" w:rsidP="009C2551">
      <w:pPr>
        <w:ind w:firstLine="708"/>
        <w:jc w:val="both"/>
        <w:rPr>
          <w:sz w:val="28"/>
          <w:szCs w:val="28"/>
          <w:lang w:val="kk-KZ"/>
        </w:rPr>
      </w:pPr>
      <w:r>
        <w:rPr>
          <w:sz w:val="28"/>
          <w:szCs w:val="28"/>
          <w:lang w:val="kk-KZ"/>
        </w:rPr>
        <w:t>Бүгінгі күні</w:t>
      </w:r>
      <w:r w:rsidR="00D06EFC" w:rsidRPr="00D06EFC">
        <w:rPr>
          <w:sz w:val="28"/>
          <w:szCs w:val="28"/>
          <w:lang w:val="kk-KZ"/>
        </w:rPr>
        <w:t xml:space="preserve"> жаңа</w:t>
      </w:r>
      <w:r>
        <w:rPr>
          <w:sz w:val="28"/>
          <w:szCs w:val="28"/>
          <w:lang w:val="kk-KZ"/>
        </w:rPr>
        <w:t>ртылған</w:t>
      </w:r>
      <w:r w:rsidR="00D06EFC" w:rsidRPr="00D06EFC">
        <w:rPr>
          <w:sz w:val="28"/>
          <w:szCs w:val="28"/>
          <w:lang w:val="kk-KZ"/>
        </w:rPr>
        <w:t xml:space="preserve"> техноло</w:t>
      </w:r>
      <w:r>
        <w:rPr>
          <w:sz w:val="28"/>
          <w:szCs w:val="28"/>
          <w:lang w:val="kk-KZ"/>
        </w:rPr>
        <w:t>гияны оқып үйрену, болашақ мұғалімнің шығармашылық ой-өрісін дамыту, кәсіби біліктілігін</w:t>
      </w:r>
      <w:r w:rsidR="00D06EFC" w:rsidRPr="00D06EFC">
        <w:rPr>
          <w:sz w:val="28"/>
          <w:szCs w:val="28"/>
          <w:lang w:val="kk-KZ"/>
        </w:rPr>
        <w:t>,</w:t>
      </w:r>
      <w:r>
        <w:rPr>
          <w:sz w:val="28"/>
          <w:szCs w:val="28"/>
          <w:lang w:val="kk-KZ"/>
        </w:rPr>
        <w:t xml:space="preserve"> шеберлігін жетілдіруде оқытушылық</w:t>
      </w:r>
      <w:r w:rsidR="00D06EFC" w:rsidRPr="00D06EFC">
        <w:rPr>
          <w:sz w:val="28"/>
          <w:szCs w:val="28"/>
          <w:lang w:val="kk-KZ"/>
        </w:rPr>
        <w:t xml:space="preserve"> мамандыққа</w:t>
      </w:r>
      <w:r>
        <w:rPr>
          <w:sz w:val="28"/>
          <w:szCs w:val="28"/>
          <w:lang w:val="kk-KZ"/>
        </w:rPr>
        <w:t xml:space="preserve"> деген ерекше</w:t>
      </w:r>
      <w:r w:rsidR="00D06EFC" w:rsidRPr="00D06EFC">
        <w:rPr>
          <w:sz w:val="28"/>
          <w:szCs w:val="28"/>
          <w:lang w:val="kk-KZ"/>
        </w:rPr>
        <w:t xml:space="preserve"> қызығушылықты, сүй</w:t>
      </w:r>
      <w:r>
        <w:rPr>
          <w:sz w:val="28"/>
          <w:szCs w:val="28"/>
          <w:lang w:val="kk-KZ"/>
        </w:rPr>
        <w:t>іспеншілікті қалыптастыру түбегейлі орын алып отыр</w:t>
      </w:r>
      <w:r w:rsidR="00D06EFC" w:rsidRPr="00D06EFC">
        <w:rPr>
          <w:sz w:val="28"/>
          <w:szCs w:val="28"/>
          <w:lang w:val="kk-KZ"/>
        </w:rPr>
        <w:t xml:space="preserve">. </w:t>
      </w:r>
    </w:p>
    <w:p w:rsidR="00D06EFC" w:rsidRPr="00D06EFC" w:rsidRDefault="00D06EFC" w:rsidP="009C2551">
      <w:pPr>
        <w:ind w:firstLine="708"/>
        <w:jc w:val="both"/>
        <w:rPr>
          <w:sz w:val="28"/>
          <w:szCs w:val="28"/>
          <w:lang w:val="kk-KZ"/>
        </w:rPr>
      </w:pPr>
      <w:r w:rsidRPr="00D06EFC">
        <w:rPr>
          <w:sz w:val="28"/>
          <w:szCs w:val="28"/>
          <w:lang w:val="kk-KZ"/>
        </w:rPr>
        <w:t xml:space="preserve">Оқушының оқуын </w:t>
      </w:r>
      <w:r w:rsidR="009C2551">
        <w:rPr>
          <w:sz w:val="28"/>
          <w:szCs w:val="28"/>
          <w:lang w:val="kk-KZ"/>
        </w:rPr>
        <w:t xml:space="preserve">дағдландыруда ұстаз өзінің ептілігіне, өткізілетін сабақ </w:t>
      </w:r>
      <w:r w:rsidRPr="00D06EFC">
        <w:rPr>
          <w:sz w:val="28"/>
          <w:szCs w:val="28"/>
          <w:lang w:val="kk-KZ"/>
        </w:rPr>
        <w:t xml:space="preserve"> тақырыбының мазмұнына байланысты </w:t>
      </w:r>
      <w:r w:rsidR="009C2551">
        <w:rPr>
          <w:sz w:val="28"/>
          <w:szCs w:val="28"/>
          <w:lang w:val="kk-KZ"/>
        </w:rPr>
        <w:t>оқулық</w:t>
      </w:r>
      <w:r w:rsidRPr="00D06EFC">
        <w:rPr>
          <w:sz w:val="28"/>
          <w:szCs w:val="28"/>
          <w:lang w:val="kk-KZ"/>
        </w:rPr>
        <w:t xml:space="preserve">пен </w:t>
      </w:r>
      <w:r w:rsidR="009C2551">
        <w:rPr>
          <w:sz w:val="28"/>
          <w:szCs w:val="28"/>
          <w:lang w:val="kk-KZ"/>
        </w:rPr>
        <w:t>жұмыс істеудің әр түрлі тәсілдерін тапсырмалар беру арқылы жүзеге</w:t>
      </w:r>
      <w:r w:rsidRPr="00D06EFC">
        <w:rPr>
          <w:sz w:val="28"/>
          <w:szCs w:val="28"/>
          <w:lang w:val="kk-KZ"/>
        </w:rPr>
        <w:t xml:space="preserve"> асырады. Бұл жөнінде педагог Н.Крупская «Ең маңыздысы оқушының оқуға үйрету, мұның өзін ол үшін басқа біреу істеп береді деп үміттенбеуге үйрету. </w:t>
      </w:r>
    </w:p>
    <w:p w:rsidR="00D06EFC" w:rsidRPr="00D06EFC" w:rsidRDefault="00D06EFC" w:rsidP="00D06EFC">
      <w:pPr>
        <w:jc w:val="both"/>
        <w:rPr>
          <w:sz w:val="28"/>
          <w:szCs w:val="28"/>
          <w:lang w:val="kk-KZ"/>
        </w:rPr>
      </w:pPr>
      <w:r w:rsidRPr="00D06EFC">
        <w:rPr>
          <w:sz w:val="28"/>
          <w:szCs w:val="28"/>
          <w:lang w:val="kk-KZ"/>
        </w:rPr>
        <w:t>... Үйретіп қоймай, өздері жұмыс істеуге, оқуға, оқығандарын түсінуге, көп нәрсені зерттеу жолымен түсінуге үйрету керек»-деген еді.</w:t>
      </w:r>
    </w:p>
    <w:p w:rsidR="00D06EFC" w:rsidRPr="00D06EFC" w:rsidRDefault="00D06EFC" w:rsidP="00D06EFC">
      <w:pPr>
        <w:jc w:val="both"/>
        <w:rPr>
          <w:sz w:val="28"/>
          <w:szCs w:val="28"/>
          <w:lang w:val="kk-KZ"/>
        </w:rPr>
      </w:pPr>
      <w:r w:rsidRPr="00D06EFC">
        <w:rPr>
          <w:sz w:val="28"/>
          <w:szCs w:val="28"/>
          <w:lang w:val="kk-KZ"/>
        </w:rPr>
        <w:t>Зертеуші – педагог Л.</w:t>
      </w:r>
      <w:r w:rsidR="009C2551">
        <w:rPr>
          <w:sz w:val="28"/>
          <w:szCs w:val="28"/>
          <w:lang w:val="kk-KZ"/>
        </w:rPr>
        <w:t>А. Концевая оқушылардың оқу құралымен</w:t>
      </w:r>
      <w:r w:rsidRPr="00D06EFC">
        <w:rPr>
          <w:sz w:val="28"/>
          <w:szCs w:val="28"/>
          <w:lang w:val="kk-KZ"/>
        </w:rPr>
        <w:t xml:space="preserve"> жұмыс іст</w:t>
      </w:r>
      <w:r w:rsidR="009C2551">
        <w:rPr>
          <w:sz w:val="28"/>
          <w:szCs w:val="28"/>
          <w:lang w:val="kk-KZ"/>
        </w:rPr>
        <w:t>еу әдістерін былайша саралайды</w:t>
      </w:r>
      <w:r w:rsidRPr="00D06EFC">
        <w:rPr>
          <w:sz w:val="28"/>
          <w:szCs w:val="28"/>
          <w:lang w:val="kk-KZ"/>
        </w:rPr>
        <w:t>.Оқу-ізденіс, маңызды нәрсені біліп алу мағынасына қарап топтау, оқу – сұрыптау.Жоспар, конспект, тезистер, диаграммалар құру. Қорытындыларды тұжырымдау.</w:t>
      </w:r>
      <w:r w:rsidR="00CA6BDE" w:rsidRPr="00CA6BDE">
        <w:rPr>
          <w:sz w:val="28"/>
          <w:szCs w:val="28"/>
          <w:lang w:val="kk-KZ"/>
        </w:rPr>
        <w:t xml:space="preserve"> </w:t>
      </w:r>
      <w:r w:rsidRPr="00D06EFC">
        <w:rPr>
          <w:sz w:val="28"/>
          <w:szCs w:val="28"/>
          <w:lang w:val="kk-KZ"/>
        </w:rPr>
        <w:t>Өзінің зерттеуін басқа автарлардан зерттеулерімен салыстыру. Оқығанын сын көзбен бағалау, гипотеза ұсыну.Және осы негізде кітаппен жұмыс істеудің үш дәрежесін ерекше бөліп көрсетеді.</w:t>
      </w:r>
    </w:p>
    <w:p w:rsidR="00D06EFC" w:rsidRPr="00D06EFC" w:rsidRDefault="00D06EFC" w:rsidP="00D06EFC">
      <w:pPr>
        <w:jc w:val="both"/>
        <w:rPr>
          <w:sz w:val="28"/>
          <w:szCs w:val="28"/>
          <w:lang w:val="kk-KZ"/>
        </w:rPr>
      </w:pPr>
      <w:r w:rsidRPr="00D06EFC">
        <w:rPr>
          <w:sz w:val="28"/>
          <w:szCs w:val="28"/>
          <w:lang w:val="kk-KZ"/>
        </w:rPr>
        <w:t xml:space="preserve">1 – танымдық, оқушы мәтінде барды түсінеді және пайдаланады. </w:t>
      </w:r>
    </w:p>
    <w:p w:rsidR="00D06EFC" w:rsidRPr="00D06EFC" w:rsidRDefault="00D06EFC" w:rsidP="00D06EFC">
      <w:pPr>
        <w:jc w:val="both"/>
        <w:rPr>
          <w:sz w:val="28"/>
          <w:szCs w:val="28"/>
          <w:lang w:val="kk-KZ"/>
        </w:rPr>
      </w:pPr>
      <w:r w:rsidRPr="00D06EFC">
        <w:rPr>
          <w:sz w:val="28"/>
          <w:szCs w:val="28"/>
          <w:lang w:val="kk-KZ"/>
        </w:rPr>
        <w:t>2 – шығармашылық мәтінді таңдау, оны сан көзбен бағалау шеберлігі.</w:t>
      </w:r>
    </w:p>
    <w:p w:rsidR="00D06EFC" w:rsidRPr="00D06EFC" w:rsidRDefault="00D06EFC" w:rsidP="00D06EFC">
      <w:pPr>
        <w:jc w:val="both"/>
        <w:rPr>
          <w:sz w:val="28"/>
          <w:szCs w:val="28"/>
          <w:lang w:val="kk-KZ"/>
        </w:rPr>
      </w:pPr>
      <w:r w:rsidRPr="00D06EFC">
        <w:rPr>
          <w:sz w:val="28"/>
          <w:szCs w:val="28"/>
          <w:lang w:val="kk-KZ"/>
        </w:rPr>
        <w:t>3 – шығармашылық, оқығанды негізінде өзіндік іске жарату</w:t>
      </w:r>
      <w:r w:rsidR="00CA6BDE" w:rsidRPr="00CA6BDE">
        <w:rPr>
          <w:sz w:val="28"/>
          <w:szCs w:val="28"/>
          <w:lang w:val="kk-KZ"/>
        </w:rPr>
        <w:t>[9]</w:t>
      </w:r>
      <w:r w:rsidRPr="00D06EFC">
        <w:rPr>
          <w:sz w:val="28"/>
          <w:szCs w:val="28"/>
          <w:lang w:val="kk-KZ"/>
        </w:rPr>
        <w:t xml:space="preserve">. </w:t>
      </w:r>
    </w:p>
    <w:p w:rsidR="00257D63" w:rsidRDefault="00D06EFC" w:rsidP="00CA6BDE">
      <w:pPr>
        <w:ind w:firstLine="708"/>
        <w:jc w:val="both"/>
        <w:rPr>
          <w:sz w:val="28"/>
          <w:szCs w:val="28"/>
          <w:lang w:val="kk-KZ"/>
        </w:rPr>
      </w:pPr>
      <w:r w:rsidRPr="00D06EFC">
        <w:rPr>
          <w:sz w:val="28"/>
          <w:szCs w:val="28"/>
          <w:lang w:val="kk-KZ"/>
        </w:rPr>
        <w:t>Жоғарыда аталған</w:t>
      </w:r>
      <w:r w:rsidR="00CA6BDE">
        <w:rPr>
          <w:sz w:val="28"/>
          <w:szCs w:val="28"/>
          <w:lang w:val="kk-KZ"/>
        </w:rPr>
        <w:t xml:space="preserve"> авторлардың бұл тұжырымдамалары оқулық</w:t>
      </w:r>
      <w:r w:rsidRPr="00D06EFC">
        <w:rPr>
          <w:sz w:val="28"/>
          <w:szCs w:val="28"/>
          <w:lang w:val="kk-KZ"/>
        </w:rPr>
        <w:t>пен жұмыс істеудің әртүрлі әдістеріне</w:t>
      </w:r>
      <w:r w:rsidR="00CA6BDE">
        <w:rPr>
          <w:sz w:val="28"/>
          <w:szCs w:val="28"/>
          <w:lang w:val="kk-KZ"/>
        </w:rPr>
        <w:t xml:space="preserve"> мұқият назар аударуды үндейді. Айтылған дүниелерді ескере отырып, педагог</w:t>
      </w:r>
      <w:r w:rsidRPr="00D06EFC">
        <w:rPr>
          <w:sz w:val="28"/>
          <w:szCs w:val="28"/>
          <w:lang w:val="kk-KZ"/>
        </w:rPr>
        <w:t xml:space="preserve"> өзінің сабақтарында оқу</w:t>
      </w:r>
      <w:r w:rsidR="009635B2">
        <w:rPr>
          <w:sz w:val="28"/>
          <w:szCs w:val="28"/>
          <w:lang w:val="kk-KZ"/>
        </w:rPr>
        <w:t xml:space="preserve"> таным әдістаері арқылы балалар</w:t>
      </w:r>
      <w:r w:rsidRPr="00D06EFC">
        <w:rPr>
          <w:sz w:val="28"/>
          <w:szCs w:val="28"/>
          <w:lang w:val="kk-KZ"/>
        </w:rPr>
        <w:t>дың ой-өрісін да</w:t>
      </w:r>
      <w:r w:rsidR="00CA6BDE">
        <w:rPr>
          <w:sz w:val="28"/>
          <w:szCs w:val="28"/>
          <w:lang w:val="kk-KZ"/>
        </w:rPr>
        <w:t>мытуға таным әрекетіне жетелейді</w:t>
      </w:r>
      <w:r w:rsidRPr="00D06EFC">
        <w:rPr>
          <w:sz w:val="28"/>
          <w:szCs w:val="28"/>
          <w:lang w:val="kk-KZ"/>
        </w:rPr>
        <w:t>.</w:t>
      </w:r>
    </w:p>
    <w:p w:rsidR="00257D63" w:rsidRDefault="00257D63" w:rsidP="00CA6BDE">
      <w:pPr>
        <w:ind w:firstLine="708"/>
        <w:jc w:val="both"/>
        <w:rPr>
          <w:sz w:val="28"/>
          <w:szCs w:val="28"/>
          <w:lang w:val="kk-KZ"/>
        </w:rPr>
      </w:pPr>
    </w:p>
    <w:p w:rsidR="00257D63" w:rsidRDefault="00257D63" w:rsidP="00CA6BDE">
      <w:pPr>
        <w:ind w:firstLine="708"/>
        <w:jc w:val="both"/>
        <w:rPr>
          <w:sz w:val="28"/>
          <w:szCs w:val="28"/>
          <w:lang w:val="kk-KZ"/>
        </w:rPr>
      </w:pPr>
    </w:p>
    <w:p w:rsidR="00257D63" w:rsidRDefault="00257D63" w:rsidP="00257D63">
      <w:pPr>
        <w:ind w:firstLine="567"/>
        <w:jc w:val="center"/>
        <w:rPr>
          <w:b/>
          <w:sz w:val="28"/>
          <w:lang w:val="kk-KZ"/>
        </w:rPr>
      </w:pPr>
      <w:r>
        <w:rPr>
          <w:b/>
          <w:lang w:val="kk-KZ"/>
        </w:rPr>
        <w:lastRenderedPageBreak/>
        <w:t xml:space="preserve">2. </w:t>
      </w:r>
      <w:r>
        <w:rPr>
          <w:b/>
          <w:sz w:val="28"/>
          <w:lang w:val="kk-KZ"/>
        </w:rPr>
        <w:t>Бастауыш мектеп оқушыларының ақыл-ой қабілетін қалыптастырудағы математикалық ұғымдардың рөлі</w:t>
      </w:r>
    </w:p>
    <w:p w:rsidR="00257D63" w:rsidRPr="00634C71" w:rsidRDefault="00257D63" w:rsidP="00257D63">
      <w:pPr>
        <w:ind w:firstLine="567"/>
        <w:jc w:val="center"/>
        <w:rPr>
          <w:b/>
          <w:lang w:val="kk-KZ"/>
        </w:rPr>
      </w:pPr>
    </w:p>
    <w:p w:rsidR="00257D63" w:rsidRPr="00257D63" w:rsidRDefault="00257D63" w:rsidP="00257D63">
      <w:pPr>
        <w:ind w:firstLine="567"/>
        <w:jc w:val="center"/>
        <w:rPr>
          <w:b/>
          <w:sz w:val="28"/>
          <w:szCs w:val="28"/>
          <w:lang w:val="kk-KZ"/>
        </w:rPr>
      </w:pPr>
      <w:r w:rsidRPr="00257D63">
        <w:rPr>
          <w:b/>
          <w:sz w:val="28"/>
          <w:szCs w:val="28"/>
          <w:lang w:val="kk-KZ"/>
        </w:rPr>
        <w:t>2.1. Халықтық педагогикадағы мақал – мәтел,</w:t>
      </w:r>
      <w:r w:rsidR="0014603F">
        <w:rPr>
          <w:b/>
          <w:sz w:val="28"/>
          <w:szCs w:val="28"/>
          <w:lang w:val="kk-KZ"/>
        </w:rPr>
        <w:t xml:space="preserve"> санамақ ойыны,</w:t>
      </w:r>
      <w:r w:rsidRPr="00257D63">
        <w:rPr>
          <w:b/>
          <w:sz w:val="28"/>
          <w:szCs w:val="28"/>
          <w:lang w:val="kk-KZ"/>
        </w:rPr>
        <w:t xml:space="preserve"> жұмбақтардың тәрбие сабақтарында қолданудың маңызы.</w:t>
      </w:r>
    </w:p>
    <w:p w:rsidR="00257D63" w:rsidRPr="00257D63" w:rsidRDefault="00257D63" w:rsidP="00257D63">
      <w:pPr>
        <w:ind w:firstLine="567"/>
        <w:jc w:val="both"/>
        <w:rPr>
          <w:b/>
          <w:sz w:val="28"/>
          <w:szCs w:val="28"/>
          <w:lang w:val="kk-KZ"/>
        </w:rPr>
      </w:pPr>
    </w:p>
    <w:p w:rsidR="00257D63" w:rsidRPr="00257D63" w:rsidRDefault="00257D63" w:rsidP="00257D63">
      <w:pPr>
        <w:ind w:firstLine="567"/>
        <w:jc w:val="both"/>
        <w:rPr>
          <w:sz w:val="28"/>
          <w:szCs w:val="28"/>
          <w:lang w:val="kk-KZ"/>
        </w:rPr>
      </w:pPr>
      <w:r w:rsidRPr="00257D63">
        <w:rPr>
          <w:sz w:val="28"/>
          <w:szCs w:val="28"/>
          <w:lang w:val="kk-KZ"/>
        </w:rPr>
        <w:t xml:space="preserve">    Қазақ халқы </w:t>
      </w:r>
      <w:r>
        <w:rPr>
          <w:sz w:val="28"/>
          <w:szCs w:val="28"/>
          <w:lang w:val="kk-KZ"/>
        </w:rPr>
        <w:t xml:space="preserve">ежелден бала тәрбиесіне жіті мән беріп, бала бойына барлық білім мен ғылымды </w:t>
      </w:r>
      <w:r w:rsidR="00B11DD6">
        <w:rPr>
          <w:sz w:val="28"/>
          <w:szCs w:val="28"/>
          <w:lang w:val="kk-KZ"/>
        </w:rPr>
        <w:t>әдеби және мәдени сіңіре білген</w:t>
      </w:r>
      <w:r w:rsidRPr="00257D63">
        <w:rPr>
          <w:sz w:val="28"/>
          <w:szCs w:val="28"/>
          <w:lang w:val="kk-KZ"/>
        </w:rPr>
        <w:t>.</w:t>
      </w:r>
      <w:r w:rsidR="00B11DD6">
        <w:rPr>
          <w:sz w:val="28"/>
          <w:szCs w:val="28"/>
          <w:lang w:val="kk-KZ"/>
        </w:rPr>
        <w:t xml:space="preserve"> Математикалық сауаттылықтыда түрлі мақалдар, санамақтар мен жұмбақтар арқылы бала бойына сіңіре білген. Халықымыздың даналығы үлкен ойды тиянақты шағын қалыпқа келтіріп</w:t>
      </w:r>
      <w:r w:rsidRPr="00257D63">
        <w:rPr>
          <w:sz w:val="28"/>
          <w:szCs w:val="28"/>
          <w:lang w:val="kk-KZ"/>
        </w:rPr>
        <w:t xml:space="preserve">, асқан шеберлік танытқан. </w:t>
      </w:r>
    </w:p>
    <w:p w:rsidR="00257D63" w:rsidRPr="00257D63" w:rsidRDefault="00257D63" w:rsidP="00257D63">
      <w:pPr>
        <w:ind w:firstLine="567"/>
        <w:jc w:val="both"/>
        <w:rPr>
          <w:sz w:val="28"/>
          <w:szCs w:val="28"/>
          <w:lang w:val="kk-KZ"/>
        </w:rPr>
      </w:pPr>
      <w:r w:rsidRPr="00257D63">
        <w:rPr>
          <w:sz w:val="28"/>
          <w:szCs w:val="28"/>
          <w:lang w:val="kk-KZ"/>
        </w:rPr>
        <w:t>Ауыз әдебиетінің күрделі бір тармағы, көнелерден келе жатқан үлкен мұрасы болып есепт</w:t>
      </w:r>
      <w:r w:rsidR="00B11DD6">
        <w:rPr>
          <w:sz w:val="28"/>
          <w:szCs w:val="28"/>
          <w:lang w:val="kk-KZ"/>
        </w:rPr>
        <w:t>елетін мақал-мәтелдерді, жаңылтпаштар мен санамақтарды математика</w:t>
      </w:r>
      <w:r w:rsidRPr="00257D63">
        <w:rPr>
          <w:sz w:val="28"/>
          <w:szCs w:val="28"/>
          <w:lang w:val="kk-KZ"/>
        </w:rPr>
        <w:t xml:space="preserve"> </w:t>
      </w:r>
      <w:r w:rsidR="00B11DD6">
        <w:rPr>
          <w:sz w:val="28"/>
          <w:szCs w:val="28"/>
          <w:lang w:val="kk-KZ"/>
        </w:rPr>
        <w:t>сабағында тиімді қолдана білудің</w:t>
      </w:r>
      <w:r w:rsidRPr="00257D63">
        <w:rPr>
          <w:sz w:val="28"/>
          <w:szCs w:val="28"/>
          <w:lang w:val="kk-KZ"/>
        </w:rPr>
        <w:t xml:space="preserve"> жаң</w:t>
      </w:r>
      <w:r w:rsidR="00B11DD6">
        <w:rPr>
          <w:sz w:val="28"/>
          <w:szCs w:val="28"/>
          <w:lang w:val="kk-KZ"/>
        </w:rPr>
        <w:t>аша әдіс-</w:t>
      </w:r>
      <w:r w:rsidRPr="00257D63">
        <w:rPr>
          <w:sz w:val="28"/>
          <w:szCs w:val="28"/>
          <w:lang w:val="kk-KZ"/>
        </w:rPr>
        <w:t xml:space="preserve">тәсілдерін сөз етпекпіз. </w:t>
      </w:r>
    </w:p>
    <w:p w:rsidR="00B11DD6" w:rsidRDefault="00257D63" w:rsidP="00257D63">
      <w:pPr>
        <w:ind w:firstLine="567"/>
        <w:jc w:val="both"/>
        <w:rPr>
          <w:sz w:val="28"/>
          <w:szCs w:val="28"/>
          <w:lang w:val="kk-KZ"/>
        </w:rPr>
      </w:pPr>
      <w:r w:rsidRPr="00257D63">
        <w:rPr>
          <w:sz w:val="28"/>
          <w:szCs w:val="28"/>
          <w:lang w:val="kk-KZ"/>
        </w:rPr>
        <w:t>Мақал-мәте</w:t>
      </w:r>
      <w:r w:rsidR="00B11DD6">
        <w:rPr>
          <w:sz w:val="28"/>
          <w:szCs w:val="28"/>
          <w:lang w:val="kk-KZ"/>
        </w:rPr>
        <w:t>лдер шешендік өнердің бір бөлігі</w:t>
      </w:r>
      <w:r w:rsidRPr="00257D63">
        <w:rPr>
          <w:sz w:val="28"/>
          <w:szCs w:val="28"/>
          <w:lang w:val="kk-KZ"/>
        </w:rPr>
        <w:t xml:space="preserve">. </w:t>
      </w:r>
      <w:r w:rsidR="00B11DD6">
        <w:rPr>
          <w:sz w:val="28"/>
          <w:szCs w:val="28"/>
          <w:lang w:val="kk-KZ"/>
        </w:rPr>
        <w:t xml:space="preserve">Ол сөздің мағынасының тереңдігін, тобықтай түйінін білдіретін тілдік нормалардың қатарынан ойып тұрып орын алады. </w:t>
      </w:r>
      <w:r w:rsidR="00BD4BE7">
        <w:rPr>
          <w:sz w:val="28"/>
          <w:szCs w:val="28"/>
          <w:lang w:val="kk-KZ"/>
        </w:rPr>
        <w:t xml:space="preserve">Мақал-мәтелдер өзінің мән-мағынасына, тәрбиелік құрылысына байланысты әр алуан ауқымды тақырыптарды қамтиды. </w:t>
      </w:r>
    </w:p>
    <w:p w:rsidR="00BD4BE7" w:rsidRDefault="00BD4BE7" w:rsidP="00257D63">
      <w:pPr>
        <w:ind w:firstLine="567"/>
        <w:jc w:val="both"/>
        <w:rPr>
          <w:sz w:val="28"/>
          <w:szCs w:val="28"/>
          <w:lang w:val="kk-KZ"/>
        </w:rPr>
      </w:pPr>
      <w:r>
        <w:rPr>
          <w:sz w:val="28"/>
          <w:szCs w:val="28"/>
          <w:lang w:val="kk-KZ"/>
        </w:rPr>
        <w:t xml:space="preserve">Мақал-мәтелдер айтылуы мен құрамы жағынан бір-біріне өте ұқсас болып келеді. Бірақ тұлғалық мағынасы жағынан мүлдем бөлек салалар болып келеді. Негізгі айырмашылығы негізгі ойды жеткізуінде болып келеді. Мақал түпкі ойды дөп жеткізеді, ал мәтел білдіретін ойды тұспалдап, жанамалап жеткізеді. Оған мысал ретінде «Бір тал кессең, он тал ек» деген мақалда ой айқын әрі нақты жеткізіліп тұр. Ал мәтелге келер болсақ «Төртеу түгел болса, төбедегі келеді, алтау ала болса, </w:t>
      </w:r>
      <w:r w:rsidR="00132760">
        <w:rPr>
          <w:sz w:val="28"/>
          <w:szCs w:val="28"/>
          <w:lang w:val="kk-KZ"/>
        </w:rPr>
        <w:t>ауыздағы кетеді», - бұл жерде түпкі ой нақты емес тұспалдап, жанамалапа жеткізіледі</w:t>
      </w:r>
    </w:p>
    <w:p w:rsidR="00257D63" w:rsidRDefault="004C4AF9" w:rsidP="00132760">
      <w:pPr>
        <w:ind w:firstLine="567"/>
        <w:jc w:val="both"/>
        <w:rPr>
          <w:sz w:val="28"/>
          <w:szCs w:val="28"/>
          <w:lang w:val="kk-KZ"/>
        </w:rPr>
      </w:pPr>
      <w:r>
        <w:rPr>
          <w:sz w:val="28"/>
          <w:szCs w:val="28"/>
          <w:lang w:val="kk-KZ"/>
        </w:rPr>
        <w:t>Мақал-</w:t>
      </w:r>
      <w:r w:rsidR="00257D63" w:rsidRPr="00257D63">
        <w:rPr>
          <w:sz w:val="28"/>
          <w:szCs w:val="28"/>
          <w:lang w:val="kk-KZ"/>
        </w:rPr>
        <w:t>мәтелдің жалпы</w:t>
      </w:r>
      <w:r w:rsidR="00132760">
        <w:rPr>
          <w:sz w:val="28"/>
          <w:szCs w:val="28"/>
          <w:lang w:val="kk-KZ"/>
        </w:rPr>
        <w:t>лама білдіретін мағынасына тікелей әсері болмайтын сөдер түсіп қалып отырады. Бірақ, одан</w:t>
      </w:r>
      <w:r w:rsidR="00257D63" w:rsidRPr="00257D63">
        <w:rPr>
          <w:sz w:val="28"/>
          <w:szCs w:val="28"/>
          <w:lang w:val="kk-KZ"/>
        </w:rPr>
        <w:t xml:space="preserve"> м</w:t>
      </w:r>
      <w:r w:rsidR="00132760">
        <w:rPr>
          <w:sz w:val="28"/>
          <w:szCs w:val="28"/>
          <w:lang w:val="kk-KZ"/>
        </w:rPr>
        <w:t>ақал-мәтелдің мазмұнына ешбір залал</w:t>
      </w:r>
      <w:r w:rsidR="00257D63" w:rsidRPr="00257D63">
        <w:rPr>
          <w:sz w:val="28"/>
          <w:szCs w:val="28"/>
          <w:lang w:val="kk-KZ"/>
        </w:rPr>
        <w:t xml:space="preserve"> келмейді. Мысалы «Ақыл жастан, асыл тастан» дегенде «ш</w:t>
      </w:r>
      <w:r w:rsidR="00132760">
        <w:rPr>
          <w:sz w:val="28"/>
          <w:szCs w:val="28"/>
          <w:lang w:val="kk-KZ"/>
        </w:rPr>
        <w:t>ығады» сөзі түсіп қалған, бірақ одан мақал мағынасы өзгеріске ұшырап</w:t>
      </w:r>
      <w:r w:rsidR="00257D63" w:rsidRPr="00257D63">
        <w:rPr>
          <w:sz w:val="28"/>
          <w:szCs w:val="28"/>
          <w:lang w:val="kk-KZ"/>
        </w:rPr>
        <w:t xml:space="preserve"> тұрған жоқ. Мұндайды тіл білім</w:t>
      </w:r>
      <w:r w:rsidR="00132760">
        <w:rPr>
          <w:sz w:val="28"/>
          <w:szCs w:val="28"/>
          <w:lang w:val="kk-KZ"/>
        </w:rPr>
        <w:t>інде элипстік құбылыс деп атаймыз</w:t>
      </w:r>
      <w:r w:rsidR="00257D63" w:rsidRPr="00257D63">
        <w:rPr>
          <w:sz w:val="28"/>
          <w:szCs w:val="28"/>
          <w:lang w:val="kk-KZ"/>
        </w:rPr>
        <w:t>.</w:t>
      </w:r>
      <w:r>
        <w:rPr>
          <w:sz w:val="28"/>
          <w:szCs w:val="28"/>
          <w:lang w:val="kk-KZ"/>
        </w:rPr>
        <w:t xml:space="preserve"> </w:t>
      </w:r>
    </w:p>
    <w:p w:rsidR="00F61397" w:rsidRDefault="004C4AF9" w:rsidP="00F61397">
      <w:pPr>
        <w:ind w:firstLine="567"/>
        <w:jc w:val="both"/>
        <w:rPr>
          <w:sz w:val="28"/>
          <w:szCs w:val="28"/>
          <w:lang w:val="kk-KZ"/>
        </w:rPr>
      </w:pPr>
      <w:r>
        <w:rPr>
          <w:sz w:val="28"/>
          <w:szCs w:val="28"/>
          <w:lang w:val="kk-KZ"/>
        </w:rPr>
        <w:t xml:space="preserve">Бастауыш мектептерде математиканы оқытуда мақал-мәтелдерді орынды қолдана білу балалардың бойындағы ақыл-ой қабілетін қалыптастыруға бірден бір педагогтың тапқырлығы болып табылады. Қазақ халқының ежелден келе жатқан мақал-мәтелдері </w:t>
      </w:r>
      <w:r w:rsidR="00F61397">
        <w:rPr>
          <w:sz w:val="28"/>
          <w:szCs w:val="28"/>
          <w:lang w:val="kk-KZ"/>
        </w:rPr>
        <w:t>баланы өмірде болатын түрлі жағдайларда ақыл-ойға салып дұрыс шешім қабылдай алуға бейімдейді. Оған қоса оқушыны еңбек сүйгіштікке, арын таза ұстап, бөтеннің ала жібін аттамауға, үлкенге құрмет көрсету мен мейірімділікке бейімдейді. Білім алушыға таным теориясын кеңейтуде мұғалім мен қоса үйіндегі ата-анасыда үлкен рөль ойнайды. Сондықтан әр шаңырақта қазақ халқының ғасырлар бойы жиналып келген асыл қазынасымен тәрбиелейтін болса бала отан сүйгіш, патриот болып өсері анық.</w:t>
      </w:r>
      <w:r w:rsidR="00257D63" w:rsidRPr="00257D63">
        <w:rPr>
          <w:sz w:val="28"/>
          <w:szCs w:val="28"/>
          <w:lang w:val="kk-KZ"/>
        </w:rPr>
        <w:t xml:space="preserve"> </w:t>
      </w:r>
      <w:r w:rsidR="00F61397">
        <w:rPr>
          <w:sz w:val="28"/>
          <w:szCs w:val="28"/>
          <w:lang w:val="kk-KZ"/>
        </w:rPr>
        <w:tab/>
      </w:r>
    </w:p>
    <w:p w:rsidR="00257D63" w:rsidRPr="00257D63" w:rsidRDefault="00257D63" w:rsidP="00F61397">
      <w:pPr>
        <w:ind w:firstLine="567"/>
        <w:jc w:val="both"/>
        <w:rPr>
          <w:sz w:val="28"/>
          <w:szCs w:val="28"/>
          <w:lang w:val="kk-KZ"/>
        </w:rPr>
      </w:pPr>
      <w:r w:rsidRPr="00257D63">
        <w:rPr>
          <w:sz w:val="28"/>
          <w:szCs w:val="28"/>
          <w:lang w:val="kk-KZ"/>
        </w:rPr>
        <w:lastRenderedPageBreak/>
        <w:t>Менің мақсатым</w:t>
      </w:r>
      <w:r w:rsidR="00F61397">
        <w:rPr>
          <w:sz w:val="28"/>
          <w:szCs w:val="28"/>
          <w:lang w:val="kk-KZ"/>
        </w:rPr>
        <w:t xml:space="preserve"> бастауыш</w:t>
      </w:r>
      <w:r w:rsidR="00C851CB">
        <w:rPr>
          <w:sz w:val="28"/>
          <w:szCs w:val="28"/>
          <w:lang w:val="kk-KZ"/>
        </w:rPr>
        <w:t xml:space="preserve"> сыныптарда математика сабағында</w:t>
      </w:r>
      <w:r w:rsidRPr="00257D63">
        <w:rPr>
          <w:sz w:val="28"/>
          <w:szCs w:val="28"/>
          <w:lang w:val="kk-KZ"/>
        </w:rPr>
        <w:t xml:space="preserve"> мақал-мәтелдердің оқытылу ерекшеліктерін көрсету болғандықт</w:t>
      </w:r>
      <w:r w:rsidR="00097E19">
        <w:rPr>
          <w:sz w:val="28"/>
          <w:szCs w:val="28"/>
          <w:lang w:val="kk-KZ"/>
        </w:rPr>
        <w:t>ан, мақал-мәтелдердің сабақта қолданылуға тура келетін әдістерді анықтап және</w:t>
      </w:r>
      <w:r w:rsidRPr="00257D63">
        <w:rPr>
          <w:sz w:val="28"/>
          <w:szCs w:val="28"/>
          <w:lang w:val="kk-KZ"/>
        </w:rPr>
        <w:t xml:space="preserve"> оқулықтарда орын алуына тоқталайық. </w:t>
      </w:r>
    </w:p>
    <w:p w:rsidR="00257D63" w:rsidRPr="00257D63" w:rsidRDefault="00097E19" w:rsidP="00257D63">
      <w:pPr>
        <w:ind w:firstLine="567"/>
        <w:jc w:val="both"/>
        <w:rPr>
          <w:sz w:val="28"/>
          <w:szCs w:val="28"/>
          <w:lang w:val="kk-KZ"/>
        </w:rPr>
      </w:pPr>
      <w:r>
        <w:rPr>
          <w:sz w:val="28"/>
          <w:szCs w:val="28"/>
          <w:lang w:val="kk-KZ"/>
        </w:rPr>
        <w:t>Мақал-мәтелдермен балалар мектептің алғашқы</w:t>
      </w:r>
      <w:r w:rsidR="00257D63" w:rsidRPr="00257D63">
        <w:rPr>
          <w:sz w:val="28"/>
          <w:szCs w:val="28"/>
          <w:lang w:val="kk-KZ"/>
        </w:rPr>
        <w:t xml:space="preserve"> сыныпта</w:t>
      </w:r>
      <w:r>
        <w:rPr>
          <w:sz w:val="28"/>
          <w:szCs w:val="28"/>
          <w:lang w:val="kk-KZ"/>
        </w:rPr>
        <w:t>рынан-</w:t>
      </w:r>
      <w:r w:rsidR="00257D63" w:rsidRPr="00257D63">
        <w:rPr>
          <w:sz w:val="28"/>
          <w:szCs w:val="28"/>
          <w:lang w:val="kk-KZ"/>
        </w:rPr>
        <w:t xml:space="preserve">ақ танысады. </w:t>
      </w:r>
    </w:p>
    <w:p w:rsidR="00257D63" w:rsidRDefault="00097E19" w:rsidP="004B388E">
      <w:pPr>
        <w:ind w:firstLine="567"/>
        <w:jc w:val="both"/>
        <w:rPr>
          <w:sz w:val="28"/>
          <w:szCs w:val="28"/>
          <w:lang w:val="kk-KZ"/>
        </w:rPr>
      </w:pPr>
      <w:r>
        <w:rPr>
          <w:sz w:val="28"/>
          <w:szCs w:val="28"/>
          <w:lang w:val="kk-KZ"/>
        </w:rPr>
        <w:t xml:space="preserve">Енді «Математика» оқулығын ашып мұқият назарымызды аударалық 1-2 сыныптарда натурал сандарды реттік саны </w:t>
      </w:r>
      <w:r w:rsidR="008921BF">
        <w:rPr>
          <w:sz w:val="28"/>
          <w:szCs w:val="28"/>
          <w:lang w:val="kk-KZ"/>
        </w:rPr>
        <w:t>бойынша өтіледі.</w:t>
      </w:r>
      <w:r w:rsidR="00097A52">
        <w:rPr>
          <w:sz w:val="28"/>
          <w:szCs w:val="28"/>
          <w:lang w:val="kk-KZ"/>
        </w:rPr>
        <w:t xml:space="preserve"> Мұғалім сабақты ұйымдастыру барысында </w:t>
      </w:r>
      <w:r w:rsidR="000C0C96">
        <w:rPr>
          <w:sz w:val="28"/>
          <w:szCs w:val="28"/>
          <w:lang w:val="kk-KZ"/>
        </w:rPr>
        <w:t xml:space="preserve">түрлі әдістерді мақал-мателдерді қосу қажет. Мысалы: белгілі бір натурал сан туралы сабақ барысында оқушыларға сол сан құрамында бар мақал-мәтелдерді айтқызып кішігірім жарыс ұйымдастыру немесе белгілі мақал-мәтелдерді беріп, олардың ішінен сандарды табу қажеттігін айту. </w:t>
      </w:r>
      <w:r w:rsidR="004B388E">
        <w:rPr>
          <w:sz w:val="28"/>
          <w:szCs w:val="28"/>
          <w:lang w:val="kk-KZ"/>
        </w:rPr>
        <w:t>Бұл әдіс-тәсілдерді жиі қолдану оқушының ақыл-ой қабілетін қалыптастырады, сөз саптау үрдісін жақсартады. Мақал-мәтелге негізделіп жасалған сабақ жоспары жинақты, ықшамды шығары сөзсіз.</w:t>
      </w:r>
    </w:p>
    <w:p w:rsidR="003121D0" w:rsidRDefault="00587082" w:rsidP="004B388E">
      <w:pPr>
        <w:ind w:firstLine="567"/>
        <w:jc w:val="both"/>
        <w:rPr>
          <w:sz w:val="28"/>
          <w:szCs w:val="28"/>
          <w:lang w:val="kk-KZ"/>
        </w:rPr>
      </w:pPr>
      <w:r>
        <w:rPr>
          <w:sz w:val="28"/>
          <w:szCs w:val="28"/>
          <w:lang w:val="kk-KZ"/>
        </w:rPr>
        <w:t xml:space="preserve">Математика сабағын оқыту барысында тек мақал-мәтелдерді ғана қолданумен шектелмей, еліміздің халық ауыз әдебиетінің тағы бір бөлігі санамақтарды да </w:t>
      </w:r>
      <w:r w:rsidR="003121D0">
        <w:rPr>
          <w:sz w:val="28"/>
          <w:szCs w:val="28"/>
          <w:lang w:val="kk-KZ"/>
        </w:rPr>
        <w:t xml:space="preserve">орынды әдістермен сабақ жоспарына қосуға болады. Санамақ ойыны – шәкірттеріміздің зеректеліктерін, тапқырлықтарын, ептіліктері мен икемділіктерін қажет етеді. Сабақ барысында сандарды қайталап айтқызу оқушыға санауды үйретудің ең оңай жолы. Санамақты айту барысында әр санға қоса бір ұқсас сөзді қосып отырады. </w:t>
      </w:r>
    </w:p>
    <w:p w:rsidR="00587082" w:rsidRDefault="003121D0" w:rsidP="004B388E">
      <w:pPr>
        <w:ind w:firstLine="567"/>
        <w:jc w:val="both"/>
        <w:rPr>
          <w:sz w:val="28"/>
          <w:szCs w:val="28"/>
          <w:lang w:val="kk-KZ"/>
        </w:rPr>
      </w:pPr>
      <w:r>
        <w:rPr>
          <w:sz w:val="28"/>
          <w:szCs w:val="28"/>
          <w:lang w:val="kk-KZ"/>
        </w:rPr>
        <w:t xml:space="preserve">Мысалы: </w:t>
      </w:r>
      <w:r w:rsidR="009C3BF2">
        <w:rPr>
          <w:sz w:val="28"/>
          <w:szCs w:val="28"/>
          <w:lang w:val="kk-KZ"/>
        </w:rPr>
        <w:t xml:space="preserve">«Бір дегенім не? – </w:t>
      </w:r>
      <w:r>
        <w:rPr>
          <w:sz w:val="28"/>
          <w:szCs w:val="28"/>
          <w:lang w:val="kk-KZ"/>
        </w:rPr>
        <w:t>Бір деген</w:t>
      </w:r>
      <w:r w:rsidR="009C3BF2">
        <w:rPr>
          <w:sz w:val="28"/>
          <w:szCs w:val="28"/>
          <w:lang w:val="kk-KZ"/>
        </w:rPr>
        <w:t>ім бесік.</w:t>
      </w:r>
      <w:r>
        <w:rPr>
          <w:sz w:val="28"/>
          <w:szCs w:val="28"/>
          <w:lang w:val="kk-KZ"/>
        </w:rPr>
        <w:t xml:space="preserve"> </w:t>
      </w:r>
    </w:p>
    <w:p w:rsidR="003121D0" w:rsidRDefault="009C3BF2" w:rsidP="004B388E">
      <w:pPr>
        <w:ind w:firstLine="567"/>
        <w:jc w:val="both"/>
        <w:rPr>
          <w:sz w:val="28"/>
          <w:szCs w:val="28"/>
          <w:lang w:val="kk-KZ"/>
        </w:rPr>
      </w:pPr>
      <w:r>
        <w:rPr>
          <w:sz w:val="28"/>
          <w:szCs w:val="28"/>
          <w:lang w:val="kk-KZ"/>
        </w:rPr>
        <w:t>Екі дегенім не? – Екі дегенім елім,</w:t>
      </w:r>
    </w:p>
    <w:p w:rsidR="009C3BF2" w:rsidRDefault="009C3BF2" w:rsidP="004B388E">
      <w:pPr>
        <w:ind w:firstLine="567"/>
        <w:jc w:val="both"/>
        <w:rPr>
          <w:sz w:val="28"/>
          <w:szCs w:val="28"/>
          <w:lang w:val="kk-KZ"/>
        </w:rPr>
      </w:pPr>
      <w:r>
        <w:rPr>
          <w:sz w:val="28"/>
          <w:szCs w:val="28"/>
          <w:lang w:val="kk-KZ"/>
        </w:rPr>
        <w:t>Үш дегенім не? – Үш дегенім үміт». Міне осындай сұрақтар қойып, сандарды және сөздерді қайталап айтқызу арқылы оқушының ой өрісін кеңейтіп, сөздерді анық айтуды және үйқас сөзді жылда</w:t>
      </w:r>
      <w:r w:rsidR="00B10B3F">
        <w:rPr>
          <w:sz w:val="28"/>
          <w:szCs w:val="28"/>
          <w:lang w:val="kk-KZ"/>
        </w:rPr>
        <w:t>м</w:t>
      </w:r>
      <w:r>
        <w:rPr>
          <w:sz w:val="28"/>
          <w:szCs w:val="28"/>
          <w:lang w:val="kk-KZ"/>
        </w:rPr>
        <w:t xml:space="preserve"> ойлап табу</w:t>
      </w:r>
      <w:r w:rsidR="00B10B3F">
        <w:rPr>
          <w:sz w:val="28"/>
          <w:szCs w:val="28"/>
          <w:lang w:val="kk-KZ"/>
        </w:rPr>
        <w:t>ға</w:t>
      </w:r>
      <w:r>
        <w:rPr>
          <w:sz w:val="28"/>
          <w:szCs w:val="28"/>
          <w:lang w:val="kk-KZ"/>
        </w:rPr>
        <w:t xml:space="preserve"> үйретуге болады</w:t>
      </w:r>
      <w:r w:rsidR="00B10B3F">
        <w:rPr>
          <w:sz w:val="28"/>
          <w:szCs w:val="28"/>
          <w:lang w:val="kk-KZ"/>
        </w:rPr>
        <w:t xml:space="preserve">. Санамақ ойыны аса маңызға ие болмағанымен өзге ұлттарда жақсы қолға алынып, сабақтың бір бөлігіне айналып үлгерген. Жас бүлдіршінге санамақ жаттатқызу ең алдымен </w:t>
      </w:r>
      <w:r w:rsidR="00B06AA4">
        <w:rPr>
          <w:sz w:val="28"/>
          <w:szCs w:val="28"/>
          <w:lang w:val="kk-KZ"/>
        </w:rPr>
        <w:t>ұйқасы арқылы поэзияға қызығушылығын оятып, мәнерлі сөйлеуге үйретеді және жаттау қабілетін жылдам шынықтырады. Сандар тізбегін бұзбай айту оқушыны сергектікке, турашылдыққа, байқампаздыққа үйретеді.</w:t>
      </w:r>
    </w:p>
    <w:p w:rsidR="00B06AA4" w:rsidRDefault="00B06AA4" w:rsidP="004B388E">
      <w:pPr>
        <w:ind w:firstLine="567"/>
        <w:jc w:val="both"/>
        <w:rPr>
          <w:sz w:val="28"/>
          <w:szCs w:val="28"/>
          <w:lang w:val="kk-KZ"/>
        </w:rPr>
      </w:pPr>
      <w:r>
        <w:rPr>
          <w:sz w:val="28"/>
          <w:szCs w:val="28"/>
          <w:lang w:val="kk-KZ"/>
        </w:rPr>
        <w:t>Ендігі кезекте математикалық жұмбақ</w:t>
      </w:r>
      <w:r w:rsidR="001B178F">
        <w:rPr>
          <w:sz w:val="28"/>
          <w:szCs w:val="28"/>
          <w:lang w:val="kk-KZ"/>
        </w:rPr>
        <w:t>тарға</w:t>
      </w:r>
      <w:r>
        <w:rPr>
          <w:sz w:val="28"/>
          <w:szCs w:val="28"/>
          <w:lang w:val="kk-KZ"/>
        </w:rPr>
        <w:t xml:space="preserve"> тоқтала кет</w:t>
      </w:r>
      <w:r w:rsidR="00305595">
        <w:rPr>
          <w:sz w:val="28"/>
          <w:szCs w:val="28"/>
          <w:lang w:val="kk-KZ"/>
        </w:rPr>
        <w:t xml:space="preserve">ейік. Жұмбақ – адамның ақыл-ойын, тапқырлығын, шапшаңдығы мен білімділігін сынап көру мақсатында белгілі бір сөзді үйқас арқылы тұспалдап сипаттау. Қазақ халқының жұмбақтары сонау байырғы ғасырларда пайда болып, қазіргі таңға дейін түрлі даму кезеңдерінен өтті. </w:t>
      </w:r>
      <w:r w:rsidR="00622E81">
        <w:rPr>
          <w:sz w:val="28"/>
          <w:szCs w:val="28"/>
          <w:lang w:val="kk-KZ"/>
        </w:rPr>
        <w:t>Сонымен жұмбақты математика сабағында да оқушының ақыл-ой қабілетін қалыптастыратын тиімді әдіс ретінде қолдануға болады екен.</w:t>
      </w:r>
    </w:p>
    <w:p w:rsidR="00622E81" w:rsidRDefault="00622E81" w:rsidP="004B388E">
      <w:pPr>
        <w:ind w:firstLine="567"/>
        <w:jc w:val="both"/>
        <w:rPr>
          <w:sz w:val="28"/>
          <w:szCs w:val="28"/>
          <w:lang w:val="kk-KZ"/>
        </w:rPr>
      </w:pPr>
      <w:r>
        <w:rPr>
          <w:sz w:val="28"/>
          <w:szCs w:val="28"/>
          <w:lang w:val="kk-KZ"/>
        </w:rPr>
        <w:t>Мысалы: «Біз санбыз сызықпен бөлінген,</w:t>
      </w:r>
    </w:p>
    <w:p w:rsidR="00622E81" w:rsidRDefault="00622E81" w:rsidP="004B388E">
      <w:pPr>
        <w:ind w:firstLine="567"/>
        <w:jc w:val="both"/>
        <w:rPr>
          <w:sz w:val="28"/>
          <w:szCs w:val="28"/>
          <w:lang w:val="kk-KZ"/>
        </w:rPr>
      </w:pPr>
      <w:r>
        <w:rPr>
          <w:sz w:val="28"/>
          <w:szCs w:val="28"/>
          <w:lang w:val="kk-KZ"/>
        </w:rPr>
        <w:t>Математиканы ұқпас адамға,</w:t>
      </w:r>
    </w:p>
    <w:p w:rsidR="00622E81" w:rsidRDefault="00622E81" w:rsidP="004B388E">
      <w:pPr>
        <w:ind w:firstLine="567"/>
        <w:jc w:val="both"/>
        <w:rPr>
          <w:sz w:val="28"/>
          <w:szCs w:val="28"/>
          <w:lang w:val="kk-KZ"/>
        </w:rPr>
      </w:pPr>
      <w:r>
        <w:rPr>
          <w:sz w:val="28"/>
          <w:szCs w:val="28"/>
          <w:lang w:val="kk-KZ"/>
        </w:rPr>
        <w:t>Құбыжық боп көрінген.</w:t>
      </w:r>
    </w:p>
    <w:p w:rsidR="00622E81" w:rsidRDefault="00622E81" w:rsidP="004B388E">
      <w:pPr>
        <w:ind w:firstLine="567"/>
        <w:jc w:val="both"/>
        <w:rPr>
          <w:sz w:val="28"/>
          <w:szCs w:val="28"/>
          <w:lang w:val="kk-KZ"/>
        </w:rPr>
      </w:pPr>
      <w:r>
        <w:rPr>
          <w:sz w:val="28"/>
          <w:szCs w:val="28"/>
          <w:lang w:val="kk-KZ"/>
        </w:rPr>
        <w:t>Дұрыс, бұрыс, аралас,</w:t>
      </w:r>
    </w:p>
    <w:p w:rsidR="00BA07FA" w:rsidRPr="00257D63" w:rsidRDefault="00622E81" w:rsidP="00BD450E">
      <w:pPr>
        <w:ind w:firstLine="567"/>
        <w:jc w:val="both"/>
        <w:rPr>
          <w:sz w:val="28"/>
          <w:szCs w:val="28"/>
          <w:lang w:val="kk-KZ"/>
        </w:rPr>
      </w:pPr>
      <w:r>
        <w:rPr>
          <w:sz w:val="28"/>
          <w:szCs w:val="28"/>
          <w:lang w:val="kk-KZ"/>
        </w:rPr>
        <w:lastRenderedPageBreak/>
        <w:t xml:space="preserve">Ондық болып бөлінген (бөлшек сан)». </w:t>
      </w:r>
      <w:r w:rsidR="00BA07FA">
        <w:rPr>
          <w:sz w:val="28"/>
          <w:szCs w:val="28"/>
          <w:lang w:val="kk-KZ"/>
        </w:rPr>
        <w:t xml:space="preserve">Осындай жұмбақтарды сабақ соңында оқушының тақырыпты қандай деңгейде меңгергенін анықтау үшін немесе жаңа тақырыпты ашу үшінде қолданса болады. </w:t>
      </w:r>
      <w:r w:rsidR="00F1521D">
        <w:rPr>
          <w:sz w:val="28"/>
          <w:szCs w:val="28"/>
          <w:lang w:val="kk-KZ"/>
        </w:rPr>
        <w:t xml:space="preserve">Жұмбақ оқушыны сол мезетте жылдам ойланып табуға итермелейді.  </w:t>
      </w:r>
    </w:p>
    <w:p w:rsidR="009E3894" w:rsidRDefault="004B388E" w:rsidP="00257D63">
      <w:pPr>
        <w:ind w:firstLine="567"/>
        <w:jc w:val="both"/>
        <w:rPr>
          <w:sz w:val="28"/>
          <w:szCs w:val="28"/>
          <w:lang w:val="kk-KZ"/>
        </w:rPr>
      </w:pPr>
      <w:r>
        <w:rPr>
          <w:sz w:val="28"/>
          <w:szCs w:val="28"/>
          <w:lang w:val="kk-KZ"/>
        </w:rPr>
        <w:t>Мақал-мәтелдерді</w:t>
      </w:r>
      <w:r w:rsidR="00BD450E">
        <w:rPr>
          <w:sz w:val="28"/>
          <w:szCs w:val="28"/>
          <w:lang w:val="kk-KZ"/>
        </w:rPr>
        <w:t>, санамақтар мен жұмбақтарды</w:t>
      </w:r>
      <w:r>
        <w:rPr>
          <w:sz w:val="28"/>
          <w:szCs w:val="28"/>
          <w:lang w:val="kk-KZ"/>
        </w:rPr>
        <w:t xml:space="preserve"> қысқа мерзімді жоспарда жиі пайдаланып</w:t>
      </w:r>
      <w:r w:rsidR="00257D63" w:rsidRPr="00257D63">
        <w:rPr>
          <w:sz w:val="28"/>
          <w:szCs w:val="28"/>
          <w:lang w:val="kk-KZ"/>
        </w:rPr>
        <w:t xml:space="preserve"> отыру дағдысын қ</w:t>
      </w:r>
      <w:r>
        <w:rPr>
          <w:sz w:val="28"/>
          <w:szCs w:val="28"/>
          <w:lang w:val="kk-KZ"/>
        </w:rPr>
        <w:t>алыптастырудың себебі білім алушылардың</w:t>
      </w:r>
      <w:r w:rsidR="00034773">
        <w:rPr>
          <w:sz w:val="28"/>
          <w:szCs w:val="28"/>
          <w:lang w:val="kk-KZ"/>
        </w:rPr>
        <w:t xml:space="preserve"> сөйлеудегі сауаттылығын</w:t>
      </w:r>
      <w:r w:rsidR="00257D63" w:rsidRPr="00257D63">
        <w:rPr>
          <w:sz w:val="28"/>
          <w:szCs w:val="28"/>
          <w:lang w:val="kk-KZ"/>
        </w:rPr>
        <w:t>,</w:t>
      </w:r>
      <w:r w:rsidR="00034773">
        <w:rPr>
          <w:sz w:val="28"/>
          <w:szCs w:val="28"/>
          <w:lang w:val="kk-KZ"/>
        </w:rPr>
        <w:t xml:space="preserve"> оның қырымен сырын ұғындырумен қатар оның адами құндылықтарға</w:t>
      </w:r>
      <w:r w:rsidR="00257D63" w:rsidRPr="00257D63">
        <w:rPr>
          <w:sz w:val="28"/>
          <w:szCs w:val="28"/>
          <w:lang w:val="kk-KZ"/>
        </w:rPr>
        <w:t xml:space="preserve"> баулу </w:t>
      </w:r>
      <w:r w:rsidR="00034773">
        <w:rPr>
          <w:sz w:val="28"/>
          <w:szCs w:val="28"/>
          <w:lang w:val="kk-KZ"/>
        </w:rPr>
        <w:t>жақтарын үйретіп, үлкенге құрмет көрсетіп</w:t>
      </w:r>
      <w:r w:rsidR="00257D63" w:rsidRPr="00257D63">
        <w:rPr>
          <w:sz w:val="28"/>
          <w:szCs w:val="28"/>
          <w:lang w:val="kk-KZ"/>
        </w:rPr>
        <w:t>, кішіге қамқорлық</w:t>
      </w:r>
      <w:r w:rsidR="00034773">
        <w:rPr>
          <w:sz w:val="28"/>
          <w:szCs w:val="28"/>
          <w:lang w:val="kk-KZ"/>
        </w:rPr>
        <w:t xml:space="preserve"> таныту, бір-біріне бауырмашыл болу</w:t>
      </w:r>
      <w:r w:rsidR="00257D63" w:rsidRPr="00257D63">
        <w:rPr>
          <w:sz w:val="28"/>
          <w:szCs w:val="28"/>
          <w:lang w:val="kk-KZ"/>
        </w:rPr>
        <w:t xml:space="preserve"> сияқты асыл</w:t>
      </w:r>
      <w:r w:rsidR="00034773">
        <w:rPr>
          <w:sz w:val="28"/>
          <w:szCs w:val="28"/>
          <w:lang w:val="kk-KZ"/>
        </w:rPr>
        <w:t>, құнды</w:t>
      </w:r>
      <w:r w:rsidR="00257D63" w:rsidRPr="00257D63">
        <w:rPr>
          <w:sz w:val="28"/>
          <w:szCs w:val="28"/>
          <w:lang w:val="kk-KZ"/>
        </w:rPr>
        <w:t xml:space="preserve"> қасиетте</w:t>
      </w:r>
      <w:r w:rsidR="00034773">
        <w:rPr>
          <w:sz w:val="28"/>
          <w:szCs w:val="28"/>
          <w:lang w:val="kk-KZ"/>
        </w:rPr>
        <w:t>рін бойына сіңіру болып табылады. Себебі алдымызда отырған әр оқушыны тек теориялық біліммен сусындатып қ</w:t>
      </w:r>
      <w:r w:rsidR="009E3894">
        <w:rPr>
          <w:sz w:val="28"/>
          <w:szCs w:val="28"/>
          <w:lang w:val="kk-KZ"/>
        </w:rPr>
        <w:t>ана қоймай, шәкіртіміздің зейінді танымын өмір сүруге бейімдеп, алған теориялық білімін практикалық бағыттада іске асыра білуге дағдыландыру – бүгінгі күннің басты міндеті болып отыр. Енді осы айтылғанның бәрін іске асыру жолын</w:t>
      </w:r>
      <w:r w:rsidR="00587082">
        <w:rPr>
          <w:sz w:val="28"/>
          <w:szCs w:val="28"/>
          <w:lang w:val="kk-KZ"/>
        </w:rPr>
        <w:t>а тоқталар болсақ, төмендегі жеке ізденіс әдісіне қарай отырып, білім берудің тиімді үрдісін ұйымдастыруға болады.</w:t>
      </w:r>
    </w:p>
    <w:p w:rsidR="00257D63" w:rsidRPr="00257D63" w:rsidRDefault="00257D63" w:rsidP="00257D63">
      <w:pPr>
        <w:ind w:firstLine="567"/>
        <w:jc w:val="both"/>
        <w:rPr>
          <w:sz w:val="28"/>
          <w:szCs w:val="28"/>
          <w:lang w:val="kk-KZ"/>
        </w:rPr>
      </w:pPr>
      <w:r w:rsidRPr="00257D63">
        <w:rPr>
          <w:sz w:val="28"/>
          <w:szCs w:val="28"/>
          <w:lang w:val="kk-KZ"/>
        </w:rPr>
        <w:t>Жеке ізденіс әдісі</w:t>
      </w:r>
      <w:r w:rsidR="00587082">
        <w:rPr>
          <w:sz w:val="28"/>
          <w:szCs w:val="28"/>
          <w:lang w:val="kk-KZ"/>
        </w:rPr>
        <w:t>:</w:t>
      </w:r>
    </w:p>
    <w:p w:rsidR="00257D63" w:rsidRPr="00257D63" w:rsidRDefault="00257D63" w:rsidP="00257D63">
      <w:pPr>
        <w:ind w:firstLine="567"/>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966"/>
      </w:tblGrid>
      <w:tr w:rsidR="00BD450E" w:rsidRPr="00351C81" w:rsidTr="003B21CF">
        <w:trPr>
          <w:trHeight w:val="940"/>
        </w:trPr>
        <w:tc>
          <w:tcPr>
            <w:tcW w:w="1923" w:type="dxa"/>
            <w:vAlign w:val="center"/>
          </w:tcPr>
          <w:p w:rsidR="00BD450E" w:rsidRPr="00257D63" w:rsidRDefault="00BD450E" w:rsidP="00257D63">
            <w:pPr>
              <w:ind w:firstLine="90"/>
              <w:jc w:val="both"/>
              <w:rPr>
                <w:sz w:val="28"/>
                <w:szCs w:val="28"/>
                <w:lang w:val="kk-KZ"/>
              </w:rPr>
            </w:pPr>
            <w:r w:rsidRPr="00257D63">
              <w:rPr>
                <w:sz w:val="28"/>
                <w:szCs w:val="28"/>
                <w:lang w:val="kk-KZ"/>
              </w:rPr>
              <w:t>Мақсаты</w:t>
            </w:r>
            <w:r>
              <w:rPr>
                <w:sz w:val="28"/>
                <w:szCs w:val="28"/>
                <w:lang w:val="kk-KZ"/>
              </w:rPr>
              <w:t>:</w:t>
            </w:r>
          </w:p>
        </w:tc>
        <w:tc>
          <w:tcPr>
            <w:tcW w:w="7966" w:type="dxa"/>
            <w:vAlign w:val="center"/>
          </w:tcPr>
          <w:p w:rsidR="00BD450E" w:rsidRPr="00257D63" w:rsidRDefault="00BD450E" w:rsidP="00257D63">
            <w:pPr>
              <w:ind w:firstLine="172"/>
              <w:jc w:val="both"/>
              <w:rPr>
                <w:sz w:val="28"/>
                <w:szCs w:val="28"/>
                <w:lang w:val="kk-KZ"/>
              </w:rPr>
            </w:pPr>
            <w:r>
              <w:rPr>
                <w:sz w:val="28"/>
                <w:szCs w:val="28"/>
                <w:lang w:val="kk-KZ"/>
              </w:rPr>
              <w:t xml:space="preserve">Оқушынының таным кеңістігін тек теориялық білім беру арқылы ғана дамытпай, оның өмір сұру дағдыларында қалыптастыру және рухани азық беру. </w:t>
            </w:r>
          </w:p>
        </w:tc>
      </w:tr>
      <w:tr w:rsidR="00BD450E" w:rsidRPr="00097A52" w:rsidTr="003B21CF">
        <w:trPr>
          <w:trHeight w:val="903"/>
        </w:trPr>
        <w:tc>
          <w:tcPr>
            <w:tcW w:w="1923" w:type="dxa"/>
            <w:vAlign w:val="center"/>
          </w:tcPr>
          <w:p w:rsidR="00BD450E" w:rsidRPr="00257D63" w:rsidRDefault="00BD450E" w:rsidP="00257D63">
            <w:pPr>
              <w:ind w:firstLine="90"/>
              <w:jc w:val="both"/>
              <w:rPr>
                <w:sz w:val="28"/>
                <w:szCs w:val="28"/>
                <w:lang w:val="kk-KZ"/>
              </w:rPr>
            </w:pPr>
            <w:r w:rsidRPr="00257D63">
              <w:rPr>
                <w:sz w:val="28"/>
                <w:szCs w:val="28"/>
                <w:lang w:val="kk-KZ"/>
              </w:rPr>
              <w:t>Міндеті</w:t>
            </w:r>
            <w:r>
              <w:rPr>
                <w:sz w:val="28"/>
                <w:szCs w:val="28"/>
                <w:lang w:val="kk-KZ"/>
              </w:rPr>
              <w:t>:</w:t>
            </w:r>
          </w:p>
        </w:tc>
        <w:tc>
          <w:tcPr>
            <w:tcW w:w="7966" w:type="dxa"/>
            <w:vAlign w:val="center"/>
          </w:tcPr>
          <w:p w:rsidR="00BD450E" w:rsidRPr="00257D63" w:rsidRDefault="00BD450E" w:rsidP="00257D63">
            <w:pPr>
              <w:ind w:firstLine="172"/>
              <w:jc w:val="both"/>
              <w:rPr>
                <w:sz w:val="28"/>
                <w:szCs w:val="28"/>
                <w:lang w:val="kk-KZ"/>
              </w:rPr>
            </w:pPr>
            <w:r>
              <w:rPr>
                <w:sz w:val="28"/>
                <w:szCs w:val="28"/>
                <w:lang w:val="kk-KZ"/>
              </w:rPr>
              <w:t>Сөз қадірін</w:t>
            </w:r>
            <w:r w:rsidR="005234A5">
              <w:rPr>
                <w:sz w:val="28"/>
                <w:szCs w:val="28"/>
                <w:lang w:val="kk-KZ"/>
              </w:rPr>
              <w:t>, сөйлеу</w:t>
            </w:r>
            <w:r w:rsidR="00101389">
              <w:rPr>
                <w:sz w:val="28"/>
                <w:szCs w:val="28"/>
                <w:lang w:val="kk-KZ"/>
              </w:rPr>
              <w:t>де ойды ашық</w:t>
            </w:r>
            <w:r w:rsidR="0046473F">
              <w:rPr>
                <w:sz w:val="28"/>
                <w:szCs w:val="28"/>
                <w:lang w:val="kk-KZ"/>
              </w:rPr>
              <w:t>, тиянақты</w:t>
            </w:r>
            <w:r w:rsidR="00101389">
              <w:rPr>
                <w:sz w:val="28"/>
                <w:szCs w:val="28"/>
                <w:lang w:val="kk-KZ"/>
              </w:rPr>
              <w:t xml:space="preserve"> айтып жеткізуге меңгерту. Тапқырлық пен жүйріктікке үйрету. Сабақата орынды қолдану.</w:t>
            </w:r>
          </w:p>
        </w:tc>
      </w:tr>
      <w:tr w:rsidR="00BD450E" w:rsidRPr="00351C81" w:rsidTr="003B21CF">
        <w:trPr>
          <w:trHeight w:val="1342"/>
        </w:trPr>
        <w:tc>
          <w:tcPr>
            <w:tcW w:w="1923" w:type="dxa"/>
            <w:vAlign w:val="center"/>
          </w:tcPr>
          <w:p w:rsidR="00BD450E" w:rsidRPr="00257D63" w:rsidRDefault="003B21CF" w:rsidP="00257D63">
            <w:pPr>
              <w:ind w:firstLine="90"/>
              <w:jc w:val="both"/>
              <w:rPr>
                <w:sz w:val="28"/>
                <w:szCs w:val="28"/>
                <w:lang w:val="kk-KZ"/>
              </w:rPr>
            </w:pPr>
            <w:r>
              <w:rPr>
                <w:sz w:val="28"/>
                <w:szCs w:val="28"/>
                <w:lang w:val="kk-KZ"/>
              </w:rPr>
              <w:t>Қолданылу тәсілдері:</w:t>
            </w:r>
          </w:p>
        </w:tc>
        <w:tc>
          <w:tcPr>
            <w:tcW w:w="7966" w:type="dxa"/>
            <w:vAlign w:val="center"/>
          </w:tcPr>
          <w:p w:rsidR="00BD450E" w:rsidRPr="00257D63" w:rsidRDefault="003B21CF" w:rsidP="00257D63">
            <w:pPr>
              <w:ind w:firstLine="172"/>
              <w:jc w:val="both"/>
              <w:rPr>
                <w:sz w:val="28"/>
                <w:szCs w:val="28"/>
                <w:lang w:val="kk-KZ"/>
              </w:rPr>
            </w:pPr>
            <w:r>
              <w:rPr>
                <w:sz w:val="28"/>
                <w:szCs w:val="28"/>
                <w:lang w:val="kk-KZ"/>
              </w:rPr>
              <w:t>«Кім жылдам?», «Кім тапқыр?», «Санамақ ойыны» секілді ойын түрінде немесе кері байланыс, ұйымдастыру кезеңі секілді сабақ бөлімдерінде қолануға болады.</w:t>
            </w:r>
          </w:p>
        </w:tc>
      </w:tr>
      <w:tr w:rsidR="00BD450E" w:rsidRPr="0046473F" w:rsidTr="003B21CF">
        <w:trPr>
          <w:trHeight w:val="717"/>
        </w:trPr>
        <w:tc>
          <w:tcPr>
            <w:tcW w:w="1923" w:type="dxa"/>
            <w:vAlign w:val="center"/>
          </w:tcPr>
          <w:p w:rsidR="00BD450E" w:rsidRPr="00257D63" w:rsidRDefault="00BD450E" w:rsidP="00257D63">
            <w:pPr>
              <w:ind w:firstLine="90"/>
              <w:jc w:val="both"/>
              <w:rPr>
                <w:sz w:val="28"/>
                <w:szCs w:val="28"/>
                <w:lang w:val="kk-KZ"/>
              </w:rPr>
            </w:pPr>
            <w:r w:rsidRPr="00257D63">
              <w:rPr>
                <w:sz w:val="28"/>
                <w:szCs w:val="28"/>
                <w:lang w:val="kk-KZ"/>
              </w:rPr>
              <w:t>Құралдар</w:t>
            </w:r>
          </w:p>
        </w:tc>
        <w:tc>
          <w:tcPr>
            <w:tcW w:w="7966" w:type="dxa"/>
            <w:vAlign w:val="center"/>
          </w:tcPr>
          <w:p w:rsidR="00BD450E" w:rsidRPr="00257D63" w:rsidRDefault="0046473F" w:rsidP="00257D63">
            <w:pPr>
              <w:ind w:firstLine="172"/>
              <w:jc w:val="both"/>
              <w:rPr>
                <w:sz w:val="28"/>
                <w:szCs w:val="28"/>
                <w:lang w:val="kk-KZ"/>
              </w:rPr>
            </w:pPr>
            <w:r>
              <w:rPr>
                <w:sz w:val="28"/>
                <w:szCs w:val="28"/>
                <w:lang w:val="kk-KZ"/>
              </w:rPr>
              <w:t xml:space="preserve">Мақалдар мен жұмбақтар жазылған кеспе қағаздары, санамақ ойынының сұрақтары жазылған парақтар тарату. Мақал-мәтелдер мен жұмбақтар жиынтығы. </w:t>
            </w:r>
          </w:p>
        </w:tc>
      </w:tr>
      <w:tr w:rsidR="00BD450E" w:rsidRPr="00351C81" w:rsidTr="003B21CF">
        <w:trPr>
          <w:trHeight w:val="708"/>
        </w:trPr>
        <w:tc>
          <w:tcPr>
            <w:tcW w:w="1923" w:type="dxa"/>
            <w:vAlign w:val="center"/>
          </w:tcPr>
          <w:p w:rsidR="00BD450E" w:rsidRPr="00257D63" w:rsidRDefault="00BD450E" w:rsidP="00257D63">
            <w:pPr>
              <w:ind w:firstLine="90"/>
              <w:jc w:val="both"/>
              <w:rPr>
                <w:sz w:val="28"/>
                <w:szCs w:val="28"/>
                <w:lang w:val="kk-KZ"/>
              </w:rPr>
            </w:pPr>
            <w:r w:rsidRPr="00257D63">
              <w:rPr>
                <w:sz w:val="28"/>
                <w:szCs w:val="28"/>
                <w:lang w:val="kk-KZ"/>
              </w:rPr>
              <w:t>Себеп</w:t>
            </w:r>
          </w:p>
        </w:tc>
        <w:tc>
          <w:tcPr>
            <w:tcW w:w="7966" w:type="dxa"/>
            <w:vAlign w:val="center"/>
          </w:tcPr>
          <w:p w:rsidR="00BD450E" w:rsidRPr="00257D63" w:rsidRDefault="0046473F" w:rsidP="00257D63">
            <w:pPr>
              <w:ind w:firstLine="172"/>
              <w:jc w:val="both"/>
              <w:rPr>
                <w:sz w:val="28"/>
                <w:szCs w:val="28"/>
                <w:lang w:val="kk-KZ"/>
              </w:rPr>
            </w:pPr>
            <w:r>
              <w:rPr>
                <w:sz w:val="28"/>
                <w:szCs w:val="28"/>
                <w:lang w:val="kk-KZ"/>
              </w:rPr>
              <w:t xml:space="preserve">Қазақ елінің ежелгі халық әдебиетін </w:t>
            </w:r>
            <w:r w:rsidR="00F6484F">
              <w:rPr>
                <w:sz w:val="28"/>
                <w:szCs w:val="28"/>
                <w:lang w:val="kk-KZ"/>
              </w:rPr>
              <w:t>ұрпақтан ұрпаққа мұра етіп қалдыру, жастарды отан сүйгіштікке тәрбиелеу.</w:t>
            </w:r>
            <w:r>
              <w:rPr>
                <w:sz w:val="28"/>
                <w:szCs w:val="28"/>
                <w:lang w:val="kk-KZ"/>
              </w:rPr>
              <w:t xml:space="preserve"> </w:t>
            </w:r>
          </w:p>
        </w:tc>
      </w:tr>
      <w:tr w:rsidR="00F6484F" w:rsidRPr="00257D63" w:rsidTr="00F6484F">
        <w:trPr>
          <w:trHeight w:val="1793"/>
        </w:trPr>
        <w:tc>
          <w:tcPr>
            <w:tcW w:w="1923" w:type="dxa"/>
            <w:vAlign w:val="center"/>
          </w:tcPr>
          <w:p w:rsidR="00F6484F" w:rsidRPr="00257D63" w:rsidRDefault="00F6484F" w:rsidP="00257D63">
            <w:pPr>
              <w:ind w:firstLine="90"/>
              <w:jc w:val="both"/>
              <w:rPr>
                <w:sz w:val="28"/>
                <w:szCs w:val="28"/>
                <w:lang w:val="kk-KZ"/>
              </w:rPr>
            </w:pPr>
            <w:r>
              <w:rPr>
                <w:sz w:val="28"/>
                <w:szCs w:val="28"/>
                <w:lang w:val="kk-KZ"/>
              </w:rPr>
              <w:t>Күтілетін нәтиже:</w:t>
            </w:r>
          </w:p>
        </w:tc>
        <w:tc>
          <w:tcPr>
            <w:tcW w:w="7966" w:type="dxa"/>
            <w:vAlign w:val="center"/>
          </w:tcPr>
          <w:p w:rsidR="00F6484F" w:rsidRPr="00257D63" w:rsidRDefault="00F6484F" w:rsidP="00257D63">
            <w:pPr>
              <w:numPr>
                <w:ilvl w:val="0"/>
                <w:numId w:val="9"/>
              </w:numPr>
              <w:tabs>
                <w:tab w:val="left" w:pos="2084"/>
              </w:tabs>
              <w:ind w:left="0" w:firstLine="172"/>
              <w:jc w:val="both"/>
              <w:rPr>
                <w:sz w:val="28"/>
                <w:szCs w:val="28"/>
                <w:lang w:val="kk-KZ"/>
              </w:rPr>
            </w:pPr>
            <w:r w:rsidRPr="00257D63">
              <w:rPr>
                <w:sz w:val="28"/>
                <w:szCs w:val="28"/>
                <w:lang w:val="kk-KZ"/>
              </w:rPr>
              <w:t>өзін-өзі тәрбиелей білуге.</w:t>
            </w:r>
          </w:p>
          <w:p w:rsidR="00F6484F" w:rsidRPr="00257D63" w:rsidRDefault="00F6484F" w:rsidP="00257D63">
            <w:pPr>
              <w:numPr>
                <w:ilvl w:val="0"/>
                <w:numId w:val="9"/>
              </w:numPr>
              <w:tabs>
                <w:tab w:val="left" w:pos="2084"/>
              </w:tabs>
              <w:ind w:left="0" w:firstLine="172"/>
              <w:jc w:val="both"/>
              <w:rPr>
                <w:sz w:val="28"/>
                <w:szCs w:val="28"/>
                <w:lang w:val="kk-KZ"/>
              </w:rPr>
            </w:pPr>
            <w:r>
              <w:rPr>
                <w:sz w:val="28"/>
                <w:szCs w:val="28"/>
                <w:lang w:val="kk-KZ"/>
              </w:rPr>
              <w:t>өзін-өзі дамытуға</w:t>
            </w:r>
            <w:r w:rsidRPr="00257D63">
              <w:rPr>
                <w:sz w:val="28"/>
                <w:szCs w:val="28"/>
                <w:lang w:val="kk-KZ"/>
              </w:rPr>
              <w:t xml:space="preserve"> білуге</w:t>
            </w:r>
          </w:p>
          <w:p w:rsidR="00F6484F" w:rsidRPr="00257D63" w:rsidRDefault="00F6484F" w:rsidP="00257D63">
            <w:pPr>
              <w:numPr>
                <w:ilvl w:val="0"/>
                <w:numId w:val="9"/>
              </w:numPr>
              <w:tabs>
                <w:tab w:val="left" w:pos="2084"/>
              </w:tabs>
              <w:ind w:left="0" w:firstLine="172"/>
              <w:jc w:val="both"/>
              <w:rPr>
                <w:sz w:val="28"/>
                <w:szCs w:val="28"/>
                <w:lang w:val="kk-KZ"/>
              </w:rPr>
            </w:pPr>
            <w:r>
              <w:rPr>
                <w:sz w:val="28"/>
                <w:szCs w:val="28"/>
                <w:lang w:val="kk-KZ"/>
              </w:rPr>
              <w:t>сыни көз қараспен қарай білуге</w:t>
            </w:r>
          </w:p>
          <w:p w:rsidR="00F6484F" w:rsidRPr="00257D63" w:rsidRDefault="00F6484F" w:rsidP="00257D63">
            <w:pPr>
              <w:numPr>
                <w:ilvl w:val="0"/>
                <w:numId w:val="9"/>
              </w:numPr>
              <w:tabs>
                <w:tab w:val="left" w:pos="2084"/>
              </w:tabs>
              <w:ind w:left="0" w:firstLine="172"/>
              <w:jc w:val="both"/>
              <w:rPr>
                <w:sz w:val="28"/>
                <w:szCs w:val="28"/>
                <w:lang w:val="kk-KZ"/>
              </w:rPr>
            </w:pPr>
            <w:r w:rsidRPr="00257D63">
              <w:rPr>
                <w:sz w:val="28"/>
                <w:szCs w:val="28"/>
                <w:lang w:val="kk-KZ"/>
              </w:rPr>
              <w:t>өзін-өзі басқара білуге</w:t>
            </w:r>
          </w:p>
          <w:p w:rsidR="00F6484F" w:rsidRPr="00257D63" w:rsidRDefault="00F6484F" w:rsidP="00257D63">
            <w:pPr>
              <w:numPr>
                <w:ilvl w:val="0"/>
                <w:numId w:val="9"/>
              </w:numPr>
              <w:tabs>
                <w:tab w:val="left" w:pos="2084"/>
              </w:tabs>
              <w:ind w:left="0" w:firstLine="172"/>
              <w:jc w:val="both"/>
              <w:rPr>
                <w:sz w:val="28"/>
                <w:szCs w:val="28"/>
                <w:lang w:val="kk-KZ"/>
              </w:rPr>
            </w:pPr>
            <w:r w:rsidRPr="00257D63">
              <w:rPr>
                <w:sz w:val="28"/>
                <w:szCs w:val="28"/>
                <w:lang w:val="kk-KZ"/>
              </w:rPr>
              <w:t>ретті жерлерде қолдана білуге жетелейді.</w:t>
            </w:r>
          </w:p>
        </w:tc>
      </w:tr>
    </w:tbl>
    <w:p w:rsidR="00257D63" w:rsidRPr="00257D63" w:rsidRDefault="00257D63" w:rsidP="00257D63">
      <w:pPr>
        <w:ind w:firstLine="567"/>
        <w:jc w:val="both"/>
        <w:rPr>
          <w:sz w:val="28"/>
          <w:szCs w:val="28"/>
          <w:lang w:val="kk-KZ"/>
        </w:rPr>
      </w:pPr>
    </w:p>
    <w:p w:rsidR="00257D63" w:rsidRPr="00257D63" w:rsidRDefault="00F6484F" w:rsidP="00257D63">
      <w:pPr>
        <w:ind w:firstLine="567"/>
        <w:jc w:val="both"/>
        <w:rPr>
          <w:sz w:val="28"/>
          <w:szCs w:val="28"/>
          <w:lang w:val="kk-KZ"/>
        </w:rPr>
      </w:pPr>
      <w:r>
        <w:rPr>
          <w:sz w:val="28"/>
          <w:szCs w:val="28"/>
          <w:lang w:val="kk-KZ"/>
        </w:rPr>
        <w:lastRenderedPageBreak/>
        <w:t>Ойымды қорыта айтқанда</w:t>
      </w:r>
      <w:r w:rsidR="00257D63" w:rsidRPr="00257D63">
        <w:rPr>
          <w:sz w:val="28"/>
          <w:szCs w:val="28"/>
          <w:lang w:val="kk-KZ"/>
        </w:rPr>
        <w:t>, халықтық пе</w:t>
      </w:r>
      <w:r>
        <w:rPr>
          <w:sz w:val="28"/>
          <w:szCs w:val="28"/>
          <w:lang w:val="kk-KZ"/>
        </w:rPr>
        <w:t>дагогиканың көрнекті бөлімдерін орынды қолдана білу ұстаздың өз еркінде. Тек шәкірттеріміздің</w:t>
      </w:r>
      <w:r w:rsidR="00257D63" w:rsidRPr="00257D63">
        <w:rPr>
          <w:sz w:val="28"/>
          <w:szCs w:val="28"/>
          <w:lang w:val="kk-KZ"/>
        </w:rPr>
        <w:t xml:space="preserve"> ұлттық санасын оятып, жүрегіне</w:t>
      </w:r>
      <w:r w:rsidR="00423143">
        <w:rPr>
          <w:sz w:val="28"/>
          <w:szCs w:val="28"/>
          <w:lang w:val="kk-KZ"/>
        </w:rPr>
        <w:t xml:space="preserve"> тура</w:t>
      </w:r>
      <w:r w:rsidR="00257D63" w:rsidRPr="00257D63">
        <w:rPr>
          <w:sz w:val="28"/>
          <w:szCs w:val="28"/>
          <w:lang w:val="kk-KZ"/>
        </w:rPr>
        <w:t xml:space="preserve"> жол таба білсек болғаны</w:t>
      </w:r>
      <w:r w:rsidR="00423143">
        <w:rPr>
          <w:sz w:val="28"/>
          <w:szCs w:val="28"/>
          <w:lang w:val="kk-KZ"/>
        </w:rPr>
        <w:t xml:space="preserve"> деп білемін</w:t>
      </w:r>
      <w:r w:rsidR="00257D63" w:rsidRPr="00257D63">
        <w:rPr>
          <w:sz w:val="28"/>
          <w:szCs w:val="28"/>
          <w:lang w:val="kk-KZ"/>
        </w:rPr>
        <w:t xml:space="preserve">. </w:t>
      </w:r>
    </w:p>
    <w:p w:rsidR="00257D63" w:rsidRDefault="00257D63" w:rsidP="00257D63">
      <w:pPr>
        <w:ind w:firstLine="567"/>
        <w:jc w:val="center"/>
        <w:rPr>
          <w:lang w:val="kk-KZ"/>
        </w:rPr>
      </w:pPr>
    </w:p>
    <w:p w:rsidR="00257D63" w:rsidRPr="00423143" w:rsidRDefault="00257D63" w:rsidP="00257D63">
      <w:pPr>
        <w:ind w:firstLine="567"/>
        <w:jc w:val="both"/>
        <w:rPr>
          <w:b/>
          <w:sz w:val="28"/>
          <w:szCs w:val="28"/>
          <w:lang w:val="kk-KZ"/>
        </w:rPr>
      </w:pPr>
      <w:r w:rsidRPr="00423143">
        <w:rPr>
          <w:b/>
          <w:sz w:val="28"/>
          <w:szCs w:val="28"/>
          <w:lang w:val="kk-KZ"/>
        </w:rPr>
        <w:t>2.2. Ауызша логикалық есептерді және дидактикалық ойындарды пайдалану а</w:t>
      </w:r>
      <w:r w:rsidR="00423143">
        <w:rPr>
          <w:b/>
          <w:sz w:val="28"/>
          <w:szCs w:val="28"/>
          <w:lang w:val="kk-KZ"/>
        </w:rPr>
        <w:t>рқылы оқушының ақыл – ой қабілетін қалыптастыру</w:t>
      </w:r>
      <w:r w:rsidRPr="00423143">
        <w:rPr>
          <w:b/>
          <w:sz w:val="28"/>
          <w:szCs w:val="28"/>
          <w:lang w:val="kk-KZ"/>
        </w:rPr>
        <w:t xml:space="preserve"> әдістемесі.</w:t>
      </w:r>
    </w:p>
    <w:p w:rsidR="00257D63" w:rsidRPr="00423143" w:rsidRDefault="00257D63" w:rsidP="00257D63">
      <w:pPr>
        <w:ind w:firstLine="567"/>
        <w:jc w:val="both"/>
        <w:rPr>
          <w:b/>
          <w:sz w:val="28"/>
          <w:szCs w:val="28"/>
          <w:lang w:val="kk-KZ"/>
        </w:rPr>
      </w:pPr>
    </w:p>
    <w:p w:rsidR="00257D63" w:rsidRPr="00423143" w:rsidRDefault="00257D63" w:rsidP="00257D63">
      <w:pPr>
        <w:ind w:firstLine="567"/>
        <w:jc w:val="both"/>
        <w:rPr>
          <w:sz w:val="28"/>
          <w:szCs w:val="28"/>
          <w:lang w:val="kk-KZ"/>
        </w:rPr>
      </w:pPr>
      <w:r w:rsidRPr="00423143">
        <w:rPr>
          <w:sz w:val="28"/>
          <w:szCs w:val="28"/>
          <w:lang w:val="kk-KZ"/>
        </w:rPr>
        <w:t xml:space="preserve">     </w:t>
      </w:r>
      <w:r w:rsidR="00423143">
        <w:rPr>
          <w:sz w:val="28"/>
          <w:szCs w:val="28"/>
          <w:lang w:val="kk-KZ"/>
        </w:rPr>
        <w:t>Шәкірттердің ойлау кеңістігін кеңейтіп</w:t>
      </w:r>
      <w:r w:rsidR="00D6470C">
        <w:rPr>
          <w:sz w:val="28"/>
          <w:szCs w:val="28"/>
          <w:lang w:val="kk-KZ"/>
        </w:rPr>
        <w:t>, таным-түйсігін дамытып, жетілдіру – ұстаздың басты міндеті болып табылады.</w:t>
      </w:r>
    </w:p>
    <w:p w:rsidR="00257D63" w:rsidRPr="00423143" w:rsidRDefault="00D6470C" w:rsidP="00257D63">
      <w:pPr>
        <w:ind w:firstLine="567"/>
        <w:jc w:val="both"/>
        <w:rPr>
          <w:sz w:val="28"/>
          <w:szCs w:val="28"/>
          <w:lang w:val="kk-KZ"/>
        </w:rPr>
      </w:pPr>
      <w:r>
        <w:rPr>
          <w:sz w:val="28"/>
          <w:szCs w:val="28"/>
          <w:lang w:val="kk-KZ"/>
        </w:rPr>
        <w:t>Бастауыш мектеп білім алушыларының ақыл-ой</w:t>
      </w:r>
      <w:r w:rsidR="00257D63" w:rsidRPr="00423143">
        <w:rPr>
          <w:sz w:val="28"/>
          <w:szCs w:val="28"/>
          <w:lang w:val="kk-KZ"/>
        </w:rPr>
        <w:t xml:space="preserve"> қабілет</w:t>
      </w:r>
      <w:r>
        <w:rPr>
          <w:sz w:val="28"/>
          <w:szCs w:val="28"/>
          <w:lang w:val="kk-KZ"/>
        </w:rPr>
        <w:t>ін дамытуда математика пәнінің алатын орны айрықша, себеб</w:t>
      </w:r>
      <w:r w:rsidR="00257D63" w:rsidRPr="00423143">
        <w:rPr>
          <w:sz w:val="28"/>
          <w:szCs w:val="28"/>
          <w:lang w:val="kk-KZ"/>
        </w:rPr>
        <w:t xml:space="preserve">і математика </w:t>
      </w:r>
      <w:r>
        <w:rPr>
          <w:sz w:val="28"/>
          <w:szCs w:val="28"/>
          <w:lang w:val="kk-KZ"/>
        </w:rPr>
        <w:t>сабағында орындалатын әрбір жұмыс шапшаң түрде ойланып шешімін табуды</w:t>
      </w:r>
      <w:r w:rsidR="00257D63" w:rsidRPr="00423143">
        <w:rPr>
          <w:sz w:val="28"/>
          <w:szCs w:val="28"/>
          <w:lang w:val="kk-KZ"/>
        </w:rPr>
        <w:t xml:space="preserve"> қажет етеді. </w:t>
      </w:r>
    </w:p>
    <w:p w:rsidR="00257D63" w:rsidRPr="00423143" w:rsidRDefault="00F007F4" w:rsidP="00646018">
      <w:pPr>
        <w:ind w:firstLine="567"/>
        <w:jc w:val="both"/>
        <w:rPr>
          <w:sz w:val="28"/>
          <w:szCs w:val="28"/>
          <w:lang w:val="kk-KZ"/>
        </w:rPr>
      </w:pPr>
      <w:r>
        <w:rPr>
          <w:sz w:val="28"/>
          <w:szCs w:val="28"/>
          <w:lang w:val="kk-KZ"/>
        </w:rPr>
        <w:t>Оқу барысында барған іс-тәжірибемде бекітілген сыны</w:t>
      </w:r>
      <w:r w:rsidR="00646018">
        <w:rPr>
          <w:sz w:val="28"/>
          <w:szCs w:val="28"/>
          <w:lang w:val="kk-KZ"/>
        </w:rPr>
        <w:t xml:space="preserve">бымның шәкірттерінің жас ерекшеліктерін, даралық қабілетін, ой кеңістігін ескере отырып, сабақ барысында ақыл-ой қабілетін қалыптастыруға жетелейтін жаттығу жұмыстары мен ойындарды ұйымдастыруға көп көңіл бөлдім. </w:t>
      </w:r>
      <w:r w:rsidR="00257D63" w:rsidRPr="00423143">
        <w:rPr>
          <w:sz w:val="28"/>
          <w:szCs w:val="28"/>
          <w:lang w:val="kk-KZ"/>
        </w:rPr>
        <w:t>Ола</w:t>
      </w:r>
      <w:r w:rsidR="00646018">
        <w:rPr>
          <w:sz w:val="28"/>
          <w:szCs w:val="28"/>
          <w:lang w:val="kk-KZ"/>
        </w:rPr>
        <w:t>рға жұмбақ</w:t>
      </w:r>
      <w:r w:rsidR="00257D63" w:rsidRPr="00423143">
        <w:rPr>
          <w:sz w:val="28"/>
          <w:szCs w:val="28"/>
          <w:lang w:val="kk-KZ"/>
        </w:rPr>
        <w:t xml:space="preserve"> есептер,</w:t>
      </w:r>
      <w:r w:rsidR="00015E01">
        <w:rPr>
          <w:sz w:val="28"/>
          <w:szCs w:val="28"/>
          <w:lang w:val="kk-KZ"/>
        </w:rPr>
        <w:t xml:space="preserve"> математикалық </w:t>
      </w:r>
      <w:r w:rsidR="00015E01" w:rsidRPr="00423143">
        <w:rPr>
          <w:sz w:val="28"/>
          <w:szCs w:val="28"/>
          <w:lang w:val="kk-KZ"/>
        </w:rPr>
        <w:t>сөзжұмбақтар</w:t>
      </w:r>
      <w:r w:rsidR="00015E01">
        <w:rPr>
          <w:sz w:val="28"/>
          <w:szCs w:val="28"/>
          <w:lang w:val="kk-KZ"/>
        </w:rPr>
        <w:t>, ребустар, диограммалар</w:t>
      </w:r>
      <w:r w:rsidR="00257D63" w:rsidRPr="00423143">
        <w:rPr>
          <w:sz w:val="28"/>
          <w:szCs w:val="28"/>
          <w:lang w:val="kk-KZ"/>
        </w:rPr>
        <w:t>, математикалық дик</w:t>
      </w:r>
      <w:r w:rsidR="00015E01">
        <w:rPr>
          <w:sz w:val="28"/>
          <w:szCs w:val="28"/>
          <w:lang w:val="kk-KZ"/>
        </w:rPr>
        <w:t>тант. Әрі ондай жұмыстарда әрдайым дидактикалық материалдарды пайдаланып</w:t>
      </w:r>
      <w:r w:rsidR="00257D63" w:rsidRPr="00423143">
        <w:rPr>
          <w:sz w:val="28"/>
          <w:szCs w:val="28"/>
          <w:lang w:val="kk-KZ"/>
        </w:rPr>
        <w:t xml:space="preserve"> отырдым. </w:t>
      </w:r>
    </w:p>
    <w:p w:rsidR="005A2773" w:rsidRDefault="00702480" w:rsidP="00257D63">
      <w:pPr>
        <w:ind w:firstLine="567"/>
        <w:jc w:val="both"/>
        <w:rPr>
          <w:sz w:val="28"/>
          <w:szCs w:val="28"/>
          <w:lang w:val="kk-KZ"/>
        </w:rPr>
      </w:pPr>
      <w:r>
        <w:rPr>
          <w:sz w:val="28"/>
          <w:szCs w:val="28"/>
          <w:lang w:val="kk-KZ"/>
        </w:rPr>
        <w:t>Математика пәні – шәкірттердің абстрактілі ойлауын, ақыл-ойын жетілдіретін</w:t>
      </w:r>
      <w:r w:rsidR="005A2773">
        <w:rPr>
          <w:sz w:val="28"/>
          <w:szCs w:val="28"/>
          <w:lang w:val="kk-KZ"/>
        </w:rPr>
        <w:t xml:space="preserve"> нақтылы ғылым болып табылады. Білім алушылардың</w:t>
      </w:r>
      <w:r w:rsidR="00257D63" w:rsidRPr="00423143">
        <w:rPr>
          <w:sz w:val="28"/>
          <w:szCs w:val="28"/>
          <w:lang w:val="kk-KZ"/>
        </w:rPr>
        <w:t xml:space="preserve"> интеллектуалды</w:t>
      </w:r>
      <w:r w:rsidR="005A2773">
        <w:rPr>
          <w:sz w:val="28"/>
          <w:szCs w:val="28"/>
          <w:lang w:val="kk-KZ"/>
        </w:rPr>
        <w:t>лық қабілетін, дарындылық қабілетін</w:t>
      </w:r>
      <w:r w:rsidR="00257D63" w:rsidRPr="00423143">
        <w:rPr>
          <w:sz w:val="28"/>
          <w:szCs w:val="28"/>
          <w:lang w:val="kk-KZ"/>
        </w:rPr>
        <w:t xml:space="preserve"> дам</w:t>
      </w:r>
      <w:r w:rsidR="005A2773">
        <w:rPr>
          <w:sz w:val="28"/>
          <w:szCs w:val="28"/>
          <w:lang w:val="kk-KZ"/>
        </w:rPr>
        <w:t>ытуда математика сабағының қосар үлесі  үлкен, себебі, ол оқушының логикалық ойлауын қалыптастырады</w:t>
      </w:r>
      <w:r w:rsidR="00257D63" w:rsidRPr="00423143">
        <w:rPr>
          <w:sz w:val="28"/>
          <w:szCs w:val="28"/>
          <w:lang w:val="kk-KZ"/>
        </w:rPr>
        <w:t xml:space="preserve">. </w:t>
      </w:r>
      <w:r w:rsidR="005A2773">
        <w:rPr>
          <w:sz w:val="28"/>
          <w:szCs w:val="28"/>
          <w:lang w:val="kk-KZ"/>
        </w:rPr>
        <w:t xml:space="preserve">Оқудың тікелей оқушы мен ұстаз арасында болатын оқу үрдісін сабақ болса, ендеше математика сабағында шәкірттердің ғылым мен пәнге деген қызғушылығын ашып, </w:t>
      </w:r>
      <w:r w:rsidR="0050213F">
        <w:rPr>
          <w:sz w:val="28"/>
          <w:szCs w:val="28"/>
          <w:lang w:val="kk-KZ"/>
        </w:rPr>
        <w:t xml:space="preserve">математиканың негізгі ұғымдары мен құрылымдарын оқушыларға ұғындыру оқытушыдан үлкен ізденіс пен шеберлікті талап етеді. Себебі оқушының </w:t>
      </w:r>
      <w:r w:rsidR="003751AD">
        <w:rPr>
          <w:sz w:val="28"/>
          <w:szCs w:val="28"/>
          <w:lang w:val="kk-KZ"/>
        </w:rPr>
        <w:t>таным деңгейі тікелей сол ұстазға тікелей байланысды</w:t>
      </w:r>
    </w:p>
    <w:p w:rsidR="00257D63" w:rsidRDefault="00257D63" w:rsidP="00323DC4">
      <w:pPr>
        <w:ind w:firstLine="567"/>
        <w:jc w:val="both"/>
        <w:rPr>
          <w:sz w:val="28"/>
          <w:szCs w:val="28"/>
          <w:lang w:val="kk-KZ"/>
        </w:rPr>
      </w:pPr>
      <w:r w:rsidRPr="00423143">
        <w:rPr>
          <w:sz w:val="28"/>
          <w:szCs w:val="28"/>
          <w:lang w:val="kk-KZ"/>
        </w:rPr>
        <w:t>Математика</w:t>
      </w:r>
      <w:r w:rsidR="003751AD">
        <w:rPr>
          <w:sz w:val="28"/>
          <w:szCs w:val="28"/>
          <w:lang w:val="kk-KZ"/>
        </w:rPr>
        <w:t xml:space="preserve"> пәнінен қысқа мерзімді</w:t>
      </w:r>
      <w:r w:rsidRPr="00423143">
        <w:rPr>
          <w:sz w:val="28"/>
          <w:szCs w:val="28"/>
          <w:lang w:val="kk-KZ"/>
        </w:rPr>
        <w:t xml:space="preserve"> сабақ жоспарлауда оқу бағ</w:t>
      </w:r>
      <w:r w:rsidR="003751AD">
        <w:rPr>
          <w:sz w:val="28"/>
          <w:szCs w:val="28"/>
          <w:lang w:val="kk-KZ"/>
        </w:rPr>
        <w:t>дарламасындағы ақпараттар жүйесін</w:t>
      </w:r>
      <w:r w:rsidRPr="00423143">
        <w:rPr>
          <w:sz w:val="28"/>
          <w:szCs w:val="28"/>
          <w:lang w:val="kk-KZ"/>
        </w:rPr>
        <w:t xml:space="preserve"> комуникатывті жо</w:t>
      </w:r>
      <w:r w:rsidR="003751AD">
        <w:rPr>
          <w:sz w:val="28"/>
          <w:szCs w:val="28"/>
          <w:lang w:val="kk-KZ"/>
        </w:rPr>
        <w:t>спарлап, сыни тұрғыдан ойлау технологиясының әдістерін пайдаланған тиімді болып табылады</w:t>
      </w:r>
      <w:r w:rsidRPr="00423143">
        <w:rPr>
          <w:sz w:val="28"/>
          <w:szCs w:val="28"/>
          <w:lang w:val="kk-KZ"/>
        </w:rPr>
        <w:t xml:space="preserve">. </w:t>
      </w:r>
      <w:r w:rsidR="003751AD">
        <w:rPr>
          <w:sz w:val="28"/>
          <w:szCs w:val="28"/>
          <w:lang w:val="kk-KZ"/>
        </w:rPr>
        <w:t xml:space="preserve">Ал оқытудың бұл технологиясына оқушылар арасындағы пікір таластар, ақпарат алмасу қатынасы, ой жекпе-жегі мен дебаттарды жатқызуға болады. Сол себепті оқытушы мен оқушының біріккен </w:t>
      </w:r>
      <w:r w:rsidR="00323DC4">
        <w:rPr>
          <w:sz w:val="28"/>
          <w:szCs w:val="28"/>
          <w:lang w:val="kk-KZ"/>
        </w:rPr>
        <w:t>әрекетінде оқу процесінің оңтайлы, тиімді жолдарын табу, бала үшін маңызды жағдайларды байыппен ұйыпдастырып және де өзінің істеген ісіне сыни көзқараспен қарай білуін, іскерлігі мен логикалық ойлау дағдыларын қалыптастырады. Ұстаз шәкіртінің  белсенділік шеберлігі</w:t>
      </w:r>
      <w:r w:rsidRPr="00423143">
        <w:rPr>
          <w:sz w:val="28"/>
          <w:szCs w:val="28"/>
          <w:lang w:val="kk-KZ"/>
        </w:rPr>
        <w:t xml:space="preserve"> </w:t>
      </w:r>
      <w:r w:rsidR="00323DC4">
        <w:rPr>
          <w:sz w:val="28"/>
          <w:szCs w:val="28"/>
          <w:lang w:val="kk-KZ"/>
        </w:rPr>
        <w:t>мен танымдық іс – әрекетін саралай келе</w:t>
      </w:r>
      <w:r w:rsidRPr="00423143">
        <w:rPr>
          <w:sz w:val="28"/>
          <w:szCs w:val="28"/>
          <w:lang w:val="kk-KZ"/>
        </w:rPr>
        <w:t xml:space="preserve"> шы</w:t>
      </w:r>
      <w:r w:rsidR="00323DC4">
        <w:rPr>
          <w:sz w:val="28"/>
          <w:szCs w:val="28"/>
          <w:lang w:val="kk-KZ"/>
        </w:rPr>
        <w:t>ғармашылық қабілеттерін арттыруда топ болып</w:t>
      </w:r>
      <w:r w:rsidRPr="00423143">
        <w:rPr>
          <w:sz w:val="28"/>
          <w:szCs w:val="28"/>
          <w:lang w:val="kk-KZ"/>
        </w:rPr>
        <w:t xml:space="preserve"> жұмыс істеу және жұрпен жұмыс</w:t>
      </w:r>
      <w:r w:rsidR="00323DC4">
        <w:rPr>
          <w:sz w:val="28"/>
          <w:szCs w:val="28"/>
          <w:lang w:val="kk-KZ"/>
        </w:rPr>
        <w:t xml:space="preserve"> істеу незінде білім алушы</w:t>
      </w:r>
      <w:r w:rsidRPr="00423143">
        <w:rPr>
          <w:sz w:val="28"/>
          <w:szCs w:val="28"/>
          <w:lang w:val="kk-KZ"/>
        </w:rPr>
        <w:t xml:space="preserve"> өз </w:t>
      </w:r>
      <w:r w:rsidR="00323DC4">
        <w:rPr>
          <w:sz w:val="28"/>
          <w:szCs w:val="28"/>
          <w:lang w:val="kk-KZ"/>
        </w:rPr>
        <w:t>ой-пікірінің турал</w:t>
      </w:r>
      <w:r w:rsidRPr="00423143">
        <w:rPr>
          <w:sz w:val="28"/>
          <w:szCs w:val="28"/>
          <w:lang w:val="kk-KZ"/>
        </w:rPr>
        <w:t>ығын дәлелдеп, не</w:t>
      </w:r>
      <w:r w:rsidR="000D4317">
        <w:rPr>
          <w:sz w:val="28"/>
          <w:szCs w:val="28"/>
          <w:lang w:val="kk-KZ"/>
        </w:rPr>
        <w:t>месе жіберген өз</w:t>
      </w:r>
      <w:r w:rsidRPr="00423143">
        <w:rPr>
          <w:sz w:val="28"/>
          <w:szCs w:val="28"/>
          <w:lang w:val="kk-KZ"/>
        </w:rPr>
        <w:t xml:space="preserve"> қ</w:t>
      </w:r>
      <w:r w:rsidR="000D4317">
        <w:rPr>
          <w:sz w:val="28"/>
          <w:szCs w:val="28"/>
          <w:lang w:val="kk-KZ"/>
        </w:rPr>
        <w:t>ателігін мойындай алуға, яки жіберген</w:t>
      </w:r>
      <w:r w:rsidRPr="00423143">
        <w:rPr>
          <w:sz w:val="28"/>
          <w:szCs w:val="28"/>
          <w:lang w:val="kk-KZ"/>
        </w:rPr>
        <w:t xml:space="preserve"> қателігін</w:t>
      </w:r>
      <w:r w:rsidR="000D4317">
        <w:rPr>
          <w:sz w:val="28"/>
          <w:szCs w:val="28"/>
          <w:lang w:val="kk-KZ"/>
        </w:rPr>
        <w:t xml:space="preserve"> анықтап</w:t>
      </w:r>
      <w:r w:rsidRPr="00423143">
        <w:rPr>
          <w:sz w:val="28"/>
          <w:szCs w:val="28"/>
          <w:lang w:val="kk-KZ"/>
        </w:rPr>
        <w:t xml:space="preserve"> көрсет</w:t>
      </w:r>
      <w:r w:rsidR="000D4317">
        <w:rPr>
          <w:sz w:val="28"/>
          <w:szCs w:val="28"/>
          <w:lang w:val="kk-KZ"/>
        </w:rPr>
        <w:t>е білуге, жұбымен немесе тобымен</w:t>
      </w:r>
      <w:r w:rsidRPr="00423143">
        <w:rPr>
          <w:sz w:val="28"/>
          <w:szCs w:val="28"/>
          <w:lang w:val="kk-KZ"/>
        </w:rPr>
        <w:t xml:space="preserve"> пікірлесе отырып, </w:t>
      </w:r>
      <w:r w:rsidR="000D4317">
        <w:rPr>
          <w:sz w:val="28"/>
          <w:szCs w:val="28"/>
          <w:lang w:val="kk-KZ"/>
        </w:rPr>
        <w:lastRenderedPageBreak/>
        <w:t>ұжым болып бір</w:t>
      </w:r>
      <w:r w:rsidRPr="00423143">
        <w:rPr>
          <w:sz w:val="28"/>
          <w:szCs w:val="28"/>
          <w:lang w:val="kk-KZ"/>
        </w:rPr>
        <w:t xml:space="preserve"> шешім</w:t>
      </w:r>
      <w:r w:rsidR="000D4317">
        <w:rPr>
          <w:sz w:val="28"/>
          <w:szCs w:val="28"/>
          <w:lang w:val="kk-KZ"/>
        </w:rPr>
        <w:t xml:space="preserve"> қабылдауға үйренеді. Соның арқасында</w:t>
      </w:r>
      <w:r w:rsidRPr="00423143">
        <w:rPr>
          <w:sz w:val="28"/>
          <w:szCs w:val="28"/>
          <w:lang w:val="kk-KZ"/>
        </w:rPr>
        <w:t xml:space="preserve"> оқушыда өз</w:t>
      </w:r>
      <w:r w:rsidR="000D4317">
        <w:rPr>
          <w:sz w:val="28"/>
          <w:szCs w:val="28"/>
          <w:lang w:val="kk-KZ"/>
        </w:rPr>
        <w:t>ін-өзі әділ бағалау дағдысын үйрен</w:t>
      </w:r>
      <w:r w:rsidRPr="00423143">
        <w:rPr>
          <w:sz w:val="28"/>
          <w:szCs w:val="28"/>
          <w:lang w:val="kk-KZ"/>
        </w:rPr>
        <w:t xml:space="preserve">еді. </w:t>
      </w:r>
    </w:p>
    <w:p w:rsidR="00351C81" w:rsidRDefault="00351C81" w:rsidP="00323DC4">
      <w:pPr>
        <w:ind w:firstLine="567"/>
        <w:jc w:val="both"/>
        <w:rPr>
          <w:sz w:val="28"/>
          <w:szCs w:val="28"/>
          <w:lang w:val="kk-KZ"/>
        </w:rPr>
      </w:pPr>
      <w:r>
        <w:rPr>
          <w:sz w:val="28"/>
          <w:szCs w:val="28"/>
          <w:lang w:val="kk-KZ"/>
        </w:rPr>
        <w:t>Бастауыш мектеп оқушының нағыз логикалық ойлау қабілетін дамытатын негізгі кезең болып табылады. Себебі логикалық ойлаудың өзі бейнелік ойнаудың нәтижесінде қалыптасады, өмірде кездесетін күрделі мәселелерді шешуде, ғылыми таным мүмкіндігін арттыруға көмектеседі. Бірақ бұл баланы ерте жастан логикалық ойлауға баулу деген сөз емес.</w:t>
      </w:r>
    </w:p>
    <w:p w:rsidR="00351C81" w:rsidRDefault="00351C81" w:rsidP="00323DC4">
      <w:pPr>
        <w:ind w:firstLine="567"/>
        <w:jc w:val="both"/>
        <w:rPr>
          <w:sz w:val="28"/>
          <w:szCs w:val="28"/>
          <w:lang w:val="kk-KZ"/>
        </w:rPr>
      </w:pPr>
      <w:r>
        <w:rPr>
          <w:sz w:val="28"/>
          <w:szCs w:val="28"/>
          <w:lang w:val="kk-KZ"/>
        </w:rPr>
        <w:t>Бірінші кезекте, логикалық ойлаудың негізгі формаларын меңгерудің өзі баланың дамыған бейнелі формалары болып қалыптаспайынша, жоғары деңгейде логикалық ойлау қалыптаспайды. Ал екіншіден, ойлаудың логикалық формаларын игеріп болған күннің өзінде, бейнелік ойлау өзіндің мән-мағынасын мүлде жоғалтпайды.</w:t>
      </w:r>
    </w:p>
    <w:p w:rsidR="00351C81" w:rsidRDefault="00FB2017" w:rsidP="00323DC4">
      <w:pPr>
        <w:ind w:firstLine="567"/>
        <w:jc w:val="both"/>
        <w:rPr>
          <w:sz w:val="28"/>
          <w:szCs w:val="28"/>
          <w:lang w:val="kk-KZ"/>
        </w:rPr>
      </w:pPr>
      <w:r>
        <w:rPr>
          <w:sz w:val="28"/>
          <w:szCs w:val="28"/>
          <w:lang w:val="kk-KZ"/>
        </w:rPr>
        <w:t>Бастауыш сынып жасындағы балалардың логикалық ойлау қабілетін қалыптастыру үлкен еңбекті қажет етеді, бірақ біз оларды ешқандайда еңбектендіріп күрделі кітаптарды оқыта алмасымыз анық. Оқушыға логикалық ойлауға итермелейтін ойындар арқылы ғана әсер ете аламыз.</w:t>
      </w:r>
    </w:p>
    <w:p w:rsidR="00FB2017" w:rsidRPr="00423143" w:rsidRDefault="00FB2017" w:rsidP="00323DC4">
      <w:pPr>
        <w:ind w:firstLine="567"/>
        <w:jc w:val="both"/>
        <w:rPr>
          <w:sz w:val="28"/>
          <w:szCs w:val="28"/>
          <w:lang w:val="kk-KZ"/>
        </w:rPr>
      </w:pPr>
      <w:r>
        <w:rPr>
          <w:sz w:val="28"/>
          <w:szCs w:val="28"/>
          <w:lang w:val="kk-KZ"/>
        </w:rPr>
        <w:t xml:space="preserve">Ойын – балалар үшін теориялық кітапты оқып шыққанмен бірдей, себебі сабақ барысындағы ойын технологияларынба баланың </w:t>
      </w:r>
      <w:r w:rsidR="00A12C38">
        <w:rPr>
          <w:sz w:val="28"/>
          <w:szCs w:val="28"/>
          <w:lang w:val="kk-KZ"/>
        </w:rPr>
        <w:t xml:space="preserve">білімі, ақыл-ойы, психикасы айқын байқалады. Ойын арқылы оқушылар білімді меңгереді, көптеген ақпараттармен танысады. Ол үшін мұғалім </w:t>
      </w:r>
      <w:r w:rsidR="00DE2EE6">
        <w:rPr>
          <w:sz w:val="28"/>
          <w:szCs w:val="28"/>
          <w:lang w:val="kk-KZ"/>
        </w:rPr>
        <w:t>ойынды оқушылардың жас ерекшелігіне, білім деңгейіне және тақырыпқа сай етіп қажетті заттардыда пайдланып ұйымдастыруы қажет.</w:t>
      </w:r>
    </w:p>
    <w:p w:rsidR="00257D63" w:rsidRDefault="00257D63" w:rsidP="00257D63">
      <w:pPr>
        <w:ind w:firstLine="567"/>
        <w:jc w:val="both"/>
        <w:rPr>
          <w:sz w:val="28"/>
          <w:szCs w:val="28"/>
          <w:lang w:val="kk-KZ"/>
        </w:rPr>
      </w:pPr>
      <w:r w:rsidRPr="00423143">
        <w:rPr>
          <w:sz w:val="28"/>
          <w:szCs w:val="28"/>
          <w:lang w:val="kk-KZ"/>
        </w:rPr>
        <w:t xml:space="preserve">Ойын – балалардың негізгі іс-әрекетінің түрі ойын арқылы бала өмірден көптеген мәліметтер алады, өзінің психологиялық ерекшеліктерін қалыптастырады, яғни ойын арқылы бала білім алады. Бала зейіні қажет ететін, әдейілеп ұйымдастырылған ойындар оның ақылын, дүниетанымын кеңейтеді, мінез-құлқын, ерік-жігерін қалыптастырады. Аса ірі психологтардың айтуы бойынша, бала ойын үстінде қандай болса, өскенде еңбекте де сондай болады дейді. Ойын – адамның өміртанымының алғашқы қадамы. Қазақ хылқының ұлы ақыны А.Құнанбаев: «Ойнап ойын салмай, өсер бала бола ма?» - деп айтқандай, бала өмірінде ойын ерекше орын алады. Жас сәбидің өмірі, қоршаған ортаны танып, еңбекке қатынасы, психологиялық ерекшеліктері ойын үстінде қалыптасады. Балалар ойын барысында өздерін еркін сезінеді, іздемпаздық, тапқырлық әрекеті байқалады түрлі психологиялық түсінікпен сезім әрекетіне сүнгиді. Ойын үстінде бала бейнебір өмірдің өзіндегідей қуаныш пен реніш сезімінде болады. </w:t>
      </w:r>
    </w:p>
    <w:p w:rsidR="001B75FD" w:rsidRDefault="00DE2EE6" w:rsidP="001B75FD">
      <w:pPr>
        <w:ind w:firstLine="567"/>
        <w:jc w:val="both"/>
        <w:rPr>
          <w:sz w:val="28"/>
          <w:szCs w:val="28"/>
          <w:lang w:val="kk-KZ"/>
        </w:rPr>
      </w:pPr>
      <w:r>
        <w:rPr>
          <w:sz w:val="28"/>
          <w:szCs w:val="28"/>
          <w:lang w:val="kk-KZ"/>
        </w:rPr>
        <w:t xml:space="preserve">Математика сабағында </w:t>
      </w:r>
      <w:r w:rsidR="001B75FD">
        <w:rPr>
          <w:sz w:val="28"/>
          <w:szCs w:val="28"/>
          <w:lang w:val="kk-KZ"/>
        </w:rPr>
        <w:t xml:space="preserve">қолданылатын ойын технологияларының негізгі мақсаты балаларды жылдап есептеуге, ой жүйріктігіне тәрбиелеу болып табылады. Өзімнің іс-тәжірибемде қолданған ойындарда бар. Мәселен: «Сандар жанартауы», «Көбейту шыңы», «Алтын балық аулаймыз», «Қара белгі», т.б. </w:t>
      </w:r>
    </w:p>
    <w:p w:rsidR="001B75FD" w:rsidRDefault="001B75FD" w:rsidP="001B75FD">
      <w:pPr>
        <w:ind w:firstLine="567"/>
        <w:jc w:val="both"/>
        <w:rPr>
          <w:sz w:val="28"/>
          <w:szCs w:val="28"/>
          <w:lang w:val="kk-KZ"/>
        </w:rPr>
      </w:pPr>
    </w:p>
    <w:p w:rsidR="001B75FD" w:rsidRDefault="001B75FD" w:rsidP="001B75FD">
      <w:pPr>
        <w:ind w:firstLine="567"/>
        <w:jc w:val="both"/>
        <w:rPr>
          <w:sz w:val="28"/>
          <w:szCs w:val="28"/>
          <w:lang w:val="kk-KZ"/>
        </w:rPr>
      </w:pPr>
      <w:r>
        <w:rPr>
          <w:sz w:val="28"/>
          <w:szCs w:val="28"/>
          <w:lang w:val="kk-KZ"/>
        </w:rPr>
        <w:lastRenderedPageBreak/>
        <w:t xml:space="preserve">Бастауыш мектепте өтілетін математика сабағындағы тағы бір тиімді тәсіл логикалық есептер. Ол оқушыны алғырлыққа, ой жүйріктіліне, </w:t>
      </w:r>
      <w:r w:rsidR="009B0569">
        <w:rPr>
          <w:sz w:val="28"/>
          <w:szCs w:val="28"/>
          <w:lang w:val="kk-KZ"/>
        </w:rPr>
        <w:t>жылдам шешім қабылдай білуге, ақыл-ойын дамытады. Логикалық ойындарды әр сабақта тақырыпқа байланысты таңдап алған жөн. Халқымыздың ұлттық педагогикасына тура келетін «Қазақтың байырғы қара есептері» деген логикалық есептер жиынтығы бар кітапты сабақта баланы сергітуге пйдалануға болады.</w:t>
      </w:r>
    </w:p>
    <w:p w:rsidR="00B55F41" w:rsidRDefault="009B0569" w:rsidP="00257D63">
      <w:pPr>
        <w:ind w:firstLine="567"/>
        <w:jc w:val="both"/>
        <w:rPr>
          <w:sz w:val="28"/>
          <w:szCs w:val="28"/>
          <w:lang w:val="kk-KZ"/>
        </w:rPr>
      </w:pPr>
      <w:r>
        <w:rPr>
          <w:sz w:val="28"/>
          <w:szCs w:val="28"/>
          <w:lang w:val="kk-KZ"/>
        </w:rPr>
        <w:t xml:space="preserve">Қазақ халқының ежелден келе жатқан әдістерінің бірі </w:t>
      </w:r>
      <w:r w:rsidR="00B55F41">
        <w:rPr>
          <w:sz w:val="28"/>
          <w:szCs w:val="28"/>
          <w:lang w:val="kk-KZ"/>
        </w:rPr>
        <w:t>логикалық жұмбақ есептер. Біздің ата-бабаларымыз бұрыннан есепке жүйрік болған, оның ішінде логикалық жұмбақ есептерге. Логикалық жұмбақ есептердің басты пайдасы ол оқушыны тек есеп шығаруға ғана емес, сонымен бірге өмірде кездесетін түрлі ситуациялардан шығуға да үйретеді.</w:t>
      </w:r>
    </w:p>
    <w:p w:rsidR="009238D2" w:rsidRDefault="009238D2" w:rsidP="009238D2">
      <w:pPr>
        <w:ind w:firstLine="567"/>
        <w:rPr>
          <w:sz w:val="28"/>
          <w:szCs w:val="28"/>
          <w:lang w:val="kk-KZ"/>
        </w:rPr>
      </w:pPr>
      <w:r>
        <w:rPr>
          <w:sz w:val="28"/>
          <w:szCs w:val="28"/>
          <w:lang w:val="kk-KZ"/>
        </w:rPr>
        <w:t>Мысалы: «Бәрін бірге ойлап қой» есебі.</w:t>
      </w:r>
    </w:p>
    <w:p w:rsidR="00D515F0" w:rsidRDefault="00257D63" w:rsidP="009238D2">
      <w:pPr>
        <w:ind w:firstLine="567"/>
        <w:rPr>
          <w:sz w:val="28"/>
          <w:szCs w:val="28"/>
          <w:lang w:val="kk-KZ"/>
        </w:rPr>
      </w:pPr>
      <w:r w:rsidRPr="00423143">
        <w:rPr>
          <w:sz w:val="28"/>
          <w:szCs w:val="28"/>
          <w:lang w:val="kk-KZ"/>
        </w:rPr>
        <w:t xml:space="preserve"> </w:t>
      </w:r>
      <w:r w:rsidR="009238D2">
        <w:rPr>
          <w:sz w:val="28"/>
          <w:szCs w:val="28"/>
          <w:lang w:val="kk-KZ"/>
        </w:rPr>
        <w:t>Түйе, бота маң басқан,</w:t>
      </w:r>
    </w:p>
    <w:p w:rsidR="009238D2" w:rsidRDefault="009238D2" w:rsidP="009238D2">
      <w:pPr>
        <w:ind w:firstLine="567"/>
        <w:rPr>
          <w:sz w:val="28"/>
          <w:szCs w:val="28"/>
          <w:lang w:val="kk-KZ"/>
        </w:rPr>
      </w:pPr>
      <w:r>
        <w:rPr>
          <w:sz w:val="28"/>
          <w:szCs w:val="28"/>
          <w:lang w:val="kk-KZ"/>
        </w:rPr>
        <w:t>Төрт аяғын тең басқан.</w:t>
      </w:r>
    </w:p>
    <w:p w:rsidR="009238D2" w:rsidRDefault="009238D2" w:rsidP="009238D2">
      <w:pPr>
        <w:ind w:firstLine="567"/>
        <w:rPr>
          <w:sz w:val="28"/>
          <w:szCs w:val="28"/>
          <w:lang w:val="kk-KZ"/>
        </w:rPr>
      </w:pPr>
      <w:r>
        <w:rPr>
          <w:sz w:val="28"/>
          <w:szCs w:val="28"/>
          <w:lang w:val="kk-KZ"/>
        </w:rPr>
        <w:t>Шұнақ құлақ алты ешкі,</w:t>
      </w:r>
    </w:p>
    <w:p w:rsidR="009238D2" w:rsidRDefault="009238D2" w:rsidP="009238D2">
      <w:pPr>
        <w:ind w:firstLine="567"/>
        <w:rPr>
          <w:sz w:val="28"/>
          <w:szCs w:val="28"/>
          <w:lang w:val="kk-KZ"/>
        </w:rPr>
      </w:pPr>
      <w:r>
        <w:rPr>
          <w:sz w:val="28"/>
          <w:szCs w:val="28"/>
          <w:lang w:val="kk-KZ"/>
        </w:rPr>
        <w:t>Қос-қос лақты төрт ешкі,</w:t>
      </w:r>
    </w:p>
    <w:p w:rsidR="009238D2" w:rsidRDefault="009238D2" w:rsidP="009238D2">
      <w:pPr>
        <w:ind w:firstLine="567"/>
        <w:rPr>
          <w:sz w:val="28"/>
          <w:szCs w:val="28"/>
          <w:lang w:val="kk-KZ"/>
        </w:rPr>
      </w:pPr>
      <w:r>
        <w:rPr>
          <w:sz w:val="28"/>
          <w:szCs w:val="28"/>
          <w:lang w:val="kk-KZ"/>
        </w:rPr>
        <w:t>Бес қозылы жалғыз қой,</w:t>
      </w:r>
    </w:p>
    <w:p w:rsidR="00104AF9" w:rsidRDefault="009238D2" w:rsidP="009238D2">
      <w:pPr>
        <w:ind w:firstLine="567"/>
        <w:rPr>
          <w:sz w:val="28"/>
          <w:szCs w:val="28"/>
          <w:lang w:val="kk-KZ"/>
        </w:rPr>
      </w:pPr>
      <w:r>
        <w:rPr>
          <w:sz w:val="28"/>
          <w:szCs w:val="28"/>
          <w:lang w:val="kk-KZ"/>
        </w:rPr>
        <w:t xml:space="preserve">Бәрін бірге ойлап қой. Бұл есептің жауабы барлығы 26 мал бар. Міне осындай есептерді сабақтарда көптеп қолданар болсақ оқушыларымызды адамгершілігі мол, </w:t>
      </w:r>
      <w:r w:rsidR="00104AF9">
        <w:rPr>
          <w:sz w:val="28"/>
          <w:szCs w:val="28"/>
          <w:lang w:val="kk-KZ"/>
        </w:rPr>
        <w:t>өз елін сүйетін азамат етіп тәрбиелей аламыз. Және таным кеңістігін кеңейтіп ақыл-ой қабілетін қалыптастырудың ең тиімді жолы деп білемін.</w:t>
      </w:r>
    </w:p>
    <w:p w:rsidR="00104AF9" w:rsidRDefault="00104AF9" w:rsidP="009238D2">
      <w:pPr>
        <w:ind w:firstLine="567"/>
        <w:rPr>
          <w:sz w:val="28"/>
          <w:szCs w:val="28"/>
          <w:lang w:val="kk-KZ"/>
        </w:rPr>
      </w:pPr>
    </w:p>
    <w:p w:rsidR="00104AF9" w:rsidRDefault="00104AF9" w:rsidP="009238D2">
      <w:pPr>
        <w:ind w:firstLine="567"/>
        <w:rPr>
          <w:sz w:val="28"/>
          <w:szCs w:val="28"/>
          <w:lang w:val="kk-KZ"/>
        </w:rPr>
      </w:pPr>
    </w:p>
    <w:p w:rsidR="00104AF9" w:rsidRDefault="00104AF9" w:rsidP="009238D2">
      <w:pPr>
        <w:ind w:firstLine="567"/>
        <w:rPr>
          <w:sz w:val="28"/>
          <w:szCs w:val="28"/>
          <w:lang w:val="kk-KZ"/>
        </w:rPr>
      </w:pPr>
    </w:p>
    <w:p w:rsidR="009238D2" w:rsidRDefault="009238D2" w:rsidP="009238D2">
      <w:pPr>
        <w:ind w:firstLine="567"/>
        <w:rPr>
          <w:sz w:val="28"/>
          <w:szCs w:val="28"/>
          <w:lang w:val="kk-KZ"/>
        </w:rPr>
      </w:pPr>
      <w:r>
        <w:rPr>
          <w:sz w:val="28"/>
          <w:szCs w:val="28"/>
          <w:lang w:val="kk-KZ"/>
        </w:rPr>
        <w:t xml:space="preserve"> </w:t>
      </w: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961E6" w:rsidRDefault="001961E6" w:rsidP="009238D2">
      <w:pPr>
        <w:ind w:firstLine="567"/>
        <w:rPr>
          <w:sz w:val="28"/>
          <w:szCs w:val="28"/>
          <w:lang w:val="kk-KZ"/>
        </w:rPr>
      </w:pPr>
    </w:p>
    <w:p w:rsidR="00104AF9" w:rsidRDefault="00104AF9" w:rsidP="00104AF9">
      <w:pPr>
        <w:jc w:val="center"/>
        <w:rPr>
          <w:b/>
          <w:sz w:val="28"/>
          <w:szCs w:val="28"/>
          <w:lang w:val="kk-KZ"/>
        </w:rPr>
      </w:pPr>
      <w:r>
        <w:rPr>
          <w:b/>
          <w:sz w:val="28"/>
          <w:szCs w:val="28"/>
          <w:lang w:val="kk-KZ"/>
        </w:rPr>
        <w:lastRenderedPageBreak/>
        <w:t>Қорытынды</w:t>
      </w:r>
    </w:p>
    <w:p w:rsidR="0091079F" w:rsidRDefault="00104AF9" w:rsidP="00104AF9">
      <w:pPr>
        <w:jc w:val="center"/>
        <w:rPr>
          <w:b/>
          <w:sz w:val="28"/>
          <w:szCs w:val="28"/>
          <w:lang w:val="kk-KZ"/>
        </w:rPr>
      </w:pPr>
      <w:r>
        <w:rPr>
          <w:b/>
          <w:sz w:val="28"/>
          <w:szCs w:val="28"/>
          <w:lang w:val="kk-KZ"/>
        </w:rPr>
        <w:t xml:space="preserve"> </w:t>
      </w:r>
    </w:p>
    <w:p w:rsidR="00104AF9" w:rsidRDefault="00104AF9" w:rsidP="00104AF9">
      <w:pPr>
        <w:jc w:val="both"/>
        <w:rPr>
          <w:sz w:val="28"/>
          <w:szCs w:val="28"/>
          <w:lang w:val="kk-KZ"/>
        </w:rPr>
      </w:pPr>
      <w:r>
        <w:rPr>
          <w:sz w:val="28"/>
          <w:szCs w:val="28"/>
          <w:lang w:val="kk-KZ"/>
        </w:rPr>
        <w:tab/>
        <w:t xml:space="preserve">Сонымен тақырыпты қорыта айтар болсақ жаңартылған оқу бағдарламаларының басты мақсаты, біз педагогтар оқушыларымыздың таным кеңістігін тек теориялық біліммен ғана дамытпай, оларды ғылыми біліммен қоса өмірге бейімдеу. Елбасымыздың «Қазақстанның болашағы жастардың қолында!» деген сөзін басты назарға ала отырып, </w:t>
      </w:r>
      <w:r w:rsidR="00904BC5">
        <w:rPr>
          <w:sz w:val="28"/>
          <w:szCs w:val="28"/>
          <w:lang w:val="kk-KZ"/>
        </w:rPr>
        <w:t>Білім Министрлігі оқу бағдарламалын түбегейлі өзгертті. Барлық пәндерге ортақ оқу мақсаты мен ортақ тақырыптар енгізілді. Ол тақырыптар бізге шәкірттерді шынайы өмірге бейімдеуге зор септігін тигізді.</w:t>
      </w:r>
    </w:p>
    <w:p w:rsidR="00904BC5" w:rsidRDefault="00904BC5" w:rsidP="00104AF9">
      <w:pPr>
        <w:jc w:val="both"/>
        <w:rPr>
          <w:sz w:val="28"/>
          <w:szCs w:val="28"/>
          <w:lang w:val="kk-KZ"/>
        </w:rPr>
      </w:pPr>
      <w:r>
        <w:rPr>
          <w:sz w:val="28"/>
          <w:szCs w:val="28"/>
          <w:lang w:val="kk-KZ"/>
        </w:rPr>
        <w:tab/>
        <w:t>Оқушылардың ақыл-ой қабілетін қалыптастыруда шетелдердің оқу тәсілдерін қолданбай өз ұлттық құндылықтарымызға баулу, балалардың бойына адамгершілік, адалдық, шыдамдылық пен алғырлық сынды қасиеттерді сіңіруге көмектеседі. Біз қазіргі сәтте оқушыларымызды осы жақсы қасиеттерге үйретсек, тек баланы ғана емес бүткіл қоғамды тәрбиелегенмен бірдей</w:t>
      </w:r>
      <w:r w:rsidR="001961E6">
        <w:rPr>
          <w:sz w:val="28"/>
          <w:szCs w:val="28"/>
          <w:lang w:val="kk-KZ"/>
        </w:rPr>
        <w:t xml:space="preserve">, себебі </w:t>
      </w:r>
      <w:r>
        <w:rPr>
          <w:sz w:val="28"/>
          <w:szCs w:val="28"/>
          <w:lang w:val="kk-KZ"/>
        </w:rPr>
        <w:t>бүгінгі бала ертеңгі қоғамды қалыптастыратын тұлға</w:t>
      </w:r>
      <w:r w:rsidR="001961E6">
        <w:rPr>
          <w:sz w:val="28"/>
          <w:szCs w:val="28"/>
          <w:lang w:val="kk-KZ"/>
        </w:rPr>
        <w:t>.</w:t>
      </w:r>
    </w:p>
    <w:p w:rsidR="001961E6" w:rsidRDefault="001961E6" w:rsidP="00104AF9">
      <w:pPr>
        <w:jc w:val="both"/>
        <w:rPr>
          <w:sz w:val="28"/>
          <w:szCs w:val="28"/>
          <w:lang w:val="kk-KZ"/>
        </w:rPr>
      </w:pPr>
      <w:r>
        <w:rPr>
          <w:sz w:val="28"/>
          <w:szCs w:val="28"/>
          <w:lang w:val="kk-KZ"/>
        </w:rPr>
        <w:tab/>
        <w:t>Зерттеуіміздің басты мақсаты халық педагогикасын тек әдебиеттік оқу, қазақ тілі секілді сабақтарда ғана емес Математика сабағындада кеңінен қолануға болатындығын дәлелдеу болды, біз оған жоғарыда біраз мысалдарды айтып өттік.</w:t>
      </w:r>
    </w:p>
    <w:p w:rsidR="001961E6" w:rsidRDefault="001961E6" w:rsidP="00104AF9">
      <w:pPr>
        <w:jc w:val="both"/>
        <w:rPr>
          <w:sz w:val="28"/>
          <w:szCs w:val="28"/>
          <w:lang w:val="kk-KZ"/>
        </w:rPr>
      </w:pPr>
      <w:r>
        <w:rPr>
          <w:sz w:val="28"/>
          <w:szCs w:val="28"/>
          <w:lang w:val="kk-KZ"/>
        </w:rPr>
        <w:tab/>
        <w:t>Білім алушыларымыздың бойындағы ақыл-ой қабілетінің</w:t>
      </w:r>
      <w:r w:rsidRPr="00657C30">
        <w:rPr>
          <w:sz w:val="28"/>
          <w:szCs w:val="28"/>
          <w:lang w:val="kk-KZ"/>
        </w:rPr>
        <w:t xml:space="preserve"> дамуы</w:t>
      </w:r>
      <w:r>
        <w:rPr>
          <w:sz w:val="28"/>
          <w:szCs w:val="28"/>
          <w:lang w:val="kk-KZ"/>
        </w:rPr>
        <w:t xml:space="preserve"> баланың жас ерекшелігіне сәкес білім мен ғылыми теория әсеріне өмірлік тәжірибе жинақтауы оның ақыл-ойын тәрбиелеуден болады. Ғылым мен білімнің, шығармашылық пен өнер туындыларының дамуы тілкелей осы ақыл-ойдың </w:t>
      </w:r>
      <w:r w:rsidR="000D0044">
        <w:rPr>
          <w:sz w:val="28"/>
          <w:szCs w:val="28"/>
          <w:lang w:val="kk-KZ"/>
        </w:rPr>
        <w:t xml:space="preserve">қалыпты дамуымен байланысты. Сондықтан балаларды мақал-мәтелдер, жұмбақтар мен санамақ ойындары және де логикалық ойындар арқылы ақыл-ойдың деңгейлі қалыптасуынан үлкен жетістіктерге жетуге болады. </w:t>
      </w:r>
    </w:p>
    <w:p w:rsidR="000D0044" w:rsidRPr="00657C30" w:rsidRDefault="000D0044" w:rsidP="000D0044">
      <w:pPr>
        <w:spacing w:line="276" w:lineRule="auto"/>
        <w:ind w:firstLine="567"/>
        <w:jc w:val="both"/>
        <w:rPr>
          <w:sz w:val="28"/>
          <w:szCs w:val="28"/>
          <w:lang w:val="kk-KZ"/>
        </w:rPr>
      </w:pPr>
      <w:r>
        <w:rPr>
          <w:sz w:val="28"/>
          <w:szCs w:val="28"/>
          <w:lang w:val="kk-KZ"/>
        </w:rPr>
        <w:tab/>
      </w:r>
      <w:r w:rsidRPr="00657C30">
        <w:rPr>
          <w:sz w:val="28"/>
          <w:szCs w:val="28"/>
          <w:lang w:val="kk-KZ"/>
        </w:rPr>
        <w:t>Білім берудің мақсатын айқындау үшін Жүсіпбек Аймауытовтың мына сөзін еске алған жөн:</w:t>
      </w:r>
    </w:p>
    <w:p w:rsidR="000D0044" w:rsidRPr="00657C30" w:rsidRDefault="000D0044" w:rsidP="000D0044">
      <w:pPr>
        <w:spacing w:line="276" w:lineRule="auto"/>
        <w:ind w:firstLine="567"/>
        <w:jc w:val="both"/>
        <w:rPr>
          <w:sz w:val="28"/>
          <w:szCs w:val="28"/>
          <w:lang w:val="kk-KZ"/>
        </w:rPr>
      </w:pPr>
      <w:r w:rsidRPr="00657C30">
        <w:rPr>
          <w:sz w:val="28"/>
          <w:szCs w:val="28"/>
          <w:lang w:val="kk-KZ"/>
        </w:rPr>
        <w:t xml:space="preserve">«Мектеп бітіріп шыққан соң бала бүкіл әлемге, өзгенің және өзінің өміріне білім жүзімен ашылған саналы ақыл көзімен қарай білсе міне, білімділердің көздейтін түркі мақсаты осы. Мектеп осы бағытта баланың келешекте жетілуіне мықты негіз салуы керек». </w:t>
      </w: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Default="000D0044" w:rsidP="00104AF9">
      <w:pPr>
        <w:jc w:val="both"/>
        <w:rPr>
          <w:sz w:val="28"/>
          <w:szCs w:val="28"/>
          <w:lang w:val="kk-KZ"/>
        </w:rPr>
      </w:pPr>
    </w:p>
    <w:p w:rsidR="000D0044" w:rsidRPr="0014603F" w:rsidRDefault="000D0044" w:rsidP="000D0044">
      <w:pPr>
        <w:widowControl w:val="0"/>
        <w:tabs>
          <w:tab w:val="left" w:pos="1920"/>
        </w:tabs>
        <w:ind w:right="49"/>
        <w:jc w:val="center"/>
        <w:rPr>
          <w:b/>
          <w:sz w:val="28"/>
          <w:szCs w:val="28"/>
        </w:rPr>
      </w:pPr>
      <w:r w:rsidRPr="0014603F">
        <w:rPr>
          <w:b/>
          <w:sz w:val="28"/>
          <w:szCs w:val="28"/>
        </w:rPr>
        <w:lastRenderedPageBreak/>
        <w:t>Қолданылған әдебиеттер</w:t>
      </w:r>
    </w:p>
    <w:p w:rsidR="000D0044" w:rsidRPr="0014603F" w:rsidRDefault="000D0044" w:rsidP="000D0044">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lang w:val="kk-KZ"/>
        </w:rPr>
        <w:t>Қазақстан Республикасының білім туралы заңы // Егемен Қазақстан, 1999, 11маусым</w:t>
      </w:r>
    </w:p>
    <w:p w:rsidR="000D0044" w:rsidRPr="0014603F" w:rsidRDefault="0014603F" w:rsidP="000D0044">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lang w:val="kk-KZ"/>
        </w:rPr>
        <w:t>Сабыров Т. Балаларға ақыл-ой тәрбиесін берудің кейбір мәселелері. – Алматы. Рауан, 1989</w:t>
      </w:r>
    </w:p>
    <w:p w:rsidR="0014603F" w:rsidRPr="0014603F" w:rsidRDefault="0014603F"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lang w:val="kk-KZ"/>
        </w:rPr>
        <w:t>Табылдиев Ә. Қазақ этнопедагогикасы – Алматы, 2003.</w:t>
      </w:r>
    </w:p>
    <w:p w:rsidR="000D0044" w:rsidRPr="0014603F" w:rsidRDefault="000D0044"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rPr>
        <w:t>Г.Дж.Айзенк “Узнай свой собственный коэффициент интеллекта” Москва, 1993ж 65-66 бет.</w:t>
      </w:r>
    </w:p>
    <w:p w:rsidR="000D0044" w:rsidRPr="0014603F" w:rsidRDefault="000D0044"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rPr>
        <w:t>Б.Ф. Поршнев “О начале  человеческой истории” Мосвка:Наука, 1968ж 58бет</w:t>
      </w:r>
    </w:p>
    <w:p w:rsidR="000D0044" w:rsidRPr="0014603F" w:rsidRDefault="000D0044"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rPr>
        <w:t>Л.Первин, О.Джон “Психология личности” Москва 25бет, 213бет</w:t>
      </w:r>
    </w:p>
    <w:p w:rsidR="000D0044" w:rsidRPr="0014603F" w:rsidRDefault="000D0044"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rPr>
        <w:t>Ж.Жарықбаев “Әдеп және Жантану”  26бет</w:t>
      </w:r>
    </w:p>
    <w:p w:rsidR="000D0044" w:rsidRPr="0014603F" w:rsidRDefault="000D0044"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rPr>
        <w:t xml:space="preserve">Н.В.Фирсов “Введение в теоритические основы социальной работы” Москва изд.МГСУ, 1997ж </w:t>
      </w:r>
    </w:p>
    <w:p w:rsidR="000D0044" w:rsidRPr="0014603F" w:rsidRDefault="000D0044" w:rsidP="0014603F">
      <w:pPr>
        <w:pStyle w:val="af"/>
        <w:widowControl w:val="0"/>
        <w:numPr>
          <w:ilvl w:val="0"/>
          <w:numId w:val="15"/>
        </w:numPr>
        <w:tabs>
          <w:tab w:val="left" w:pos="0"/>
          <w:tab w:val="left" w:pos="9639"/>
        </w:tabs>
        <w:ind w:right="49"/>
        <w:jc w:val="both"/>
        <w:rPr>
          <w:rFonts w:ascii="Times New Roman" w:hAnsi="Times New Roman" w:cs="Times New Roman"/>
          <w:sz w:val="28"/>
          <w:szCs w:val="28"/>
        </w:rPr>
      </w:pPr>
      <w:r w:rsidRPr="0014603F">
        <w:rPr>
          <w:rFonts w:ascii="Times New Roman" w:hAnsi="Times New Roman" w:cs="Times New Roman"/>
          <w:sz w:val="28"/>
          <w:szCs w:val="28"/>
        </w:rPr>
        <w:t>18.  М. Мұқанов  «Жас және педагогикалық  психология»  А-1981ж  15-29 б.</w:t>
      </w:r>
    </w:p>
    <w:p w:rsidR="000D0044" w:rsidRPr="0014603F" w:rsidRDefault="0014603F" w:rsidP="0014603F">
      <w:pPr>
        <w:pStyle w:val="af"/>
        <w:numPr>
          <w:ilvl w:val="0"/>
          <w:numId w:val="15"/>
        </w:numPr>
        <w:jc w:val="both"/>
        <w:rPr>
          <w:rFonts w:ascii="Times New Roman" w:hAnsi="Times New Roman" w:cs="Times New Roman"/>
          <w:sz w:val="28"/>
          <w:szCs w:val="28"/>
        </w:rPr>
      </w:pPr>
      <w:r w:rsidRPr="0014603F">
        <w:rPr>
          <w:rFonts w:ascii="Times New Roman" w:hAnsi="Times New Roman" w:cs="Times New Roman"/>
          <w:sz w:val="28"/>
          <w:szCs w:val="28"/>
          <w:lang w:val="kk-KZ"/>
        </w:rPr>
        <w:t xml:space="preserve"> </w:t>
      </w:r>
      <w:r w:rsidR="000D0044" w:rsidRPr="0014603F">
        <w:rPr>
          <w:rFonts w:ascii="Times New Roman" w:hAnsi="Times New Roman" w:cs="Times New Roman"/>
          <w:sz w:val="28"/>
          <w:szCs w:val="28"/>
        </w:rPr>
        <w:t xml:space="preserve">С.М. Жақыпов, Ф.Бизақова   «Білім беру жүйесінде қолданылатын психодиогностикалық тестер»        Тараз – 2006ж.  23-25 б.   </w:t>
      </w:r>
    </w:p>
    <w:p w:rsidR="000D0044" w:rsidRPr="0014603F" w:rsidRDefault="0014603F" w:rsidP="0014603F">
      <w:pPr>
        <w:pStyle w:val="af"/>
        <w:numPr>
          <w:ilvl w:val="0"/>
          <w:numId w:val="15"/>
        </w:numPr>
        <w:jc w:val="both"/>
        <w:rPr>
          <w:rFonts w:ascii="Times New Roman" w:hAnsi="Times New Roman" w:cs="Times New Roman"/>
          <w:sz w:val="28"/>
          <w:szCs w:val="28"/>
        </w:rPr>
      </w:pPr>
      <w:r w:rsidRPr="0014603F">
        <w:rPr>
          <w:rFonts w:ascii="Times New Roman" w:hAnsi="Times New Roman" w:cs="Times New Roman"/>
          <w:sz w:val="28"/>
          <w:szCs w:val="28"/>
          <w:lang w:val="kk-KZ"/>
        </w:rPr>
        <w:t xml:space="preserve"> </w:t>
      </w:r>
      <w:r w:rsidR="000D0044" w:rsidRPr="0014603F">
        <w:rPr>
          <w:rFonts w:ascii="Times New Roman" w:hAnsi="Times New Roman" w:cs="Times New Roman"/>
          <w:sz w:val="28"/>
          <w:szCs w:val="28"/>
        </w:rPr>
        <w:t xml:space="preserve">Е.И. Рогов   «Настольная книга школьного психолога»   М-1999ж.  23 б. </w:t>
      </w:r>
    </w:p>
    <w:p w:rsidR="000D0044" w:rsidRPr="00762314" w:rsidRDefault="000D0044" w:rsidP="000D0044">
      <w:pPr>
        <w:rPr>
          <w:sz w:val="28"/>
          <w:szCs w:val="28"/>
        </w:rPr>
      </w:pPr>
      <w:r w:rsidRPr="00762314">
        <w:rPr>
          <w:sz w:val="28"/>
          <w:szCs w:val="28"/>
        </w:rPr>
        <w:t xml:space="preserve"> </w:t>
      </w:r>
    </w:p>
    <w:p w:rsidR="000D0044" w:rsidRPr="00762314" w:rsidRDefault="000D0044" w:rsidP="000D0044">
      <w:pPr>
        <w:ind w:firstLine="567"/>
        <w:jc w:val="both"/>
        <w:rPr>
          <w:sz w:val="28"/>
          <w:szCs w:val="28"/>
          <w:lang w:val="kk-KZ"/>
        </w:rPr>
      </w:pPr>
    </w:p>
    <w:p w:rsidR="000D0044" w:rsidRDefault="000D0044" w:rsidP="00104AF9">
      <w:pPr>
        <w:jc w:val="both"/>
        <w:rPr>
          <w:sz w:val="28"/>
          <w:szCs w:val="28"/>
          <w:lang w:val="kk-KZ"/>
        </w:rPr>
      </w:pPr>
    </w:p>
    <w:sectPr w:rsidR="000D0044" w:rsidSect="00036BC1">
      <w:footerReference w:type="default" r:id="rId9"/>
      <w:pgSz w:w="12240" w:h="15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F6" w:rsidRDefault="007656F6" w:rsidP="00527008">
      <w:r>
        <w:separator/>
      </w:r>
    </w:p>
  </w:endnote>
  <w:endnote w:type="continuationSeparator" w:id="1">
    <w:p w:rsidR="007656F6" w:rsidRDefault="007656F6" w:rsidP="00527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508893"/>
      <w:docPartObj>
        <w:docPartGallery w:val="Page Numbers (Bottom of Page)"/>
        <w:docPartUnique/>
      </w:docPartObj>
    </w:sdtPr>
    <w:sdtContent>
      <w:p w:rsidR="001961E6" w:rsidRDefault="001961E6">
        <w:pPr>
          <w:pStyle w:val="ab"/>
          <w:jc w:val="center"/>
        </w:pPr>
        <w:fldSimple w:instr="PAGE   \* MERGEFORMAT">
          <w:r w:rsidR="00036BC1">
            <w:rPr>
              <w:noProof/>
            </w:rPr>
            <w:t>2</w:t>
          </w:r>
        </w:fldSimple>
      </w:p>
    </w:sdtContent>
  </w:sdt>
  <w:p w:rsidR="001961E6" w:rsidRDefault="001961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F6" w:rsidRDefault="007656F6" w:rsidP="00527008">
      <w:r>
        <w:separator/>
      </w:r>
    </w:p>
  </w:footnote>
  <w:footnote w:type="continuationSeparator" w:id="1">
    <w:p w:rsidR="007656F6" w:rsidRDefault="007656F6" w:rsidP="00527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3CD"/>
    <w:multiLevelType w:val="hybridMultilevel"/>
    <w:tmpl w:val="007CD7F0"/>
    <w:lvl w:ilvl="0" w:tplc="A32A02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0C3DFE"/>
    <w:multiLevelType w:val="multilevel"/>
    <w:tmpl w:val="D24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B3478"/>
    <w:multiLevelType w:val="hybridMultilevel"/>
    <w:tmpl w:val="31724A04"/>
    <w:lvl w:ilvl="0" w:tplc="909E75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E32736"/>
    <w:multiLevelType w:val="hybridMultilevel"/>
    <w:tmpl w:val="36245E0C"/>
    <w:lvl w:ilvl="0" w:tplc="DABE552C">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4">
    <w:nsid w:val="3D2C6FB4"/>
    <w:multiLevelType w:val="multilevel"/>
    <w:tmpl w:val="1EF606E6"/>
    <w:lvl w:ilvl="0">
      <w:start w:val="1"/>
      <w:numFmt w:val="decimal"/>
      <w:lvlText w:val="%1"/>
      <w:lvlJc w:val="left"/>
      <w:pPr>
        <w:ind w:left="450" w:hanging="450"/>
      </w:pPr>
      <w:rPr>
        <w:rFonts w:eastAsiaTheme="minorEastAsia" w:hint="default"/>
      </w:rPr>
    </w:lvl>
    <w:lvl w:ilvl="1">
      <w:start w:val="1"/>
      <w:numFmt w:val="decimal"/>
      <w:lvlText w:val="%1.%2"/>
      <w:lvlJc w:val="left"/>
      <w:pPr>
        <w:ind w:left="875" w:hanging="450"/>
      </w:pPr>
      <w:rPr>
        <w:rFonts w:eastAsiaTheme="minorEastAsia" w:hint="default"/>
      </w:rPr>
    </w:lvl>
    <w:lvl w:ilvl="2">
      <w:start w:val="1"/>
      <w:numFmt w:val="decimal"/>
      <w:lvlText w:val="%1.%2.%3"/>
      <w:lvlJc w:val="left"/>
      <w:pPr>
        <w:ind w:left="1570" w:hanging="720"/>
      </w:pPr>
      <w:rPr>
        <w:rFonts w:eastAsiaTheme="minorEastAsia" w:hint="default"/>
      </w:rPr>
    </w:lvl>
    <w:lvl w:ilvl="3">
      <w:start w:val="1"/>
      <w:numFmt w:val="decimal"/>
      <w:lvlText w:val="%1.%2.%3.%4"/>
      <w:lvlJc w:val="left"/>
      <w:pPr>
        <w:ind w:left="2355" w:hanging="1080"/>
      </w:pPr>
      <w:rPr>
        <w:rFonts w:eastAsiaTheme="minorEastAsia" w:hint="default"/>
      </w:rPr>
    </w:lvl>
    <w:lvl w:ilvl="4">
      <w:start w:val="1"/>
      <w:numFmt w:val="decimal"/>
      <w:lvlText w:val="%1.%2.%3.%4.%5"/>
      <w:lvlJc w:val="left"/>
      <w:pPr>
        <w:ind w:left="2780" w:hanging="1080"/>
      </w:pPr>
      <w:rPr>
        <w:rFonts w:eastAsiaTheme="minorEastAsia" w:hint="default"/>
      </w:rPr>
    </w:lvl>
    <w:lvl w:ilvl="5">
      <w:start w:val="1"/>
      <w:numFmt w:val="decimal"/>
      <w:lvlText w:val="%1.%2.%3.%4.%5.%6"/>
      <w:lvlJc w:val="left"/>
      <w:pPr>
        <w:ind w:left="3565" w:hanging="1440"/>
      </w:pPr>
      <w:rPr>
        <w:rFonts w:eastAsiaTheme="minorEastAsia" w:hint="default"/>
      </w:rPr>
    </w:lvl>
    <w:lvl w:ilvl="6">
      <w:start w:val="1"/>
      <w:numFmt w:val="decimal"/>
      <w:lvlText w:val="%1.%2.%3.%4.%5.%6.%7"/>
      <w:lvlJc w:val="left"/>
      <w:pPr>
        <w:ind w:left="3990" w:hanging="1440"/>
      </w:pPr>
      <w:rPr>
        <w:rFonts w:eastAsiaTheme="minorEastAsia" w:hint="default"/>
      </w:rPr>
    </w:lvl>
    <w:lvl w:ilvl="7">
      <w:start w:val="1"/>
      <w:numFmt w:val="decimal"/>
      <w:lvlText w:val="%1.%2.%3.%4.%5.%6.%7.%8"/>
      <w:lvlJc w:val="left"/>
      <w:pPr>
        <w:ind w:left="4775" w:hanging="1800"/>
      </w:pPr>
      <w:rPr>
        <w:rFonts w:eastAsiaTheme="minorEastAsia" w:hint="default"/>
      </w:rPr>
    </w:lvl>
    <w:lvl w:ilvl="8">
      <w:start w:val="1"/>
      <w:numFmt w:val="decimal"/>
      <w:lvlText w:val="%1.%2.%3.%4.%5.%6.%7.%8.%9"/>
      <w:lvlJc w:val="left"/>
      <w:pPr>
        <w:ind w:left="5560" w:hanging="2160"/>
      </w:pPr>
      <w:rPr>
        <w:rFonts w:eastAsiaTheme="minorEastAsia" w:hint="default"/>
      </w:rPr>
    </w:lvl>
  </w:abstractNum>
  <w:abstractNum w:abstractNumId="5">
    <w:nsid w:val="3D87228C"/>
    <w:multiLevelType w:val="hybridMultilevel"/>
    <w:tmpl w:val="690A1046"/>
    <w:lvl w:ilvl="0" w:tplc="5F1AE5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64F17C4"/>
    <w:multiLevelType w:val="hybridMultilevel"/>
    <w:tmpl w:val="49B656D8"/>
    <w:lvl w:ilvl="0" w:tplc="7F72DA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6B603EF"/>
    <w:multiLevelType w:val="hybridMultilevel"/>
    <w:tmpl w:val="46245E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B2E5DD0"/>
    <w:multiLevelType w:val="multilevel"/>
    <w:tmpl w:val="878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B1932"/>
    <w:multiLevelType w:val="multilevel"/>
    <w:tmpl w:val="1EF606E6"/>
    <w:lvl w:ilvl="0">
      <w:start w:val="1"/>
      <w:numFmt w:val="decimal"/>
      <w:lvlText w:val="%1"/>
      <w:lvlJc w:val="left"/>
      <w:pPr>
        <w:ind w:left="450" w:hanging="450"/>
      </w:pPr>
      <w:rPr>
        <w:rFonts w:eastAsiaTheme="minorEastAsia" w:hint="default"/>
      </w:rPr>
    </w:lvl>
    <w:lvl w:ilvl="1">
      <w:start w:val="1"/>
      <w:numFmt w:val="decimal"/>
      <w:lvlText w:val="%1.%2"/>
      <w:lvlJc w:val="left"/>
      <w:pPr>
        <w:ind w:left="875" w:hanging="450"/>
      </w:pPr>
      <w:rPr>
        <w:rFonts w:eastAsiaTheme="minorEastAsia" w:hint="default"/>
      </w:rPr>
    </w:lvl>
    <w:lvl w:ilvl="2">
      <w:start w:val="1"/>
      <w:numFmt w:val="decimal"/>
      <w:lvlText w:val="%1.%2.%3"/>
      <w:lvlJc w:val="left"/>
      <w:pPr>
        <w:ind w:left="1570" w:hanging="720"/>
      </w:pPr>
      <w:rPr>
        <w:rFonts w:eastAsiaTheme="minorEastAsia" w:hint="default"/>
      </w:rPr>
    </w:lvl>
    <w:lvl w:ilvl="3">
      <w:start w:val="1"/>
      <w:numFmt w:val="decimal"/>
      <w:lvlText w:val="%1.%2.%3.%4"/>
      <w:lvlJc w:val="left"/>
      <w:pPr>
        <w:ind w:left="2355" w:hanging="1080"/>
      </w:pPr>
      <w:rPr>
        <w:rFonts w:eastAsiaTheme="minorEastAsia" w:hint="default"/>
      </w:rPr>
    </w:lvl>
    <w:lvl w:ilvl="4">
      <w:start w:val="1"/>
      <w:numFmt w:val="decimal"/>
      <w:lvlText w:val="%1.%2.%3.%4.%5"/>
      <w:lvlJc w:val="left"/>
      <w:pPr>
        <w:ind w:left="2780" w:hanging="1080"/>
      </w:pPr>
      <w:rPr>
        <w:rFonts w:eastAsiaTheme="minorEastAsia" w:hint="default"/>
      </w:rPr>
    </w:lvl>
    <w:lvl w:ilvl="5">
      <w:start w:val="1"/>
      <w:numFmt w:val="decimal"/>
      <w:lvlText w:val="%1.%2.%3.%4.%5.%6"/>
      <w:lvlJc w:val="left"/>
      <w:pPr>
        <w:ind w:left="3565" w:hanging="1440"/>
      </w:pPr>
      <w:rPr>
        <w:rFonts w:eastAsiaTheme="minorEastAsia" w:hint="default"/>
      </w:rPr>
    </w:lvl>
    <w:lvl w:ilvl="6">
      <w:start w:val="1"/>
      <w:numFmt w:val="decimal"/>
      <w:lvlText w:val="%1.%2.%3.%4.%5.%6.%7"/>
      <w:lvlJc w:val="left"/>
      <w:pPr>
        <w:ind w:left="3990" w:hanging="1440"/>
      </w:pPr>
      <w:rPr>
        <w:rFonts w:eastAsiaTheme="minorEastAsia" w:hint="default"/>
      </w:rPr>
    </w:lvl>
    <w:lvl w:ilvl="7">
      <w:start w:val="1"/>
      <w:numFmt w:val="decimal"/>
      <w:lvlText w:val="%1.%2.%3.%4.%5.%6.%7.%8"/>
      <w:lvlJc w:val="left"/>
      <w:pPr>
        <w:ind w:left="4775" w:hanging="1800"/>
      </w:pPr>
      <w:rPr>
        <w:rFonts w:eastAsiaTheme="minorEastAsia" w:hint="default"/>
      </w:rPr>
    </w:lvl>
    <w:lvl w:ilvl="8">
      <w:start w:val="1"/>
      <w:numFmt w:val="decimal"/>
      <w:lvlText w:val="%1.%2.%3.%4.%5.%6.%7.%8.%9"/>
      <w:lvlJc w:val="left"/>
      <w:pPr>
        <w:ind w:left="5560" w:hanging="2160"/>
      </w:pPr>
      <w:rPr>
        <w:rFonts w:eastAsiaTheme="minorEastAsia" w:hint="default"/>
      </w:rPr>
    </w:lvl>
  </w:abstractNum>
  <w:abstractNum w:abstractNumId="10">
    <w:nsid w:val="565E25CE"/>
    <w:multiLevelType w:val="hybridMultilevel"/>
    <w:tmpl w:val="2C36A2C8"/>
    <w:lvl w:ilvl="0" w:tplc="0419000F">
      <w:start w:val="1"/>
      <w:numFmt w:val="decimal"/>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1">
    <w:nsid w:val="63394436"/>
    <w:multiLevelType w:val="multilevel"/>
    <w:tmpl w:val="3B8256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80452D"/>
    <w:multiLevelType w:val="hybridMultilevel"/>
    <w:tmpl w:val="EC66B4E8"/>
    <w:lvl w:ilvl="0" w:tplc="00AE89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A3A504F"/>
    <w:multiLevelType w:val="hybridMultilevel"/>
    <w:tmpl w:val="81865AF0"/>
    <w:lvl w:ilvl="0" w:tplc="03FACD5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F8B4C18"/>
    <w:multiLevelType w:val="hybridMultilevel"/>
    <w:tmpl w:val="D8CED6BA"/>
    <w:lvl w:ilvl="0" w:tplc="B588A40A">
      <w:start w:val="1"/>
      <w:numFmt w:val="bullet"/>
      <w:lvlText w:val="-"/>
      <w:lvlJc w:val="left"/>
      <w:pPr>
        <w:ind w:left="1288" w:hanging="360"/>
      </w:pPr>
      <w:rPr>
        <w:rFonts w:ascii="Times New Roman" w:hAnsi="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8"/>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9"/>
  </w:num>
  <w:num w:numId="5">
    <w:abstractNumId w:val="14"/>
  </w:num>
  <w:num w:numId="6">
    <w:abstractNumId w:val="6"/>
  </w:num>
  <w:num w:numId="7">
    <w:abstractNumId w:val="11"/>
  </w:num>
  <w:num w:numId="8">
    <w:abstractNumId w:val="7"/>
  </w:num>
  <w:num w:numId="9">
    <w:abstractNumId w:val="2"/>
  </w:num>
  <w:num w:numId="10">
    <w:abstractNumId w:val="5"/>
  </w:num>
  <w:num w:numId="11">
    <w:abstractNumId w:val="13"/>
  </w:num>
  <w:num w:numId="12">
    <w:abstractNumId w:val="0"/>
  </w:num>
  <w:num w:numId="13">
    <w:abstractNumId w:val="12"/>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characterSpacingControl w:val="doNotCompress"/>
  <w:footnotePr>
    <w:footnote w:id="0"/>
    <w:footnote w:id="1"/>
  </w:footnotePr>
  <w:endnotePr>
    <w:endnote w:id="0"/>
    <w:endnote w:id="1"/>
  </w:endnotePr>
  <w:compat/>
  <w:rsids>
    <w:rsidRoot w:val="00F85BAF"/>
    <w:rsid w:val="000041F2"/>
    <w:rsid w:val="00015E01"/>
    <w:rsid w:val="00034773"/>
    <w:rsid w:val="00036BC1"/>
    <w:rsid w:val="000458E5"/>
    <w:rsid w:val="00055E87"/>
    <w:rsid w:val="00097A52"/>
    <w:rsid w:val="00097E19"/>
    <w:rsid w:val="000C0C96"/>
    <w:rsid w:val="000D0044"/>
    <w:rsid w:val="000D4317"/>
    <w:rsid w:val="000E09D1"/>
    <w:rsid w:val="00101389"/>
    <w:rsid w:val="00104AF9"/>
    <w:rsid w:val="00113BCC"/>
    <w:rsid w:val="00115DC6"/>
    <w:rsid w:val="00130F7C"/>
    <w:rsid w:val="00132760"/>
    <w:rsid w:val="0014603F"/>
    <w:rsid w:val="00165117"/>
    <w:rsid w:val="001961E6"/>
    <w:rsid w:val="001B178F"/>
    <w:rsid w:val="001B75FD"/>
    <w:rsid w:val="001C68E3"/>
    <w:rsid w:val="002214B1"/>
    <w:rsid w:val="00257D63"/>
    <w:rsid w:val="00276C10"/>
    <w:rsid w:val="002A32BC"/>
    <w:rsid w:val="002E160B"/>
    <w:rsid w:val="00305595"/>
    <w:rsid w:val="003121D0"/>
    <w:rsid w:val="00320311"/>
    <w:rsid w:val="00323DC4"/>
    <w:rsid w:val="00346606"/>
    <w:rsid w:val="00351C81"/>
    <w:rsid w:val="003751AD"/>
    <w:rsid w:val="003B21CF"/>
    <w:rsid w:val="003B7915"/>
    <w:rsid w:val="003C4A18"/>
    <w:rsid w:val="003D388F"/>
    <w:rsid w:val="00412192"/>
    <w:rsid w:val="00423143"/>
    <w:rsid w:val="00426BF0"/>
    <w:rsid w:val="004448B9"/>
    <w:rsid w:val="00450F0B"/>
    <w:rsid w:val="0046473F"/>
    <w:rsid w:val="00473C5F"/>
    <w:rsid w:val="004A0750"/>
    <w:rsid w:val="004B388E"/>
    <w:rsid w:val="004C4AF9"/>
    <w:rsid w:val="004C651A"/>
    <w:rsid w:val="004F3BA2"/>
    <w:rsid w:val="0050213F"/>
    <w:rsid w:val="005107AE"/>
    <w:rsid w:val="005234A5"/>
    <w:rsid w:val="00527008"/>
    <w:rsid w:val="005448F6"/>
    <w:rsid w:val="00582BCD"/>
    <w:rsid w:val="00587082"/>
    <w:rsid w:val="005A2773"/>
    <w:rsid w:val="005C37E7"/>
    <w:rsid w:val="005D4FEF"/>
    <w:rsid w:val="00615F13"/>
    <w:rsid w:val="00622E81"/>
    <w:rsid w:val="00640BAA"/>
    <w:rsid w:val="00642902"/>
    <w:rsid w:val="00646018"/>
    <w:rsid w:val="00657DA6"/>
    <w:rsid w:val="0067332E"/>
    <w:rsid w:val="0069462C"/>
    <w:rsid w:val="006B331C"/>
    <w:rsid w:val="006C6E03"/>
    <w:rsid w:val="006F65D1"/>
    <w:rsid w:val="00702480"/>
    <w:rsid w:val="007517CA"/>
    <w:rsid w:val="007656F6"/>
    <w:rsid w:val="007C7EC1"/>
    <w:rsid w:val="007E2FED"/>
    <w:rsid w:val="007F08F5"/>
    <w:rsid w:val="008921BF"/>
    <w:rsid w:val="00896316"/>
    <w:rsid w:val="008B47C0"/>
    <w:rsid w:val="009034C3"/>
    <w:rsid w:val="00904BC5"/>
    <w:rsid w:val="0091079F"/>
    <w:rsid w:val="00911884"/>
    <w:rsid w:val="009238D2"/>
    <w:rsid w:val="00937E70"/>
    <w:rsid w:val="00937FA3"/>
    <w:rsid w:val="009635B2"/>
    <w:rsid w:val="00973864"/>
    <w:rsid w:val="009746C5"/>
    <w:rsid w:val="009A0CEE"/>
    <w:rsid w:val="009B0569"/>
    <w:rsid w:val="009B59E1"/>
    <w:rsid w:val="009C2551"/>
    <w:rsid w:val="009C3BF2"/>
    <w:rsid w:val="009E365C"/>
    <w:rsid w:val="009E3894"/>
    <w:rsid w:val="00A12C38"/>
    <w:rsid w:val="00A25755"/>
    <w:rsid w:val="00A35F24"/>
    <w:rsid w:val="00A649C4"/>
    <w:rsid w:val="00A94B2F"/>
    <w:rsid w:val="00A96C95"/>
    <w:rsid w:val="00AA4093"/>
    <w:rsid w:val="00AB78BB"/>
    <w:rsid w:val="00AB7EAF"/>
    <w:rsid w:val="00B06AA4"/>
    <w:rsid w:val="00B10B3F"/>
    <w:rsid w:val="00B11DD6"/>
    <w:rsid w:val="00B13B7C"/>
    <w:rsid w:val="00B55F41"/>
    <w:rsid w:val="00BA07FA"/>
    <w:rsid w:val="00BC10CB"/>
    <w:rsid w:val="00BC5420"/>
    <w:rsid w:val="00BD450E"/>
    <w:rsid w:val="00BD4BE7"/>
    <w:rsid w:val="00BE7C03"/>
    <w:rsid w:val="00C12F29"/>
    <w:rsid w:val="00C63829"/>
    <w:rsid w:val="00C70157"/>
    <w:rsid w:val="00C77C67"/>
    <w:rsid w:val="00C851CB"/>
    <w:rsid w:val="00CA6BDE"/>
    <w:rsid w:val="00CB1583"/>
    <w:rsid w:val="00D06EFC"/>
    <w:rsid w:val="00D14312"/>
    <w:rsid w:val="00D515F0"/>
    <w:rsid w:val="00D6470C"/>
    <w:rsid w:val="00D84DF9"/>
    <w:rsid w:val="00DA3E5E"/>
    <w:rsid w:val="00DD3766"/>
    <w:rsid w:val="00DE277D"/>
    <w:rsid w:val="00DE2EE6"/>
    <w:rsid w:val="00E15C65"/>
    <w:rsid w:val="00E62A5A"/>
    <w:rsid w:val="00E640FD"/>
    <w:rsid w:val="00E67726"/>
    <w:rsid w:val="00E70F2E"/>
    <w:rsid w:val="00ED4BE3"/>
    <w:rsid w:val="00EF4103"/>
    <w:rsid w:val="00F007F4"/>
    <w:rsid w:val="00F1521D"/>
    <w:rsid w:val="00F2748F"/>
    <w:rsid w:val="00F40B90"/>
    <w:rsid w:val="00F50852"/>
    <w:rsid w:val="00F61397"/>
    <w:rsid w:val="00F6484F"/>
    <w:rsid w:val="00F7482F"/>
    <w:rsid w:val="00F85BAF"/>
    <w:rsid w:val="00F95A8D"/>
    <w:rsid w:val="00FB2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37F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85BAF"/>
    <w:pPr>
      <w:spacing w:after="0" w:line="240" w:lineRule="auto"/>
    </w:pPr>
    <w:rPr>
      <w:rFonts w:eastAsiaTheme="minorEastAsia"/>
      <w:lang w:eastAsia="ru-RU"/>
    </w:rPr>
  </w:style>
  <w:style w:type="character" w:customStyle="1" w:styleId="a4">
    <w:name w:val="Без интервала Знак"/>
    <w:basedOn w:val="a0"/>
    <w:link w:val="a3"/>
    <w:rsid w:val="00F85BAF"/>
    <w:rPr>
      <w:rFonts w:eastAsiaTheme="minorEastAsia"/>
      <w:lang w:eastAsia="ru-RU"/>
    </w:rPr>
  </w:style>
  <w:style w:type="table" w:styleId="a5">
    <w:name w:val="Table Grid"/>
    <w:basedOn w:val="a1"/>
    <w:rsid w:val="00F85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E09D1"/>
    <w:pPr>
      <w:spacing w:before="100" w:beforeAutospacing="1" w:after="100" w:afterAutospacing="1"/>
    </w:pPr>
  </w:style>
  <w:style w:type="character" w:styleId="a7">
    <w:name w:val="Strong"/>
    <w:basedOn w:val="a0"/>
    <w:uiPriority w:val="22"/>
    <w:qFormat/>
    <w:rsid w:val="000E09D1"/>
    <w:rPr>
      <w:b/>
      <w:bCs/>
    </w:rPr>
  </w:style>
  <w:style w:type="paragraph" w:customStyle="1" w:styleId="0-k-times">
    <w:name w:val="0-k-times"/>
    <w:basedOn w:val="a"/>
    <w:rsid w:val="00115DC6"/>
    <w:pPr>
      <w:spacing w:before="100" w:beforeAutospacing="1" w:after="100" w:afterAutospacing="1"/>
    </w:pPr>
  </w:style>
  <w:style w:type="character" w:styleId="a8">
    <w:name w:val="Hyperlink"/>
    <w:basedOn w:val="a0"/>
    <w:uiPriority w:val="99"/>
    <w:semiHidden/>
    <w:unhideWhenUsed/>
    <w:rsid w:val="004448B9"/>
    <w:rPr>
      <w:color w:val="0000FF"/>
      <w:u w:val="single"/>
    </w:rPr>
  </w:style>
  <w:style w:type="character" w:customStyle="1" w:styleId="10">
    <w:name w:val="Заголовок 1 Знак"/>
    <w:basedOn w:val="a0"/>
    <w:link w:val="1"/>
    <w:uiPriority w:val="9"/>
    <w:rsid w:val="00937FA3"/>
    <w:rPr>
      <w:rFonts w:ascii="Times New Roman" w:eastAsia="Times New Roman" w:hAnsi="Times New Roman" w:cs="Times New Roman"/>
      <w:b/>
      <w:bCs/>
      <w:kern w:val="36"/>
      <w:sz w:val="48"/>
      <w:szCs w:val="48"/>
      <w:lang w:eastAsia="ru-RU"/>
    </w:rPr>
  </w:style>
  <w:style w:type="character" w:customStyle="1" w:styleId="current">
    <w:name w:val="current"/>
    <w:basedOn w:val="a0"/>
    <w:rsid w:val="00937FA3"/>
  </w:style>
  <w:style w:type="paragraph" w:customStyle="1" w:styleId="post-meta">
    <w:name w:val="post-meta"/>
    <w:basedOn w:val="a"/>
    <w:rsid w:val="00937FA3"/>
    <w:pPr>
      <w:spacing w:before="100" w:beforeAutospacing="1" w:after="100" w:afterAutospacing="1"/>
    </w:pPr>
  </w:style>
  <w:style w:type="character" w:customStyle="1" w:styleId="tie-date">
    <w:name w:val="tie-date"/>
    <w:basedOn w:val="a0"/>
    <w:rsid w:val="00937FA3"/>
  </w:style>
  <w:style w:type="character" w:customStyle="1" w:styleId="post-views">
    <w:name w:val="post-views"/>
    <w:basedOn w:val="a0"/>
    <w:rsid w:val="00937FA3"/>
  </w:style>
  <w:style w:type="paragraph" w:styleId="a9">
    <w:name w:val="header"/>
    <w:basedOn w:val="a"/>
    <w:link w:val="aa"/>
    <w:uiPriority w:val="99"/>
    <w:unhideWhenUsed/>
    <w:rsid w:val="00527008"/>
    <w:pPr>
      <w:tabs>
        <w:tab w:val="center" w:pos="4677"/>
        <w:tab w:val="right" w:pos="9355"/>
      </w:tabs>
    </w:pPr>
  </w:style>
  <w:style w:type="character" w:customStyle="1" w:styleId="aa">
    <w:name w:val="Верхний колонтитул Знак"/>
    <w:basedOn w:val="a0"/>
    <w:link w:val="a9"/>
    <w:uiPriority w:val="99"/>
    <w:rsid w:val="005270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27008"/>
    <w:pPr>
      <w:tabs>
        <w:tab w:val="center" w:pos="4677"/>
        <w:tab w:val="right" w:pos="9355"/>
      </w:tabs>
    </w:pPr>
  </w:style>
  <w:style w:type="character" w:customStyle="1" w:styleId="ac">
    <w:name w:val="Нижний колонтитул Знак"/>
    <w:basedOn w:val="a0"/>
    <w:link w:val="ab"/>
    <w:uiPriority w:val="99"/>
    <w:rsid w:val="0052700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15C65"/>
    <w:rPr>
      <w:rFonts w:ascii="Tahoma" w:hAnsi="Tahoma" w:cs="Tahoma"/>
      <w:sz w:val="16"/>
      <w:szCs w:val="16"/>
    </w:rPr>
  </w:style>
  <w:style w:type="character" w:customStyle="1" w:styleId="ae">
    <w:name w:val="Текст выноски Знак"/>
    <w:basedOn w:val="a0"/>
    <w:link w:val="ad"/>
    <w:uiPriority w:val="99"/>
    <w:semiHidden/>
    <w:rsid w:val="00E15C65"/>
    <w:rPr>
      <w:rFonts w:ascii="Tahoma" w:eastAsia="Times New Roman" w:hAnsi="Tahoma" w:cs="Tahoma"/>
      <w:sz w:val="16"/>
      <w:szCs w:val="16"/>
      <w:lang w:eastAsia="ru-RU"/>
    </w:rPr>
  </w:style>
  <w:style w:type="paragraph" w:styleId="af">
    <w:name w:val="List Paragraph"/>
    <w:basedOn w:val="a"/>
    <w:uiPriority w:val="34"/>
    <w:qFormat/>
    <w:rsid w:val="0091079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218882">
      <w:bodyDiv w:val="1"/>
      <w:marLeft w:val="0"/>
      <w:marRight w:val="0"/>
      <w:marTop w:val="0"/>
      <w:marBottom w:val="0"/>
      <w:divBdr>
        <w:top w:val="none" w:sz="0" w:space="0" w:color="auto"/>
        <w:left w:val="none" w:sz="0" w:space="0" w:color="auto"/>
        <w:bottom w:val="none" w:sz="0" w:space="0" w:color="auto"/>
        <w:right w:val="none" w:sz="0" w:space="0" w:color="auto"/>
      </w:divBdr>
    </w:div>
    <w:div w:id="27532757">
      <w:bodyDiv w:val="1"/>
      <w:marLeft w:val="0"/>
      <w:marRight w:val="0"/>
      <w:marTop w:val="0"/>
      <w:marBottom w:val="0"/>
      <w:divBdr>
        <w:top w:val="none" w:sz="0" w:space="0" w:color="auto"/>
        <w:left w:val="none" w:sz="0" w:space="0" w:color="auto"/>
        <w:bottom w:val="none" w:sz="0" w:space="0" w:color="auto"/>
        <w:right w:val="none" w:sz="0" w:space="0" w:color="auto"/>
      </w:divBdr>
    </w:div>
    <w:div w:id="27876635">
      <w:bodyDiv w:val="1"/>
      <w:marLeft w:val="0"/>
      <w:marRight w:val="0"/>
      <w:marTop w:val="0"/>
      <w:marBottom w:val="0"/>
      <w:divBdr>
        <w:top w:val="none" w:sz="0" w:space="0" w:color="auto"/>
        <w:left w:val="none" w:sz="0" w:space="0" w:color="auto"/>
        <w:bottom w:val="none" w:sz="0" w:space="0" w:color="auto"/>
        <w:right w:val="none" w:sz="0" w:space="0" w:color="auto"/>
      </w:divBdr>
    </w:div>
    <w:div w:id="41293833">
      <w:bodyDiv w:val="1"/>
      <w:marLeft w:val="0"/>
      <w:marRight w:val="0"/>
      <w:marTop w:val="0"/>
      <w:marBottom w:val="0"/>
      <w:divBdr>
        <w:top w:val="none" w:sz="0" w:space="0" w:color="auto"/>
        <w:left w:val="none" w:sz="0" w:space="0" w:color="auto"/>
        <w:bottom w:val="none" w:sz="0" w:space="0" w:color="auto"/>
        <w:right w:val="none" w:sz="0" w:space="0" w:color="auto"/>
      </w:divBdr>
    </w:div>
    <w:div w:id="282656782">
      <w:bodyDiv w:val="1"/>
      <w:marLeft w:val="0"/>
      <w:marRight w:val="0"/>
      <w:marTop w:val="0"/>
      <w:marBottom w:val="0"/>
      <w:divBdr>
        <w:top w:val="none" w:sz="0" w:space="0" w:color="auto"/>
        <w:left w:val="none" w:sz="0" w:space="0" w:color="auto"/>
        <w:bottom w:val="none" w:sz="0" w:space="0" w:color="auto"/>
        <w:right w:val="none" w:sz="0" w:space="0" w:color="auto"/>
      </w:divBdr>
    </w:div>
    <w:div w:id="461920342">
      <w:bodyDiv w:val="1"/>
      <w:marLeft w:val="0"/>
      <w:marRight w:val="0"/>
      <w:marTop w:val="0"/>
      <w:marBottom w:val="0"/>
      <w:divBdr>
        <w:top w:val="none" w:sz="0" w:space="0" w:color="auto"/>
        <w:left w:val="none" w:sz="0" w:space="0" w:color="auto"/>
        <w:bottom w:val="none" w:sz="0" w:space="0" w:color="auto"/>
        <w:right w:val="none" w:sz="0" w:space="0" w:color="auto"/>
      </w:divBdr>
    </w:div>
    <w:div w:id="677850203">
      <w:bodyDiv w:val="1"/>
      <w:marLeft w:val="0"/>
      <w:marRight w:val="0"/>
      <w:marTop w:val="0"/>
      <w:marBottom w:val="0"/>
      <w:divBdr>
        <w:top w:val="none" w:sz="0" w:space="0" w:color="auto"/>
        <w:left w:val="none" w:sz="0" w:space="0" w:color="auto"/>
        <w:bottom w:val="none" w:sz="0" w:space="0" w:color="auto"/>
        <w:right w:val="none" w:sz="0" w:space="0" w:color="auto"/>
      </w:divBdr>
      <w:divsChild>
        <w:div w:id="1637487378">
          <w:marLeft w:val="0"/>
          <w:marRight w:val="0"/>
          <w:marTop w:val="0"/>
          <w:marBottom w:val="150"/>
          <w:divBdr>
            <w:top w:val="none" w:sz="0" w:space="0" w:color="auto"/>
            <w:left w:val="none" w:sz="0" w:space="0" w:color="auto"/>
            <w:bottom w:val="single" w:sz="6" w:space="4" w:color="DDDDDD"/>
            <w:right w:val="none" w:sz="0" w:space="0" w:color="auto"/>
          </w:divBdr>
        </w:div>
        <w:div w:id="1537039324">
          <w:marLeft w:val="0"/>
          <w:marRight w:val="0"/>
          <w:marTop w:val="0"/>
          <w:marBottom w:val="0"/>
          <w:divBdr>
            <w:top w:val="none" w:sz="0" w:space="0" w:color="auto"/>
            <w:left w:val="none" w:sz="0" w:space="0" w:color="auto"/>
            <w:bottom w:val="none" w:sz="0" w:space="0" w:color="auto"/>
            <w:right w:val="none" w:sz="0" w:space="0" w:color="auto"/>
          </w:divBdr>
          <w:divsChild>
            <w:div w:id="7604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1474">
      <w:bodyDiv w:val="1"/>
      <w:marLeft w:val="0"/>
      <w:marRight w:val="0"/>
      <w:marTop w:val="0"/>
      <w:marBottom w:val="0"/>
      <w:divBdr>
        <w:top w:val="none" w:sz="0" w:space="0" w:color="auto"/>
        <w:left w:val="none" w:sz="0" w:space="0" w:color="auto"/>
        <w:bottom w:val="none" w:sz="0" w:space="0" w:color="auto"/>
        <w:right w:val="none" w:sz="0" w:space="0" w:color="auto"/>
      </w:divBdr>
    </w:div>
    <w:div w:id="882644026">
      <w:bodyDiv w:val="1"/>
      <w:marLeft w:val="0"/>
      <w:marRight w:val="0"/>
      <w:marTop w:val="0"/>
      <w:marBottom w:val="0"/>
      <w:divBdr>
        <w:top w:val="none" w:sz="0" w:space="0" w:color="auto"/>
        <w:left w:val="none" w:sz="0" w:space="0" w:color="auto"/>
        <w:bottom w:val="none" w:sz="0" w:space="0" w:color="auto"/>
        <w:right w:val="none" w:sz="0" w:space="0" w:color="auto"/>
      </w:divBdr>
    </w:div>
    <w:div w:id="884871538">
      <w:bodyDiv w:val="1"/>
      <w:marLeft w:val="0"/>
      <w:marRight w:val="0"/>
      <w:marTop w:val="0"/>
      <w:marBottom w:val="0"/>
      <w:divBdr>
        <w:top w:val="none" w:sz="0" w:space="0" w:color="auto"/>
        <w:left w:val="none" w:sz="0" w:space="0" w:color="auto"/>
        <w:bottom w:val="none" w:sz="0" w:space="0" w:color="auto"/>
        <w:right w:val="none" w:sz="0" w:space="0" w:color="auto"/>
      </w:divBdr>
      <w:divsChild>
        <w:div w:id="1601179007">
          <w:marLeft w:val="0"/>
          <w:marRight w:val="0"/>
          <w:marTop w:val="0"/>
          <w:marBottom w:val="0"/>
          <w:divBdr>
            <w:top w:val="none" w:sz="0" w:space="0" w:color="auto"/>
            <w:left w:val="none" w:sz="0" w:space="0" w:color="auto"/>
            <w:bottom w:val="none" w:sz="0" w:space="0" w:color="auto"/>
            <w:right w:val="none" w:sz="0" w:space="0" w:color="auto"/>
          </w:divBdr>
          <w:divsChild>
            <w:div w:id="673727061">
              <w:marLeft w:val="0"/>
              <w:marRight w:val="0"/>
              <w:marTop w:val="0"/>
              <w:marBottom w:val="0"/>
              <w:divBdr>
                <w:top w:val="none" w:sz="0" w:space="0" w:color="auto"/>
                <w:left w:val="none" w:sz="0" w:space="0" w:color="auto"/>
                <w:bottom w:val="none" w:sz="0" w:space="0" w:color="auto"/>
                <w:right w:val="none" w:sz="0" w:space="0" w:color="auto"/>
              </w:divBdr>
              <w:divsChild>
                <w:div w:id="510067676">
                  <w:marLeft w:val="-225"/>
                  <w:marRight w:val="-225"/>
                  <w:marTop w:val="0"/>
                  <w:marBottom w:val="0"/>
                  <w:divBdr>
                    <w:top w:val="none" w:sz="0" w:space="0" w:color="auto"/>
                    <w:left w:val="none" w:sz="0" w:space="0" w:color="auto"/>
                    <w:bottom w:val="none" w:sz="0" w:space="0" w:color="auto"/>
                    <w:right w:val="none" w:sz="0" w:space="0" w:color="auto"/>
                  </w:divBdr>
                  <w:divsChild>
                    <w:div w:id="1842574738">
                      <w:marLeft w:val="-225"/>
                      <w:marRight w:val="-225"/>
                      <w:marTop w:val="0"/>
                      <w:marBottom w:val="0"/>
                      <w:divBdr>
                        <w:top w:val="none" w:sz="0" w:space="0" w:color="auto"/>
                        <w:left w:val="none" w:sz="0" w:space="0" w:color="auto"/>
                        <w:bottom w:val="none" w:sz="0" w:space="0" w:color="auto"/>
                        <w:right w:val="none" w:sz="0" w:space="0" w:color="auto"/>
                      </w:divBdr>
                      <w:divsChild>
                        <w:div w:id="1322080467">
                          <w:marLeft w:val="0"/>
                          <w:marRight w:val="0"/>
                          <w:marTop w:val="0"/>
                          <w:marBottom w:val="0"/>
                          <w:divBdr>
                            <w:top w:val="none" w:sz="0" w:space="0" w:color="auto"/>
                            <w:left w:val="none" w:sz="0" w:space="0" w:color="auto"/>
                            <w:bottom w:val="none" w:sz="0" w:space="0" w:color="auto"/>
                            <w:right w:val="none" w:sz="0" w:space="0" w:color="auto"/>
                          </w:divBdr>
                        </w:div>
                        <w:div w:id="213472423">
                          <w:marLeft w:val="0"/>
                          <w:marRight w:val="450"/>
                          <w:marTop w:val="0"/>
                          <w:marBottom w:val="0"/>
                          <w:divBdr>
                            <w:top w:val="none" w:sz="0" w:space="0" w:color="auto"/>
                            <w:left w:val="none" w:sz="0" w:space="0" w:color="auto"/>
                            <w:bottom w:val="none" w:sz="0" w:space="0" w:color="auto"/>
                            <w:right w:val="none" w:sz="0" w:space="0" w:color="auto"/>
                          </w:divBdr>
                          <w:divsChild>
                            <w:div w:id="485634368">
                              <w:marLeft w:val="0"/>
                              <w:marRight w:val="0"/>
                              <w:marTop w:val="0"/>
                              <w:marBottom w:val="0"/>
                              <w:divBdr>
                                <w:top w:val="single" w:sz="6" w:space="0" w:color="E8E8E8"/>
                                <w:left w:val="single" w:sz="6" w:space="0" w:color="E8E8E8"/>
                                <w:bottom w:val="single" w:sz="6" w:space="0" w:color="E8E8E8"/>
                                <w:right w:val="single" w:sz="6" w:space="0" w:color="E8E8E8"/>
                              </w:divBdr>
                              <w:divsChild>
                                <w:div w:id="676346830">
                                  <w:marLeft w:val="0"/>
                                  <w:marRight w:val="0"/>
                                  <w:marTop w:val="0"/>
                                  <w:marBottom w:val="0"/>
                                  <w:divBdr>
                                    <w:top w:val="none" w:sz="0" w:space="0" w:color="auto"/>
                                    <w:left w:val="none" w:sz="0" w:space="0" w:color="auto"/>
                                    <w:bottom w:val="none" w:sz="0" w:space="0" w:color="auto"/>
                                    <w:right w:val="none" w:sz="0" w:space="0" w:color="auto"/>
                                  </w:divBdr>
                                </w:div>
                                <w:div w:id="1810439946">
                                  <w:marLeft w:val="0"/>
                                  <w:marRight w:val="0"/>
                                  <w:marTop w:val="0"/>
                                  <w:marBottom w:val="0"/>
                                  <w:divBdr>
                                    <w:top w:val="none" w:sz="0" w:space="0" w:color="auto"/>
                                    <w:left w:val="none" w:sz="0" w:space="0" w:color="auto"/>
                                    <w:bottom w:val="none" w:sz="0" w:space="0" w:color="auto"/>
                                    <w:right w:val="none" w:sz="0" w:space="0" w:color="auto"/>
                                  </w:divBdr>
                                </w:div>
                                <w:div w:id="1454322361">
                                  <w:marLeft w:val="0"/>
                                  <w:marRight w:val="0"/>
                                  <w:marTop w:val="0"/>
                                  <w:marBottom w:val="0"/>
                                  <w:divBdr>
                                    <w:top w:val="none" w:sz="0" w:space="0" w:color="auto"/>
                                    <w:left w:val="none" w:sz="0" w:space="0" w:color="auto"/>
                                    <w:bottom w:val="none" w:sz="0" w:space="0" w:color="auto"/>
                                    <w:right w:val="none" w:sz="0" w:space="0" w:color="auto"/>
                                  </w:divBdr>
                                </w:div>
                                <w:div w:id="1894467786">
                                  <w:marLeft w:val="0"/>
                                  <w:marRight w:val="0"/>
                                  <w:marTop w:val="0"/>
                                  <w:marBottom w:val="0"/>
                                  <w:divBdr>
                                    <w:top w:val="none" w:sz="0" w:space="0" w:color="auto"/>
                                    <w:left w:val="none" w:sz="0" w:space="0" w:color="auto"/>
                                    <w:bottom w:val="none" w:sz="0" w:space="0" w:color="auto"/>
                                    <w:right w:val="none" w:sz="0" w:space="0" w:color="auto"/>
                                  </w:divBdr>
                                </w:div>
                                <w:div w:id="1228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8384">
          <w:marLeft w:val="0"/>
          <w:marRight w:val="0"/>
          <w:marTop w:val="0"/>
          <w:marBottom w:val="0"/>
          <w:divBdr>
            <w:top w:val="none" w:sz="0" w:space="0" w:color="auto"/>
            <w:left w:val="none" w:sz="0" w:space="0" w:color="auto"/>
            <w:bottom w:val="none" w:sz="0" w:space="0" w:color="auto"/>
            <w:right w:val="none" w:sz="0" w:space="0" w:color="auto"/>
          </w:divBdr>
          <w:divsChild>
            <w:div w:id="1477187726">
              <w:marLeft w:val="0"/>
              <w:marRight w:val="0"/>
              <w:marTop w:val="0"/>
              <w:marBottom w:val="0"/>
              <w:divBdr>
                <w:top w:val="none" w:sz="0" w:space="0" w:color="auto"/>
                <w:left w:val="none" w:sz="0" w:space="0" w:color="auto"/>
                <w:bottom w:val="none" w:sz="0" w:space="0" w:color="auto"/>
                <w:right w:val="none" w:sz="0" w:space="0" w:color="auto"/>
              </w:divBdr>
              <w:divsChild>
                <w:div w:id="840004301">
                  <w:marLeft w:val="-225"/>
                  <w:marRight w:val="-225"/>
                  <w:marTop w:val="0"/>
                  <w:marBottom w:val="0"/>
                  <w:divBdr>
                    <w:top w:val="none" w:sz="0" w:space="0" w:color="auto"/>
                    <w:left w:val="none" w:sz="0" w:space="0" w:color="auto"/>
                    <w:bottom w:val="none" w:sz="0" w:space="0" w:color="auto"/>
                    <w:right w:val="none" w:sz="0" w:space="0" w:color="auto"/>
                  </w:divBdr>
                  <w:divsChild>
                    <w:div w:id="1124739109">
                      <w:marLeft w:val="0"/>
                      <w:marRight w:val="0"/>
                      <w:marTop w:val="0"/>
                      <w:marBottom w:val="0"/>
                      <w:divBdr>
                        <w:top w:val="none" w:sz="0" w:space="0" w:color="auto"/>
                        <w:left w:val="none" w:sz="0" w:space="0" w:color="auto"/>
                        <w:bottom w:val="none" w:sz="0" w:space="0" w:color="auto"/>
                        <w:right w:val="none" w:sz="0" w:space="0" w:color="auto"/>
                      </w:divBdr>
                      <w:divsChild>
                        <w:div w:id="783378598">
                          <w:marLeft w:val="0"/>
                          <w:marRight w:val="0"/>
                          <w:marTop w:val="0"/>
                          <w:marBottom w:val="0"/>
                          <w:divBdr>
                            <w:top w:val="none" w:sz="0" w:space="0" w:color="auto"/>
                            <w:left w:val="none" w:sz="0" w:space="0" w:color="auto"/>
                            <w:bottom w:val="none" w:sz="0" w:space="0" w:color="auto"/>
                            <w:right w:val="none" w:sz="0" w:space="0" w:color="auto"/>
                          </w:divBdr>
                          <w:divsChild>
                            <w:div w:id="1151824605">
                              <w:marLeft w:val="0"/>
                              <w:marRight w:val="0"/>
                              <w:marTop w:val="0"/>
                              <w:marBottom w:val="0"/>
                              <w:divBdr>
                                <w:top w:val="none" w:sz="0" w:space="0" w:color="auto"/>
                                <w:left w:val="none" w:sz="0" w:space="0" w:color="auto"/>
                                <w:bottom w:val="single" w:sz="6" w:space="0" w:color="3A3C84"/>
                                <w:right w:val="none" w:sz="0" w:space="0" w:color="auto"/>
                              </w:divBdr>
                              <w:divsChild>
                                <w:div w:id="1387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30556">
      <w:bodyDiv w:val="1"/>
      <w:marLeft w:val="0"/>
      <w:marRight w:val="0"/>
      <w:marTop w:val="0"/>
      <w:marBottom w:val="0"/>
      <w:divBdr>
        <w:top w:val="none" w:sz="0" w:space="0" w:color="auto"/>
        <w:left w:val="none" w:sz="0" w:space="0" w:color="auto"/>
        <w:bottom w:val="none" w:sz="0" w:space="0" w:color="auto"/>
        <w:right w:val="none" w:sz="0" w:space="0" w:color="auto"/>
      </w:divBdr>
      <w:divsChild>
        <w:div w:id="1333028217">
          <w:marLeft w:val="0"/>
          <w:marRight w:val="0"/>
          <w:marTop w:val="300"/>
          <w:marBottom w:val="0"/>
          <w:divBdr>
            <w:top w:val="none" w:sz="0" w:space="0" w:color="auto"/>
            <w:left w:val="none" w:sz="0" w:space="0" w:color="auto"/>
            <w:bottom w:val="none" w:sz="0" w:space="0" w:color="auto"/>
            <w:right w:val="none" w:sz="0" w:space="0" w:color="auto"/>
          </w:divBdr>
          <w:divsChild>
            <w:div w:id="1785226388">
              <w:marLeft w:val="0"/>
              <w:marRight w:val="0"/>
              <w:marTop w:val="0"/>
              <w:marBottom w:val="150"/>
              <w:divBdr>
                <w:top w:val="single" w:sz="6" w:space="0" w:color="EAEAEA"/>
                <w:left w:val="single" w:sz="6" w:space="0" w:color="EAEAEA"/>
                <w:bottom w:val="single" w:sz="6" w:space="0" w:color="EAEAEA"/>
                <w:right w:val="single" w:sz="6" w:space="0" w:color="EAEAEA"/>
              </w:divBdr>
              <w:divsChild>
                <w:div w:id="1541162121">
                  <w:marLeft w:val="0"/>
                  <w:marRight w:val="0"/>
                  <w:marTop w:val="0"/>
                  <w:marBottom w:val="0"/>
                  <w:divBdr>
                    <w:top w:val="none" w:sz="0" w:space="0" w:color="auto"/>
                    <w:left w:val="none" w:sz="0" w:space="0" w:color="auto"/>
                    <w:bottom w:val="none" w:sz="0" w:space="0" w:color="auto"/>
                    <w:right w:val="none" w:sz="0" w:space="0" w:color="auto"/>
                  </w:divBdr>
                </w:div>
                <w:div w:id="629632848">
                  <w:marLeft w:val="0"/>
                  <w:marRight w:val="0"/>
                  <w:marTop w:val="0"/>
                  <w:marBottom w:val="0"/>
                  <w:divBdr>
                    <w:top w:val="none" w:sz="0" w:space="0" w:color="auto"/>
                    <w:left w:val="none" w:sz="0" w:space="0" w:color="auto"/>
                    <w:bottom w:val="none" w:sz="0" w:space="0" w:color="auto"/>
                    <w:right w:val="none" w:sz="0" w:space="0" w:color="auto"/>
                  </w:divBdr>
                  <w:divsChild>
                    <w:div w:id="945386598">
                      <w:marLeft w:val="0"/>
                      <w:marRight w:val="0"/>
                      <w:marTop w:val="0"/>
                      <w:marBottom w:val="0"/>
                      <w:divBdr>
                        <w:top w:val="none" w:sz="0" w:space="0" w:color="auto"/>
                        <w:left w:val="none" w:sz="0" w:space="0" w:color="auto"/>
                        <w:bottom w:val="none" w:sz="0" w:space="0" w:color="auto"/>
                        <w:right w:val="none" w:sz="0" w:space="0" w:color="auto"/>
                      </w:divBdr>
                      <w:divsChild>
                        <w:div w:id="773325145">
                          <w:marLeft w:val="0"/>
                          <w:marRight w:val="0"/>
                          <w:marTop w:val="0"/>
                          <w:marBottom w:val="0"/>
                          <w:divBdr>
                            <w:top w:val="none" w:sz="0" w:space="0" w:color="auto"/>
                            <w:left w:val="none" w:sz="0" w:space="0" w:color="auto"/>
                            <w:bottom w:val="none" w:sz="0" w:space="0" w:color="auto"/>
                            <w:right w:val="none" w:sz="0" w:space="0" w:color="auto"/>
                          </w:divBdr>
                          <w:divsChild>
                            <w:div w:id="1530529974">
                              <w:marLeft w:val="0"/>
                              <w:marRight w:val="0"/>
                              <w:marTop w:val="0"/>
                              <w:marBottom w:val="0"/>
                              <w:divBdr>
                                <w:top w:val="none" w:sz="0" w:space="0" w:color="auto"/>
                                <w:left w:val="none" w:sz="0" w:space="0" w:color="auto"/>
                                <w:bottom w:val="none" w:sz="0" w:space="0" w:color="auto"/>
                                <w:right w:val="none" w:sz="0" w:space="0" w:color="auto"/>
                              </w:divBdr>
                              <w:divsChild>
                                <w:div w:id="11807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5562">
              <w:marLeft w:val="0"/>
              <w:marRight w:val="0"/>
              <w:marTop w:val="225"/>
              <w:marBottom w:val="0"/>
              <w:divBdr>
                <w:top w:val="none" w:sz="0" w:space="0" w:color="auto"/>
                <w:left w:val="none" w:sz="0" w:space="0" w:color="auto"/>
                <w:bottom w:val="none" w:sz="0" w:space="0" w:color="auto"/>
                <w:right w:val="none" w:sz="0" w:space="0" w:color="auto"/>
              </w:divBdr>
              <w:divsChild>
                <w:div w:id="422645890">
                  <w:marLeft w:val="0"/>
                  <w:marRight w:val="0"/>
                  <w:marTop w:val="0"/>
                  <w:marBottom w:val="0"/>
                  <w:divBdr>
                    <w:top w:val="none" w:sz="0" w:space="0" w:color="auto"/>
                    <w:left w:val="none" w:sz="0" w:space="0" w:color="auto"/>
                    <w:bottom w:val="none" w:sz="0" w:space="0" w:color="auto"/>
                    <w:right w:val="none" w:sz="0" w:space="0" w:color="auto"/>
                  </w:divBdr>
                </w:div>
                <w:div w:id="1440490926">
                  <w:marLeft w:val="0"/>
                  <w:marRight w:val="0"/>
                  <w:marTop w:val="0"/>
                  <w:marBottom w:val="0"/>
                  <w:divBdr>
                    <w:top w:val="none" w:sz="0" w:space="0" w:color="auto"/>
                    <w:left w:val="none" w:sz="0" w:space="0" w:color="auto"/>
                    <w:bottom w:val="none" w:sz="0" w:space="0" w:color="auto"/>
                    <w:right w:val="none" w:sz="0" w:space="0" w:color="auto"/>
                  </w:divBdr>
                </w:div>
              </w:divsChild>
            </w:div>
            <w:div w:id="1835797328">
              <w:marLeft w:val="0"/>
              <w:marRight w:val="0"/>
              <w:marTop w:val="0"/>
              <w:marBottom w:val="0"/>
              <w:divBdr>
                <w:top w:val="none" w:sz="0" w:space="0" w:color="auto"/>
                <w:left w:val="none" w:sz="0" w:space="0" w:color="auto"/>
                <w:bottom w:val="none" w:sz="0" w:space="0" w:color="auto"/>
                <w:right w:val="none" w:sz="0" w:space="0" w:color="auto"/>
              </w:divBdr>
            </w:div>
          </w:divsChild>
        </w:div>
        <w:div w:id="2100716583">
          <w:marLeft w:val="0"/>
          <w:marRight w:val="0"/>
          <w:marTop w:val="0"/>
          <w:marBottom w:val="0"/>
          <w:divBdr>
            <w:top w:val="none" w:sz="0" w:space="0" w:color="auto"/>
            <w:left w:val="none" w:sz="0" w:space="0" w:color="auto"/>
            <w:bottom w:val="none" w:sz="0" w:space="0" w:color="auto"/>
            <w:right w:val="none" w:sz="0" w:space="0" w:color="auto"/>
          </w:divBdr>
          <w:divsChild>
            <w:div w:id="2037654394">
              <w:marLeft w:val="0"/>
              <w:marRight w:val="0"/>
              <w:marTop w:val="0"/>
              <w:marBottom w:val="150"/>
              <w:divBdr>
                <w:top w:val="single" w:sz="6" w:space="8" w:color="DDDDDD"/>
                <w:left w:val="single" w:sz="6" w:space="8" w:color="DDDDDD"/>
                <w:bottom w:val="single" w:sz="6" w:space="8" w:color="DDDDDD"/>
                <w:right w:val="single" w:sz="6" w:space="8" w:color="DDDDDD"/>
              </w:divBdr>
              <w:divsChild>
                <w:div w:id="20404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6068">
      <w:bodyDiv w:val="1"/>
      <w:marLeft w:val="0"/>
      <w:marRight w:val="0"/>
      <w:marTop w:val="0"/>
      <w:marBottom w:val="0"/>
      <w:divBdr>
        <w:top w:val="none" w:sz="0" w:space="0" w:color="auto"/>
        <w:left w:val="none" w:sz="0" w:space="0" w:color="auto"/>
        <w:bottom w:val="none" w:sz="0" w:space="0" w:color="auto"/>
        <w:right w:val="none" w:sz="0" w:space="0" w:color="auto"/>
      </w:divBdr>
    </w:div>
    <w:div w:id="1535074679">
      <w:bodyDiv w:val="1"/>
      <w:marLeft w:val="0"/>
      <w:marRight w:val="0"/>
      <w:marTop w:val="0"/>
      <w:marBottom w:val="0"/>
      <w:divBdr>
        <w:top w:val="none" w:sz="0" w:space="0" w:color="auto"/>
        <w:left w:val="none" w:sz="0" w:space="0" w:color="auto"/>
        <w:bottom w:val="none" w:sz="0" w:space="0" w:color="auto"/>
        <w:right w:val="none" w:sz="0" w:space="0" w:color="auto"/>
      </w:divBdr>
      <w:divsChild>
        <w:div w:id="644819039">
          <w:marLeft w:val="0"/>
          <w:marRight w:val="0"/>
          <w:marTop w:val="0"/>
          <w:marBottom w:val="0"/>
          <w:divBdr>
            <w:top w:val="none" w:sz="0" w:space="0" w:color="auto"/>
            <w:left w:val="none" w:sz="0" w:space="0" w:color="auto"/>
            <w:bottom w:val="none" w:sz="0" w:space="0" w:color="auto"/>
            <w:right w:val="none" w:sz="0" w:space="0" w:color="auto"/>
          </w:divBdr>
          <w:divsChild>
            <w:div w:id="1005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7448">
      <w:bodyDiv w:val="1"/>
      <w:marLeft w:val="0"/>
      <w:marRight w:val="0"/>
      <w:marTop w:val="0"/>
      <w:marBottom w:val="0"/>
      <w:divBdr>
        <w:top w:val="none" w:sz="0" w:space="0" w:color="auto"/>
        <w:left w:val="none" w:sz="0" w:space="0" w:color="auto"/>
        <w:bottom w:val="none" w:sz="0" w:space="0" w:color="auto"/>
        <w:right w:val="none" w:sz="0" w:space="0" w:color="auto"/>
      </w:divBdr>
    </w:div>
    <w:div w:id="1709337549">
      <w:bodyDiv w:val="1"/>
      <w:marLeft w:val="0"/>
      <w:marRight w:val="0"/>
      <w:marTop w:val="0"/>
      <w:marBottom w:val="0"/>
      <w:divBdr>
        <w:top w:val="none" w:sz="0" w:space="0" w:color="auto"/>
        <w:left w:val="none" w:sz="0" w:space="0" w:color="auto"/>
        <w:bottom w:val="none" w:sz="0" w:space="0" w:color="auto"/>
        <w:right w:val="none" w:sz="0" w:space="0" w:color="auto"/>
      </w:divBdr>
      <w:divsChild>
        <w:div w:id="851183195">
          <w:marLeft w:val="0"/>
          <w:marRight w:val="0"/>
          <w:marTop w:val="0"/>
          <w:marBottom w:val="375"/>
          <w:divBdr>
            <w:top w:val="none" w:sz="0" w:space="0" w:color="auto"/>
            <w:left w:val="none" w:sz="0" w:space="0" w:color="auto"/>
            <w:bottom w:val="none" w:sz="0" w:space="0" w:color="auto"/>
            <w:right w:val="none" w:sz="0" w:space="0" w:color="auto"/>
          </w:divBdr>
        </w:div>
        <w:div w:id="986590474">
          <w:marLeft w:val="0"/>
          <w:marRight w:val="0"/>
          <w:marTop w:val="0"/>
          <w:marBottom w:val="225"/>
          <w:divBdr>
            <w:top w:val="none" w:sz="0" w:space="0" w:color="auto"/>
            <w:left w:val="none" w:sz="0" w:space="0" w:color="auto"/>
            <w:bottom w:val="none" w:sz="0" w:space="0" w:color="auto"/>
            <w:right w:val="none" w:sz="0" w:space="0" w:color="auto"/>
          </w:divBdr>
          <w:divsChild>
            <w:div w:id="17266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011">
      <w:bodyDiv w:val="1"/>
      <w:marLeft w:val="0"/>
      <w:marRight w:val="0"/>
      <w:marTop w:val="0"/>
      <w:marBottom w:val="0"/>
      <w:divBdr>
        <w:top w:val="none" w:sz="0" w:space="0" w:color="auto"/>
        <w:left w:val="none" w:sz="0" w:space="0" w:color="auto"/>
        <w:bottom w:val="none" w:sz="0" w:space="0" w:color="auto"/>
        <w:right w:val="none" w:sz="0" w:space="0" w:color="auto"/>
      </w:divBdr>
    </w:div>
    <w:div w:id="2100757793">
      <w:bodyDiv w:val="1"/>
      <w:marLeft w:val="0"/>
      <w:marRight w:val="0"/>
      <w:marTop w:val="0"/>
      <w:marBottom w:val="0"/>
      <w:divBdr>
        <w:top w:val="none" w:sz="0" w:space="0" w:color="auto"/>
        <w:left w:val="none" w:sz="0" w:space="0" w:color="auto"/>
        <w:bottom w:val="none" w:sz="0" w:space="0" w:color="auto"/>
        <w:right w:val="none" w:sz="0" w:space="0" w:color="auto"/>
      </w:divBdr>
    </w:div>
    <w:div w:id="2139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7A58-926E-4F88-8CD8-2270DCE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22</Pages>
  <Words>6982</Words>
  <Characters>39803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dcterms:created xsi:type="dcterms:W3CDTF">2020-06-01T10:31:00Z</dcterms:created>
  <dcterms:modified xsi:type="dcterms:W3CDTF">2021-01-29T14:46:00Z</dcterms:modified>
</cp:coreProperties>
</file>