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CA1" w:rsidRPr="001F4579" w:rsidRDefault="005B4CA1" w:rsidP="001F4579">
      <w:pPr>
        <w:pStyle w:val="a5"/>
        <w:rPr>
          <w:rFonts w:ascii="Baskerville Old Face" w:hAnsi="Baskerville Old Face"/>
          <w:sz w:val="24"/>
          <w:szCs w:val="24"/>
          <w:lang w:val="kk-KZ"/>
        </w:rPr>
      </w:pPr>
    </w:p>
    <w:p w:rsidR="005B4CA1" w:rsidRPr="001F4579" w:rsidRDefault="005B4CA1" w:rsidP="001F4579">
      <w:pPr>
        <w:pStyle w:val="a5"/>
        <w:jc w:val="center"/>
        <w:rPr>
          <w:rFonts w:ascii="Baskerville Old Face" w:hAnsi="Baskerville Old Face"/>
          <w:sz w:val="24"/>
          <w:szCs w:val="24"/>
          <w:lang w:val="kk-KZ"/>
        </w:rPr>
      </w:pPr>
      <w:r w:rsidRPr="001F4579">
        <w:rPr>
          <w:rFonts w:ascii="Times New Roman" w:hAnsi="Times New Roman"/>
          <w:sz w:val="24"/>
          <w:szCs w:val="24"/>
          <w:lang w:val="kk-KZ"/>
        </w:rPr>
        <w:t>Қысқа</w:t>
      </w:r>
      <w:r w:rsidRPr="001F4579">
        <w:rPr>
          <w:rFonts w:ascii="Baskerville Old Face" w:hAnsi="Baskerville Old Face"/>
          <w:sz w:val="24"/>
          <w:szCs w:val="24"/>
          <w:lang w:val="kk-KZ"/>
        </w:rPr>
        <w:t xml:space="preserve"> </w:t>
      </w:r>
      <w:r w:rsidRPr="001F4579">
        <w:rPr>
          <w:rFonts w:ascii="Times New Roman" w:hAnsi="Times New Roman"/>
          <w:sz w:val="24"/>
          <w:szCs w:val="24"/>
          <w:lang w:val="kk-KZ"/>
        </w:rPr>
        <w:t>мерзімді</w:t>
      </w:r>
      <w:r w:rsidRPr="001F4579">
        <w:rPr>
          <w:rFonts w:ascii="Baskerville Old Face" w:hAnsi="Baskerville Old Face"/>
          <w:sz w:val="24"/>
          <w:szCs w:val="24"/>
          <w:lang w:val="kk-KZ"/>
        </w:rPr>
        <w:t xml:space="preserve"> </w:t>
      </w:r>
      <w:r w:rsidRPr="001F4579">
        <w:rPr>
          <w:rFonts w:ascii="Times New Roman" w:hAnsi="Times New Roman"/>
          <w:sz w:val="24"/>
          <w:szCs w:val="24"/>
          <w:lang w:val="kk-KZ"/>
        </w:rPr>
        <w:t>жоспар</w:t>
      </w:r>
    </w:p>
    <w:p w:rsidR="005B4CA1" w:rsidRPr="001F4579" w:rsidRDefault="005B4CA1" w:rsidP="001F4579">
      <w:pPr>
        <w:pStyle w:val="a5"/>
        <w:jc w:val="center"/>
        <w:rPr>
          <w:rFonts w:ascii="Baskerville Old Face" w:hAnsi="Baskerville Old Face"/>
          <w:b/>
          <w:bCs/>
          <w:color w:val="00000A"/>
          <w:sz w:val="24"/>
          <w:szCs w:val="24"/>
          <w:shd w:val="clear" w:color="auto" w:fill="FFFFFF"/>
          <w:lang w:val="kk-KZ"/>
        </w:rPr>
      </w:pPr>
      <w:r w:rsidRPr="001F4579">
        <w:rPr>
          <w:rFonts w:ascii="Times New Roman" w:hAnsi="Times New Roman"/>
          <w:sz w:val="24"/>
          <w:szCs w:val="24"/>
          <w:lang w:val="kk-KZ"/>
        </w:rPr>
        <w:t>Сабақтың</w:t>
      </w:r>
      <w:r w:rsidRPr="001F4579">
        <w:rPr>
          <w:rFonts w:ascii="Baskerville Old Face" w:hAnsi="Baskerville Old Face"/>
          <w:sz w:val="24"/>
          <w:szCs w:val="24"/>
          <w:lang w:val="kk-KZ"/>
        </w:rPr>
        <w:t xml:space="preserve"> </w:t>
      </w:r>
      <w:r w:rsidRPr="001F4579">
        <w:rPr>
          <w:rFonts w:ascii="Times New Roman" w:hAnsi="Times New Roman"/>
          <w:sz w:val="24"/>
          <w:szCs w:val="24"/>
          <w:lang w:val="kk-KZ"/>
        </w:rPr>
        <w:t>тақырыбы</w:t>
      </w:r>
      <w:r w:rsidRPr="001F4579">
        <w:rPr>
          <w:rFonts w:ascii="Baskerville Old Face" w:hAnsi="Baskerville Old Face"/>
          <w:sz w:val="24"/>
          <w:szCs w:val="24"/>
          <w:lang w:val="kk-KZ"/>
        </w:rPr>
        <w:t xml:space="preserve">: </w:t>
      </w:r>
      <w:r w:rsidR="00105294" w:rsidRPr="001F4579">
        <w:rPr>
          <w:rFonts w:ascii="Times New Roman" w:hAnsi="Times New Roman"/>
          <w:noProof/>
          <w:sz w:val="24"/>
          <w:szCs w:val="24"/>
          <w:lang w:val="kk-KZ"/>
        </w:rPr>
        <w:t>Өтк</w:t>
      </w:r>
      <w:r w:rsidR="00105294" w:rsidRPr="001F4579">
        <w:rPr>
          <w:rFonts w:ascii="Baskerville Old Face" w:hAnsi="Baskerville Old Face"/>
          <w:noProof/>
          <w:sz w:val="24"/>
          <w:szCs w:val="24"/>
          <w:lang w:val="kk-KZ"/>
        </w:rPr>
        <w:t>i</w:t>
      </w:r>
      <w:r w:rsidR="00105294" w:rsidRPr="001F4579">
        <w:rPr>
          <w:rFonts w:ascii="Times New Roman" w:hAnsi="Times New Roman"/>
          <w:noProof/>
          <w:sz w:val="24"/>
          <w:szCs w:val="24"/>
          <w:lang w:val="kk-KZ"/>
        </w:rPr>
        <w:t>зг</w:t>
      </w:r>
      <w:r w:rsidR="00105294" w:rsidRPr="001F4579">
        <w:rPr>
          <w:rFonts w:ascii="Baskerville Old Face" w:hAnsi="Baskerville Old Face"/>
          <w:noProof/>
          <w:sz w:val="24"/>
          <w:szCs w:val="24"/>
          <w:lang w:val="kk-KZ"/>
        </w:rPr>
        <w:t>i</w:t>
      </w:r>
      <w:r w:rsidR="00105294" w:rsidRPr="001F4579">
        <w:rPr>
          <w:rFonts w:ascii="Times New Roman" w:hAnsi="Times New Roman"/>
          <w:noProof/>
          <w:sz w:val="24"/>
          <w:szCs w:val="24"/>
          <w:lang w:val="kk-KZ"/>
        </w:rPr>
        <w:t>шт</w:t>
      </w:r>
      <w:r w:rsidR="00105294" w:rsidRPr="001F4579">
        <w:rPr>
          <w:rFonts w:ascii="Baskerville Old Face" w:hAnsi="Baskerville Old Face"/>
          <w:noProof/>
          <w:sz w:val="24"/>
          <w:szCs w:val="24"/>
          <w:lang w:val="kk-KZ"/>
        </w:rPr>
        <w:t>i</w:t>
      </w:r>
      <w:r w:rsidR="00105294" w:rsidRPr="001F4579">
        <w:rPr>
          <w:rFonts w:ascii="Times New Roman" w:hAnsi="Times New Roman"/>
          <w:noProof/>
          <w:sz w:val="24"/>
          <w:szCs w:val="24"/>
          <w:lang w:val="kk-KZ"/>
        </w:rPr>
        <w:t>ң</w:t>
      </w:r>
      <w:r w:rsidR="00105294" w:rsidRPr="001F4579">
        <w:rPr>
          <w:rFonts w:ascii="Baskerville Old Face" w:hAnsi="Baskerville Old Face"/>
          <w:noProof/>
          <w:sz w:val="24"/>
          <w:szCs w:val="24"/>
          <w:lang w:val="kk-KZ"/>
        </w:rPr>
        <w:t xml:space="preserve"> </w:t>
      </w:r>
      <w:r w:rsidR="00105294" w:rsidRPr="001F4579">
        <w:rPr>
          <w:rFonts w:ascii="Times New Roman" w:hAnsi="Times New Roman"/>
          <w:noProof/>
          <w:sz w:val="24"/>
          <w:szCs w:val="24"/>
          <w:lang w:val="kk-KZ"/>
        </w:rPr>
        <w:t>электр</w:t>
      </w:r>
      <w:r w:rsidR="00105294" w:rsidRPr="001F4579">
        <w:rPr>
          <w:rFonts w:ascii="Baskerville Old Face" w:hAnsi="Baskerville Old Face"/>
          <w:noProof/>
          <w:sz w:val="24"/>
          <w:szCs w:val="24"/>
          <w:lang w:val="kk-KZ"/>
        </w:rPr>
        <w:t xml:space="preserve"> </w:t>
      </w:r>
      <w:r w:rsidR="00105294" w:rsidRPr="001F4579">
        <w:rPr>
          <w:rFonts w:ascii="Times New Roman" w:hAnsi="Times New Roman"/>
          <w:noProof/>
          <w:sz w:val="24"/>
          <w:szCs w:val="24"/>
          <w:lang w:val="kk-KZ"/>
        </w:rPr>
        <w:t>кедерг</w:t>
      </w:r>
      <w:r w:rsidR="00105294" w:rsidRPr="001F4579">
        <w:rPr>
          <w:rFonts w:ascii="Baskerville Old Face" w:hAnsi="Baskerville Old Face"/>
          <w:noProof/>
          <w:sz w:val="24"/>
          <w:szCs w:val="24"/>
          <w:lang w:val="kk-KZ"/>
        </w:rPr>
        <w:t>i</w:t>
      </w:r>
      <w:r w:rsidR="00105294" w:rsidRPr="001F4579">
        <w:rPr>
          <w:rFonts w:ascii="Times New Roman" w:hAnsi="Times New Roman"/>
          <w:noProof/>
          <w:sz w:val="24"/>
          <w:szCs w:val="24"/>
          <w:lang w:val="kk-KZ"/>
        </w:rPr>
        <w:t>с</w:t>
      </w:r>
      <w:r w:rsidR="00105294" w:rsidRPr="001F4579">
        <w:rPr>
          <w:rFonts w:ascii="Baskerville Old Face" w:hAnsi="Baskerville Old Face"/>
          <w:noProof/>
          <w:sz w:val="24"/>
          <w:szCs w:val="24"/>
          <w:lang w:val="kk-KZ"/>
        </w:rPr>
        <w:t xml:space="preserve">i, </w:t>
      </w:r>
      <w:r w:rsidR="00105294" w:rsidRPr="001F4579">
        <w:rPr>
          <w:rFonts w:ascii="Times New Roman" w:hAnsi="Times New Roman"/>
          <w:sz w:val="24"/>
          <w:szCs w:val="24"/>
          <w:lang w:val="kk-KZ"/>
        </w:rPr>
        <w:t>өтк</w:t>
      </w:r>
      <w:r w:rsidR="00105294" w:rsidRPr="001F4579">
        <w:rPr>
          <w:rFonts w:ascii="Baskerville Old Face" w:hAnsi="Baskerville Old Face"/>
          <w:sz w:val="24"/>
          <w:szCs w:val="24"/>
          <w:lang w:val="kk-KZ"/>
        </w:rPr>
        <w:t>i</w:t>
      </w:r>
      <w:r w:rsidR="00105294" w:rsidRPr="001F4579">
        <w:rPr>
          <w:rFonts w:ascii="Times New Roman" w:hAnsi="Times New Roman"/>
          <w:sz w:val="24"/>
          <w:szCs w:val="24"/>
          <w:lang w:val="kk-KZ"/>
        </w:rPr>
        <w:t>зг</w:t>
      </w:r>
      <w:r w:rsidR="00105294" w:rsidRPr="001F4579">
        <w:rPr>
          <w:rFonts w:ascii="Baskerville Old Face" w:hAnsi="Baskerville Old Face"/>
          <w:sz w:val="24"/>
          <w:szCs w:val="24"/>
          <w:lang w:val="kk-KZ"/>
        </w:rPr>
        <w:t>i</w:t>
      </w:r>
      <w:r w:rsidR="00105294" w:rsidRPr="001F4579">
        <w:rPr>
          <w:rFonts w:ascii="Times New Roman" w:hAnsi="Times New Roman"/>
          <w:sz w:val="24"/>
          <w:szCs w:val="24"/>
          <w:lang w:val="kk-KZ"/>
        </w:rPr>
        <w:t>шт</w:t>
      </w:r>
      <w:r w:rsidR="00105294" w:rsidRPr="001F4579">
        <w:rPr>
          <w:rFonts w:ascii="Baskerville Old Face" w:hAnsi="Baskerville Old Face"/>
          <w:sz w:val="24"/>
          <w:szCs w:val="24"/>
          <w:lang w:val="kk-KZ"/>
        </w:rPr>
        <w:t>i</w:t>
      </w:r>
      <w:r w:rsidR="00105294" w:rsidRPr="001F4579">
        <w:rPr>
          <w:rFonts w:ascii="Times New Roman" w:hAnsi="Times New Roman"/>
          <w:sz w:val="24"/>
          <w:szCs w:val="24"/>
          <w:lang w:val="kk-KZ"/>
        </w:rPr>
        <w:t>ң</w:t>
      </w:r>
      <w:r w:rsidR="00105294" w:rsidRPr="001F4579">
        <w:rPr>
          <w:rFonts w:ascii="Baskerville Old Face" w:hAnsi="Baskerville Old Face"/>
          <w:sz w:val="24"/>
          <w:szCs w:val="24"/>
          <w:lang w:val="kk-KZ"/>
        </w:rPr>
        <w:t xml:space="preserve"> </w:t>
      </w:r>
      <w:r w:rsidR="00105294" w:rsidRPr="001F4579">
        <w:rPr>
          <w:rFonts w:ascii="Times New Roman" w:hAnsi="Times New Roman"/>
          <w:sz w:val="24"/>
          <w:szCs w:val="24"/>
          <w:lang w:val="kk-KZ"/>
        </w:rPr>
        <w:t>менш</w:t>
      </w:r>
      <w:r w:rsidR="00105294" w:rsidRPr="001F4579">
        <w:rPr>
          <w:rFonts w:ascii="Baskerville Old Face" w:hAnsi="Baskerville Old Face"/>
          <w:sz w:val="24"/>
          <w:szCs w:val="24"/>
          <w:lang w:val="kk-KZ"/>
        </w:rPr>
        <w:t>i</w:t>
      </w:r>
      <w:r w:rsidR="00105294" w:rsidRPr="001F4579">
        <w:rPr>
          <w:rFonts w:ascii="Times New Roman" w:hAnsi="Times New Roman"/>
          <w:sz w:val="24"/>
          <w:szCs w:val="24"/>
          <w:lang w:val="kk-KZ"/>
        </w:rPr>
        <w:t>кт</w:t>
      </w:r>
      <w:r w:rsidR="00105294" w:rsidRPr="001F4579">
        <w:rPr>
          <w:rFonts w:ascii="Baskerville Old Face" w:hAnsi="Baskerville Old Face"/>
          <w:sz w:val="24"/>
          <w:szCs w:val="24"/>
          <w:lang w:val="kk-KZ"/>
        </w:rPr>
        <w:t xml:space="preserve">i </w:t>
      </w:r>
      <w:r w:rsidR="00105294" w:rsidRPr="001F4579">
        <w:rPr>
          <w:rFonts w:ascii="Times New Roman" w:hAnsi="Times New Roman"/>
          <w:sz w:val="24"/>
          <w:szCs w:val="24"/>
          <w:lang w:val="kk-KZ"/>
        </w:rPr>
        <w:t>кедерг</w:t>
      </w:r>
      <w:r w:rsidR="00105294" w:rsidRPr="001F4579">
        <w:rPr>
          <w:rFonts w:ascii="Baskerville Old Face" w:hAnsi="Baskerville Old Face"/>
          <w:sz w:val="24"/>
          <w:szCs w:val="24"/>
          <w:lang w:val="kk-KZ"/>
        </w:rPr>
        <w:t>i</w:t>
      </w:r>
      <w:r w:rsidR="00105294" w:rsidRPr="001F4579">
        <w:rPr>
          <w:rFonts w:ascii="Times New Roman" w:hAnsi="Times New Roman"/>
          <w:sz w:val="24"/>
          <w:szCs w:val="24"/>
          <w:lang w:val="kk-KZ"/>
        </w:rPr>
        <w:t>с</w:t>
      </w:r>
      <w:r w:rsidR="00105294" w:rsidRPr="001F4579">
        <w:rPr>
          <w:rFonts w:ascii="Baskerville Old Face" w:hAnsi="Baskerville Old Face"/>
          <w:sz w:val="24"/>
          <w:szCs w:val="24"/>
          <w:lang w:val="kk-KZ"/>
        </w:rPr>
        <w:t xml:space="preserve">i, </w:t>
      </w:r>
      <w:r w:rsidR="00105294" w:rsidRPr="001F4579">
        <w:rPr>
          <w:rFonts w:ascii="Times New Roman" w:hAnsi="Times New Roman"/>
          <w:sz w:val="24"/>
          <w:szCs w:val="24"/>
          <w:lang w:val="kk-KZ"/>
        </w:rPr>
        <w:t>реостат</w:t>
      </w:r>
    </w:p>
    <w:p w:rsidR="005B4CA1" w:rsidRPr="001F4579" w:rsidRDefault="005B4CA1" w:rsidP="001F4579">
      <w:pPr>
        <w:pStyle w:val="a5"/>
        <w:rPr>
          <w:rFonts w:ascii="Baskerville Old Face" w:hAnsi="Baskerville Old Face"/>
          <w:bCs/>
          <w:sz w:val="24"/>
          <w:szCs w:val="24"/>
          <w:lang w:val="kk-KZ"/>
        </w:rPr>
      </w:pP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3149"/>
        <w:gridCol w:w="6514"/>
      </w:tblGrid>
      <w:tr w:rsidR="005B4CA1" w:rsidRPr="001F4579" w:rsidTr="00ED7B38">
        <w:trPr>
          <w:trHeight w:val="267"/>
        </w:trPr>
        <w:tc>
          <w:tcPr>
            <w:tcW w:w="3153" w:type="dxa"/>
          </w:tcPr>
          <w:p w:rsidR="005B4CA1" w:rsidRPr="001F4579" w:rsidRDefault="005B4CA1" w:rsidP="001F4579">
            <w:pPr>
              <w:pStyle w:val="a5"/>
              <w:rPr>
                <w:rFonts w:ascii="Baskerville Old Face" w:hAnsi="Baskerville Old Face"/>
                <w:sz w:val="24"/>
                <w:szCs w:val="24"/>
                <w:lang w:val="kk-KZ"/>
              </w:rPr>
            </w:pP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Бөлімі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>:</w:t>
            </w:r>
          </w:p>
        </w:tc>
        <w:tc>
          <w:tcPr>
            <w:tcW w:w="6526" w:type="dxa"/>
          </w:tcPr>
          <w:p w:rsidR="005B4CA1" w:rsidRPr="001F4579" w:rsidRDefault="00105294" w:rsidP="001F4579">
            <w:pPr>
              <w:pStyle w:val="a5"/>
              <w:rPr>
                <w:rFonts w:ascii="Baskerville Old Face" w:hAnsi="Baskerville Old Face"/>
                <w:sz w:val="24"/>
                <w:szCs w:val="24"/>
                <w:lang w:val="kk-KZ"/>
              </w:rPr>
            </w:pPr>
            <w:r w:rsidRPr="001F4579">
              <w:rPr>
                <w:rFonts w:ascii="Baskerville Old Face" w:hAnsi="Baskerville Old Face"/>
                <w:bCs/>
                <w:sz w:val="24"/>
                <w:szCs w:val="24"/>
                <w:lang w:val="kk-KZ"/>
              </w:rPr>
              <w:t xml:space="preserve">8.3 </w:t>
            </w:r>
            <w:r w:rsidRPr="001F457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А</w:t>
            </w:r>
            <w:r w:rsidRPr="001F4579">
              <w:rPr>
                <w:rFonts w:ascii="Baskerville Old Face" w:hAnsi="Baskerville Old Face"/>
                <w:b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Тұрақты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электр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тогы</w:t>
            </w:r>
          </w:p>
        </w:tc>
      </w:tr>
      <w:tr w:rsidR="005B4CA1" w:rsidRPr="001F4579" w:rsidTr="00ED7B38">
        <w:trPr>
          <w:trHeight w:val="283"/>
        </w:trPr>
        <w:tc>
          <w:tcPr>
            <w:tcW w:w="3153" w:type="dxa"/>
          </w:tcPr>
          <w:p w:rsidR="005B4CA1" w:rsidRPr="001F4579" w:rsidRDefault="005B4CA1" w:rsidP="001F4579">
            <w:pPr>
              <w:pStyle w:val="a5"/>
              <w:rPr>
                <w:rFonts w:ascii="Baskerville Old Face" w:hAnsi="Baskerville Old Face"/>
                <w:sz w:val="24"/>
                <w:szCs w:val="24"/>
                <w:lang w:val="kk-KZ"/>
              </w:rPr>
            </w:pP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Педагогтің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аты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>-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жөні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>:</w:t>
            </w:r>
          </w:p>
        </w:tc>
        <w:tc>
          <w:tcPr>
            <w:tcW w:w="6526" w:type="dxa"/>
          </w:tcPr>
          <w:p w:rsidR="005B4CA1" w:rsidRPr="004C3392" w:rsidRDefault="00440FDC" w:rsidP="001F457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Қоңқаева Айым Бисембіқызы</w:t>
            </w:r>
          </w:p>
        </w:tc>
      </w:tr>
      <w:tr w:rsidR="005B4CA1" w:rsidRPr="001F4579" w:rsidTr="00ED7B38">
        <w:trPr>
          <w:trHeight w:val="267"/>
        </w:trPr>
        <w:tc>
          <w:tcPr>
            <w:tcW w:w="3153" w:type="dxa"/>
          </w:tcPr>
          <w:p w:rsidR="005B4CA1" w:rsidRPr="001F4579" w:rsidRDefault="005B4CA1" w:rsidP="001F4579">
            <w:pPr>
              <w:pStyle w:val="a5"/>
              <w:rPr>
                <w:rFonts w:ascii="Baskerville Old Face" w:hAnsi="Baskerville Old Face"/>
                <w:sz w:val="24"/>
                <w:szCs w:val="24"/>
                <w:lang w:val="kk-KZ"/>
              </w:rPr>
            </w:pP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Күні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>:</w:t>
            </w:r>
          </w:p>
        </w:tc>
        <w:tc>
          <w:tcPr>
            <w:tcW w:w="6526" w:type="dxa"/>
          </w:tcPr>
          <w:p w:rsidR="005B4CA1" w:rsidRPr="004C3392" w:rsidRDefault="00440FDC" w:rsidP="001F4579">
            <w:pPr>
              <w:pStyle w:val="a5"/>
              <w:rPr>
                <w:rFonts w:asciiTheme="minorHAnsi" w:hAnsiTheme="minorHAnsi"/>
                <w:sz w:val="24"/>
                <w:szCs w:val="24"/>
                <w:lang w:val="kk-KZ"/>
              </w:rPr>
            </w:pPr>
            <w:r>
              <w:rPr>
                <w:rFonts w:asciiTheme="minorHAnsi" w:hAnsiTheme="minorHAnsi"/>
                <w:sz w:val="24"/>
                <w:szCs w:val="24"/>
                <w:lang w:val="kk-KZ"/>
              </w:rPr>
              <w:t>20.</w:t>
            </w:r>
            <w:bookmarkStart w:id="0" w:name="_GoBack"/>
            <w:bookmarkEnd w:id="0"/>
            <w:r w:rsidR="004C3392">
              <w:rPr>
                <w:rFonts w:asciiTheme="minorHAnsi" w:hAnsiTheme="minorHAnsi"/>
                <w:sz w:val="24"/>
                <w:szCs w:val="24"/>
                <w:lang w:val="kk-KZ"/>
              </w:rPr>
              <w:t>01.2021</w:t>
            </w:r>
          </w:p>
        </w:tc>
      </w:tr>
      <w:tr w:rsidR="005B4CA1" w:rsidRPr="001F4579" w:rsidTr="00ED7B38">
        <w:trPr>
          <w:trHeight w:val="267"/>
        </w:trPr>
        <w:tc>
          <w:tcPr>
            <w:tcW w:w="3153" w:type="dxa"/>
          </w:tcPr>
          <w:p w:rsidR="005B4CA1" w:rsidRPr="001F4579" w:rsidRDefault="005B4CA1" w:rsidP="001F4579">
            <w:pPr>
              <w:pStyle w:val="a5"/>
              <w:rPr>
                <w:rFonts w:ascii="Baskerville Old Face" w:hAnsi="Baskerville Old Face"/>
                <w:sz w:val="24"/>
                <w:szCs w:val="24"/>
                <w:lang w:val="kk-KZ"/>
              </w:rPr>
            </w:pP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Сыныбы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>:</w:t>
            </w:r>
          </w:p>
        </w:tc>
        <w:tc>
          <w:tcPr>
            <w:tcW w:w="6526" w:type="dxa"/>
          </w:tcPr>
          <w:p w:rsidR="005B4CA1" w:rsidRPr="001F4579" w:rsidRDefault="005B4CA1" w:rsidP="001F4579">
            <w:pPr>
              <w:pStyle w:val="a5"/>
              <w:rPr>
                <w:rFonts w:ascii="Baskerville Old Face" w:hAnsi="Baskerville Old Face"/>
                <w:sz w:val="24"/>
                <w:szCs w:val="24"/>
                <w:lang w:val="kk-KZ"/>
              </w:rPr>
            </w:pP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Қатысушылар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саны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:                  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Қатыспағандар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саны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>:</w:t>
            </w:r>
          </w:p>
        </w:tc>
      </w:tr>
      <w:tr w:rsidR="005B4CA1" w:rsidRPr="00440FDC" w:rsidTr="00ED7B38">
        <w:trPr>
          <w:trHeight w:val="267"/>
        </w:trPr>
        <w:tc>
          <w:tcPr>
            <w:tcW w:w="3153" w:type="dxa"/>
          </w:tcPr>
          <w:p w:rsidR="005B4CA1" w:rsidRPr="001F4579" w:rsidRDefault="005B4CA1" w:rsidP="001F4579">
            <w:pPr>
              <w:pStyle w:val="a5"/>
              <w:rPr>
                <w:rFonts w:ascii="Baskerville Old Face" w:hAnsi="Baskerville Old Face"/>
                <w:sz w:val="24"/>
                <w:szCs w:val="24"/>
                <w:lang w:val="kk-KZ"/>
              </w:rPr>
            </w:pP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Сабақтың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тақырыбы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>:</w:t>
            </w:r>
          </w:p>
        </w:tc>
        <w:tc>
          <w:tcPr>
            <w:tcW w:w="6526" w:type="dxa"/>
          </w:tcPr>
          <w:p w:rsidR="005B4CA1" w:rsidRPr="001F4579" w:rsidRDefault="00105294" w:rsidP="001F4579">
            <w:pPr>
              <w:pStyle w:val="a5"/>
              <w:rPr>
                <w:rFonts w:ascii="Baskerville Old Face" w:hAnsi="Baskerville Old Face"/>
                <w:sz w:val="24"/>
                <w:szCs w:val="24"/>
                <w:lang w:val="kk-KZ"/>
              </w:rPr>
            </w:pPr>
            <w:r w:rsidRPr="001F4579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>Өтк</w:t>
            </w:r>
            <w:r w:rsidRPr="001F4579">
              <w:rPr>
                <w:rFonts w:ascii="Baskerville Old Face" w:hAnsi="Baskerville Old Face"/>
                <w:noProof/>
                <w:sz w:val="24"/>
                <w:szCs w:val="24"/>
                <w:lang w:val="kk-KZ"/>
              </w:rPr>
              <w:t>i</w:t>
            </w:r>
            <w:r w:rsidRPr="001F4579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>зг</w:t>
            </w:r>
            <w:r w:rsidRPr="001F4579">
              <w:rPr>
                <w:rFonts w:ascii="Baskerville Old Face" w:hAnsi="Baskerville Old Face"/>
                <w:noProof/>
                <w:sz w:val="24"/>
                <w:szCs w:val="24"/>
                <w:lang w:val="kk-KZ"/>
              </w:rPr>
              <w:t>i</w:t>
            </w:r>
            <w:r w:rsidRPr="001F4579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>шт</w:t>
            </w:r>
            <w:r w:rsidRPr="001F4579">
              <w:rPr>
                <w:rFonts w:ascii="Baskerville Old Face" w:hAnsi="Baskerville Old Face"/>
                <w:noProof/>
                <w:sz w:val="24"/>
                <w:szCs w:val="24"/>
                <w:lang w:val="kk-KZ"/>
              </w:rPr>
              <w:t>i</w:t>
            </w:r>
            <w:r w:rsidRPr="001F4579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>ң</w:t>
            </w:r>
            <w:r w:rsidRPr="001F4579">
              <w:rPr>
                <w:rFonts w:ascii="Baskerville Old Face" w:hAnsi="Baskerville Old Face"/>
                <w:noProof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>электр</w:t>
            </w:r>
            <w:r w:rsidRPr="001F4579">
              <w:rPr>
                <w:rFonts w:ascii="Baskerville Old Face" w:hAnsi="Baskerville Old Face"/>
                <w:noProof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>кедерг</w:t>
            </w:r>
            <w:r w:rsidRPr="001F4579">
              <w:rPr>
                <w:rFonts w:ascii="Baskerville Old Face" w:hAnsi="Baskerville Old Face"/>
                <w:noProof/>
                <w:sz w:val="24"/>
                <w:szCs w:val="24"/>
                <w:lang w:val="kk-KZ"/>
              </w:rPr>
              <w:t>i</w:t>
            </w:r>
            <w:r w:rsidRPr="001F4579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>с</w:t>
            </w:r>
            <w:r w:rsidRPr="001F4579">
              <w:rPr>
                <w:rFonts w:ascii="Baskerville Old Face" w:hAnsi="Baskerville Old Face"/>
                <w:noProof/>
                <w:sz w:val="24"/>
                <w:szCs w:val="24"/>
                <w:lang w:val="kk-KZ"/>
              </w:rPr>
              <w:t xml:space="preserve">i,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өтк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>i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зг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>i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шт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>i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ң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менш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>i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кт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i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кедерг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>i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с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i,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реостат</w:t>
            </w:r>
          </w:p>
        </w:tc>
      </w:tr>
      <w:tr w:rsidR="005B4CA1" w:rsidRPr="00440FDC" w:rsidTr="00ED7B38">
        <w:trPr>
          <w:trHeight w:val="551"/>
        </w:trPr>
        <w:tc>
          <w:tcPr>
            <w:tcW w:w="3153" w:type="dxa"/>
          </w:tcPr>
          <w:p w:rsidR="005B4CA1" w:rsidRPr="001F4579" w:rsidRDefault="005B4CA1" w:rsidP="001F4579">
            <w:pPr>
              <w:pStyle w:val="a5"/>
              <w:rPr>
                <w:rFonts w:ascii="Baskerville Old Face" w:hAnsi="Baskerville Old Face"/>
                <w:sz w:val="24"/>
                <w:szCs w:val="24"/>
                <w:lang w:val="kk-KZ"/>
              </w:rPr>
            </w:pP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Оқу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бағдарламасына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сәйкес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оқу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мақсаты</w:t>
            </w:r>
          </w:p>
        </w:tc>
        <w:tc>
          <w:tcPr>
            <w:tcW w:w="6526" w:type="dxa"/>
          </w:tcPr>
          <w:p w:rsidR="005B4CA1" w:rsidRPr="004C3392" w:rsidRDefault="00105294" w:rsidP="001F4579">
            <w:pPr>
              <w:pStyle w:val="a5"/>
              <w:rPr>
                <w:rFonts w:asciiTheme="minorHAnsi" w:hAnsiTheme="minorHAnsi"/>
                <w:sz w:val="24"/>
                <w:szCs w:val="24"/>
                <w:lang w:val="kk-KZ"/>
              </w:rPr>
            </w:pP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>8.4.2.7</w:t>
            </w:r>
            <w:r w:rsidRPr="001F4579">
              <w:rPr>
                <w:rFonts w:ascii="Baskerville Old Face" w:hAnsi="Baskerville Old Face"/>
                <w:bCs/>
                <w:sz w:val="24"/>
                <w:szCs w:val="24"/>
                <w:lang w:val="kk-KZ"/>
              </w:rPr>
              <w:t xml:space="preserve">–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кедергінің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физикалық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мағынасын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,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оның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өлшем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бірлігін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түсіндіру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>;</w:t>
            </w:r>
          </w:p>
        </w:tc>
      </w:tr>
      <w:tr w:rsidR="005B4CA1" w:rsidRPr="00440FDC" w:rsidTr="00ED7B38">
        <w:trPr>
          <w:trHeight w:val="1935"/>
        </w:trPr>
        <w:tc>
          <w:tcPr>
            <w:tcW w:w="3153" w:type="dxa"/>
          </w:tcPr>
          <w:p w:rsidR="005B4CA1" w:rsidRPr="001F4579" w:rsidRDefault="005B4CA1" w:rsidP="001F4579">
            <w:pPr>
              <w:pStyle w:val="a5"/>
              <w:rPr>
                <w:rFonts w:ascii="Baskerville Old Face" w:hAnsi="Baskerville Old Face"/>
                <w:sz w:val="24"/>
                <w:szCs w:val="24"/>
                <w:lang w:val="kk-KZ"/>
              </w:rPr>
            </w:pP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Сабақтың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мақсаты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>:</w:t>
            </w:r>
          </w:p>
        </w:tc>
        <w:tc>
          <w:tcPr>
            <w:tcW w:w="6526" w:type="dxa"/>
          </w:tcPr>
          <w:p w:rsidR="005B4CA1" w:rsidRPr="001F4579" w:rsidRDefault="005B4CA1" w:rsidP="001F4579">
            <w:pPr>
              <w:pStyle w:val="a5"/>
              <w:rPr>
                <w:rFonts w:ascii="Baskerville Old Face" w:hAnsi="Baskerville Old Face"/>
                <w:b/>
                <w:i/>
                <w:sz w:val="24"/>
                <w:szCs w:val="24"/>
                <w:lang w:val="kk-KZ"/>
              </w:rPr>
            </w:pPr>
            <w:r w:rsidRPr="001F4579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Барлық</w:t>
            </w:r>
            <w:r w:rsidRPr="001F4579">
              <w:rPr>
                <w:rFonts w:ascii="Baskerville Old Face" w:hAnsi="Baskerville Old Face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оқушылар</w:t>
            </w:r>
            <w:r w:rsidRPr="001F4579">
              <w:rPr>
                <w:rFonts w:ascii="Baskerville Old Face" w:hAnsi="Baskerville Old Face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істей</w:t>
            </w:r>
            <w:r w:rsidRPr="001F4579">
              <w:rPr>
                <w:rFonts w:ascii="Baskerville Old Face" w:hAnsi="Baskerville Old Face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алады</w:t>
            </w:r>
            <w:r w:rsidRPr="001F4579">
              <w:rPr>
                <w:rFonts w:ascii="Baskerville Old Face" w:hAnsi="Baskerville Old Face"/>
                <w:b/>
                <w:i/>
                <w:sz w:val="24"/>
                <w:szCs w:val="24"/>
                <w:lang w:val="kk-KZ"/>
              </w:rPr>
              <w:t xml:space="preserve">: </w:t>
            </w:r>
            <w:r w:rsidR="001F4579" w:rsidRPr="001F4579">
              <w:rPr>
                <w:rFonts w:ascii="Times New Roman" w:hAnsi="Times New Roman"/>
                <w:sz w:val="24"/>
                <w:szCs w:val="24"/>
                <w:lang w:val="kk-KZ"/>
              </w:rPr>
              <w:t>Өткізгіштің</w:t>
            </w:r>
            <w:r w:rsidR="001F4579"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="001F4579"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кедергісі</w:t>
            </w:r>
            <w:r w:rsidR="001F4579"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="001F4579"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жайлы</w:t>
            </w:r>
            <w:r w:rsidR="001F4579"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="001F4579"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мағлұмат</w:t>
            </w:r>
            <w:r w:rsidR="001F4579"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="001F4579"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алады</w:t>
            </w:r>
            <w:r w:rsidR="001F4579"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, </w:t>
            </w:r>
            <w:r w:rsidR="001F4579"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оның</w:t>
            </w:r>
            <w:r w:rsidR="001F4579"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="001F4579" w:rsidRPr="001F4579">
              <w:rPr>
                <w:rFonts w:ascii="Times New Roman" w:hAnsi="Times New Roman"/>
                <w:sz w:val="24"/>
                <w:szCs w:val="24"/>
                <w:lang w:val="kk-KZ"/>
              </w:rPr>
              <w:t>өлшем</w:t>
            </w:r>
            <w:r w:rsidR="001F4579"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="001F4579"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бірлігін</w:t>
            </w:r>
            <w:r w:rsidR="001F4579"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="001F4579" w:rsidRPr="001F4579">
              <w:rPr>
                <w:rFonts w:ascii="Times New Roman" w:hAnsi="Times New Roman"/>
                <w:sz w:val="24"/>
                <w:szCs w:val="24"/>
                <w:lang w:val="kk-KZ"/>
              </w:rPr>
              <w:t>түсіндіреді</w:t>
            </w:r>
          </w:p>
          <w:p w:rsidR="005B4CA1" w:rsidRPr="001F4579" w:rsidRDefault="00DA424B" w:rsidP="001F4579">
            <w:pPr>
              <w:pStyle w:val="a5"/>
              <w:rPr>
                <w:rFonts w:ascii="Baskerville Old Face" w:hAnsi="Baskerville Old Face"/>
                <w:b/>
                <w:sz w:val="24"/>
                <w:szCs w:val="24"/>
                <w:lang w:val="kk-KZ"/>
              </w:rPr>
            </w:pPr>
            <w:r w:rsidRPr="001F4579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Көптеген</w:t>
            </w:r>
            <w:r w:rsidRPr="001F4579">
              <w:rPr>
                <w:rFonts w:ascii="Baskerville Old Face" w:hAnsi="Baskerville Old Face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оқу</w:t>
            </w:r>
            <w:r w:rsidR="005B4CA1" w:rsidRPr="001F4579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шылар</w:t>
            </w:r>
            <w:r w:rsidR="005B4CA1" w:rsidRPr="001F4579">
              <w:rPr>
                <w:rFonts w:ascii="Baskerville Old Face" w:hAnsi="Baskerville Old Face"/>
                <w:b/>
                <w:i/>
                <w:sz w:val="24"/>
                <w:szCs w:val="24"/>
                <w:lang w:val="kk-KZ"/>
              </w:rPr>
              <w:t xml:space="preserve"> </w:t>
            </w:r>
            <w:r w:rsidR="005B4CA1" w:rsidRPr="001F4579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істей</w:t>
            </w:r>
            <w:r w:rsidR="005B4CA1" w:rsidRPr="001F4579">
              <w:rPr>
                <w:rFonts w:ascii="Baskerville Old Face" w:hAnsi="Baskerville Old Face"/>
                <w:b/>
                <w:i/>
                <w:sz w:val="24"/>
                <w:szCs w:val="24"/>
                <w:lang w:val="kk-KZ"/>
              </w:rPr>
              <w:t xml:space="preserve"> </w:t>
            </w:r>
            <w:r w:rsidR="005B4CA1" w:rsidRPr="001F4579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алады</w:t>
            </w:r>
            <w:r w:rsidR="005B4CA1" w:rsidRPr="001F4579">
              <w:rPr>
                <w:rFonts w:ascii="Baskerville Old Face" w:hAnsi="Baskerville Old Face"/>
                <w:b/>
                <w:i/>
                <w:sz w:val="24"/>
                <w:szCs w:val="24"/>
                <w:lang w:val="kk-KZ"/>
              </w:rPr>
              <w:t>:</w:t>
            </w:r>
            <w:r w:rsidR="005B4CA1" w:rsidRPr="001F4579">
              <w:rPr>
                <w:rFonts w:ascii="Baskerville Old Face" w:hAnsi="Baskerville Old Face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1F4579" w:rsidRPr="001F4579">
              <w:rPr>
                <w:rFonts w:ascii="Times New Roman" w:hAnsi="Times New Roman"/>
                <w:sz w:val="24"/>
                <w:szCs w:val="24"/>
                <w:lang w:val="kk-KZ"/>
              </w:rPr>
              <w:t>Өткізгіштің</w:t>
            </w:r>
            <w:r w:rsidR="001F4579"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="001F4579"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менш</w:t>
            </w:r>
            <w:r w:rsidR="001F4579"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>i</w:t>
            </w:r>
            <w:r w:rsidR="001F4579"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кт</w:t>
            </w:r>
            <w:r w:rsidR="001F4579"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i </w:t>
            </w:r>
            <w:r w:rsidR="001F4579"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кедергісінің</w:t>
            </w:r>
            <w:r w:rsidR="001F4579"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="001F4579" w:rsidRPr="001F4579">
              <w:rPr>
                <w:rFonts w:ascii="Times New Roman" w:hAnsi="Times New Roman"/>
                <w:sz w:val="24"/>
                <w:szCs w:val="24"/>
                <w:lang w:val="kk-KZ"/>
              </w:rPr>
              <w:t>формуласын</w:t>
            </w:r>
            <w:r w:rsidR="001F4579"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="001F4579"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есептер</w:t>
            </w:r>
            <w:r w:rsidR="001F4579"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="001F4579" w:rsidRPr="001F4579">
              <w:rPr>
                <w:rFonts w:ascii="Times New Roman" w:hAnsi="Times New Roman"/>
                <w:sz w:val="24"/>
                <w:szCs w:val="24"/>
                <w:lang w:val="kk-KZ"/>
              </w:rPr>
              <w:t>шығаруда</w:t>
            </w:r>
            <w:r w:rsidR="001F4579"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="001F4579" w:rsidRPr="001F4579">
              <w:rPr>
                <w:rFonts w:ascii="Times New Roman" w:hAnsi="Times New Roman"/>
                <w:sz w:val="24"/>
                <w:szCs w:val="24"/>
                <w:lang w:val="kk-KZ"/>
              </w:rPr>
              <w:t>қолданады</w:t>
            </w:r>
          </w:p>
          <w:p w:rsidR="005B4CA1" w:rsidRPr="001F4579" w:rsidRDefault="005B4CA1" w:rsidP="001F4579">
            <w:pPr>
              <w:pStyle w:val="a5"/>
              <w:rPr>
                <w:rFonts w:ascii="Baskerville Old Face" w:hAnsi="Baskerville Old Face"/>
                <w:sz w:val="24"/>
                <w:szCs w:val="24"/>
                <w:lang w:val="kk-KZ"/>
              </w:rPr>
            </w:pPr>
            <w:r w:rsidRPr="001F4579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Кейбір</w:t>
            </w:r>
            <w:r w:rsidRPr="001F4579">
              <w:rPr>
                <w:rFonts w:ascii="Baskerville Old Face" w:hAnsi="Baskerville Old Face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оқушылар</w:t>
            </w:r>
            <w:r w:rsidRPr="001F4579">
              <w:rPr>
                <w:rFonts w:ascii="Baskerville Old Face" w:hAnsi="Baskerville Old Face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істей</w:t>
            </w:r>
            <w:r w:rsidRPr="001F4579">
              <w:rPr>
                <w:rFonts w:ascii="Baskerville Old Face" w:hAnsi="Baskerville Old Face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алады</w:t>
            </w:r>
            <w:r w:rsidRPr="001F4579">
              <w:rPr>
                <w:rFonts w:ascii="Baskerville Old Face" w:hAnsi="Baskerville Old Face"/>
                <w:b/>
                <w:i/>
                <w:sz w:val="24"/>
                <w:szCs w:val="24"/>
                <w:lang w:val="kk-KZ"/>
              </w:rPr>
              <w:t>: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="001F4579" w:rsidRPr="001F4579">
              <w:rPr>
                <w:rFonts w:ascii="Times New Roman" w:hAnsi="Times New Roman"/>
                <w:sz w:val="24"/>
                <w:szCs w:val="24"/>
                <w:lang w:val="kk-KZ"/>
              </w:rPr>
              <w:t>Формуланы</w:t>
            </w:r>
            <w:r w:rsidR="001F4579"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="001F4579" w:rsidRPr="001F4579">
              <w:rPr>
                <w:rFonts w:ascii="Times New Roman" w:hAnsi="Times New Roman"/>
                <w:sz w:val="24"/>
                <w:szCs w:val="24"/>
                <w:lang w:val="kk-KZ"/>
              </w:rPr>
              <w:t>түрлендіре</w:t>
            </w:r>
            <w:r w:rsidR="001F4579"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="001F4579"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алады</w:t>
            </w:r>
            <w:r w:rsidR="001F4579"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, </w:t>
            </w:r>
            <w:r w:rsidR="001F4579"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деңгейлік</w:t>
            </w:r>
            <w:r w:rsidR="001F4579"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="001F4579" w:rsidRPr="001F4579">
              <w:rPr>
                <w:rFonts w:ascii="Times New Roman" w:hAnsi="Times New Roman"/>
                <w:sz w:val="24"/>
                <w:szCs w:val="24"/>
                <w:lang w:val="kk-KZ"/>
              </w:rPr>
              <w:t>тапсырмаларды</w:t>
            </w:r>
            <w:r w:rsidR="001F4579"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="001F4579"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орындайды</w:t>
            </w:r>
          </w:p>
        </w:tc>
      </w:tr>
      <w:tr w:rsidR="005B4CA1" w:rsidRPr="00440FDC" w:rsidTr="00ED7B38">
        <w:trPr>
          <w:trHeight w:val="551"/>
        </w:trPr>
        <w:tc>
          <w:tcPr>
            <w:tcW w:w="3153" w:type="dxa"/>
          </w:tcPr>
          <w:p w:rsidR="005B4CA1" w:rsidRPr="001F4579" w:rsidRDefault="005B4CA1" w:rsidP="001F4579">
            <w:pPr>
              <w:pStyle w:val="a5"/>
              <w:rPr>
                <w:rFonts w:ascii="Baskerville Old Face" w:hAnsi="Baskerville Old Face"/>
                <w:sz w:val="24"/>
                <w:szCs w:val="24"/>
                <w:lang w:val="kk-KZ"/>
              </w:rPr>
            </w:pP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Бағалау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критерийлері</w:t>
            </w:r>
          </w:p>
          <w:p w:rsidR="005B4CA1" w:rsidRPr="001F4579" w:rsidRDefault="005B4CA1" w:rsidP="001F4579">
            <w:pPr>
              <w:pStyle w:val="a5"/>
              <w:rPr>
                <w:rFonts w:ascii="Baskerville Old Face" w:hAnsi="Baskerville Old Face"/>
                <w:sz w:val="24"/>
                <w:szCs w:val="24"/>
                <w:lang w:val="kk-KZ"/>
              </w:rPr>
            </w:pPr>
          </w:p>
        </w:tc>
        <w:tc>
          <w:tcPr>
            <w:tcW w:w="6526" w:type="dxa"/>
          </w:tcPr>
          <w:p w:rsidR="001F4579" w:rsidRPr="001F4579" w:rsidRDefault="001F4579" w:rsidP="001F4579">
            <w:pPr>
              <w:pStyle w:val="a5"/>
              <w:rPr>
                <w:rFonts w:ascii="Baskerville Old Face" w:hAnsi="Baskerville Old Face"/>
                <w:sz w:val="24"/>
                <w:szCs w:val="24"/>
                <w:lang w:val="kk-KZ"/>
              </w:rPr>
            </w:pP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>-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Өткізгіштің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кедергісі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жайлы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мағлұмат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алады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,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оның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өлшем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бірлігін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түсіндіреді</w:t>
            </w:r>
          </w:p>
          <w:p w:rsidR="001F4579" w:rsidRPr="001F4579" w:rsidRDefault="001F4579" w:rsidP="001F4579">
            <w:pPr>
              <w:pStyle w:val="a5"/>
              <w:rPr>
                <w:rFonts w:ascii="Baskerville Old Face" w:hAnsi="Baskerville Old Face"/>
                <w:sz w:val="24"/>
                <w:szCs w:val="24"/>
                <w:lang w:val="kk-KZ"/>
              </w:rPr>
            </w:pP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>-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Өткізгіштің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менш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>i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кт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i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кедергісінің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формуласын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есептер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шығаруда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қолданады</w:t>
            </w:r>
          </w:p>
          <w:p w:rsidR="001F4579" w:rsidRPr="001F4579" w:rsidRDefault="001F4579" w:rsidP="001F4579">
            <w:pPr>
              <w:pStyle w:val="a5"/>
              <w:rPr>
                <w:rFonts w:ascii="Baskerville Old Face" w:hAnsi="Baskerville Old Face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Формуланы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түрлендіре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алады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,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деңгейлік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тапсырмаларды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орындайды</w:t>
            </w:r>
          </w:p>
          <w:p w:rsidR="005B4CA1" w:rsidRPr="001F4579" w:rsidRDefault="005B4CA1" w:rsidP="001F4579">
            <w:pPr>
              <w:pStyle w:val="a5"/>
              <w:rPr>
                <w:rFonts w:ascii="Baskerville Old Face" w:hAnsi="Baskerville Old Face"/>
                <w:sz w:val="24"/>
                <w:szCs w:val="24"/>
                <w:lang w:val="kk-KZ"/>
              </w:rPr>
            </w:pPr>
          </w:p>
        </w:tc>
      </w:tr>
      <w:tr w:rsidR="005B4CA1" w:rsidRPr="00440FDC" w:rsidTr="00ED7B38">
        <w:trPr>
          <w:trHeight w:val="1400"/>
        </w:trPr>
        <w:tc>
          <w:tcPr>
            <w:tcW w:w="3153" w:type="dxa"/>
          </w:tcPr>
          <w:p w:rsidR="005B4CA1" w:rsidRPr="001F4579" w:rsidRDefault="005B4CA1" w:rsidP="001F4579">
            <w:pPr>
              <w:pStyle w:val="a5"/>
              <w:rPr>
                <w:rFonts w:ascii="Baskerville Old Face" w:hAnsi="Baskerville Old Face"/>
                <w:sz w:val="24"/>
                <w:szCs w:val="24"/>
                <w:lang w:val="kk-KZ"/>
              </w:rPr>
            </w:pP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Құндылықтарға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баулу</w:t>
            </w:r>
          </w:p>
          <w:p w:rsidR="005B4CA1" w:rsidRPr="001F4579" w:rsidRDefault="005B4CA1" w:rsidP="001F4579">
            <w:pPr>
              <w:pStyle w:val="a5"/>
              <w:rPr>
                <w:rFonts w:ascii="Baskerville Old Face" w:hAnsi="Baskerville Old Face"/>
                <w:sz w:val="24"/>
                <w:szCs w:val="24"/>
                <w:lang w:val="kk-KZ"/>
              </w:rPr>
            </w:pPr>
          </w:p>
        </w:tc>
        <w:tc>
          <w:tcPr>
            <w:tcW w:w="6526" w:type="dxa"/>
          </w:tcPr>
          <w:p w:rsidR="001F4579" w:rsidRPr="001F4579" w:rsidRDefault="001F4579" w:rsidP="001F4579">
            <w:pPr>
              <w:pStyle w:val="a5"/>
              <w:rPr>
                <w:rFonts w:ascii="Baskerville Old Face" w:hAnsi="Baskerville Old Face"/>
                <w:sz w:val="24"/>
                <w:szCs w:val="24"/>
                <w:lang w:val="kk-KZ"/>
              </w:rPr>
            </w:pP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Мәңгілік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ел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ұлттық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идеясы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: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Индустрияландыру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мен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инновацияға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негізделген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экономикалық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өсу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.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Сын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тұрғысынан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ойлауға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үйрету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арқылы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кеңістік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ойлау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дағыдысын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дамыту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.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Тілдік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дағдыларын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қарым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қатынас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барысында</w:t>
            </w:r>
            <w:r w:rsidRPr="001F4579">
              <w:rPr>
                <w:rFonts w:ascii="Baskerville Old Face" w:hAnsi="Baskerville Old Face"/>
                <w:sz w:val="24"/>
                <w:szCs w:val="24"/>
                <w:lang w:val="kk-KZ"/>
              </w:rPr>
              <w:t xml:space="preserve"> </w:t>
            </w: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нығайту</w:t>
            </w:r>
          </w:p>
          <w:p w:rsidR="005B4CA1" w:rsidRPr="001F4579" w:rsidRDefault="005B4CA1" w:rsidP="001F4579">
            <w:pPr>
              <w:pStyle w:val="a5"/>
              <w:rPr>
                <w:rFonts w:ascii="Baskerville Old Face" w:hAnsi="Baskerville Old Face"/>
                <w:sz w:val="24"/>
                <w:szCs w:val="24"/>
                <w:lang w:val="kk-KZ"/>
              </w:rPr>
            </w:pPr>
          </w:p>
        </w:tc>
      </w:tr>
    </w:tbl>
    <w:p w:rsidR="005B4CA1" w:rsidRPr="004643F6" w:rsidRDefault="005B4CA1" w:rsidP="005B4CA1">
      <w:pPr>
        <w:pStyle w:val="a5"/>
        <w:rPr>
          <w:rFonts w:ascii="Times New Roman" w:hAnsi="Times New Roman"/>
          <w:sz w:val="24"/>
          <w:szCs w:val="24"/>
          <w:lang w:val="kk-KZ"/>
        </w:rPr>
      </w:pPr>
    </w:p>
    <w:p w:rsidR="005B4CA1" w:rsidRPr="004643F6" w:rsidRDefault="005B4CA1" w:rsidP="005B4CA1">
      <w:pPr>
        <w:pStyle w:val="a5"/>
        <w:jc w:val="center"/>
        <w:rPr>
          <w:rFonts w:ascii="Times New Roman" w:hAnsi="Times New Roman"/>
          <w:sz w:val="24"/>
          <w:szCs w:val="24"/>
          <w:lang w:val="kk-KZ"/>
        </w:rPr>
      </w:pPr>
      <w:r w:rsidRPr="004643F6">
        <w:rPr>
          <w:rFonts w:ascii="Times New Roman" w:hAnsi="Times New Roman"/>
          <w:sz w:val="24"/>
          <w:szCs w:val="24"/>
          <w:lang w:val="kk-KZ"/>
        </w:rPr>
        <w:t>Сабақтың барысы:</w:t>
      </w:r>
    </w:p>
    <w:tbl>
      <w:tblPr>
        <w:tblStyle w:val="a3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350"/>
        <w:gridCol w:w="4321"/>
        <w:gridCol w:w="1701"/>
        <w:gridCol w:w="1985"/>
        <w:gridCol w:w="1417"/>
      </w:tblGrid>
      <w:tr w:rsidR="005B4CA1" w:rsidRPr="004643F6" w:rsidTr="00ED7B38">
        <w:tc>
          <w:tcPr>
            <w:tcW w:w="1350" w:type="dxa"/>
          </w:tcPr>
          <w:p w:rsidR="005B4CA1" w:rsidRPr="004643F6" w:rsidRDefault="005B4CA1" w:rsidP="00ED7B38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643F6">
              <w:rPr>
                <w:rFonts w:ascii="Times New Roman" w:hAnsi="Times New Roman"/>
                <w:sz w:val="24"/>
                <w:szCs w:val="24"/>
                <w:lang w:val="kk-KZ"/>
              </w:rPr>
              <w:t>Сабақ кезеңі/</w:t>
            </w:r>
          </w:p>
          <w:p w:rsidR="005B4CA1" w:rsidRPr="004643F6" w:rsidRDefault="005B4CA1" w:rsidP="00ED7B38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643F6">
              <w:rPr>
                <w:rFonts w:ascii="Times New Roman" w:hAnsi="Times New Roman"/>
                <w:sz w:val="24"/>
                <w:szCs w:val="24"/>
                <w:lang w:val="kk-KZ"/>
              </w:rPr>
              <w:t>Уақыты</w:t>
            </w:r>
          </w:p>
        </w:tc>
        <w:tc>
          <w:tcPr>
            <w:tcW w:w="4321" w:type="dxa"/>
          </w:tcPr>
          <w:p w:rsidR="005B4CA1" w:rsidRPr="004643F6" w:rsidRDefault="005B4CA1" w:rsidP="00ED7B38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643F6">
              <w:rPr>
                <w:rFonts w:ascii="Times New Roman" w:hAnsi="Times New Roman"/>
                <w:sz w:val="24"/>
                <w:szCs w:val="24"/>
                <w:lang w:val="kk-KZ"/>
              </w:rPr>
              <w:t>Педагогтің іс-әрекеті</w:t>
            </w:r>
          </w:p>
        </w:tc>
        <w:tc>
          <w:tcPr>
            <w:tcW w:w="1701" w:type="dxa"/>
          </w:tcPr>
          <w:p w:rsidR="005B4CA1" w:rsidRPr="004643F6" w:rsidRDefault="005B4CA1" w:rsidP="00ED7B38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643F6">
              <w:rPr>
                <w:rFonts w:ascii="Times New Roman" w:hAnsi="Times New Roman"/>
                <w:sz w:val="24"/>
                <w:szCs w:val="24"/>
                <w:lang w:val="kk-KZ"/>
              </w:rPr>
              <w:t>Оқушының іс-әрекеті</w:t>
            </w:r>
          </w:p>
        </w:tc>
        <w:tc>
          <w:tcPr>
            <w:tcW w:w="1985" w:type="dxa"/>
          </w:tcPr>
          <w:p w:rsidR="005B4CA1" w:rsidRPr="004643F6" w:rsidRDefault="005B4CA1" w:rsidP="00ED7B38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643F6">
              <w:rPr>
                <w:rFonts w:ascii="Times New Roman" w:hAnsi="Times New Roman"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417" w:type="dxa"/>
          </w:tcPr>
          <w:p w:rsidR="005B4CA1" w:rsidRPr="004643F6" w:rsidRDefault="005B4CA1" w:rsidP="00ED7B38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643F6">
              <w:rPr>
                <w:rFonts w:ascii="Times New Roman" w:hAnsi="Times New Roman"/>
                <w:sz w:val="24"/>
                <w:szCs w:val="24"/>
                <w:lang w:val="kk-KZ"/>
              </w:rPr>
              <w:t>Ресурстар</w:t>
            </w:r>
          </w:p>
        </w:tc>
      </w:tr>
      <w:tr w:rsidR="005B4CA1" w:rsidRPr="001F4579" w:rsidTr="00ED7B38">
        <w:tc>
          <w:tcPr>
            <w:tcW w:w="1350" w:type="dxa"/>
          </w:tcPr>
          <w:p w:rsidR="005B4CA1" w:rsidRDefault="005B4CA1" w:rsidP="00ED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Сабақтың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басы </w:t>
            </w:r>
          </w:p>
          <w:p w:rsidR="005B4CA1" w:rsidRPr="004643F6" w:rsidRDefault="005B4CA1" w:rsidP="00ED7B38">
            <w:pPr>
              <w:pStyle w:val="a5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10 минут</w:t>
            </w:r>
            <w:r w:rsidRPr="004643F6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 xml:space="preserve"> </w:t>
            </w:r>
          </w:p>
          <w:p w:rsidR="005B4CA1" w:rsidRPr="004643F6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B4CA1" w:rsidRPr="004643F6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B4CA1" w:rsidRPr="004643F6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B4CA1" w:rsidRPr="004643F6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B4CA1" w:rsidRPr="004643F6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B4CA1" w:rsidRPr="004643F6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321" w:type="dxa"/>
          </w:tcPr>
          <w:p w:rsidR="001F4579" w:rsidRPr="00F31CED" w:rsidRDefault="001F4579" w:rsidP="001F457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31C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Ұйымдастыру кезеңі</w:t>
            </w:r>
          </w:p>
          <w:p w:rsidR="001F4579" w:rsidRPr="00317350" w:rsidRDefault="001F4579" w:rsidP="001F457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1735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Оқушылармен сәлемдесу, оқушыларды түгелдеу. Оқушылардың сабаққа дайындығын тексеру. Оқушылардың назарын сабаққа аудару. </w:t>
            </w:r>
          </w:p>
          <w:p w:rsidR="001F4579" w:rsidRPr="00D5341C" w:rsidRDefault="001F4579" w:rsidP="001F4579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D5341C">
              <w:rPr>
                <w:rFonts w:ascii="Times New Roman" w:hAnsi="Times New Roman"/>
                <w:sz w:val="24"/>
                <w:lang w:val="kk-KZ"/>
              </w:rPr>
              <w:t>Үй тапсырмасын сұрау кезеңі</w:t>
            </w:r>
          </w:p>
          <w:p w:rsidR="001F4579" w:rsidRPr="004E0794" w:rsidRDefault="001F4579" w:rsidP="001F4579">
            <w:pPr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4E0794">
              <w:rPr>
                <w:rFonts w:ascii="Times New Roman" w:hAnsi="Times New Roman"/>
                <w:b/>
                <w:sz w:val="24"/>
                <w:lang w:val="kk-KZ"/>
              </w:rPr>
              <w:t>«Мінсіз шеңбер» әдісі</w:t>
            </w:r>
          </w:p>
          <w:p w:rsidR="001F4579" w:rsidRPr="00D5341C" w:rsidRDefault="001F4579" w:rsidP="001F4579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lang w:val="kk-KZ"/>
              </w:rPr>
            </w:pPr>
            <w:r w:rsidRPr="00D5341C">
              <w:rPr>
                <w:rFonts w:ascii="Times New Roman" w:hAnsi="Times New Roman"/>
                <w:sz w:val="24"/>
                <w:lang w:val="kk-KZ"/>
              </w:rPr>
              <w:t>Электр тогы дегеніміз не?</w:t>
            </w:r>
          </w:p>
          <w:p w:rsidR="001F4579" w:rsidRPr="00D5341C" w:rsidRDefault="001F4579" w:rsidP="001F4579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lang w:val="kk-KZ"/>
              </w:rPr>
            </w:pPr>
            <w:r w:rsidRPr="00D5341C">
              <w:rPr>
                <w:rFonts w:ascii="Times New Roman" w:hAnsi="Times New Roman"/>
                <w:sz w:val="24"/>
                <w:lang w:val="kk-KZ"/>
              </w:rPr>
              <w:t>Қандай құрылғыларды ток көздері деп атайды?</w:t>
            </w:r>
          </w:p>
          <w:p w:rsidR="001F4579" w:rsidRPr="00D5341C" w:rsidRDefault="001F4579" w:rsidP="001F4579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lang w:val="kk-KZ"/>
              </w:rPr>
            </w:pPr>
            <w:r w:rsidRPr="00D5341C">
              <w:rPr>
                <w:rFonts w:ascii="Times New Roman" w:hAnsi="Times New Roman"/>
                <w:sz w:val="24"/>
                <w:lang w:val="kk-KZ"/>
              </w:rPr>
              <w:t>ЭҚК дегеніміз не?</w:t>
            </w:r>
          </w:p>
          <w:p w:rsidR="001F4579" w:rsidRPr="00D5341C" w:rsidRDefault="001F4579" w:rsidP="001F4579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lang w:val="kk-KZ"/>
              </w:rPr>
            </w:pPr>
            <w:r w:rsidRPr="00D5341C">
              <w:rPr>
                <w:rFonts w:ascii="Times New Roman" w:hAnsi="Times New Roman"/>
                <w:sz w:val="24"/>
                <w:lang w:val="kk-KZ"/>
              </w:rPr>
              <w:t>Ток күші деп нені айтады?</w:t>
            </w:r>
            <w:r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1F4579" w:rsidRPr="00D5341C" w:rsidRDefault="001F4579" w:rsidP="001F4579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lang w:val="kk-KZ"/>
              </w:rPr>
            </w:pPr>
            <w:r w:rsidRPr="00D5341C">
              <w:rPr>
                <w:rFonts w:ascii="Times New Roman" w:hAnsi="Times New Roman"/>
                <w:sz w:val="24"/>
                <w:lang w:val="kk-KZ"/>
              </w:rPr>
              <w:t>Электр кернеуі деп нені айтады?</w:t>
            </w:r>
          </w:p>
          <w:p w:rsidR="001F4579" w:rsidRDefault="001F4579" w:rsidP="001F4579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lang w:val="kk-KZ"/>
              </w:rPr>
            </w:pPr>
            <w:r w:rsidRPr="00D5341C">
              <w:rPr>
                <w:rFonts w:ascii="Times New Roman" w:hAnsi="Times New Roman"/>
                <w:sz w:val="24"/>
                <w:lang w:val="kk-KZ"/>
              </w:rPr>
              <w:lastRenderedPageBreak/>
              <w:t>Кернеуді қандай құрылғымен өлшейді?</w:t>
            </w:r>
          </w:p>
          <w:p w:rsidR="005B4CA1" w:rsidRDefault="00E37C67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D573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 қозғау.</w:t>
            </w:r>
            <w:r w:rsidRPr="003D573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Кедергінің физикалық мағынасы қандай?Оқушылар жұпта талқылайды, ал мұғалім оладың назарын бүгінгі сабақтың мақсатына қарай аударады.</w:t>
            </w:r>
          </w:p>
        </w:tc>
        <w:tc>
          <w:tcPr>
            <w:tcW w:w="1701" w:type="dxa"/>
          </w:tcPr>
          <w:p w:rsidR="005B4CA1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F4579" w:rsidRDefault="001F4579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F4579" w:rsidRDefault="001F4579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F4579" w:rsidRDefault="001F4579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F4579" w:rsidRDefault="001F4579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F4579" w:rsidRDefault="001F4579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F4579" w:rsidRPr="004643F6" w:rsidRDefault="001F4579" w:rsidP="001F457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Оқушылар өткен тақырып сұрақтарына жауап беру арқылы есіне түсіреді. </w:t>
            </w:r>
          </w:p>
        </w:tc>
        <w:tc>
          <w:tcPr>
            <w:tcW w:w="1985" w:type="dxa"/>
          </w:tcPr>
          <w:p w:rsidR="001F4579" w:rsidRPr="001F4579" w:rsidRDefault="001F4579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F4579">
              <w:rPr>
                <w:rFonts w:ascii="Times New Roman" w:hAnsi="Times New Roman"/>
                <w:sz w:val="24"/>
                <w:szCs w:val="24"/>
                <w:lang w:val="kk-KZ"/>
              </w:rPr>
              <w:t>Ынталандыру</w:t>
            </w:r>
          </w:p>
          <w:p w:rsidR="001F4579" w:rsidRDefault="001F4579" w:rsidP="00ED7B38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F4579" w:rsidRDefault="001F4579" w:rsidP="00ED7B38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F4579" w:rsidRDefault="001F4579" w:rsidP="00ED7B38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F4579" w:rsidRDefault="001F4579" w:rsidP="00ED7B38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F4579" w:rsidRDefault="001F4579" w:rsidP="00ED7B38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5B4CA1" w:rsidRDefault="001F4579" w:rsidP="00ED7B38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F457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1F4579" w:rsidRDefault="001F4579" w:rsidP="001F4579">
            <w:pPr>
              <w:pStyle w:val="a5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-</w:t>
            </w:r>
            <w:r w:rsidRPr="00D5341C">
              <w:rPr>
                <w:rFonts w:ascii="Times New Roman" w:hAnsi="Times New Roman"/>
                <w:sz w:val="24"/>
                <w:lang w:val="kk-KZ"/>
              </w:rPr>
              <w:t xml:space="preserve">Ток көзіне өмірден мысал келтіреді. </w:t>
            </w:r>
          </w:p>
          <w:p w:rsidR="001F4579" w:rsidRPr="001F4579" w:rsidRDefault="001F4579" w:rsidP="001F457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 -</w:t>
            </w:r>
            <w:r w:rsidRPr="00D5341C">
              <w:rPr>
                <w:rFonts w:ascii="Times New Roman" w:hAnsi="Times New Roman"/>
                <w:sz w:val="24"/>
                <w:lang w:val="kk-KZ"/>
              </w:rPr>
              <w:t>Формулаларды түрлендіреді, қорытады</w:t>
            </w:r>
            <w:r w:rsidR="00B76E73">
              <w:rPr>
                <w:rFonts w:ascii="Times New Roman" w:hAnsi="Times New Roman"/>
                <w:sz w:val="24"/>
                <w:lang w:val="kk-KZ"/>
              </w:rPr>
              <w:t>.</w:t>
            </w:r>
          </w:p>
        </w:tc>
        <w:tc>
          <w:tcPr>
            <w:tcW w:w="1417" w:type="dxa"/>
          </w:tcPr>
          <w:p w:rsidR="005B4CA1" w:rsidRDefault="001F4579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ДК экран</w:t>
            </w:r>
          </w:p>
          <w:p w:rsidR="001F4579" w:rsidRPr="004643F6" w:rsidRDefault="001F4579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слайд</w:t>
            </w:r>
          </w:p>
        </w:tc>
      </w:tr>
      <w:tr w:rsidR="005B4CA1" w:rsidRPr="00E37C67" w:rsidTr="00ED7B38">
        <w:tc>
          <w:tcPr>
            <w:tcW w:w="1350" w:type="dxa"/>
          </w:tcPr>
          <w:p w:rsidR="005B4CA1" w:rsidRDefault="005B4CA1" w:rsidP="00ED7B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Сабақтың ортасы  </w:t>
            </w:r>
          </w:p>
          <w:p w:rsidR="005B4CA1" w:rsidRDefault="005B4CA1" w:rsidP="00ED7B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 минут</w:t>
            </w:r>
          </w:p>
          <w:p w:rsidR="005B4CA1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Pr="004643F6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B4CA1" w:rsidRPr="004643F6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B4CA1" w:rsidRPr="004643F6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321" w:type="dxa"/>
          </w:tcPr>
          <w:p w:rsidR="00E37C67" w:rsidRPr="003D5739" w:rsidRDefault="0034724D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4724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I.</w:t>
            </w:r>
            <w:r w:rsidR="00E37C67" w:rsidRPr="003D573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Оқушылар зерттеушілік дағдысын дамыту үшін жұпта тәжірибе жасайды. </w:t>
            </w:r>
            <w:r w:rsidR="00E37C67" w:rsidRPr="003D5739">
              <w:rPr>
                <w:rFonts w:ascii="Times New Roman" w:hAnsi="Times New Roman"/>
                <w:sz w:val="24"/>
                <w:szCs w:val="24"/>
                <w:lang w:val="kk-KZ"/>
              </w:rPr>
              <w:t>Ток көзі, амперметр, кілт, шамнан тұратын тізбекке әр түрлі материалдардан жасалған өткізгіштерді жалғаймыз.</w:t>
            </w:r>
          </w:p>
          <w:p w:rsidR="00E37C67" w:rsidRPr="003D5739" w:rsidRDefault="006150FC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D5739">
              <w:rPr>
                <w:rFonts w:ascii="Times New Roman" w:hAnsi="Times New Roman"/>
                <w:noProof/>
                <w:sz w:val="24"/>
                <w:szCs w:val="24"/>
              </w:rPr>
              <w:object w:dxaOrig="14430" w:dyaOrig="61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1.5pt;height:113.25pt" o:ole="">
                  <v:imagedata r:id="rId6" o:title=""/>
                </v:shape>
                <o:OLEObject Type="Embed" ProgID="PBrush" ShapeID="_x0000_i1025" DrawAspect="Content" ObjectID="_1678193852" r:id="rId7"/>
              </w:object>
            </w: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D573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1) Темірден жасалған өткізгішті қосамыз:</w:t>
            </w:r>
          </w:p>
          <w:p w:rsidR="00E37C67" w:rsidRPr="003D5739" w:rsidRDefault="006150FC" w:rsidP="003D5739">
            <w:pPr>
              <w:pStyle w:val="a5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3D5739">
              <w:rPr>
                <w:rFonts w:ascii="Times New Roman" w:hAnsi="Times New Roman"/>
                <w:noProof/>
                <w:sz w:val="24"/>
                <w:szCs w:val="24"/>
              </w:rPr>
              <w:object w:dxaOrig="14850" w:dyaOrig="5835">
                <v:shape id="_x0000_i1026" type="#_x0000_t75" style="width:196.5pt;height:94.5pt" o:ole="">
                  <v:imagedata r:id="rId8" o:title=""/>
                </v:shape>
                <o:OLEObject Type="Embed" ProgID="PBrush" ShapeID="_x0000_i1026" DrawAspect="Content" ObjectID="_1678193853" r:id="rId9"/>
              </w:object>
            </w: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D5739">
              <w:rPr>
                <w:rFonts w:ascii="Times New Roman" w:hAnsi="Times New Roman"/>
                <w:sz w:val="24"/>
                <w:szCs w:val="24"/>
                <w:lang w:val="kk-KZ"/>
              </w:rPr>
              <w:t>Бұл кезде тізбектегі ток күші 3 А ге теӊ болды.</w:t>
            </w: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D573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2) Мыстан жасалған өткізгішті қосамыз:</w:t>
            </w:r>
          </w:p>
          <w:p w:rsidR="00E37C67" w:rsidRPr="003D5739" w:rsidRDefault="006150FC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D5739">
              <w:rPr>
                <w:rFonts w:ascii="Times New Roman" w:hAnsi="Times New Roman"/>
                <w:noProof/>
                <w:sz w:val="24"/>
                <w:szCs w:val="24"/>
              </w:rPr>
              <w:object w:dxaOrig="14505" w:dyaOrig="6675">
                <v:shape id="_x0000_i1027" type="#_x0000_t75" style="width:210pt;height:96.75pt" o:ole="">
                  <v:imagedata r:id="rId10" o:title=""/>
                </v:shape>
                <o:OLEObject Type="Embed" ProgID="PBrush" ShapeID="_x0000_i1027" DrawAspect="Content" ObjectID="_1678193854" r:id="rId11"/>
              </w:object>
            </w: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D5739">
              <w:rPr>
                <w:rFonts w:ascii="Times New Roman" w:hAnsi="Times New Roman"/>
                <w:sz w:val="24"/>
                <w:szCs w:val="24"/>
                <w:lang w:val="kk-KZ"/>
              </w:rPr>
              <w:t>Бұл кезде тізбектегі ток күші 1 А ге теӊ болды.</w:t>
            </w: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D573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3) Никельден жасалған өткізгішті қосамыз:</w:t>
            </w:r>
          </w:p>
          <w:p w:rsidR="00E37C67" w:rsidRPr="003D5739" w:rsidRDefault="006150FC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D5739">
              <w:rPr>
                <w:rFonts w:ascii="Times New Roman" w:hAnsi="Times New Roman"/>
                <w:noProof/>
                <w:sz w:val="24"/>
                <w:szCs w:val="24"/>
              </w:rPr>
              <w:object w:dxaOrig="14850" w:dyaOrig="6000">
                <v:shape id="_x0000_i1028" type="#_x0000_t75" style="width:204.75pt;height:145.5pt" o:ole="">
                  <v:imagedata r:id="rId12" o:title=""/>
                </v:shape>
                <o:OLEObject Type="Embed" ProgID="PBrush" ShapeID="_x0000_i1028" DrawAspect="Content" ObjectID="_1678193855" r:id="rId13"/>
              </w:object>
            </w: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D5739">
              <w:rPr>
                <w:rFonts w:ascii="Times New Roman" w:hAnsi="Times New Roman"/>
                <w:sz w:val="24"/>
                <w:szCs w:val="24"/>
                <w:lang w:val="kk-KZ"/>
              </w:rPr>
              <w:t>Бұл кезде тізбектегі ток күші 0,5 А болды.</w:t>
            </w: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D5739">
              <w:rPr>
                <w:rFonts w:ascii="Times New Roman" w:hAnsi="Times New Roman"/>
                <w:sz w:val="24"/>
                <w:szCs w:val="24"/>
                <w:lang w:val="kk-KZ"/>
              </w:rPr>
              <w:t>Бұл тәжірибе бойынша, тізбектегі кернеу тұрақты болған кезінде ток күші тізбекке қосылған өткізгіштіӊ қандай материалдан жасалғанына тәуелді екендігіне көз жеткіздік.</w:t>
            </w:r>
          </w:p>
          <w:p w:rsidR="00E37C67" w:rsidRDefault="00E37C67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D573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Оқушыларға сұрақ қойылады</w:t>
            </w:r>
            <w:r w:rsidRPr="003D5739">
              <w:rPr>
                <w:rFonts w:ascii="Times New Roman" w:hAnsi="Times New Roman"/>
                <w:sz w:val="24"/>
                <w:szCs w:val="24"/>
                <w:lang w:val="kk-KZ"/>
              </w:rPr>
              <w:t>: Қайсы өткізгіштіӊ токқа көп кедергі жасады?</w:t>
            </w:r>
          </w:p>
          <w:p w:rsidR="000412CF" w:rsidRDefault="000412CF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12CF" w:rsidRDefault="000412CF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4724D" w:rsidRPr="0034724D" w:rsidRDefault="0034724D" w:rsidP="0034724D">
            <w:pPr>
              <w:pStyle w:val="a9"/>
              <w:tabs>
                <w:tab w:val="left" w:pos="306"/>
              </w:tabs>
              <w:spacing w:after="160" w:line="259" w:lineRule="auto"/>
              <w:ind w:left="0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34724D">
              <w:rPr>
                <w:rFonts w:ascii="Times New Roman" w:hAnsi="Times New Roman"/>
                <w:b/>
                <w:sz w:val="24"/>
                <w:lang w:val="kk-KZ"/>
              </w:rPr>
              <w:t xml:space="preserve">II. </w:t>
            </w:r>
            <w:r w:rsidR="002808A4">
              <w:rPr>
                <w:rFonts w:ascii="Times New Roman" w:hAnsi="Times New Roman"/>
                <w:sz w:val="24"/>
                <w:lang w:val="kk-KZ" w:eastAsia="ru-RU"/>
              </w:rPr>
              <w:t>Жеке жұмыс (I)</w:t>
            </w:r>
            <w:r w:rsidR="002808A4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="000E184E">
              <w:rPr>
                <w:rFonts w:ascii="Times New Roman" w:hAnsi="Times New Roman"/>
                <w:b/>
                <w:sz w:val="24"/>
                <w:lang w:val="kk-KZ"/>
              </w:rPr>
              <w:t>«Кім жылдам» әдісі</w:t>
            </w:r>
          </w:p>
          <w:p w:rsidR="0034724D" w:rsidRPr="00AA7820" w:rsidRDefault="006150FC" w:rsidP="0034724D">
            <w:pPr>
              <w:pStyle w:val="a9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noProof/>
              </w:rPr>
              <w:object w:dxaOrig="3975" w:dyaOrig="3615">
                <v:shape id="_x0000_i1029" type="#_x0000_t75" style="width:131.25pt;height:119.25pt" o:ole="">
                  <v:imagedata r:id="rId14" o:title=""/>
                </v:shape>
                <o:OLEObject Type="Embed" ProgID="PBrush" ShapeID="_x0000_i1029" DrawAspect="Content" ObjectID="_1678193856" r:id="rId15"/>
              </w:object>
            </w:r>
          </w:p>
          <w:p w:rsidR="000412CF" w:rsidRDefault="0034724D" w:rsidP="0034724D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3BD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34724D" w:rsidRDefault="0034724D" w:rsidP="0034724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20A94" w:rsidRPr="00A20A94" w:rsidRDefault="00A20A94" w:rsidP="0034724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34724D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4724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III</w:t>
            </w:r>
            <w:r w:rsidR="00E37C67" w:rsidRPr="003D573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. Сабақты бекіту. </w:t>
            </w:r>
            <w:r w:rsidR="00E37C67" w:rsidRPr="003D5739">
              <w:rPr>
                <w:rFonts w:ascii="Times New Roman" w:hAnsi="Times New Roman"/>
                <w:sz w:val="24"/>
                <w:szCs w:val="24"/>
                <w:lang w:val="kk-KZ"/>
              </w:rPr>
              <w:t>Оқушылар қолдану дағдысын дамыту үшін кедергі мен меншікті кедергі формуласын қолданып есептер шығарады</w:t>
            </w:r>
          </w:p>
          <w:p w:rsidR="0034724D" w:rsidRDefault="000412CF" w:rsidP="000412CF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>1</w:t>
            </w:r>
            <w:r w:rsidRPr="000412CF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>.Ұзындығы 8 м никелин сымының көлденең қимасының ауданы 0,08 мм</w:t>
            </w:r>
            <w:r w:rsidRPr="000412CF">
              <w:rPr>
                <w:rFonts w:ascii="Times New Roman" w:hAnsi="Times New Roman"/>
                <w:noProof/>
                <w:sz w:val="24"/>
                <w:szCs w:val="24"/>
                <w:vertAlign w:val="superscript"/>
                <w:lang w:val="kk-KZ"/>
              </w:rPr>
              <w:t>2</w:t>
            </w:r>
            <w:r w:rsidRPr="000412CF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 xml:space="preserve">. Егер сымның ұштарындағы кернеу 120 В болса, сым арқылы қандай ток күші өтер еді? </w:t>
            </w:r>
            <w:r w:rsidR="006150FC" w:rsidRPr="003D5739">
              <w:rPr>
                <w:rFonts w:ascii="Times New Roman" w:hAnsi="Times New Roman"/>
                <w:noProof/>
                <w:position w:val="-24"/>
                <w:sz w:val="24"/>
                <w:szCs w:val="24"/>
              </w:rPr>
              <w:object w:dxaOrig="1760" w:dyaOrig="760">
                <v:shape id="_x0000_i1030" type="#_x0000_t75" style="width:87.75pt;height:38.25pt" o:ole="" fillcolor="window">
                  <v:imagedata r:id="rId16" o:title=""/>
                </v:shape>
                <o:OLEObject Type="Embed" ProgID="Equation.3" ShapeID="_x0000_i1030" DrawAspect="Content" ObjectID="_1678193857" r:id="rId17"/>
              </w:object>
            </w:r>
            <w:r w:rsidRPr="000412CF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 xml:space="preserve">.   </w:t>
            </w:r>
          </w:p>
          <w:p w:rsidR="000412CF" w:rsidRPr="000412CF" w:rsidRDefault="0034724D" w:rsidP="000412CF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 xml:space="preserve">                                       </w:t>
            </w:r>
            <w:r w:rsidR="000412CF" w:rsidRPr="000412CF"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  <w:t>Жауабы:</w:t>
            </w:r>
            <w:r w:rsidR="000412CF" w:rsidRPr="000412CF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 xml:space="preserve"> 3 А</w:t>
            </w:r>
          </w:p>
          <w:p w:rsidR="000412CF" w:rsidRPr="000412CF" w:rsidRDefault="000412CF" w:rsidP="000412CF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  <w:r w:rsidRPr="000412CF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>2.Көлденең қимасының ауданы 1 мм</w:t>
            </w:r>
            <w:r w:rsidRPr="000412CF">
              <w:rPr>
                <w:rFonts w:ascii="Times New Roman" w:hAnsi="Times New Roman"/>
                <w:noProof/>
                <w:sz w:val="24"/>
                <w:szCs w:val="24"/>
                <w:vertAlign w:val="superscript"/>
                <w:lang w:val="kk-KZ"/>
              </w:rPr>
              <w:t>2</w:t>
            </w:r>
            <w:r w:rsidRPr="000412CF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 xml:space="preserve"> никелин сымы арқылы 2,25 А ток өтеді және өткізгіштің ұштарындағы кернеу 45 В, сымның ұзындығы неге тең? </w:t>
            </w:r>
            <w:r w:rsidR="006150FC" w:rsidRPr="003D5739">
              <w:rPr>
                <w:rFonts w:ascii="Times New Roman" w:hAnsi="Times New Roman"/>
                <w:noProof/>
                <w:position w:val="-24"/>
                <w:sz w:val="24"/>
                <w:szCs w:val="24"/>
              </w:rPr>
              <w:object w:dxaOrig="1760" w:dyaOrig="760">
                <v:shape id="_x0000_i1031" type="#_x0000_t75" style="width:87.75pt;height:38.25pt" o:ole="" fillcolor="window">
                  <v:imagedata r:id="rId16" o:title=""/>
                </v:shape>
                <o:OLEObject Type="Embed" ProgID="Equation.3" ShapeID="_x0000_i1031" DrawAspect="Content" ObjectID="_1678193858" r:id="rId18"/>
              </w:object>
            </w:r>
            <w:r w:rsidRPr="000412CF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 xml:space="preserve">. </w:t>
            </w:r>
            <w:r w:rsidR="0034724D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 xml:space="preserve">        </w:t>
            </w:r>
            <w:r w:rsidRPr="000412CF"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  <w:t>Жауабы:</w:t>
            </w:r>
            <w:r w:rsidRPr="000412CF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 xml:space="preserve">  50 м</w:t>
            </w:r>
          </w:p>
          <w:p w:rsidR="000412CF" w:rsidRPr="00A20A94" w:rsidRDefault="0034724D" w:rsidP="000412CF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  <w:t xml:space="preserve">                                       </w:t>
            </w:r>
            <w:r w:rsidR="000412CF" w:rsidRPr="004C3392"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  <w:t>Жауабы:</w:t>
            </w:r>
            <w:r w:rsidR="000412CF" w:rsidRPr="004C3392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 xml:space="preserve"> 1,5 В</w:t>
            </w:r>
          </w:p>
          <w:p w:rsidR="005B4CA1" w:rsidRPr="000412CF" w:rsidRDefault="005B4CA1" w:rsidP="000412CF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:rsidR="000412CF" w:rsidRPr="003D5739" w:rsidRDefault="003D5739" w:rsidP="000412CF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Оқушылар берілген құралдармен зертханалық жұмыс жасайды. Темірден, мыстан, никельден жасалған өткізгіштерді қосқанда</w:t>
            </w:r>
            <w:r w:rsidR="000412C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</w:t>
            </w:r>
            <w:r w:rsidR="000412CF" w:rsidRPr="003D5739">
              <w:rPr>
                <w:rFonts w:ascii="Times New Roman" w:hAnsi="Times New Roman"/>
                <w:sz w:val="24"/>
                <w:szCs w:val="24"/>
                <w:lang w:val="kk-KZ"/>
              </w:rPr>
              <w:t>тізбектегі кернеу тұрақты болған кезінде</w:t>
            </w:r>
            <w:r w:rsidR="000412CF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r w:rsidR="000412CF" w:rsidRPr="003D573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ток күші тізбекке қосылған өткізгіштіӊ қандай материалдан жасалғанына тәуелді</w:t>
            </w:r>
            <w:r w:rsidR="000412C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екендігіне көз жеткізеді.</w:t>
            </w:r>
          </w:p>
          <w:p w:rsidR="005B4CA1" w:rsidRDefault="005B4CA1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12CF" w:rsidRDefault="000412CF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12CF" w:rsidRDefault="000412CF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12CF" w:rsidRDefault="000412CF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12CF" w:rsidRDefault="000412CF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12CF" w:rsidRDefault="000412CF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12CF" w:rsidRDefault="000412CF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12CF" w:rsidRDefault="000412CF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12CF" w:rsidRDefault="000412CF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12CF" w:rsidRDefault="000412CF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12CF" w:rsidRDefault="000412CF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12CF" w:rsidRDefault="000412CF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12CF" w:rsidRDefault="000412CF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12CF" w:rsidRDefault="000412CF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12CF" w:rsidRDefault="000412CF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12CF" w:rsidRDefault="000412CF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12CF" w:rsidRDefault="000412CF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12CF" w:rsidRDefault="000412CF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12CF" w:rsidRDefault="000412CF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12CF" w:rsidRDefault="000412CF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12CF" w:rsidRPr="003D5739" w:rsidRDefault="000412CF" w:rsidP="000412CF">
            <w:pPr>
              <w:pStyle w:val="a5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3D5739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Оқушылар жұпта талқылайды мұғалім кері байланыс жасай отырып, кедергінің физикалық мағынасын түсіндіреді және кедергінің басқа қандай шамалардан тәуелді екенін ауызша талқылайды, меншікті кедергі мағынасын  түсіндіреді.</w:t>
            </w:r>
          </w:p>
          <w:p w:rsidR="000412CF" w:rsidRDefault="000412CF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4724D" w:rsidRDefault="0034724D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4724D" w:rsidRDefault="0034724D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4724D" w:rsidRDefault="0034724D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4724D" w:rsidRDefault="0034724D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4724D" w:rsidRDefault="0034724D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4724D" w:rsidRDefault="0034724D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4724D" w:rsidRDefault="0034724D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4724D" w:rsidRDefault="0034724D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4724D" w:rsidRDefault="0034724D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4724D" w:rsidRDefault="0034724D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4724D" w:rsidRDefault="0034724D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12CF" w:rsidRPr="003D5739" w:rsidRDefault="000412CF" w:rsidP="002808A4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Кедергінің формуласын қолданып, оқушылар есептерді шығарады.</w:t>
            </w:r>
          </w:p>
        </w:tc>
        <w:tc>
          <w:tcPr>
            <w:tcW w:w="1985" w:type="dxa"/>
          </w:tcPr>
          <w:p w:rsidR="005B4CA1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D573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Дескриптор:</w:t>
            </w:r>
          </w:p>
          <w:p w:rsidR="000412CF" w:rsidRPr="003D5739" w:rsidRDefault="000412CF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</w:t>
            </w:r>
            <w:r w:rsidRPr="000412CF">
              <w:rPr>
                <w:rFonts w:ascii="Times New Roman" w:hAnsi="Times New Roman"/>
                <w:sz w:val="24"/>
                <w:szCs w:val="24"/>
                <w:lang w:val="kk-KZ"/>
              </w:rPr>
              <w:t>Өткізгіш кедергісі оның жа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</w:t>
            </w:r>
            <w:r w:rsidRPr="000412CF">
              <w:rPr>
                <w:rFonts w:ascii="Times New Roman" w:hAnsi="Times New Roman"/>
                <w:sz w:val="24"/>
                <w:szCs w:val="24"/>
                <w:lang w:val="kk-KZ"/>
              </w:rPr>
              <w:t>алған материалына, ауданына, ұзындығына тәуелді екенін анықтайды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</w:t>
            </w:r>
          </w:p>
          <w:p w:rsidR="00E37C67" w:rsidRDefault="000412CF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</w:t>
            </w:r>
            <w:r w:rsidRPr="000412CF">
              <w:rPr>
                <w:rFonts w:ascii="Times New Roman" w:hAnsi="Times New Roman"/>
                <w:sz w:val="24"/>
                <w:szCs w:val="24"/>
                <w:lang w:val="kk-KZ"/>
              </w:rPr>
              <w:t>Өткізгіш жасалған материалдың тегіне қарай, кернеуі мен ток күші өзгереді.</w:t>
            </w:r>
          </w:p>
          <w:p w:rsidR="000412CF" w:rsidRDefault="000412CF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12CF" w:rsidRPr="003D5739" w:rsidRDefault="000412CF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Жалпы балл-</w:t>
            </w:r>
            <w:r w:rsidR="002808A4"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37C67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4724D" w:rsidRPr="003D5739" w:rsidRDefault="0034724D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4724D" w:rsidRPr="0034724D" w:rsidRDefault="0034724D" w:rsidP="0034724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4724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34724D" w:rsidRPr="0034724D" w:rsidRDefault="0034724D" w:rsidP="0034724D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4724D">
              <w:rPr>
                <w:rFonts w:ascii="Times New Roman" w:hAnsi="Times New Roman"/>
                <w:sz w:val="24"/>
                <w:szCs w:val="24"/>
                <w:lang w:val="kk-KZ"/>
              </w:rPr>
              <w:t>-Кедергініӊ физикалық мағынасын  біледі;</w:t>
            </w:r>
          </w:p>
          <w:p w:rsidR="0034724D" w:rsidRPr="0034724D" w:rsidRDefault="0034724D" w:rsidP="0034724D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4724D">
              <w:rPr>
                <w:rFonts w:ascii="Times New Roman" w:hAnsi="Times New Roman"/>
                <w:sz w:val="24"/>
                <w:szCs w:val="24"/>
                <w:lang w:val="kk-KZ"/>
              </w:rPr>
              <w:t>-Кедергініӊ өлшем бірлігін біледі;</w:t>
            </w:r>
          </w:p>
          <w:p w:rsidR="0034724D" w:rsidRPr="0034724D" w:rsidRDefault="0034724D" w:rsidP="0034724D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4724D">
              <w:rPr>
                <w:rFonts w:ascii="Times New Roman" w:hAnsi="Times New Roman"/>
                <w:sz w:val="24"/>
                <w:szCs w:val="24"/>
                <w:lang w:val="kk-KZ"/>
              </w:rPr>
              <w:t>-Өткізгіштіӊ кедергісін анықтайды;</w:t>
            </w:r>
          </w:p>
          <w:p w:rsidR="0034724D" w:rsidRPr="00A20A94" w:rsidRDefault="00A20A94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20A94">
              <w:rPr>
                <w:rFonts w:ascii="Times New Roman" w:hAnsi="Times New Roman"/>
                <w:sz w:val="24"/>
                <w:szCs w:val="24"/>
                <w:lang w:val="kk-KZ"/>
              </w:rPr>
              <w:t>Жалпы балл-</w:t>
            </w:r>
            <w:r w:rsidR="002808A4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  <w:p w:rsidR="00E37C67" w:rsidRPr="003D5739" w:rsidRDefault="00E37C67" w:rsidP="003D573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D573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E37C67" w:rsidRPr="00965BEB" w:rsidRDefault="00E37C67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65BEB">
              <w:rPr>
                <w:rFonts w:ascii="Times New Roman" w:hAnsi="Times New Roman"/>
                <w:sz w:val="24"/>
                <w:szCs w:val="24"/>
                <w:lang w:val="kk-KZ"/>
              </w:rPr>
              <w:t>-Ом заңын біледі;</w:t>
            </w:r>
          </w:p>
          <w:p w:rsidR="00E37C67" w:rsidRPr="00965BEB" w:rsidRDefault="00E37C67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65BEB">
              <w:rPr>
                <w:rFonts w:ascii="Times New Roman" w:hAnsi="Times New Roman"/>
                <w:sz w:val="24"/>
                <w:szCs w:val="24"/>
                <w:lang w:val="kk-KZ"/>
              </w:rPr>
              <w:t>-меншікті кедергі формуласын біледі;</w:t>
            </w:r>
          </w:p>
          <w:p w:rsidR="00E37C67" w:rsidRPr="00965BEB" w:rsidRDefault="00E37C67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65BEB">
              <w:rPr>
                <w:rFonts w:ascii="Times New Roman" w:hAnsi="Times New Roman"/>
                <w:sz w:val="24"/>
                <w:szCs w:val="24"/>
                <w:lang w:val="kk-KZ"/>
              </w:rPr>
              <w:t>-ток күшін анықтайды;</w:t>
            </w:r>
          </w:p>
          <w:p w:rsidR="00E37C67" w:rsidRPr="00965BEB" w:rsidRDefault="00E37C67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65BEB">
              <w:rPr>
                <w:rFonts w:ascii="Times New Roman" w:hAnsi="Times New Roman"/>
                <w:sz w:val="24"/>
                <w:szCs w:val="24"/>
                <w:lang w:val="kk-KZ"/>
              </w:rPr>
              <w:t>-сымның ұзындығын анықтайды;</w:t>
            </w:r>
          </w:p>
          <w:p w:rsidR="00E37C67" w:rsidRDefault="00E37C67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65BEB">
              <w:rPr>
                <w:rFonts w:ascii="Times New Roman" w:hAnsi="Times New Roman"/>
                <w:sz w:val="24"/>
                <w:szCs w:val="24"/>
                <w:lang w:val="kk-KZ"/>
              </w:rPr>
              <w:t>-кернеудің мәнін анықтайды.</w:t>
            </w:r>
          </w:p>
          <w:p w:rsidR="00A20A94" w:rsidRPr="00A20A94" w:rsidRDefault="00A20A94" w:rsidP="00A20A94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20A94">
              <w:rPr>
                <w:rFonts w:ascii="Times New Roman" w:hAnsi="Times New Roman"/>
                <w:sz w:val="24"/>
                <w:szCs w:val="24"/>
                <w:lang w:val="kk-KZ"/>
              </w:rPr>
              <w:t>Жалпы балл-</w:t>
            </w:r>
            <w:r w:rsidR="002808A4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  <w:p w:rsidR="00A20A94" w:rsidRPr="003D5739" w:rsidRDefault="00A20A94" w:rsidP="003D573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</w:tcPr>
          <w:p w:rsidR="005B4CA1" w:rsidRDefault="000412CF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ДК экран</w:t>
            </w:r>
          </w:p>
          <w:p w:rsidR="000412CF" w:rsidRDefault="000412CF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Слайд</w:t>
            </w:r>
          </w:p>
          <w:p w:rsidR="000412CF" w:rsidRDefault="000412CF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12CF" w:rsidRDefault="000412CF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Ток көзі</w:t>
            </w:r>
            <w:r w:rsidR="00965BEB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амперметр, вольтметр, кілт, шам, әр түрлі материалдан жасалған өткізгіш сымдар.</w:t>
            </w: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4724D" w:rsidRDefault="0034724D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Оқулық дәптер</w:t>
            </w:r>
          </w:p>
          <w:p w:rsidR="0034724D" w:rsidRDefault="0034724D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4724D" w:rsidRDefault="0034724D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4724D" w:rsidRDefault="0034724D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4724D" w:rsidRDefault="0034724D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4724D" w:rsidRDefault="0034724D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4724D" w:rsidRDefault="0034724D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4724D" w:rsidRDefault="0034724D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4724D" w:rsidRDefault="0034724D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4724D" w:rsidRDefault="0034724D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4724D" w:rsidRDefault="0034724D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5BEB" w:rsidRPr="004643F6" w:rsidRDefault="00965BEB" w:rsidP="00965BE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Қосымша-1</w:t>
            </w:r>
          </w:p>
        </w:tc>
      </w:tr>
      <w:tr w:rsidR="005B4CA1" w:rsidRPr="00D053AE" w:rsidTr="00ED7B38">
        <w:tc>
          <w:tcPr>
            <w:tcW w:w="1350" w:type="dxa"/>
          </w:tcPr>
          <w:p w:rsidR="005B4CA1" w:rsidRPr="004643F6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643F6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Сабақтың соңы.</w:t>
            </w:r>
          </w:p>
          <w:p w:rsidR="005B4CA1" w:rsidRPr="004643F6" w:rsidRDefault="005B4CA1" w:rsidP="00ED7B38">
            <w:pPr>
              <w:pStyle w:val="a5"/>
              <w:rPr>
                <w:rFonts w:ascii="Times New Roman" w:eastAsia="Times New Roman" w:hAnsi="Times New Roman"/>
                <w:i/>
                <w:i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:rsidR="005B4CA1" w:rsidRDefault="00E37C67" w:rsidP="00ED7B38">
            <w:pPr>
              <w:pStyle w:val="a5"/>
              <w:rPr>
                <w:rFonts w:ascii="Times New Roman" w:eastAsia="Times New Roman" w:hAnsi="Times New Roman"/>
                <w:i/>
                <w:iCs/>
                <w:sz w:val="24"/>
                <w:szCs w:val="24"/>
                <w:bdr w:val="none" w:sz="0" w:space="0" w:color="auto" w:frame="1"/>
                <w:lang w:val="kk-KZ"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bdr w:val="none" w:sz="0" w:space="0" w:color="auto" w:frame="1"/>
                <w:lang w:val="kk-KZ" w:eastAsia="ru-RU"/>
              </w:rPr>
              <w:t xml:space="preserve">10 </w:t>
            </w:r>
            <w:r w:rsidR="005B4CA1" w:rsidRPr="004643F6">
              <w:rPr>
                <w:rFonts w:ascii="Times New Roman" w:eastAsia="Times New Roman" w:hAnsi="Times New Roman"/>
                <w:i/>
                <w:iCs/>
                <w:sz w:val="24"/>
                <w:szCs w:val="24"/>
                <w:bdr w:val="none" w:sz="0" w:space="0" w:color="auto" w:frame="1"/>
                <w:lang w:val="kk-KZ" w:eastAsia="ru-RU"/>
              </w:rPr>
              <w:t>мин</w:t>
            </w:r>
          </w:p>
          <w:p w:rsidR="005B4CA1" w:rsidRDefault="005B4CA1" w:rsidP="00ED7B38">
            <w:pPr>
              <w:pStyle w:val="a5"/>
              <w:rPr>
                <w:rFonts w:ascii="Times New Roman" w:eastAsia="Times New Roman" w:hAnsi="Times New Roman"/>
                <w:i/>
                <w:i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:rsidR="005B4CA1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B4CA1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B4CA1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B4CA1" w:rsidRPr="004643F6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B4CA1" w:rsidRPr="004643F6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643F6">
              <w:rPr>
                <w:rFonts w:ascii="Times New Roman" w:hAnsi="Times New Roman"/>
                <w:sz w:val="24"/>
                <w:szCs w:val="24"/>
                <w:lang w:val="kk-KZ"/>
              </w:rPr>
              <w:t>Бағалау</w:t>
            </w:r>
          </w:p>
          <w:p w:rsidR="005B4CA1" w:rsidRPr="004643F6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B4CA1" w:rsidRPr="004643F6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B4CA1" w:rsidRPr="004643F6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B4CA1" w:rsidRPr="004643F6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643F6">
              <w:rPr>
                <w:rFonts w:ascii="Times New Roman" w:hAnsi="Times New Roman"/>
                <w:sz w:val="24"/>
                <w:szCs w:val="24"/>
                <w:lang w:val="kk-KZ"/>
              </w:rPr>
              <w:t>Үй тапсырмасы</w:t>
            </w:r>
          </w:p>
        </w:tc>
        <w:tc>
          <w:tcPr>
            <w:tcW w:w="4321" w:type="dxa"/>
          </w:tcPr>
          <w:p w:rsidR="00E37C67" w:rsidRPr="00E37C67" w:rsidRDefault="00E37C67" w:rsidP="00E37C6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37C6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Рефлексия: </w:t>
            </w:r>
            <w:r w:rsidRPr="00E37C67">
              <w:rPr>
                <w:rFonts w:ascii="Times New Roman" w:hAnsi="Times New Roman"/>
                <w:sz w:val="24"/>
                <w:szCs w:val="24"/>
                <w:lang w:val="kk-KZ"/>
              </w:rPr>
              <w:t>Мұғалім тапсырманың орындалу деңгейін талқылай отырып, сабақ мақсатына оралады. Келесі сабақты жоспарлау үшін оқушыларға сұрақтар қойылады:</w:t>
            </w:r>
          </w:p>
          <w:p w:rsidR="00E37C67" w:rsidRPr="00E37C67" w:rsidRDefault="00E37C67" w:rsidP="00E37C67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37C67">
              <w:rPr>
                <w:rFonts w:ascii="Times New Roman" w:hAnsi="Times New Roman"/>
                <w:sz w:val="24"/>
                <w:szCs w:val="24"/>
                <w:lang w:val="kk-KZ"/>
              </w:rPr>
              <w:t>- нені білдім, нені үйрендім</w:t>
            </w:r>
          </w:p>
          <w:p w:rsidR="00E37C67" w:rsidRPr="00E37C67" w:rsidRDefault="00E37C67" w:rsidP="00E37C67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37C67">
              <w:rPr>
                <w:rFonts w:ascii="Times New Roman" w:hAnsi="Times New Roman"/>
                <w:sz w:val="24"/>
                <w:szCs w:val="24"/>
                <w:lang w:val="kk-KZ"/>
              </w:rPr>
              <w:t>- нені толық түсінбедім</w:t>
            </w:r>
          </w:p>
          <w:p w:rsidR="00E37C67" w:rsidRPr="00E37C67" w:rsidRDefault="00E37C67" w:rsidP="00E37C67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37C67">
              <w:rPr>
                <w:rFonts w:ascii="Times New Roman" w:hAnsi="Times New Roman"/>
                <w:sz w:val="24"/>
                <w:szCs w:val="24"/>
                <w:lang w:val="kk-KZ"/>
              </w:rPr>
              <w:t>- немен жұмысты жалғастыру қажет.</w:t>
            </w:r>
          </w:p>
          <w:p w:rsidR="00E37C67" w:rsidRDefault="00E37C67" w:rsidP="00E37C67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37C67" w:rsidRPr="00AB6FE0" w:rsidRDefault="00E37C67" w:rsidP="00E37C67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B6FE0">
              <w:rPr>
                <w:rFonts w:ascii="Times New Roman" w:hAnsi="Times New Roman"/>
                <w:sz w:val="24"/>
                <w:szCs w:val="24"/>
                <w:lang w:val="kk-KZ"/>
              </w:rPr>
              <w:t>Сабақ соңында әр тапсырманың бағалау критери</w:t>
            </w:r>
            <w:r w:rsidR="00506687">
              <w:rPr>
                <w:rFonts w:ascii="Times New Roman" w:hAnsi="Times New Roman"/>
                <w:sz w:val="24"/>
                <w:szCs w:val="24"/>
                <w:lang w:val="kk-KZ"/>
              </w:rPr>
              <w:t>й</w:t>
            </w:r>
            <w:r w:rsidRPr="00AB6FE0">
              <w:rPr>
                <w:rFonts w:ascii="Times New Roman" w:hAnsi="Times New Roman"/>
                <w:sz w:val="24"/>
                <w:szCs w:val="24"/>
                <w:lang w:val="kk-KZ"/>
              </w:rPr>
              <w:t>лері бойынша жалпы баллдық жүйемен бағалау</w:t>
            </w:r>
          </w:p>
          <w:p w:rsidR="00E37C67" w:rsidRDefault="00E37C67" w:rsidP="00E37C67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37C67" w:rsidRPr="00E37C67" w:rsidRDefault="00E37C67" w:rsidP="00E37C67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37C6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Физика және астрономия. 8-сынып. </w:t>
            </w:r>
          </w:p>
          <w:p w:rsidR="005B4CA1" w:rsidRPr="00C64BFB" w:rsidRDefault="00E37C67" w:rsidP="00E37C67">
            <w:pPr>
              <w:pStyle w:val="a5"/>
              <w:rPr>
                <w:rFonts w:ascii="Times New Roman" w:hAnsi="Times New Roman"/>
                <w:lang w:val="kk-KZ"/>
              </w:rPr>
            </w:pPr>
            <w:r w:rsidRPr="00E37C67">
              <w:rPr>
                <w:rFonts w:ascii="Times New Roman" w:hAnsi="Times New Roman"/>
                <w:sz w:val="24"/>
                <w:szCs w:val="24"/>
                <w:lang w:val="kk-KZ"/>
              </w:rPr>
              <w:t>§38. 18 –жаттығу, 1,2-есеп</w:t>
            </w:r>
          </w:p>
        </w:tc>
        <w:tc>
          <w:tcPr>
            <w:tcW w:w="1701" w:type="dxa"/>
          </w:tcPr>
          <w:p w:rsidR="005B4CA1" w:rsidRPr="004643F6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</w:tcPr>
          <w:p w:rsidR="005B4CA1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37C67" w:rsidRDefault="00E37C67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37C67" w:rsidRDefault="00E37C67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37C67" w:rsidRDefault="00E37C67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37C67" w:rsidRDefault="00E37C67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37C67" w:rsidRDefault="00E37C67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37C67" w:rsidRDefault="00E37C67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37C67" w:rsidRDefault="00E37C67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37C67" w:rsidRDefault="00E37C67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37C67" w:rsidRPr="00CC5C6B" w:rsidRDefault="00E37C67" w:rsidP="00E37C67">
            <w:pPr>
              <w:pStyle w:val="a5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4918CE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Жалпы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бағалау критерийлер бойынша </w:t>
            </w:r>
            <w:r w:rsidRPr="004918CE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1</w:t>
            </w:r>
            <w:r w:rsidR="002808A4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4918CE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балл</w:t>
            </w:r>
          </w:p>
          <w:p w:rsidR="00E37C67" w:rsidRPr="004643F6" w:rsidRDefault="00E37C67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</w:tcPr>
          <w:p w:rsidR="005B4CA1" w:rsidRPr="004643F6" w:rsidRDefault="003D5739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Үлестірме қағаздар</w:t>
            </w:r>
          </w:p>
        </w:tc>
      </w:tr>
      <w:tr w:rsidR="005B4CA1" w:rsidRPr="00440FDC" w:rsidTr="00ED7B38">
        <w:tc>
          <w:tcPr>
            <w:tcW w:w="7372" w:type="dxa"/>
            <w:gridSpan w:val="3"/>
          </w:tcPr>
          <w:p w:rsidR="005B4CA1" w:rsidRPr="004643F6" w:rsidRDefault="005B4CA1" w:rsidP="00ED7B38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4643F6">
              <w:rPr>
                <w:rFonts w:ascii="Times New Roman" w:hAnsi="Times New Roman"/>
                <w:sz w:val="24"/>
                <w:szCs w:val="24"/>
                <w:lang w:val="kk-KZ"/>
              </w:rPr>
              <w:t>Саралау. Сіз қандай тәсілмен көбірек қолдау көрсетпексіз? Сіз қабілетті оқушылардың алдына қандай тапсырмалар қоясыз?</w:t>
            </w:r>
          </w:p>
        </w:tc>
        <w:tc>
          <w:tcPr>
            <w:tcW w:w="1985" w:type="dxa"/>
          </w:tcPr>
          <w:p w:rsidR="005B4CA1" w:rsidRPr="004643F6" w:rsidRDefault="005B4CA1" w:rsidP="00ED7B38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val="kk-KZ" w:eastAsia="ru-RU"/>
              </w:rPr>
            </w:pPr>
            <w:r w:rsidRPr="004643F6">
              <w:rPr>
                <w:rFonts w:ascii="Times New Roman" w:hAnsi="Times New Roman"/>
                <w:sz w:val="24"/>
                <w:szCs w:val="24"/>
                <w:lang w:val="kk-KZ"/>
              </w:rPr>
              <w:t>Бағалау.  Сіз оқушылардың материалды игеру деңгейін қалай тексеруді жоспарлап отырсыз?</w:t>
            </w:r>
          </w:p>
        </w:tc>
        <w:tc>
          <w:tcPr>
            <w:tcW w:w="1417" w:type="dxa"/>
          </w:tcPr>
          <w:p w:rsidR="005B4CA1" w:rsidRPr="004643F6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4643F6">
              <w:rPr>
                <w:rFonts w:ascii="Times New Roman" w:hAnsi="Times New Roman"/>
                <w:sz w:val="24"/>
                <w:szCs w:val="24"/>
                <w:lang w:val="kk-KZ"/>
              </w:rPr>
              <w:t>Денсаулық және қауіпсіздік техникасын сақтау</w:t>
            </w:r>
            <w:r w:rsidRPr="004643F6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643F6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</w:p>
        </w:tc>
      </w:tr>
      <w:tr w:rsidR="005B4CA1" w:rsidRPr="00440FDC" w:rsidTr="00ED7B38">
        <w:tc>
          <w:tcPr>
            <w:tcW w:w="7372" w:type="dxa"/>
            <w:gridSpan w:val="3"/>
          </w:tcPr>
          <w:p w:rsidR="005B4CA1" w:rsidRPr="004643F6" w:rsidRDefault="00142446" w:rsidP="00ED7B38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E0226F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  <w:t>Оқушылардың жұмысын сырттай бақылау. Орташа қабілетті оқушыларға жетелеуші сұрақтар қою арқылы бағыт беру.</w:t>
            </w:r>
          </w:p>
        </w:tc>
        <w:tc>
          <w:tcPr>
            <w:tcW w:w="1985" w:type="dxa"/>
          </w:tcPr>
          <w:p w:rsidR="005B4CA1" w:rsidRPr="00142446" w:rsidRDefault="00142446" w:rsidP="0014244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GB"/>
              </w:rPr>
              <w:t xml:space="preserve">Оқушылардың материалды меңгергендіктерін сұрақтар қою арқылы тексеру. </w:t>
            </w:r>
          </w:p>
        </w:tc>
        <w:tc>
          <w:tcPr>
            <w:tcW w:w="1417" w:type="dxa"/>
          </w:tcPr>
          <w:p w:rsidR="005B4CA1" w:rsidRPr="004643F6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5B4CA1" w:rsidRPr="004643F6" w:rsidTr="00ED7B38">
        <w:tc>
          <w:tcPr>
            <w:tcW w:w="10774" w:type="dxa"/>
            <w:gridSpan w:val="5"/>
          </w:tcPr>
          <w:p w:rsidR="005B4CA1" w:rsidRPr="004643F6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643F6">
              <w:rPr>
                <w:rFonts w:ascii="Times New Roman" w:hAnsi="Times New Roman"/>
                <w:sz w:val="24"/>
                <w:szCs w:val="24"/>
                <w:lang w:val="kk-KZ"/>
              </w:rPr>
              <w:t>Жалпы бағалау</w:t>
            </w:r>
          </w:p>
          <w:p w:rsidR="005B4CA1" w:rsidRPr="004643F6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643F6">
              <w:rPr>
                <w:rFonts w:ascii="Times New Roman" w:hAnsi="Times New Roman"/>
                <w:sz w:val="24"/>
                <w:szCs w:val="24"/>
                <w:lang w:val="kk-KZ"/>
              </w:rPr>
              <w:t>Сабақтың қандай екі аспектісі жақсы өтті? Оқыту туралы да, сабақ беру туралы да ойланыңыз.</w:t>
            </w:r>
          </w:p>
          <w:p w:rsidR="005B4CA1" w:rsidRPr="004643F6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643F6">
              <w:rPr>
                <w:rFonts w:ascii="Times New Roman" w:hAnsi="Times New Roman"/>
                <w:sz w:val="24"/>
                <w:szCs w:val="24"/>
                <w:lang w:val="kk-KZ"/>
              </w:rPr>
              <w:t>1:</w:t>
            </w:r>
          </w:p>
          <w:p w:rsidR="005B4CA1" w:rsidRPr="004643F6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643F6">
              <w:rPr>
                <w:rFonts w:ascii="Times New Roman" w:hAnsi="Times New Roman"/>
                <w:sz w:val="24"/>
                <w:szCs w:val="24"/>
                <w:lang w:val="kk-KZ"/>
              </w:rPr>
              <w:t>2:</w:t>
            </w:r>
          </w:p>
          <w:p w:rsidR="005B4CA1" w:rsidRPr="004643F6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4643F6">
              <w:rPr>
                <w:rFonts w:ascii="Times New Roman" w:hAnsi="Times New Roman"/>
                <w:sz w:val="24"/>
                <w:szCs w:val="24"/>
                <w:lang w:val="kk-KZ"/>
              </w:rPr>
              <w:t>Сабақты жақсартуға не жәрдемдесер еді? О</w:t>
            </w:r>
            <w:proofErr w:type="spellStart"/>
            <w:r w:rsidRPr="004643F6">
              <w:rPr>
                <w:rFonts w:ascii="Times New Roman" w:hAnsi="Times New Roman"/>
                <w:sz w:val="24"/>
                <w:szCs w:val="24"/>
              </w:rPr>
              <w:t>қыту</w:t>
            </w:r>
            <w:proofErr w:type="spellEnd"/>
            <w:r w:rsidRPr="004643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643F6">
              <w:rPr>
                <w:rFonts w:ascii="Times New Roman" w:hAnsi="Times New Roman"/>
                <w:sz w:val="24"/>
                <w:szCs w:val="24"/>
              </w:rPr>
              <w:t>туралы</w:t>
            </w:r>
            <w:proofErr w:type="spellEnd"/>
            <w:r w:rsidRPr="004643F6">
              <w:rPr>
                <w:rFonts w:ascii="Times New Roman" w:hAnsi="Times New Roman"/>
                <w:sz w:val="24"/>
                <w:szCs w:val="24"/>
              </w:rPr>
              <w:t xml:space="preserve"> да, </w:t>
            </w:r>
            <w:proofErr w:type="spellStart"/>
            <w:r w:rsidRPr="004643F6">
              <w:rPr>
                <w:rFonts w:ascii="Times New Roman" w:hAnsi="Times New Roman"/>
                <w:sz w:val="24"/>
                <w:szCs w:val="24"/>
              </w:rPr>
              <w:t>сабақ</w:t>
            </w:r>
            <w:proofErr w:type="spellEnd"/>
            <w:r w:rsidRPr="004643F6">
              <w:rPr>
                <w:rFonts w:ascii="Times New Roman" w:hAnsi="Times New Roman"/>
                <w:sz w:val="24"/>
                <w:szCs w:val="24"/>
              </w:rPr>
              <w:t xml:space="preserve"> беру </w:t>
            </w:r>
            <w:proofErr w:type="spellStart"/>
            <w:r w:rsidRPr="004643F6">
              <w:rPr>
                <w:rFonts w:ascii="Times New Roman" w:hAnsi="Times New Roman"/>
                <w:sz w:val="24"/>
                <w:szCs w:val="24"/>
              </w:rPr>
              <w:t>туралы</w:t>
            </w:r>
            <w:proofErr w:type="spellEnd"/>
            <w:r w:rsidRPr="004643F6">
              <w:rPr>
                <w:rFonts w:ascii="Times New Roman" w:hAnsi="Times New Roman"/>
                <w:sz w:val="24"/>
                <w:szCs w:val="24"/>
              </w:rPr>
              <w:t xml:space="preserve"> да </w:t>
            </w:r>
            <w:proofErr w:type="spellStart"/>
            <w:r w:rsidRPr="004643F6">
              <w:rPr>
                <w:rFonts w:ascii="Times New Roman" w:hAnsi="Times New Roman"/>
                <w:sz w:val="24"/>
                <w:szCs w:val="24"/>
              </w:rPr>
              <w:t>ойланыңыз</w:t>
            </w:r>
            <w:proofErr w:type="spellEnd"/>
            <w:r w:rsidRPr="004643F6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5B4CA1" w:rsidRPr="004643F6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4643F6">
              <w:rPr>
                <w:rFonts w:ascii="Times New Roman" w:hAnsi="Times New Roman"/>
                <w:sz w:val="24"/>
                <w:szCs w:val="24"/>
              </w:rPr>
              <w:t xml:space="preserve">1: </w:t>
            </w:r>
          </w:p>
          <w:p w:rsidR="005B4CA1" w:rsidRPr="004643F6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4643F6">
              <w:rPr>
                <w:rFonts w:ascii="Times New Roman" w:hAnsi="Times New Roman"/>
                <w:sz w:val="24"/>
                <w:szCs w:val="24"/>
              </w:rPr>
              <w:t>2:</w:t>
            </w:r>
          </w:p>
          <w:p w:rsidR="005B4CA1" w:rsidRPr="004643F6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43F6">
              <w:rPr>
                <w:rFonts w:ascii="Times New Roman" w:hAnsi="Times New Roman"/>
                <w:sz w:val="24"/>
                <w:szCs w:val="24"/>
              </w:rPr>
              <w:t>Сабақ</w:t>
            </w:r>
            <w:proofErr w:type="spellEnd"/>
            <w:r w:rsidRPr="004643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643F6">
              <w:rPr>
                <w:rFonts w:ascii="Times New Roman" w:hAnsi="Times New Roman"/>
                <w:sz w:val="24"/>
                <w:szCs w:val="24"/>
              </w:rPr>
              <w:t>кезінде</w:t>
            </w:r>
            <w:proofErr w:type="spellEnd"/>
            <w:r w:rsidRPr="004643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643F6">
              <w:rPr>
                <w:rFonts w:ascii="Times New Roman" w:hAnsi="Times New Roman"/>
                <w:sz w:val="24"/>
                <w:szCs w:val="24"/>
              </w:rPr>
              <w:t>сынып</w:t>
            </w:r>
            <w:proofErr w:type="spellEnd"/>
            <w:r w:rsidRPr="004643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643F6">
              <w:rPr>
                <w:rFonts w:ascii="Times New Roman" w:hAnsi="Times New Roman"/>
                <w:sz w:val="24"/>
                <w:szCs w:val="24"/>
              </w:rPr>
              <w:t>немесе</w:t>
            </w:r>
            <w:proofErr w:type="spellEnd"/>
            <w:r w:rsidRPr="004643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643F6">
              <w:rPr>
                <w:rFonts w:ascii="Times New Roman" w:hAnsi="Times New Roman"/>
                <w:sz w:val="24"/>
                <w:szCs w:val="24"/>
              </w:rPr>
              <w:t>жекелеген</w:t>
            </w:r>
            <w:proofErr w:type="spellEnd"/>
            <w:r w:rsidRPr="004643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643F6">
              <w:rPr>
                <w:rFonts w:ascii="Times New Roman" w:hAnsi="Times New Roman"/>
                <w:sz w:val="24"/>
                <w:szCs w:val="24"/>
              </w:rPr>
              <w:t>оқушылардың</w:t>
            </w:r>
            <w:proofErr w:type="spellEnd"/>
            <w:r w:rsidRPr="004643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643F6">
              <w:rPr>
                <w:rFonts w:ascii="Times New Roman" w:hAnsi="Times New Roman"/>
                <w:sz w:val="24"/>
                <w:szCs w:val="24"/>
              </w:rPr>
              <w:t>жетістіктері</w:t>
            </w:r>
            <w:proofErr w:type="spellEnd"/>
            <w:r w:rsidRPr="004643F6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4643F6">
              <w:rPr>
                <w:rFonts w:ascii="Times New Roman" w:hAnsi="Times New Roman"/>
                <w:sz w:val="24"/>
                <w:szCs w:val="24"/>
              </w:rPr>
              <w:t>қиыншылықтары</w:t>
            </w:r>
            <w:proofErr w:type="spellEnd"/>
            <w:r w:rsidRPr="004643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643F6">
              <w:rPr>
                <w:rFonts w:ascii="Times New Roman" w:hAnsi="Times New Roman"/>
                <w:sz w:val="24"/>
                <w:szCs w:val="24"/>
              </w:rPr>
              <w:t>туралы</w:t>
            </w:r>
            <w:proofErr w:type="spellEnd"/>
            <w:r w:rsidRPr="004643F6">
              <w:rPr>
                <w:rFonts w:ascii="Times New Roman" w:hAnsi="Times New Roman"/>
                <w:sz w:val="24"/>
                <w:szCs w:val="24"/>
              </w:rPr>
              <w:t xml:space="preserve"> мен </w:t>
            </w:r>
            <w:proofErr w:type="spellStart"/>
            <w:proofErr w:type="gramStart"/>
            <w:r w:rsidRPr="004643F6">
              <w:rPr>
                <w:rFonts w:ascii="Times New Roman" w:hAnsi="Times New Roman"/>
                <w:sz w:val="24"/>
                <w:szCs w:val="24"/>
              </w:rPr>
              <w:t>нені</w:t>
            </w:r>
            <w:proofErr w:type="spellEnd"/>
            <w:r w:rsidRPr="004643F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4643F6">
              <w:rPr>
                <w:rFonts w:ascii="Times New Roman" w:hAnsi="Times New Roman"/>
                <w:sz w:val="24"/>
                <w:szCs w:val="24"/>
              </w:rPr>
              <w:t>анықтадым</w:t>
            </w:r>
            <w:proofErr w:type="spellEnd"/>
            <w:proofErr w:type="gramEnd"/>
            <w:r w:rsidRPr="004643F6">
              <w:rPr>
                <w:rFonts w:ascii="Times New Roman" w:hAnsi="Times New Roman"/>
                <w:sz w:val="24"/>
                <w:szCs w:val="24"/>
                <w:lang w:val="kk-KZ"/>
              </w:rPr>
              <w:t>? К</w:t>
            </w:r>
            <w:proofErr w:type="spellStart"/>
            <w:r w:rsidRPr="004643F6">
              <w:rPr>
                <w:rFonts w:ascii="Times New Roman" w:hAnsi="Times New Roman"/>
                <w:sz w:val="24"/>
                <w:szCs w:val="24"/>
              </w:rPr>
              <w:t>елесі</w:t>
            </w:r>
            <w:proofErr w:type="spellEnd"/>
            <w:r w:rsidRPr="004643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643F6">
              <w:rPr>
                <w:rFonts w:ascii="Times New Roman" w:hAnsi="Times New Roman"/>
                <w:sz w:val="24"/>
                <w:szCs w:val="24"/>
              </w:rPr>
              <w:t>сабақтарда</w:t>
            </w:r>
            <w:proofErr w:type="spellEnd"/>
            <w:r w:rsidRPr="004643F6">
              <w:rPr>
                <w:rFonts w:ascii="Times New Roman" w:hAnsi="Times New Roman"/>
                <w:sz w:val="24"/>
                <w:szCs w:val="24"/>
              </w:rPr>
              <w:t xml:space="preserve"> неге </w:t>
            </w:r>
            <w:proofErr w:type="spellStart"/>
            <w:r w:rsidRPr="004643F6">
              <w:rPr>
                <w:rFonts w:ascii="Times New Roman" w:hAnsi="Times New Roman"/>
                <w:sz w:val="24"/>
                <w:szCs w:val="24"/>
              </w:rPr>
              <w:t>назар</w:t>
            </w:r>
            <w:proofErr w:type="spellEnd"/>
            <w:r w:rsidRPr="004643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643F6">
              <w:rPr>
                <w:rFonts w:ascii="Times New Roman" w:hAnsi="Times New Roman"/>
                <w:sz w:val="24"/>
                <w:szCs w:val="24"/>
              </w:rPr>
              <w:t>аудару</w:t>
            </w:r>
            <w:proofErr w:type="spellEnd"/>
            <w:r w:rsidRPr="004643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43F6">
              <w:rPr>
                <w:rFonts w:ascii="Times New Roman" w:hAnsi="Times New Roman"/>
                <w:sz w:val="24"/>
                <w:szCs w:val="24"/>
                <w:lang w:val="kk-KZ"/>
              </w:rPr>
              <w:t>керек</w:t>
            </w:r>
            <w:r w:rsidRPr="004643F6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5B4CA1" w:rsidRPr="004643F6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643F6">
              <w:rPr>
                <w:rFonts w:ascii="Times New Roman" w:hAnsi="Times New Roman"/>
                <w:sz w:val="24"/>
                <w:szCs w:val="24"/>
              </w:rPr>
              <w:t>1:</w:t>
            </w:r>
          </w:p>
          <w:p w:rsidR="005B4CA1" w:rsidRPr="004643F6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643F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4643F6">
              <w:rPr>
                <w:rFonts w:ascii="Times New Roman" w:hAnsi="Times New Roman"/>
                <w:sz w:val="24"/>
                <w:szCs w:val="24"/>
              </w:rPr>
              <w:t>2:</w:t>
            </w:r>
          </w:p>
        </w:tc>
      </w:tr>
    </w:tbl>
    <w:p w:rsidR="005B4CA1" w:rsidRPr="004643F6" w:rsidRDefault="005B4CA1" w:rsidP="005B4CA1">
      <w:pPr>
        <w:pStyle w:val="a5"/>
        <w:rPr>
          <w:rFonts w:ascii="Times New Roman" w:hAnsi="Times New Roman"/>
          <w:sz w:val="24"/>
          <w:szCs w:val="24"/>
          <w:lang w:val="kk-KZ"/>
        </w:rPr>
      </w:pPr>
    </w:p>
    <w:p w:rsidR="005B4CA1" w:rsidRPr="004643F6" w:rsidRDefault="005B4CA1" w:rsidP="005B4CA1">
      <w:pPr>
        <w:pStyle w:val="a5"/>
        <w:rPr>
          <w:rFonts w:ascii="Times New Roman" w:hAnsi="Times New Roman"/>
          <w:sz w:val="24"/>
          <w:szCs w:val="24"/>
          <w:lang w:val="kk-KZ"/>
        </w:rPr>
      </w:pPr>
    </w:p>
    <w:p w:rsidR="005B4CA1" w:rsidRPr="004643F6" w:rsidRDefault="005B4CA1" w:rsidP="005B4CA1">
      <w:pPr>
        <w:pStyle w:val="a5"/>
        <w:rPr>
          <w:rFonts w:ascii="Times New Roman" w:hAnsi="Times New Roman"/>
          <w:sz w:val="24"/>
          <w:szCs w:val="24"/>
          <w:lang w:val="kk-KZ"/>
        </w:rPr>
      </w:pPr>
    </w:p>
    <w:p w:rsidR="005B4CA1" w:rsidRPr="004643F6" w:rsidRDefault="005B4CA1" w:rsidP="005B4CA1">
      <w:pPr>
        <w:pStyle w:val="a5"/>
        <w:rPr>
          <w:rFonts w:ascii="Times New Roman" w:hAnsi="Times New Roman"/>
          <w:sz w:val="24"/>
          <w:szCs w:val="24"/>
          <w:lang w:val="kk-KZ"/>
        </w:rPr>
      </w:pPr>
    </w:p>
    <w:p w:rsidR="005B4CA1" w:rsidRPr="004643F6" w:rsidRDefault="005B4CA1" w:rsidP="005B4CA1">
      <w:pPr>
        <w:pStyle w:val="a5"/>
        <w:rPr>
          <w:rFonts w:ascii="Times New Roman" w:hAnsi="Times New Roman"/>
          <w:sz w:val="24"/>
          <w:szCs w:val="24"/>
          <w:lang w:val="kk-KZ"/>
        </w:rPr>
      </w:pPr>
    </w:p>
    <w:p w:rsidR="005B4CA1" w:rsidRPr="004643F6" w:rsidRDefault="005B4CA1" w:rsidP="005B4CA1">
      <w:pPr>
        <w:pStyle w:val="a5"/>
        <w:rPr>
          <w:rFonts w:ascii="Times New Roman" w:hAnsi="Times New Roman"/>
          <w:sz w:val="24"/>
          <w:szCs w:val="24"/>
          <w:lang w:val="kk-KZ"/>
        </w:rPr>
      </w:pPr>
    </w:p>
    <w:p w:rsidR="005B4CA1" w:rsidRPr="004643F6" w:rsidRDefault="005B4CA1" w:rsidP="005B4CA1">
      <w:pPr>
        <w:pStyle w:val="a5"/>
        <w:rPr>
          <w:rFonts w:ascii="Times New Roman" w:hAnsi="Times New Roman"/>
          <w:sz w:val="24"/>
          <w:szCs w:val="24"/>
          <w:lang w:val="kk-KZ"/>
        </w:rPr>
      </w:pPr>
    </w:p>
    <w:p w:rsidR="005B4CA1" w:rsidRPr="004643F6" w:rsidRDefault="005B4CA1" w:rsidP="005B4CA1">
      <w:pPr>
        <w:pStyle w:val="a5"/>
        <w:rPr>
          <w:rFonts w:ascii="Times New Roman" w:hAnsi="Times New Roman"/>
          <w:sz w:val="24"/>
          <w:szCs w:val="24"/>
          <w:lang w:val="kk-KZ"/>
        </w:rPr>
      </w:pPr>
    </w:p>
    <w:p w:rsidR="005B4CA1" w:rsidRDefault="005B4CA1" w:rsidP="005B4CA1">
      <w:pPr>
        <w:pStyle w:val="a5"/>
        <w:rPr>
          <w:rFonts w:ascii="Times New Roman" w:hAnsi="Times New Roman"/>
          <w:sz w:val="24"/>
          <w:szCs w:val="24"/>
          <w:lang w:val="kk-KZ"/>
        </w:rPr>
      </w:pPr>
    </w:p>
    <w:p w:rsidR="005B4CA1" w:rsidRDefault="005B4CA1" w:rsidP="005B4CA1">
      <w:pPr>
        <w:pStyle w:val="a5"/>
        <w:rPr>
          <w:rFonts w:ascii="Times New Roman" w:hAnsi="Times New Roman"/>
          <w:sz w:val="24"/>
          <w:szCs w:val="24"/>
          <w:lang w:val="kk-KZ"/>
        </w:rPr>
      </w:pPr>
    </w:p>
    <w:p w:rsidR="005B4CA1" w:rsidRDefault="005B4CA1" w:rsidP="005B4CA1">
      <w:pPr>
        <w:pStyle w:val="a5"/>
        <w:rPr>
          <w:rFonts w:ascii="Times New Roman" w:hAnsi="Times New Roman"/>
          <w:sz w:val="24"/>
          <w:szCs w:val="24"/>
          <w:lang w:val="kk-KZ"/>
        </w:rPr>
      </w:pPr>
    </w:p>
    <w:p w:rsidR="005B4CA1" w:rsidRDefault="005B4CA1" w:rsidP="005B4CA1">
      <w:pPr>
        <w:pStyle w:val="a5"/>
        <w:rPr>
          <w:rFonts w:ascii="Times New Roman" w:hAnsi="Times New Roman"/>
          <w:sz w:val="24"/>
          <w:szCs w:val="24"/>
          <w:lang w:val="kk-KZ"/>
        </w:rPr>
      </w:pPr>
    </w:p>
    <w:p w:rsidR="005B4CA1" w:rsidRDefault="005B4CA1" w:rsidP="005B4CA1">
      <w:pPr>
        <w:pStyle w:val="a5"/>
        <w:rPr>
          <w:rFonts w:ascii="Times New Roman" w:hAnsi="Times New Roman"/>
          <w:sz w:val="24"/>
          <w:szCs w:val="24"/>
          <w:lang w:val="kk-KZ"/>
        </w:rPr>
      </w:pPr>
    </w:p>
    <w:p w:rsidR="005B4CA1" w:rsidRDefault="005B4CA1" w:rsidP="005B4CA1">
      <w:pPr>
        <w:pStyle w:val="a5"/>
        <w:rPr>
          <w:rFonts w:ascii="Times New Roman" w:hAnsi="Times New Roman"/>
          <w:sz w:val="24"/>
          <w:szCs w:val="24"/>
          <w:lang w:val="kk-KZ"/>
        </w:rPr>
      </w:pPr>
    </w:p>
    <w:p w:rsidR="005B4CA1" w:rsidRDefault="005B4CA1" w:rsidP="005B4CA1">
      <w:pPr>
        <w:pStyle w:val="a5"/>
        <w:rPr>
          <w:rFonts w:ascii="Times New Roman" w:hAnsi="Times New Roman"/>
          <w:sz w:val="24"/>
          <w:szCs w:val="24"/>
          <w:lang w:val="kk-KZ"/>
        </w:rPr>
      </w:pPr>
    </w:p>
    <w:sectPr w:rsidR="005B4CA1" w:rsidSect="0007597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altName w:val="Noto Serif Thai"/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10649"/>
    <w:multiLevelType w:val="hybridMultilevel"/>
    <w:tmpl w:val="8606332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3D52EF"/>
    <w:multiLevelType w:val="hybridMultilevel"/>
    <w:tmpl w:val="F9804A68"/>
    <w:lvl w:ilvl="0" w:tplc="570AAD5A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0B4831"/>
    <w:multiLevelType w:val="hybridMultilevel"/>
    <w:tmpl w:val="FEBADA9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9F5F52"/>
    <w:multiLevelType w:val="hybridMultilevel"/>
    <w:tmpl w:val="9B941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B2741C"/>
    <w:multiLevelType w:val="hybridMultilevel"/>
    <w:tmpl w:val="ED347792"/>
    <w:lvl w:ilvl="0" w:tplc="B3A8BC6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5B16E9"/>
    <w:multiLevelType w:val="hybridMultilevel"/>
    <w:tmpl w:val="4BFA44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AC4217"/>
    <w:multiLevelType w:val="multilevel"/>
    <w:tmpl w:val="2904E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E31"/>
    <w:rsid w:val="000412CF"/>
    <w:rsid w:val="000E184E"/>
    <w:rsid w:val="00105294"/>
    <w:rsid w:val="00142446"/>
    <w:rsid w:val="001F4579"/>
    <w:rsid w:val="002808A4"/>
    <w:rsid w:val="0034724D"/>
    <w:rsid w:val="00395287"/>
    <w:rsid w:val="003D5739"/>
    <w:rsid w:val="00440FDC"/>
    <w:rsid w:val="004C3392"/>
    <w:rsid w:val="00506687"/>
    <w:rsid w:val="005B09CB"/>
    <w:rsid w:val="005B4CA1"/>
    <w:rsid w:val="006150FC"/>
    <w:rsid w:val="0074111B"/>
    <w:rsid w:val="007A7135"/>
    <w:rsid w:val="00965BEB"/>
    <w:rsid w:val="00A20A94"/>
    <w:rsid w:val="00A623C9"/>
    <w:rsid w:val="00B76E73"/>
    <w:rsid w:val="00CF74AF"/>
    <w:rsid w:val="00D70E31"/>
    <w:rsid w:val="00DA424B"/>
    <w:rsid w:val="00E37C67"/>
    <w:rsid w:val="00F31CED"/>
    <w:rsid w:val="00FF2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D01A6"/>
  <w15:docId w15:val="{20B00A74-E0E5-431F-AE96-BF43A7129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5287"/>
    <w:pPr>
      <w:spacing w:after="160" w:line="259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5B4CA1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52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395287"/>
    <w:rPr>
      <w:b/>
      <w:bCs/>
    </w:rPr>
  </w:style>
  <w:style w:type="paragraph" w:styleId="a5">
    <w:name w:val="No Spacing"/>
    <w:link w:val="a6"/>
    <w:uiPriority w:val="1"/>
    <w:qFormat/>
    <w:rsid w:val="0039528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link w:val="a5"/>
    <w:uiPriority w:val="1"/>
    <w:rsid w:val="00395287"/>
    <w:rPr>
      <w:rFonts w:ascii="Calibri" w:eastAsia="Calibri" w:hAnsi="Calibri" w:cs="Times New Roman"/>
    </w:rPr>
  </w:style>
  <w:style w:type="character" w:customStyle="1" w:styleId="hps">
    <w:name w:val="hps"/>
    <w:basedOn w:val="a0"/>
    <w:rsid w:val="00395287"/>
  </w:style>
  <w:style w:type="character" w:styleId="a7">
    <w:name w:val="Emphasis"/>
    <w:basedOn w:val="a0"/>
    <w:uiPriority w:val="20"/>
    <w:qFormat/>
    <w:rsid w:val="00395287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5B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8">
    <w:name w:val="Абзац списка Знак"/>
    <w:link w:val="a9"/>
    <w:uiPriority w:val="99"/>
    <w:locked/>
    <w:rsid w:val="005B4CA1"/>
    <w:rPr>
      <w:rFonts w:ascii="Arial" w:eastAsia="Times New Roman" w:hAnsi="Arial" w:cs="Times New Roman"/>
      <w:szCs w:val="24"/>
      <w:lang w:val="en-GB"/>
    </w:rPr>
  </w:style>
  <w:style w:type="paragraph" w:styleId="a9">
    <w:name w:val="List Paragraph"/>
    <w:basedOn w:val="a"/>
    <w:link w:val="a8"/>
    <w:uiPriority w:val="1"/>
    <w:qFormat/>
    <w:rsid w:val="005B4CA1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4"/>
      <w:lang w:val="en-GB"/>
    </w:rPr>
  </w:style>
  <w:style w:type="paragraph" w:styleId="aa">
    <w:name w:val="Balloon Text"/>
    <w:basedOn w:val="a"/>
    <w:link w:val="ab"/>
    <w:uiPriority w:val="99"/>
    <w:semiHidden/>
    <w:unhideWhenUsed/>
    <w:rsid w:val="005B4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B4CA1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rsid w:val="00E37C6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kk-KZ" w:eastAsia="ko-KR"/>
    </w:rPr>
  </w:style>
  <w:style w:type="character" w:customStyle="1" w:styleId="ad">
    <w:name w:val="Верхний колонтитул Знак"/>
    <w:basedOn w:val="a0"/>
    <w:link w:val="ac"/>
    <w:uiPriority w:val="99"/>
    <w:rsid w:val="00E37C67"/>
    <w:rPr>
      <w:rFonts w:ascii="Times New Roman" w:eastAsia="Times New Roman" w:hAnsi="Times New Roman" w:cs="Times New Roman"/>
      <w:sz w:val="24"/>
      <w:szCs w:val="20"/>
      <w:lang w:val="kk-KZ" w:eastAsia="ko-KR"/>
    </w:rPr>
  </w:style>
  <w:style w:type="character" w:styleId="ae">
    <w:name w:val="Hyperlink"/>
    <w:rsid w:val="00E37C67"/>
    <w:rPr>
      <w:color w:val="0000FF"/>
      <w:u w:val="single"/>
    </w:rPr>
  </w:style>
  <w:style w:type="paragraph" w:customStyle="1" w:styleId="TestBank">
    <w:name w:val="Test Bank"/>
    <w:basedOn w:val="a"/>
    <w:rsid w:val="00E37C67"/>
    <w:pPr>
      <w:widowControl w:val="0"/>
      <w:tabs>
        <w:tab w:val="left" w:pos="1080"/>
        <w:tab w:val="left" w:pos="3600"/>
        <w:tab w:val="left" w:pos="3960"/>
        <w:tab w:val="left" w:pos="5040"/>
        <w:tab w:val="left" w:pos="5400"/>
        <w:tab w:val="left" w:pos="6480"/>
        <w:tab w:val="left" w:pos="6840"/>
      </w:tabs>
      <w:spacing w:after="0" w:line="240" w:lineRule="auto"/>
      <w:ind w:left="720" w:right="187" w:hanging="360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">
    <w:name w:val="footer"/>
    <w:basedOn w:val="a"/>
    <w:link w:val="af0"/>
    <w:uiPriority w:val="99"/>
    <w:semiHidden/>
    <w:unhideWhenUsed/>
    <w:rsid w:val="003472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3472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7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E16FC6-87CB-40CE-9DF2-0E3B7C81A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928</Words>
  <Characters>5291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Windows User</cp:lastModifiedBy>
  <cp:revision>2</cp:revision>
  <dcterms:created xsi:type="dcterms:W3CDTF">2021-03-25T10:11:00Z</dcterms:created>
  <dcterms:modified xsi:type="dcterms:W3CDTF">2021-03-25T10:11:00Z</dcterms:modified>
</cp:coreProperties>
</file>