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3B" w:rsidRDefault="00AD123B" w:rsidP="00AD123B">
      <w:pPr>
        <w:spacing w:after="0" w:line="360" w:lineRule="auto"/>
        <w:ind w:firstLine="709"/>
        <w:contextualSpacing/>
        <w:jc w:val="right"/>
        <w:rPr>
          <w:rFonts w:ascii="Times New Roman" w:hAnsi="Times New Roman" w:cs="Times New Roman"/>
          <w:b/>
          <w:sz w:val="28"/>
          <w:szCs w:val="28"/>
          <w:lang w:val="kk-KZ"/>
        </w:rPr>
      </w:pPr>
      <w:r w:rsidRPr="00325383">
        <w:rPr>
          <w:rFonts w:ascii="Times New Roman" w:hAnsi="Times New Roman" w:cs="Times New Roman"/>
          <w:b/>
          <w:sz w:val="28"/>
          <w:szCs w:val="28"/>
          <w:lang w:val="kk-KZ"/>
        </w:rPr>
        <w:t>Хибадат</w:t>
      </w:r>
      <w:r>
        <w:rPr>
          <w:rFonts w:ascii="Times New Roman" w:hAnsi="Times New Roman" w:cs="Times New Roman"/>
          <w:b/>
          <w:sz w:val="28"/>
          <w:szCs w:val="28"/>
          <w:lang w:val="kk-KZ"/>
        </w:rPr>
        <w:t xml:space="preserve"> А.</w:t>
      </w:r>
    </w:p>
    <w:p w:rsidR="00AD123B" w:rsidRDefault="00AD123B" w:rsidP="00AD123B">
      <w:pPr>
        <w:spacing w:after="0" w:line="360" w:lineRule="auto"/>
        <w:ind w:firstLine="709"/>
        <w:contextualSpacing/>
        <w:jc w:val="right"/>
        <w:rPr>
          <w:rFonts w:ascii="Times New Roman" w:hAnsi="Times New Roman" w:cs="Times New Roman"/>
          <w:b/>
          <w:sz w:val="28"/>
          <w:szCs w:val="28"/>
          <w:lang w:val="kk-KZ"/>
        </w:rPr>
      </w:pPr>
    </w:p>
    <w:p w:rsidR="00AD123B" w:rsidRPr="007352EF" w:rsidRDefault="00AD123B" w:rsidP="00AD123B">
      <w:pPr>
        <w:spacing w:after="0" w:line="360" w:lineRule="auto"/>
        <w:ind w:firstLine="709"/>
        <w:contextualSpacing/>
        <w:jc w:val="right"/>
        <w:rPr>
          <w:rFonts w:ascii="Times New Roman" w:hAnsi="Times New Roman" w:cs="Times New Roman"/>
          <w:sz w:val="28"/>
          <w:szCs w:val="28"/>
          <w:lang w:val="kk-KZ"/>
        </w:rPr>
      </w:pPr>
      <w:r w:rsidRPr="007352EF">
        <w:rPr>
          <w:rFonts w:ascii="Times New Roman" w:hAnsi="Times New Roman" w:cs="Times New Roman"/>
          <w:sz w:val="28"/>
          <w:szCs w:val="28"/>
          <w:lang w:val="kk-KZ"/>
        </w:rPr>
        <w:t>Ақмола облысы, Целиноград ауданы, Нұресіл ауылы</w:t>
      </w:r>
    </w:p>
    <w:p w:rsidR="00AD123B" w:rsidRDefault="00AD123B" w:rsidP="00AD123B">
      <w:pPr>
        <w:spacing w:after="0" w:line="360" w:lineRule="auto"/>
        <w:ind w:firstLine="709"/>
        <w:contextualSpacing/>
        <w:jc w:val="right"/>
        <w:rPr>
          <w:rFonts w:ascii="Times New Roman" w:hAnsi="Times New Roman" w:cs="Times New Roman"/>
          <w:b/>
          <w:sz w:val="28"/>
          <w:szCs w:val="28"/>
          <w:lang w:val="kk-KZ"/>
        </w:rPr>
      </w:pPr>
      <w:r w:rsidRPr="007352EF">
        <w:rPr>
          <w:rFonts w:ascii="Times New Roman" w:hAnsi="Times New Roman" w:cs="Times New Roman"/>
          <w:sz w:val="28"/>
          <w:szCs w:val="28"/>
          <w:lang w:val="kk-KZ"/>
        </w:rPr>
        <w:t>Нұресіл ауылы орта мектебі</w:t>
      </w:r>
      <w:r>
        <w:rPr>
          <w:rFonts w:ascii="Times New Roman" w:hAnsi="Times New Roman" w:cs="Times New Roman"/>
          <w:sz w:val="28"/>
          <w:szCs w:val="28"/>
          <w:lang w:val="kk-KZ"/>
        </w:rPr>
        <w:t xml:space="preserve">, </w:t>
      </w:r>
      <w:r w:rsidRPr="007352EF">
        <w:rPr>
          <w:rFonts w:ascii="Times New Roman" w:hAnsi="Times New Roman" w:cs="Times New Roman"/>
          <w:sz w:val="28"/>
          <w:szCs w:val="28"/>
          <w:lang w:val="kk-KZ"/>
        </w:rPr>
        <w:t>математика пәні мұғалімі</w:t>
      </w:r>
    </w:p>
    <w:p w:rsidR="00AD123B" w:rsidRDefault="00AD123B" w:rsidP="00AD123B">
      <w:pPr>
        <w:spacing w:after="0" w:line="360" w:lineRule="auto"/>
        <w:contextualSpacing/>
        <w:jc w:val="center"/>
        <w:rPr>
          <w:rFonts w:ascii="Times New Roman" w:hAnsi="Times New Roman" w:cs="Times New Roman"/>
          <w:b/>
          <w:sz w:val="28"/>
          <w:szCs w:val="28"/>
          <w:lang w:val="kk-KZ"/>
        </w:rPr>
      </w:pPr>
    </w:p>
    <w:p w:rsidR="00AD123B" w:rsidRDefault="0045406C" w:rsidP="00AD123B">
      <w:pPr>
        <w:spacing w:after="0" w:line="36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ИННОВАЦИЯЛЫҚ ТЕХНОЛОГИЯ МАТЕМАТИКА САБАҒЫНДА</w:t>
      </w:r>
    </w:p>
    <w:p w:rsidR="00AD123B" w:rsidRDefault="00AD123B" w:rsidP="00AD123B">
      <w:pPr>
        <w:spacing w:after="0" w:line="360" w:lineRule="auto"/>
        <w:contextualSpacing/>
        <w:jc w:val="both"/>
        <w:rPr>
          <w:rFonts w:ascii="Times New Roman" w:hAnsi="Times New Roman" w:cs="Times New Roman"/>
          <w:b/>
          <w:sz w:val="28"/>
          <w:szCs w:val="28"/>
          <w:lang w:val="kk-KZ"/>
        </w:rPr>
      </w:pPr>
    </w:p>
    <w:p w:rsidR="009C563E" w:rsidRPr="00E847F1" w:rsidRDefault="00AD123B" w:rsidP="00E847F1">
      <w:pPr>
        <w:spacing w:after="0" w:line="360" w:lineRule="auto"/>
        <w:contextualSpacing/>
        <w:jc w:val="both"/>
        <w:rPr>
          <w:rFonts w:ascii="Times New Roman" w:hAnsi="Times New Roman" w:cs="Times New Roman"/>
          <w:b/>
          <w:sz w:val="28"/>
          <w:szCs w:val="28"/>
          <w:lang w:val="kk-KZ"/>
        </w:rPr>
      </w:pPr>
      <w:r w:rsidRPr="00325383">
        <w:rPr>
          <w:rFonts w:ascii="Times New Roman" w:hAnsi="Times New Roman" w:cs="Times New Roman"/>
          <w:b/>
          <w:sz w:val="28"/>
          <w:szCs w:val="28"/>
          <w:lang w:val="kk-KZ"/>
        </w:rPr>
        <w:t>Аңдатпа</w:t>
      </w:r>
      <w:r>
        <w:rPr>
          <w:rFonts w:ascii="Times New Roman" w:hAnsi="Times New Roman" w:cs="Times New Roman"/>
          <w:b/>
          <w:sz w:val="28"/>
          <w:szCs w:val="28"/>
          <w:lang w:val="kk-KZ"/>
        </w:rPr>
        <w:t xml:space="preserve">: </w:t>
      </w:r>
      <w:r w:rsidRPr="00325383">
        <w:rPr>
          <w:rFonts w:ascii="Times New Roman" w:hAnsi="Times New Roman" w:cs="Times New Roman"/>
          <w:sz w:val="28"/>
          <w:szCs w:val="28"/>
          <w:lang w:val="kk-KZ"/>
        </w:rPr>
        <w:t>Бұл мақалада математика сабақтарында бүгінгі күннің талабына сай білім беру жүйесіндегі инновациялық технологияларды тиімді пайдалану</w:t>
      </w:r>
      <w:r>
        <w:rPr>
          <w:rFonts w:ascii="Times New Roman" w:hAnsi="Times New Roman" w:cs="Times New Roman"/>
          <w:sz w:val="28"/>
          <w:szCs w:val="28"/>
          <w:lang w:val="kk-KZ"/>
        </w:rPr>
        <w:t xml:space="preserve"> аясында </w:t>
      </w:r>
      <w:r w:rsidRPr="00325383">
        <w:rPr>
          <w:rFonts w:ascii="Times New Roman" w:hAnsi="Times New Roman" w:cs="Times New Roman"/>
          <w:sz w:val="28"/>
          <w:szCs w:val="28"/>
          <w:lang w:val="kk-KZ"/>
        </w:rPr>
        <w:t>білім алуш</w:t>
      </w:r>
      <w:r>
        <w:rPr>
          <w:rFonts w:ascii="Times New Roman" w:hAnsi="Times New Roman" w:cs="Times New Roman"/>
          <w:sz w:val="28"/>
          <w:szCs w:val="28"/>
          <w:lang w:val="kk-KZ"/>
        </w:rPr>
        <w:t>ыларды</w:t>
      </w:r>
      <w:r w:rsidRPr="00325383">
        <w:rPr>
          <w:rFonts w:ascii="Times New Roman" w:hAnsi="Times New Roman" w:cs="Times New Roman"/>
          <w:sz w:val="28"/>
          <w:szCs w:val="28"/>
          <w:lang w:val="kk-KZ"/>
        </w:rPr>
        <w:t xml:space="preserve"> </w:t>
      </w:r>
      <w:r>
        <w:rPr>
          <w:rFonts w:ascii="Times New Roman" w:hAnsi="Times New Roman" w:cs="Times New Roman"/>
          <w:sz w:val="28"/>
          <w:szCs w:val="28"/>
          <w:lang w:val="kk-KZ"/>
        </w:rPr>
        <w:t>с</w:t>
      </w:r>
      <w:r>
        <w:rPr>
          <w:rFonts w:ascii="Times New Roman" w:hAnsi="Times New Roman" w:cs="Times New Roman"/>
          <w:color w:val="000000"/>
          <w:sz w:val="28"/>
          <w:szCs w:val="28"/>
          <w:lang w:val="kk-KZ"/>
        </w:rPr>
        <w:t>ын тұрғысынан ойлауға үйрет</w:t>
      </w:r>
      <w:r w:rsidRPr="00325383">
        <w:rPr>
          <w:rFonts w:ascii="Times New Roman" w:hAnsi="Times New Roman" w:cs="Times New Roman"/>
          <w:color w:val="000000"/>
          <w:sz w:val="28"/>
          <w:szCs w:val="28"/>
          <w:lang w:val="kk-KZ"/>
        </w:rPr>
        <w:t>іп қана қоймай, креативтілігі, ш</w:t>
      </w:r>
      <w:r>
        <w:rPr>
          <w:rFonts w:ascii="Times New Roman" w:hAnsi="Times New Roman" w:cs="Times New Roman"/>
          <w:color w:val="000000"/>
          <w:sz w:val="28"/>
          <w:szCs w:val="28"/>
          <w:lang w:val="kk-KZ"/>
        </w:rPr>
        <w:t xml:space="preserve">ығармашылық дербестілігі жоғары жеке тұлға қалыптастыру мақсатында </w:t>
      </w:r>
      <w:r w:rsidRPr="00325383">
        <w:rPr>
          <w:rFonts w:ascii="Times New Roman" w:hAnsi="Times New Roman" w:cs="Times New Roman"/>
          <w:sz w:val="28"/>
          <w:szCs w:val="28"/>
          <w:lang w:val="kk-KZ"/>
        </w:rPr>
        <w:t>Блумның «толық меңгерту теориясындағы» зерттеушілік таксономиясын</w:t>
      </w:r>
      <w:r>
        <w:rPr>
          <w:rFonts w:ascii="Times New Roman" w:hAnsi="Times New Roman" w:cs="Times New Roman"/>
          <w:sz w:val="28"/>
          <w:szCs w:val="28"/>
          <w:lang w:val="kk-KZ"/>
        </w:rPr>
        <w:t xml:space="preserve"> қолдану тәжірибесі туралы айтылады.</w:t>
      </w:r>
    </w:p>
    <w:p w:rsidR="00AD123B" w:rsidRPr="00AD123B" w:rsidRDefault="00AD123B" w:rsidP="00E847F1">
      <w:pPr>
        <w:spacing w:after="0" w:line="360" w:lineRule="auto"/>
        <w:contextualSpacing/>
        <w:jc w:val="both"/>
        <w:rPr>
          <w:rFonts w:ascii="Times New Roman" w:hAnsi="Times New Roman" w:cs="Times New Roman"/>
          <w:sz w:val="28"/>
          <w:szCs w:val="28"/>
          <w:lang w:val="kk-KZ"/>
        </w:rPr>
      </w:pPr>
      <w:r>
        <w:rPr>
          <w:rFonts w:ascii="Times New Roman" w:hAnsi="Times New Roman" w:cs="Times New Roman"/>
          <w:b/>
          <w:sz w:val="28"/>
          <w:szCs w:val="28"/>
          <w:lang w:val="kk-KZ"/>
        </w:rPr>
        <w:t>Түйін сөздер:</w:t>
      </w:r>
      <w:r>
        <w:rPr>
          <w:rFonts w:ascii="Times New Roman" w:hAnsi="Times New Roman" w:cs="Times New Roman"/>
          <w:sz w:val="28"/>
          <w:szCs w:val="28"/>
          <w:lang w:val="kk-KZ"/>
        </w:rPr>
        <w:t xml:space="preserve"> математика, инновациялық технология, мұғалімнің кәсіби шеберлігі, Блум таксономиясы.</w:t>
      </w:r>
    </w:p>
    <w:p w:rsidR="009C563E" w:rsidRDefault="009C563E" w:rsidP="009C563E">
      <w:pPr>
        <w:spacing w:after="0" w:line="360" w:lineRule="auto"/>
        <w:ind w:firstLine="709"/>
        <w:contextualSpacing/>
        <w:jc w:val="right"/>
        <w:rPr>
          <w:rFonts w:ascii="Times New Roman" w:hAnsi="Times New Roman" w:cs="Times New Roman"/>
          <w:b/>
          <w:sz w:val="28"/>
          <w:szCs w:val="28"/>
          <w:lang w:val="kk-KZ"/>
        </w:rPr>
      </w:pPr>
      <w:r w:rsidRPr="00325383">
        <w:rPr>
          <w:rFonts w:ascii="Times New Roman" w:hAnsi="Times New Roman" w:cs="Times New Roman"/>
          <w:b/>
          <w:sz w:val="28"/>
          <w:szCs w:val="28"/>
          <w:lang w:val="kk-KZ"/>
        </w:rPr>
        <w:t>Хибадат</w:t>
      </w:r>
      <w:r>
        <w:rPr>
          <w:rFonts w:ascii="Times New Roman" w:hAnsi="Times New Roman" w:cs="Times New Roman"/>
          <w:b/>
          <w:sz w:val="28"/>
          <w:szCs w:val="28"/>
          <w:lang w:val="kk-KZ"/>
        </w:rPr>
        <w:t xml:space="preserve"> А.</w:t>
      </w:r>
    </w:p>
    <w:p w:rsidR="009C563E" w:rsidRDefault="009C563E" w:rsidP="009C563E">
      <w:pPr>
        <w:spacing w:after="0" w:line="360" w:lineRule="auto"/>
        <w:ind w:firstLine="709"/>
        <w:contextualSpacing/>
        <w:jc w:val="right"/>
        <w:rPr>
          <w:rFonts w:ascii="Times New Roman" w:hAnsi="Times New Roman" w:cs="Times New Roman"/>
          <w:b/>
          <w:sz w:val="28"/>
          <w:szCs w:val="28"/>
          <w:lang w:val="kk-KZ"/>
        </w:rPr>
      </w:pPr>
    </w:p>
    <w:p w:rsidR="004A0496" w:rsidRPr="00325383" w:rsidRDefault="004A0496"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Қазіргі заманның мұғалімі жаңашыл, икемді, өзгерісті тез қабылдай алатын, жан-жақты, жаңа педагогикалық инновациялық технологияларды меңгерген болуы керек. Білім берудегі жаңғырту мен инновациялық үрдістердің жалғасуына ықпал етудің маңызды факторының бірі - мұғалімнің кәсіби шеберлігі. Солай бола тұра «кәсіби шебер» түсінігіне пәндік, дидактикалық, әдістемелік, психология-педагогикалық білім мен дағды ғана емес, педагогтің жеке тұлғалық әлеуеті, кәсіби құндылықтары да жатады. Білім мазмұнын жаңарту тікелей шығармашылық ізденістегі мұғалімнің кәсіби шеберлігіне байланысты. «Мұғалім көп әдісті білуге тырысуы керек. Оны өзіне сүйеніш, қолғабыс нәрсе есебінде қолдануы керек», - деп Ахмет Байтұрсынов айтқандай, қазіргі заман талабына сай білім беру мәселесі сол қо</w:t>
      </w:r>
      <w:r w:rsidR="00E45B13" w:rsidRPr="00325383">
        <w:rPr>
          <w:rFonts w:ascii="Times New Roman" w:eastAsia="Times New Roman" w:hAnsi="Times New Roman" w:cs="Times New Roman"/>
          <w:sz w:val="28"/>
          <w:szCs w:val="28"/>
          <w:lang w:val="kk-KZ"/>
        </w:rPr>
        <w:t>ғам мүддесіне сай болуы керек [1</w:t>
      </w:r>
      <w:r w:rsidRPr="00325383">
        <w:rPr>
          <w:rFonts w:ascii="Times New Roman" w:eastAsia="Times New Roman" w:hAnsi="Times New Roman" w:cs="Times New Roman"/>
          <w:sz w:val="28"/>
          <w:szCs w:val="28"/>
          <w:lang w:val="kk-KZ"/>
        </w:rPr>
        <w:t>].</w:t>
      </w:r>
    </w:p>
    <w:p w:rsidR="00AE768D" w:rsidRPr="00325383" w:rsidRDefault="00AE768D"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lastRenderedPageBreak/>
        <w:t>Н.Ә.Назарбаевтың «Әлеуметтік-экономикалық жаңғырту – Қазақстан дамуының басты бағыты» атты Қазақстан халқына Жолдауында еліміздің білім беру жүйесін жаңартуға ерекше көңіл бөлінген болатын. Мұндағы білім беру жүйесін жаңарту шарттары</w:t>
      </w:r>
      <w:r w:rsidR="005133F0" w:rsidRPr="00325383">
        <w:rPr>
          <w:rFonts w:ascii="Times New Roman" w:eastAsia="Times New Roman" w:hAnsi="Times New Roman" w:cs="Times New Roman"/>
          <w:sz w:val="28"/>
          <w:szCs w:val="28"/>
          <w:lang w:val="kk-KZ"/>
        </w:rPr>
        <w:t xml:space="preserve">ның бірі ретінде </w:t>
      </w:r>
      <w:r w:rsidRPr="00325383">
        <w:rPr>
          <w:rFonts w:ascii="Times New Roman" w:eastAsia="Times New Roman" w:hAnsi="Times New Roman" w:cs="Times New Roman"/>
          <w:sz w:val="28"/>
          <w:szCs w:val="28"/>
          <w:lang w:val="kk-KZ"/>
        </w:rPr>
        <w:t>оқу процесіне заманауи әдістем</w:t>
      </w:r>
      <w:r w:rsidR="008757B8" w:rsidRPr="00325383">
        <w:rPr>
          <w:rFonts w:ascii="Times New Roman" w:eastAsia="Times New Roman" w:hAnsi="Times New Roman" w:cs="Times New Roman"/>
          <w:sz w:val="28"/>
          <w:szCs w:val="28"/>
          <w:lang w:val="kk-KZ"/>
        </w:rPr>
        <w:t>елер мен технологияларды енгізу қарастырылған</w:t>
      </w:r>
      <w:r w:rsidR="00E45B13" w:rsidRPr="00325383">
        <w:rPr>
          <w:rFonts w:ascii="Times New Roman" w:eastAsia="Times New Roman" w:hAnsi="Times New Roman" w:cs="Times New Roman"/>
          <w:sz w:val="28"/>
          <w:szCs w:val="28"/>
          <w:lang w:val="kk-KZ"/>
        </w:rPr>
        <w:t>.</w:t>
      </w:r>
      <w:r w:rsidR="00325383" w:rsidRPr="00325383">
        <w:rPr>
          <w:rFonts w:ascii="Times New Roman" w:eastAsia="Times New Roman" w:hAnsi="Times New Roman" w:cs="Times New Roman"/>
          <w:sz w:val="28"/>
          <w:szCs w:val="28"/>
          <w:lang w:val="kk-KZ"/>
        </w:rPr>
        <w:t xml:space="preserve"> </w:t>
      </w:r>
    </w:p>
    <w:p w:rsidR="00AE768D" w:rsidRPr="00325383" w:rsidRDefault="00AE768D"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Білім беруді жаңарту оқушылардың білімін ғана емес, оларды қолдану дағдыларын, атап айтқанда, функционалдық сауаттылығын немесе құзыреттілігін қалыптастырады. Бұдан басқа</w:t>
      </w:r>
      <w:bookmarkStart w:id="0" w:name="page229"/>
      <w:bookmarkEnd w:id="0"/>
      <w:r w:rsidR="008757B8" w:rsidRPr="00325383">
        <w:rPr>
          <w:rFonts w:ascii="Times New Roman" w:eastAsia="Times New Roman" w:hAnsi="Times New Roman" w:cs="Times New Roman"/>
          <w:sz w:val="28"/>
          <w:szCs w:val="28"/>
          <w:lang w:val="kk-KZ"/>
        </w:rPr>
        <w:t xml:space="preserve"> бі</w:t>
      </w:r>
      <w:r w:rsidRPr="00325383">
        <w:rPr>
          <w:rFonts w:ascii="Times New Roman" w:eastAsia="Times New Roman" w:hAnsi="Times New Roman" w:cs="Times New Roman"/>
          <w:sz w:val="28"/>
          <w:szCs w:val="28"/>
          <w:lang w:val="kk-KZ"/>
        </w:rPr>
        <w:t>лім беруді жаңарту қазіргі кездегі оқу-тәрбие процесін оқушылардың патриотизмін, мораль және адамгершілік нормаларын, ұлтаралық келісім мен төзімділігін, физикалық және рухани дамуын, заңды құрметтеуін қалыптастыруына бағыттайды. Сондықтан болар, білім беру жүйесін әлемдік білім кеңістігіне кіріктіруде, мектеп оқушыларының функционалдық сауат</w:t>
      </w:r>
      <w:bookmarkStart w:id="1" w:name="_GoBack"/>
      <w:bookmarkEnd w:id="1"/>
      <w:r w:rsidRPr="00325383">
        <w:rPr>
          <w:rFonts w:ascii="Times New Roman" w:eastAsia="Times New Roman" w:hAnsi="Times New Roman" w:cs="Times New Roman"/>
          <w:sz w:val="28"/>
          <w:szCs w:val="28"/>
          <w:lang w:val="kk-KZ"/>
        </w:rPr>
        <w:t>тылығын дамыту</w:t>
      </w:r>
      <w:r w:rsidR="008757B8" w:rsidRPr="00325383">
        <w:rPr>
          <w:rFonts w:ascii="Times New Roman" w:eastAsia="Times New Roman" w:hAnsi="Times New Roman" w:cs="Times New Roman"/>
          <w:sz w:val="28"/>
          <w:szCs w:val="28"/>
          <w:lang w:val="kk-KZ"/>
        </w:rPr>
        <w:t xml:space="preserve">ға ерекше көңіл бөлінуде. </w:t>
      </w:r>
    </w:p>
    <w:p w:rsidR="002B6BAC" w:rsidRPr="00325383" w:rsidRDefault="002B6BAC"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 xml:space="preserve">Жаңа технологиялар оқушылaрғa aлтын уaқытын орынды пaйдaлaнып, олaрғa тың мaғлұмaт, тың дүние беру – aқпaрaттық қaтынacтық технологиялaрдың жетіcтігі. Қaзіргі XXI ғacырдaғы оқушылaрдың шығaрмaшылық қaбілетін, ойлaуы мен шығaрмaшылық тұрғыдa жұмыcын дaмыту </w:t>
      </w:r>
      <w:r w:rsidR="002037BC" w:rsidRPr="00325383">
        <w:rPr>
          <w:rFonts w:ascii="Times New Roman" w:eastAsia="Times New Roman" w:hAnsi="Times New Roman" w:cs="Times New Roman"/>
          <w:sz w:val="28"/>
          <w:szCs w:val="28"/>
          <w:lang w:val="kk-KZ"/>
        </w:rPr>
        <w:t xml:space="preserve">– уaқыт тaлaбы. </w:t>
      </w:r>
      <w:r w:rsidRPr="00325383">
        <w:rPr>
          <w:rFonts w:ascii="Times New Roman" w:eastAsia="Times New Roman" w:hAnsi="Times New Roman" w:cs="Times New Roman"/>
          <w:sz w:val="28"/>
          <w:szCs w:val="28"/>
          <w:lang w:val="kk-KZ"/>
        </w:rPr>
        <w:t>Оқу үдеріcінде оқушылaрдың фун</w:t>
      </w:r>
      <w:r w:rsidR="002037BC" w:rsidRPr="00325383">
        <w:rPr>
          <w:rFonts w:ascii="Times New Roman" w:eastAsia="Times New Roman" w:hAnsi="Times New Roman" w:cs="Times New Roman"/>
          <w:sz w:val="28"/>
          <w:szCs w:val="28"/>
          <w:lang w:val="kk-KZ"/>
        </w:rPr>
        <w:t xml:space="preserve">кционaлдық caуaттылығын aрттыру </w:t>
      </w:r>
      <w:r w:rsidRPr="00325383">
        <w:rPr>
          <w:rFonts w:ascii="Times New Roman" w:eastAsia="Times New Roman" w:hAnsi="Times New Roman" w:cs="Times New Roman"/>
          <w:sz w:val="28"/>
          <w:szCs w:val="28"/>
          <w:lang w:val="kk-KZ"/>
        </w:rPr>
        <w:t>cипaтындaғы тaпcырмaлaрын жүйелі түрде ұйымдacтыру және оны болaшaқта кәcіби бaғдaрымен caбaқтacтырa қaрacтыру мұғaлімнің педaгогикa</w:t>
      </w:r>
      <w:r w:rsidR="002037BC" w:rsidRPr="00325383">
        <w:rPr>
          <w:rFonts w:ascii="Times New Roman" w:eastAsia="Times New Roman" w:hAnsi="Times New Roman" w:cs="Times New Roman"/>
          <w:sz w:val="28"/>
          <w:szCs w:val="28"/>
          <w:lang w:val="kk-KZ"/>
        </w:rPr>
        <w:t xml:space="preserve">лық </w:t>
      </w:r>
      <w:r w:rsidR="00AE768D" w:rsidRPr="00325383">
        <w:rPr>
          <w:rFonts w:ascii="Times New Roman" w:eastAsia="Times New Roman" w:hAnsi="Times New Roman" w:cs="Times New Roman"/>
          <w:sz w:val="28"/>
          <w:szCs w:val="28"/>
          <w:lang w:val="kk-KZ"/>
        </w:rPr>
        <w:t>құзіреттілігіне бaйлaныcты</w:t>
      </w:r>
      <w:r w:rsidR="00C64C44" w:rsidRPr="00325383">
        <w:rPr>
          <w:rFonts w:ascii="Times New Roman" w:eastAsia="Times New Roman" w:hAnsi="Times New Roman" w:cs="Times New Roman"/>
          <w:sz w:val="28"/>
          <w:szCs w:val="28"/>
          <w:lang w:val="kk-KZ"/>
        </w:rPr>
        <w:t>.</w:t>
      </w:r>
    </w:p>
    <w:p w:rsidR="00C64C44" w:rsidRPr="00325383" w:rsidRDefault="00AE768D"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 xml:space="preserve">Матемика </w:t>
      </w:r>
      <w:r w:rsidR="002B6BAC" w:rsidRPr="00325383">
        <w:rPr>
          <w:rFonts w:ascii="Times New Roman" w:eastAsia="Times New Roman" w:hAnsi="Times New Roman" w:cs="Times New Roman"/>
          <w:sz w:val="28"/>
          <w:szCs w:val="28"/>
          <w:lang w:val="kk-KZ"/>
        </w:rPr>
        <w:t>сабақтарында жаңа технологияларды қолдану бірыңғай ақпараттық кеңістікті құруға, қашықтықтан білім беру жүйесімен үздіксіз оқытуды, жеке-жеке оқытуды жүзеге асыруға, қажетті ақпаратты өз бетімен іздестіру дағдыларын дамытуға және оны с</w:t>
      </w:r>
      <w:r w:rsidR="00C64C44" w:rsidRPr="00325383">
        <w:rPr>
          <w:rFonts w:ascii="Times New Roman" w:eastAsia="Times New Roman" w:hAnsi="Times New Roman" w:cs="Times New Roman"/>
          <w:sz w:val="28"/>
          <w:szCs w:val="28"/>
          <w:lang w:val="kk-KZ"/>
        </w:rPr>
        <w:t xml:space="preserve">ыни іріктеуге мүмкіндік береді. </w:t>
      </w:r>
      <w:r w:rsidRPr="00325383">
        <w:rPr>
          <w:rFonts w:ascii="Times New Roman" w:eastAsia="Times New Roman" w:hAnsi="Times New Roman" w:cs="Times New Roman"/>
          <w:sz w:val="28"/>
          <w:szCs w:val="28"/>
          <w:lang w:val="kk-KZ"/>
        </w:rPr>
        <w:t>Математикада</w:t>
      </w:r>
      <w:r w:rsidR="002B6BAC" w:rsidRPr="00325383">
        <w:rPr>
          <w:rFonts w:ascii="Times New Roman" w:eastAsia="Times New Roman" w:hAnsi="Times New Roman" w:cs="Times New Roman"/>
          <w:sz w:val="28"/>
          <w:szCs w:val="28"/>
          <w:lang w:val="kk-KZ"/>
        </w:rPr>
        <w:t xml:space="preserve"> жаңа технологияларды тиімді қолдану арқылы оқушылардың заманауи білім алуына мүмкіндік туғызады. Заманауи білім беру технологияларын </w:t>
      </w:r>
      <w:r w:rsidR="002B6BAC" w:rsidRPr="00325383">
        <w:rPr>
          <w:rFonts w:ascii="Times New Roman" w:eastAsia="Times New Roman" w:hAnsi="Times New Roman" w:cs="Times New Roman"/>
          <w:sz w:val="28"/>
          <w:szCs w:val="28"/>
          <w:lang w:val="kk-KZ"/>
        </w:rPr>
        <w:lastRenderedPageBreak/>
        <w:t>қолдану оқу үрдісін ұтымды ұйымдастыруға және жақсы нәтижелерге</w:t>
      </w:r>
      <w:r w:rsidR="00C64C44" w:rsidRPr="00325383">
        <w:rPr>
          <w:rFonts w:ascii="Times New Roman" w:eastAsia="Times New Roman" w:hAnsi="Times New Roman" w:cs="Times New Roman"/>
          <w:sz w:val="28"/>
          <w:szCs w:val="28"/>
          <w:lang w:val="kk-KZ"/>
        </w:rPr>
        <w:t xml:space="preserve"> қол жеткізуге мүмкіндік береді</w:t>
      </w:r>
    </w:p>
    <w:p w:rsidR="00325383" w:rsidRDefault="00C64C44"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 xml:space="preserve">Математика мұғалімі ретінде, </w:t>
      </w:r>
      <w:r w:rsidR="009C4F22" w:rsidRPr="00325383">
        <w:rPr>
          <w:rFonts w:ascii="Times New Roman" w:eastAsia="Times New Roman" w:hAnsi="Times New Roman" w:cs="Times New Roman"/>
          <w:sz w:val="28"/>
          <w:szCs w:val="28"/>
          <w:lang w:val="kk-KZ"/>
        </w:rPr>
        <w:t>Ушинскийдің «Мұғалім өзінің білімін үздіксіз көтеріп отырғанда ғана мұғалім, оқуды ізденуді тоқтасымен оның мұғалімдіг</w:t>
      </w:r>
      <w:r w:rsidR="00914537" w:rsidRPr="00325383">
        <w:rPr>
          <w:rFonts w:ascii="Times New Roman" w:eastAsia="Times New Roman" w:hAnsi="Times New Roman" w:cs="Times New Roman"/>
          <w:sz w:val="28"/>
          <w:szCs w:val="28"/>
          <w:lang w:val="kk-KZ"/>
        </w:rPr>
        <w:t>і</w:t>
      </w:r>
      <w:r w:rsidR="00933AF2">
        <w:rPr>
          <w:rFonts w:ascii="Times New Roman" w:eastAsia="Times New Roman" w:hAnsi="Times New Roman" w:cs="Times New Roman"/>
          <w:sz w:val="28"/>
          <w:szCs w:val="28"/>
          <w:lang w:val="kk-KZ"/>
        </w:rPr>
        <w:t xml:space="preserve"> </w:t>
      </w:r>
      <w:r w:rsidR="00914537" w:rsidRPr="00325383">
        <w:rPr>
          <w:rFonts w:ascii="Times New Roman" w:eastAsia="Times New Roman" w:hAnsi="Times New Roman" w:cs="Times New Roman"/>
          <w:sz w:val="28"/>
          <w:szCs w:val="28"/>
          <w:lang w:val="kk-KZ"/>
        </w:rPr>
        <w:t xml:space="preserve">де жойылады» – деген көрегенді </w:t>
      </w:r>
      <w:r w:rsidR="009C4F22" w:rsidRPr="00325383">
        <w:rPr>
          <w:rFonts w:ascii="Times New Roman" w:eastAsia="Times New Roman" w:hAnsi="Times New Roman" w:cs="Times New Roman"/>
          <w:sz w:val="28"/>
          <w:szCs w:val="28"/>
          <w:lang w:val="kk-KZ"/>
        </w:rPr>
        <w:t>сөзінен үлгі алып өз білімімді үнемі жетілдіріп отыруға тырысамын.</w:t>
      </w:r>
      <w:r w:rsidR="002037BC" w:rsidRPr="00325383">
        <w:rPr>
          <w:rFonts w:ascii="Times New Roman" w:eastAsia="Times New Roman" w:hAnsi="Times New Roman" w:cs="Times New Roman"/>
          <w:sz w:val="28"/>
          <w:szCs w:val="28"/>
          <w:lang w:val="kk-KZ"/>
        </w:rPr>
        <w:t xml:space="preserve"> </w:t>
      </w:r>
      <w:r w:rsidR="00196925" w:rsidRPr="00325383">
        <w:rPr>
          <w:rFonts w:ascii="Times New Roman" w:eastAsia="Times New Roman" w:hAnsi="Times New Roman" w:cs="Times New Roman"/>
          <w:sz w:val="28"/>
          <w:szCs w:val="28"/>
          <w:lang w:val="kk-KZ"/>
        </w:rPr>
        <w:t>2015</w:t>
      </w:r>
      <w:r w:rsidR="002037BC" w:rsidRPr="00325383">
        <w:rPr>
          <w:rFonts w:ascii="Times New Roman" w:eastAsia="Times New Roman" w:hAnsi="Times New Roman" w:cs="Times New Roman"/>
          <w:sz w:val="28"/>
          <w:szCs w:val="28"/>
          <w:lang w:val="kk-KZ"/>
        </w:rPr>
        <w:t xml:space="preserve"> </w:t>
      </w:r>
      <w:r w:rsidRPr="00325383">
        <w:rPr>
          <w:rFonts w:ascii="Times New Roman" w:eastAsia="Times New Roman" w:hAnsi="Times New Roman" w:cs="Times New Roman"/>
          <w:sz w:val="28"/>
          <w:szCs w:val="28"/>
          <w:lang w:val="kk-KZ"/>
        </w:rPr>
        <w:t>жылы п</w:t>
      </w:r>
      <w:r w:rsidR="00DA0D6D" w:rsidRPr="00325383">
        <w:rPr>
          <w:rFonts w:ascii="Times New Roman" w:eastAsia="Times New Roman" w:hAnsi="Times New Roman" w:cs="Times New Roman"/>
          <w:sz w:val="28"/>
          <w:szCs w:val="28"/>
          <w:lang w:val="kk-KZ"/>
        </w:rPr>
        <w:t xml:space="preserve">едагогикалық шеберлік орталығының </w:t>
      </w:r>
      <w:r w:rsidR="00196925" w:rsidRPr="00325383">
        <w:rPr>
          <w:rFonts w:ascii="Times New Roman" w:eastAsia="Times New Roman" w:hAnsi="Times New Roman" w:cs="Times New Roman"/>
          <w:sz w:val="28"/>
          <w:szCs w:val="28"/>
          <w:lang w:val="kk-KZ"/>
        </w:rPr>
        <w:t>Көкшетау қалас</w:t>
      </w:r>
      <w:r w:rsidRPr="00325383">
        <w:rPr>
          <w:rFonts w:ascii="Times New Roman" w:eastAsia="Times New Roman" w:hAnsi="Times New Roman" w:cs="Times New Roman"/>
          <w:sz w:val="28"/>
          <w:szCs w:val="28"/>
          <w:lang w:val="kk-KZ"/>
        </w:rPr>
        <w:t xml:space="preserve">ы филиалында бірінші </w:t>
      </w:r>
      <w:r w:rsidR="00933AF2">
        <w:rPr>
          <w:rFonts w:ascii="Times New Roman" w:eastAsia="Times New Roman" w:hAnsi="Times New Roman" w:cs="Times New Roman"/>
          <w:sz w:val="28"/>
          <w:szCs w:val="28"/>
          <w:lang w:val="kk-KZ"/>
        </w:rPr>
        <w:t>(ілгері) деңгей бағдарламасы</w:t>
      </w:r>
      <w:r w:rsidR="00DA0D6D" w:rsidRPr="00325383">
        <w:rPr>
          <w:rFonts w:ascii="Times New Roman" w:eastAsia="Times New Roman" w:hAnsi="Times New Roman" w:cs="Times New Roman"/>
          <w:sz w:val="28"/>
          <w:szCs w:val="28"/>
          <w:lang w:val="kk-KZ"/>
        </w:rPr>
        <w:t xml:space="preserve"> </w:t>
      </w:r>
      <w:r w:rsidR="00914537" w:rsidRPr="00325383">
        <w:rPr>
          <w:rFonts w:ascii="Times New Roman" w:eastAsia="Times New Roman" w:hAnsi="Times New Roman" w:cs="Times New Roman"/>
          <w:sz w:val="28"/>
          <w:szCs w:val="28"/>
          <w:lang w:val="kk-KZ"/>
        </w:rPr>
        <w:t>курсынан</w:t>
      </w:r>
      <w:r w:rsidR="00933AF2">
        <w:rPr>
          <w:rFonts w:ascii="Times New Roman" w:eastAsia="Times New Roman" w:hAnsi="Times New Roman" w:cs="Times New Roman"/>
          <w:sz w:val="28"/>
          <w:szCs w:val="28"/>
          <w:lang w:val="kk-KZ"/>
        </w:rPr>
        <w:t xml:space="preserve"> өткен</w:t>
      </w:r>
      <w:r w:rsidR="00914537" w:rsidRPr="00325383">
        <w:rPr>
          <w:rFonts w:ascii="Times New Roman" w:eastAsia="Times New Roman" w:hAnsi="Times New Roman" w:cs="Times New Roman"/>
          <w:sz w:val="28"/>
          <w:szCs w:val="28"/>
          <w:lang w:val="kk-KZ"/>
        </w:rPr>
        <w:t xml:space="preserve"> кезде</w:t>
      </w:r>
      <w:r w:rsidR="00D95E7F" w:rsidRPr="00325383">
        <w:rPr>
          <w:rFonts w:ascii="Times New Roman" w:eastAsia="Times New Roman" w:hAnsi="Times New Roman" w:cs="Times New Roman"/>
          <w:sz w:val="28"/>
          <w:szCs w:val="28"/>
          <w:lang w:val="kk-KZ"/>
        </w:rPr>
        <w:t xml:space="preserve"> </w:t>
      </w:r>
      <w:r w:rsidR="00DA0D6D" w:rsidRPr="00325383">
        <w:rPr>
          <w:rFonts w:ascii="Times New Roman" w:eastAsia="Times New Roman" w:hAnsi="Times New Roman" w:cs="Times New Roman"/>
          <w:sz w:val="28"/>
          <w:szCs w:val="28"/>
          <w:lang w:val="kk-KZ"/>
        </w:rPr>
        <w:t xml:space="preserve">өзімнің педагогикалық </w:t>
      </w:r>
      <w:r w:rsidR="009C4F22" w:rsidRPr="00325383">
        <w:rPr>
          <w:rFonts w:ascii="Times New Roman" w:eastAsia="Times New Roman" w:hAnsi="Times New Roman" w:cs="Times New Roman"/>
          <w:sz w:val="28"/>
          <w:szCs w:val="28"/>
          <w:lang w:val="kk-KZ"/>
        </w:rPr>
        <w:t xml:space="preserve"> іс-тәжір</w:t>
      </w:r>
      <w:r w:rsidR="00DA0D6D" w:rsidRPr="00325383">
        <w:rPr>
          <w:rFonts w:ascii="Times New Roman" w:eastAsia="Times New Roman" w:hAnsi="Times New Roman" w:cs="Times New Roman"/>
          <w:sz w:val="28"/>
          <w:szCs w:val="28"/>
          <w:lang w:val="kk-KZ"/>
        </w:rPr>
        <w:t>ибемді түбегейлі өзгертуім керек екенін түсіндім.</w:t>
      </w:r>
      <w:r w:rsidR="002037BC" w:rsidRPr="00325383">
        <w:rPr>
          <w:rFonts w:ascii="Times New Roman" w:eastAsia="Times New Roman" w:hAnsi="Times New Roman" w:cs="Times New Roman"/>
          <w:sz w:val="28"/>
          <w:szCs w:val="28"/>
          <w:lang w:val="kk-KZ"/>
        </w:rPr>
        <w:t xml:space="preserve"> </w:t>
      </w:r>
      <w:r w:rsidR="009C4F22" w:rsidRPr="00325383">
        <w:rPr>
          <w:rFonts w:ascii="Times New Roman" w:eastAsia="Times New Roman" w:hAnsi="Times New Roman" w:cs="Times New Roman"/>
          <w:sz w:val="28"/>
          <w:szCs w:val="28"/>
          <w:lang w:val="kk-KZ"/>
        </w:rPr>
        <w:t>Оқушыларға жаңа форматтағы білім беруім керек</w:t>
      </w:r>
      <w:r w:rsidR="00DA0D6D" w:rsidRPr="00325383">
        <w:rPr>
          <w:rFonts w:ascii="Times New Roman" w:eastAsia="Times New Roman" w:hAnsi="Times New Roman" w:cs="Times New Roman"/>
          <w:sz w:val="28"/>
          <w:szCs w:val="28"/>
          <w:lang w:val="kk-KZ"/>
        </w:rPr>
        <w:t xml:space="preserve"> екенін</w:t>
      </w:r>
      <w:r w:rsidR="009C4F22" w:rsidRPr="00325383">
        <w:rPr>
          <w:rFonts w:ascii="Times New Roman" w:eastAsia="Times New Roman" w:hAnsi="Times New Roman" w:cs="Times New Roman"/>
          <w:sz w:val="28"/>
          <w:szCs w:val="28"/>
          <w:lang w:val="kk-KZ"/>
        </w:rPr>
        <w:t>, нақтырақ айтқанда</w:t>
      </w:r>
      <w:r w:rsidR="00DA0D6D" w:rsidRPr="00325383">
        <w:rPr>
          <w:rFonts w:ascii="Times New Roman" w:eastAsia="Times New Roman" w:hAnsi="Times New Roman" w:cs="Times New Roman"/>
          <w:sz w:val="28"/>
          <w:szCs w:val="28"/>
          <w:lang w:val="kk-KZ"/>
        </w:rPr>
        <w:t xml:space="preserve"> </w:t>
      </w:r>
      <w:r w:rsidR="002037BC" w:rsidRPr="00325383">
        <w:rPr>
          <w:rFonts w:ascii="Times New Roman" w:eastAsia="Times New Roman" w:hAnsi="Times New Roman" w:cs="Times New Roman"/>
          <w:sz w:val="28"/>
          <w:szCs w:val="28"/>
          <w:lang w:val="kk-KZ"/>
        </w:rPr>
        <w:t xml:space="preserve"> білім </w:t>
      </w:r>
      <w:r w:rsidR="00DA0D6D" w:rsidRPr="00325383">
        <w:rPr>
          <w:rFonts w:ascii="Times New Roman" w:eastAsia="Times New Roman" w:hAnsi="Times New Roman" w:cs="Times New Roman"/>
          <w:sz w:val="28"/>
          <w:szCs w:val="28"/>
          <w:lang w:val="kk-KZ"/>
        </w:rPr>
        <w:t>алушыларға дайын білімді бермей</w:t>
      </w:r>
      <w:r w:rsidR="009C4F22" w:rsidRPr="00325383">
        <w:rPr>
          <w:rFonts w:ascii="Times New Roman" w:eastAsia="Times New Roman" w:hAnsi="Times New Roman" w:cs="Times New Roman"/>
          <w:sz w:val="28"/>
          <w:szCs w:val="28"/>
          <w:lang w:val="kk-KZ"/>
        </w:rPr>
        <w:t xml:space="preserve"> олардың өздігінен бі</w:t>
      </w:r>
      <w:r w:rsidR="00196925" w:rsidRPr="00325383">
        <w:rPr>
          <w:rFonts w:ascii="Times New Roman" w:eastAsia="Times New Roman" w:hAnsi="Times New Roman" w:cs="Times New Roman"/>
          <w:sz w:val="28"/>
          <w:szCs w:val="28"/>
          <w:lang w:val="kk-KZ"/>
        </w:rPr>
        <w:t>лім алуына жағдай жасауым қажет</w:t>
      </w:r>
      <w:r w:rsidR="00F42508" w:rsidRPr="00325383">
        <w:rPr>
          <w:rFonts w:ascii="Times New Roman" w:eastAsia="Times New Roman" w:hAnsi="Times New Roman" w:cs="Times New Roman"/>
          <w:sz w:val="28"/>
          <w:szCs w:val="28"/>
          <w:lang w:val="kk-KZ"/>
        </w:rPr>
        <w:t xml:space="preserve"> екенін ұғынып сабақтарымда жаңа технологияларды жүйелі қолданысқа енгіздім.</w:t>
      </w:r>
    </w:p>
    <w:p w:rsidR="003727FF" w:rsidRPr="00325383" w:rsidRDefault="00F42508"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hAnsi="Times New Roman" w:cs="Times New Roman"/>
          <w:sz w:val="28"/>
          <w:szCs w:val="28"/>
          <w:lang w:val="kk-KZ"/>
        </w:rPr>
        <w:t>Атап айтсам, т</w:t>
      </w:r>
      <w:r w:rsidR="009C4F22" w:rsidRPr="00325383">
        <w:rPr>
          <w:rFonts w:ascii="Times New Roman" w:hAnsi="Times New Roman" w:cs="Times New Roman"/>
          <w:sz w:val="28"/>
          <w:szCs w:val="28"/>
          <w:lang w:val="kk-KZ"/>
        </w:rPr>
        <w:t>оптық, жұптық жұмыстарды ұйымдастыра отырып жеке тұлғаның</w:t>
      </w:r>
      <w:r w:rsidR="00DA0D6D" w:rsidRPr="00325383">
        <w:rPr>
          <w:rFonts w:ascii="Times New Roman" w:hAnsi="Times New Roman" w:cs="Times New Roman"/>
          <w:sz w:val="28"/>
          <w:szCs w:val="28"/>
          <w:lang w:val="kk-KZ"/>
        </w:rPr>
        <w:t xml:space="preserve"> қалыптасуына әсер ететін</w:t>
      </w:r>
      <w:r w:rsidR="00196925" w:rsidRPr="00325383">
        <w:rPr>
          <w:rFonts w:ascii="Times New Roman" w:hAnsi="Times New Roman" w:cs="Times New Roman"/>
          <w:sz w:val="28"/>
          <w:szCs w:val="28"/>
          <w:lang w:val="kk-KZ"/>
        </w:rPr>
        <w:t>, с</w:t>
      </w:r>
      <w:r w:rsidR="009C4F22" w:rsidRPr="00325383">
        <w:rPr>
          <w:rFonts w:ascii="Times New Roman" w:hAnsi="Times New Roman" w:cs="Times New Roman"/>
          <w:sz w:val="28"/>
          <w:szCs w:val="28"/>
          <w:lang w:val="kk-KZ"/>
        </w:rPr>
        <w:t>абақтарда түрлі жаңа әді</w:t>
      </w:r>
      <w:r w:rsidR="00DA0D6D" w:rsidRPr="00325383">
        <w:rPr>
          <w:rFonts w:ascii="Times New Roman" w:hAnsi="Times New Roman" w:cs="Times New Roman"/>
          <w:sz w:val="28"/>
          <w:szCs w:val="28"/>
          <w:lang w:val="kk-KZ"/>
        </w:rPr>
        <w:t>с-тәсілдерді тиімді пайдаланып</w:t>
      </w:r>
      <w:r w:rsidR="00196925" w:rsidRPr="00325383">
        <w:rPr>
          <w:rFonts w:ascii="Times New Roman" w:hAnsi="Times New Roman" w:cs="Times New Roman"/>
          <w:sz w:val="28"/>
          <w:szCs w:val="28"/>
          <w:lang w:val="kk-KZ"/>
        </w:rPr>
        <w:t xml:space="preserve"> ө</w:t>
      </w:r>
      <w:r w:rsidR="009C4F22" w:rsidRPr="00325383">
        <w:rPr>
          <w:rFonts w:ascii="Times New Roman" w:hAnsi="Times New Roman" w:cs="Times New Roman"/>
          <w:sz w:val="28"/>
          <w:szCs w:val="28"/>
          <w:lang w:val="kk-KZ"/>
        </w:rPr>
        <w:t>зімінің кәсіби дамуымды жүзеге асыру үш</w:t>
      </w:r>
      <w:r w:rsidR="00DA0D6D" w:rsidRPr="00325383">
        <w:rPr>
          <w:rFonts w:ascii="Times New Roman" w:hAnsi="Times New Roman" w:cs="Times New Roman"/>
          <w:sz w:val="28"/>
          <w:szCs w:val="28"/>
          <w:lang w:val="kk-KZ"/>
        </w:rPr>
        <w:t xml:space="preserve">ін алдағы атқаратын жұмыстарыма </w:t>
      </w:r>
      <w:r w:rsidR="009C4F22" w:rsidRPr="00325383">
        <w:rPr>
          <w:rFonts w:ascii="Times New Roman" w:hAnsi="Times New Roman" w:cs="Times New Roman"/>
          <w:sz w:val="28"/>
          <w:szCs w:val="28"/>
          <w:lang w:val="kk-KZ"/>
        </w:rPr>
        <w:t>жо</w:t>
      </w:r>
      <w:r w:rsidR="00196925" w:rsidRPr="00325383">
        <w:rPr>
          <w:rFonts w:ascii="Times New Roman" w:hAnsi="Times New Roman" w:cs="Times New Roman"/>
          <w:sz w:val="28"/>
          <w:szCs w:val="28"/>
          <w:lang w:val="kk-KZ"/>
        </w:rPr>
        <w:t xml:space="preserve">спар жасауым керектігін сезіне отырып </w:t>
      </w:r>
      <w:r w:rsidR="009C4F22" w:rsidRPr="00325383">
        <w:rPr>
          <w:rFonts w:ascii="Times New Roman" w:hAnsi="Times New Roman" w:cs="Times New Roman"/>
          <w:sz w:val="28"/>
          <w:szCs w:val="28"/>
          <w:lang w:val="kk-KZ"/>
        </w:rPr>
        <w:t>табыс</w:t>
      </w:r>
      <w:r w:rsidR="00196925" w:rsidRPr="00325383">
        <w:rPr>
          <w:rFonts w:ascii="Times New Roman" w:hAnsi="Times New Roman" w:cs="Times New Roman"/>
          <w:sz w:val="28"/>
          <w:szCs w:val="28"/>
          <w:lang w:val="kk-KZ"/>
        </w:rPr>
        <w:t>ты оқу мен оқытуға бағытталған қысқа мерзімді жоспарымды</w:t>
      </w:r>
      <w:r w:rsidR="009C4F22" w:rsidRPr="00325383">
        <w:rPr>
          <w:rFonts w:ascii="Times New Roman" w:hAnsi="Times New Roman" w:cs="Times New Roman"/>
          <w:sz w:val="28"/>
          <w:szCs w:val="28"/>
          <w:lang w:val="kk-KZ"/>
        </w:rPr>
        <w:t xml:space="preserve"> Блумның «толық меңгерту теориясындағы» зерттеушілік </w:t>
      </w:r>
      <w:r w:rsidR="00196925" w:rsidRPr="00325383">
        <w:rPr>
          <w:rFonts w:ascii="Times New Roman" w:hAnsi="Times New Roman" w:cs="Times New Roman"/>
          <w:sz w:val="28"/>
          <w:szCs w:val="28"/>
          <w:lang w:val="kk-KZ"/>
        </w:rPr>
        <w:t>таксономиясы</w:t>
      </w:r>
      <w:r w:rsidR="00DA0D6D" w:rsidRPr="00325383">
        <w:rPr>
          <w:rFonts w:ascii="Times New Roman" w:hAnsi="Times New Roman" w:cs="Times New Roman"/>
          <w:sz w:val="28"/>
          <w:szCs w:val="28"/>
          <w:lang w:val="kk-KZ"/>
        </w:rPr>
        <w:t>н</w:t>
      </w:r>
      <w:r w:rsidR="00196925" w:rsidRPr="00325383">
        <w:rPr>
          <w:rFonts w:ascii="Times New Roman" w:hAnsi="Times New Roman" w:cs="Times New Roman"/>
          <w:sz w:val="28"/>
          <w:szCs w:val="28"/>
          <w:lang w:val="kk-KZ"/>
        </w:rPr>
        <w:t xml:space="preserve"> негізге ала отырып жасадым.</w:t>
      </w:r>
      <w:bookmarkStart w:id="2" w:name="page247"/>
      <w:bookmarkEnd w:id="2"/>
      <w:r w:rsidR="00D95E7F" w:rsidRPr="00325383">
        <w:rPr>
          <w:rFonts w:ascii="Times New Roman" w:hAnsi="Times New Roman" w:cs="Times New Roman"/>
          <w:sz w:val="28"/>
          <w:szCs w:val="28"/>
          <w:lang w:val="kk-KZ"/>
        </w:rPr>
        <w:t xml:space="preserve"> </w:t>
      </w:r>
    </w:p>
    <w:p w:rsidR="003727FF" w:rsidRPr="00325383" w:rsidRDefault="00FD4B3A" w:rsidP="0061697B">
      <w:pPr>
        <w:spacing w:after="0" w:line="36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Сабақты Блум таксономиясы бойынша ұйымдастыру оқушылардың дайын ақпаратты қабылдауынан гөрі, ондағы қойылған мәселені зерттеуіне, талдауына және салыстыруына, ой толғауына және бағалауына қолдау етеді. </w:t>
      </w:r>
      <w:r w:rsidR="003727FF" w:rsidRPr="00325383">
        <w:rPr>
          <w:rFonts w:ascii="Times New Roman" w:hAnsi="Times New Roman" w:cs="Times New Roman"/>
          <w:sz w:val="28"/>
          <w:szCs w:val="28"/>
          <w:lang w:val="kk-KZ"/>
        </w:rPr>
        <w:t>Блум таксономиясы адамның ақыл-ой қабілеттерінің құрылымы</w:t>
      </w:r>
      <w:r w:rsidR="00933AF2">
        <w:rPr>
          <w:rFonts w:ascii="Times New Roman" w:hAnsi="Times New Roman" w:cs="Times New Roman"/>
          <w:sz w:val="28"/>
          <w:szCs w:val="28"/>
          <w:lang w:val="kk-KZ"/>
        </w:rPr>
        <w:t>,</w:t>
      </w:r>
      <w:r w:rsidR="003727FF" w:rsidRPr="00325383">
        <w:rPr>
          <w:rFonts w:ascii="Times New Roman" w:hAnsi="Times New Roman" w:cs="Times New Roman"/>
          <w:sz w:val="28"/>
          <w:szCs w:val="28"/>
          <w:lang w:val="kk-KZ"/>
        </w:rPr>
        <w:t xml:space="preserve"> танымдық үдерісінің ең қарапайымнан бастап күрделіге біртіндеп өту барысында белсенді әрекетк</w:t>
      </w:r>
      <w:r w:rsidR="00933AF2">
        <w:rPr>
          <w:rFonts w:ascii="Times New Roman" w:hAnsi="Times New Roman" w:cs="Times New Roman"/>
          <w:sz w:val="28"/>
          <w:szCs w:val="28"/>
          <w:lang w:val="kk-KZ"/>
        </w:rPr>
        <w:t xml:space="preserve">е жетелейтін </w:t>
      </w:r>
      <w:r w:rsidR="003727FF" w:rsidRPr="00325383">
        <w:rPr>
          <w:rFonts w:ascii="Times New Roman" w:hAnsi="Times New Roman" w:cs="Times New Roman"/>
          <w:sz w:val="28"/>
          <w:szCs w:val="28"/>
          <w:lang w:val="kk-KZ"/>
        </w:rPr>
        <w:t>білім игеру</w:t>
      </w:r>
      <w:r w:rsidR="00933AF2">
        <w:rPr>
          <w:rFonts w:ascii="Times New Roman" w:hAnsi="Times New Roman" w:cs="Times New Roman"/>
          <w:sz w:val="28"/>
          <w:szCs w:val="28"/>
          <w:lang w:val="kk-KZ"/>
        </w:rPr>
        <w:t>ге бағытталған 6 қадамға сәйкес</w:t>
      </w:r>
      <w:r w:rsidR="003727FF" w:rsidRPr="00325383">
        <w:rPr>
          <w:rFonts w:ascii="Times New Roman" w:hAnsi="Times New Roman" w:cs="Times New Roman"/>
          <w:sz w:val="28"/>
          <w:szCs w:val="28"/>
          <w:lang w:val="kk-KZ"/>
        </w:rPr>
        <w:t xml:space="preserve"> тапсырмаларды құруды қажет етеді. Олар: білу, түсіну</w:t>
      </w:r>
      <w:r w:rsidR="00933AF2">
        <w:rPr>
          <w:rFonts w:ascii="Times New Roman" w:hAnsi="Times New Roman" w:cs="Times New Roman"/>
          <w:sz w:val="28"/>
          <w:szCs w:val="28"/>
          <w:lang w:val="kk-KZ"/>
        </w:rPr>
        <w:t>,</w:t>
      </w:r>
      <w:r w:rsidR="003727FF" w:rsidRPr="00325383">
        <w:rPr>
          <w:rFonts w:ascii="Times New Roman" w:hAnsi="Times New Roman" w:cs="Times New Roman"/>
          <w:sz w:val="28"/>
          <w:szCs w:val="28"/>
          <w:lang w:val="kk-KZ"/>
        </w:rPr>
        <w:t xml:space="preserve"> қолдану, талдау, жин</w:t>
      </w:r>
      <w:r w:rsidR="00933AF2">
        <w:rPr>
          <w:rFonts w:ascii="Times New Roman" w:hAnsi="Times New Roman" w:cs="Times New Roman"/>
          <w:sz w:val="28"/>
          <w:szCs w:val="28"/>
          <w:lang w:val="kk-KZ"/>
        </w:rPr>
        <w:t>ақтау, бағалау. Блум таксономиясының</w:t>
      </w:r>
      <w:r w:rsidR="003727FF" w:rsidRPr="00325383">
        <w:rPr>
          <w:rFonts w:ascii="Times New Roman" w:hAnsi="Times New Roman" w:cs="Times New Roman"/>
          <w:sz w:val="28"/>
          <w:szCs w:val="28"/>
          <w:lang w:val="kk-KZ"/>
        </w:rPr>
        <w:t xml:space="preserve"> деңгейлері: білу, түсіну, қолдану қ</w:t>
      </w:r>
      <w:r w:rsidR="00933AF2">
        <w:rPr>
          <w:rFonts w:ascii="Times New Roman" w:hAnsi="Times New Roman" w:cs="Times New Roman"/>
          <w:sz w:val="28"/>
          <w:szCs w:val="28"/>
          <w:lang w:val="kk-KZ"/>
        </w:rPr>
        <w:t xml:space="preserve">адамы төмен және орта деңгейлер </w:t>
      </w:r>
      <w:r w:rsidR="003727FF" w:rsidRPr="00325383">
        <w:rPr>
          <w:rStyle w:val="ad"/>
          <w:rFonts w:ascii="Times New Roman" w:hAnsi="Times New Roman" w:cs="Times New Roman"/>
          <w:sz w:val="28"/>
          <w:szCs w:val="28"/>
          <w:bdr w:val="none" w:sz="0" w:space="0" w:color="auto" w:frame="1"/>
          <w:lang w:val="kk-KZ"/>
        </w:rPr>
        <w:t>(өнімсіз деңгейлер),</w:t>
      </w:r>
      <w:r w:rsidR="00933AF2">
        <w:rPr>
          <w:rFonts w:ascii="Times New Roman" w:hAnsi="Times New Roman" w:cs="Times New Roman"/>
          <w:sz w:val="28"/>
          <w:szCs w:val="28"/>
          <w:lang w:val="kk-KZ"/>
        </w:rPr>
        <w:t xml:space="preserve"> </w:t>
      </w:r>
      <w:r w:rsidR="003727FF" w:rsidRPr="00325383">
        <w:rPr>
          <w:rFonts w:ascii="Times New Roman" w:hAnsi="Times New Roman" w:cs="Times New Roman"/>
          <w:sz w:val="28"/>
          <w:szCs w:val="28"/>
          <w:lang w:val="kk-KZ"/>
        </w:rPr>
        <w:t>талдау, ж</w:t>
      </w:r>
      <w:r w:rsidR="00933AF2">
        <w:rPr>
          <w:rFonts w:ascii="Times New Roman" w:hAnsi="Times New Roman" w:cs="Times New Roman"/>
          <w:sz w:val="28"/>
          <w:szCs w:val="28"/>
          <w:lang w:val="kk-KZ"/>
        </w:rPr>
        <w:t xml:space="preserve">инақтау, бағалау қадамы жоғары </w:t>
      </w:r>
      <w:r w:rsidR="003727FF" w:rsidRPr="00325383">
        <w:rPr>
          <w:rFonts w:ascii="Times New Roman" w:hAnsi="Times New Roman" w:cs="Times New Roman"/>
          <w:sz w:val="28"/>
          <w:szCs w:val="28"/>
          <w:lang w:val="kk-KZ"/>
        </w:rPr>
        <w:t>деңгей (</w:t>
      </w:r>
      <w:r w:rsidR="003727FF" w:rsidRPr="00325383">
        <w:rPr>
          <w:rStyle w:val="ad"/>
          <w:rFonts w:ascii="Times New Roman" w:hAnsi="Times New Roman" w:cs="Times New Roman"/>
          <w:sz w:val="28"/>
          <w:szCs w:val="28"/>
          <w:bdr w:val="none" w:sz="0" w:space="0" w:color="auto" w:frame="1"/>
          <w:lang w:val="kk-KZ"/>
        </w:rPr>
        <w:t>өнімді деңгейлер)</w:t>
      </w:r>
      <w:r w:rsidR="00933AF2">
        <w:rPr>
          <w:rFonts w:ascii="Times New Roman" w:hAnsi="Times New Roman" w:cs="Times New Roman"/>
          <w:sz w:val="28"/>
          <w:szCs w:val="28"/>
          <w:lang w:val="kk-KZ"/>
        </w:rPr>
        <w:t xml:space="preserve"> </w:t>
      </w:r>
      <w:r w:rsidR="00325383">
        <w:rPr>
          <w:rFonts w:ascii="Times New Roman" w:hAnsi="Times New Roman" w:cs="Times New Roman"/>
          <w:sz w:val="28"/>
          <w:szCs w:val="28"/>
          <w:lang w:val="kk-KZ"/>
        </w:rPr>
        <w:t>болып бөлінеді.[4</w:t>
      </w:r>
      <w:r w:rsidR="003727FF" w:rsidRPr="00325383">
        <w:rPr>
          <w:rFonts w:ascii="Times New Roman" w:hAnsi="Times New Roman" w:cs="Times New Roman"/>
          <w:sz w:val="28"/>
          <w:szCs w:val="28"/>
          <w:lang w:val="kk-KZ"/>
        </w:rPr>
        <w:t>]</w:t>
      </w:r>
    </w:p>
    <w:p w:rsidR="009C4F22" w:rsidRPr="00325383" w:rsidRDefault="00914537"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lastRenderedPageBreak/>
        <w:t>С</w:t>
      </w:r>
      <w:r w:rsidR="005A7C2C">
        <w:rPr>
          <w:rFonts w:ascii="Times New Roman" w:eastAsia="Times New Roman" w:hAnsi="Times New Roman" w:cs="Times New Roman"/>
          <w:sz w:val="28"/>
          <w:szCs w:val="28"/>
          <w:lang w:val="kk-KZ"/>
        </w:rPr>
        <w:t>онымен, с</w:t>
      </w:r>
      <w:r w:rsidRPr="00325383">
        <w:rPr>
          <w:rFonts w:ascii="Times New Roman" w:eastAsia="Times New Roman" w:hAnsi="Times New Roman" w:cs="Times New Roman"/>
          <w:sz w:val="28"/>
          <w:szCs w:val="28"/>
          <w:lang w:val="kk-KZ"/>
        </w:rPr>
        <w:t>абақ жоспарымда а</w:t>
      </w:r>
      <w:r w:rsidR="00F42508" w:rsidRPr="00325383">
        <w:rPr>
          <w:rFonts w:ascii="Times New Roman" w:eastAsia="Times New Roman" w:hAnsi="Times New Roman" w:cs="Times New Roman"/>
          <w:sz w:val="28"/>
          <w:szCs w:val="28"/>
          <w:lang w:val="kk-KZ"/>
        </w:rPr>
        <w:t xml:space="preserve">лдымен </w:t>
      </w:r>
      <w:r w:rsidR="00696BCF" w:rsidRPr="00325383">
        <w:rPr>
          <w:rFonts w:ascii="Times New Roman" w:eastAsia="Times New Roman" w:hAnsi="Times New Roman" w:cs="Times New Roman"/>
          <w:sz w:val="28"/>
          <w:szCs w:val="28"/>
          <w:lang w:val="kk-KZ"/>
        </w:rPr>
        <w:t>сабақта</w:t>
      </w:r>
      <w:r w:rsidR="009C4F22" w:rsidRPr="00325383">
        <w:rPr>
          <w:rFonts w:ascii="Times New Roman" w:eastAsia="Times New Roman" w:hAnsi="Times New Roman" w:cs="Times New Roman"/>
          <w:sz w:val="28"/>
          <w:szCs w:val="28"/>
          <w:lang w:val="kk-KZ"/>
        </w:rPr>
        <w:t xml:space="preserve"> </w:t>
      </w:r>
      <w:r w:rsidR="00196925" w:rsidRPr="00325383">
        <w:rPr>
          <w:rFonts w:ascii="Times New Roman" w:eastAsia="Times New Roman" w:hAnsi="Times New Roman" w:cs="Times New Roman"/>
          <w:sz w:val="28"/>
          <w:szCs w:val="28"/>
          <w:lang w:val="kk-KZ"/>
        </w:rPr>
        <w:t>жайлы атмосфера қалыптастыра отырып о</w:t>
      </w:r>
      <w:r w:rsidR="009C4F22" w:rsidRPr="00325383">
        <w:rPr>
          <w:rFonts w:ascii="Times New Roman" w:eastAsia="Times New Roman" w:hAnsi="Times New Roman" w:cs="Times New Roman"/>
          <w:sz w:val="28"/>
          <w:szCs w:val="28"/>
          <w:lang w:val="kk-KZ"/>
        </w:rPr>
        <w:t>қушыларды түрлі әдістер</w:t>
      </w:r>
      <w:r w:rsidR="00196925" w:rsidRPr="00325383">
        <w:rPr>
          <w:rFonts w:ascii="Times New Roman" w:eastAsia="Times New Roman" w:hAnsi="Times New Roman" w:cs="Times New Roman"/>
          <w:sz w:val="28"/>
          <w:szCs w:val="28"/>
          <w:lang w:val="kk-KZ"/>
        </w:rPr>
        <w:t xml:space="preserve"> (ДЖИГСО, геометриялық фигуралар т.б)</w:t>
      </w:r>
      <w:r w:rsidR="009C4F22" w:rsidRPr="00325383">
        <w:rPr>
          <w:rFonts w:ascii="Times New Roman" w:eastAsia="Times New Roman" w:hAnsi="Times New Roman" w:cs="Times New Roman"/>
          <w:sz w:val="28"/>
          <w:szCs w:val="28"/>
          <w:lang w:val="kk-KZ"/>
        </w:rPr>
        <w:t xml:space="preserve"> арқылы топ</w:t>
      </w:r>
      <w:r w:rsidR="005A7C2C">
        <w:rPr>
          <w:rFonts w:ascii="Times New Roman" w:eastAsia="Times New Roman" w:hAnsi="Times New Roman" w:cs="Times New Roman"/>
          <w:sz w:val="28"/>
          <w:szCs w:val="28"/>
          <w:lang w:val="kk-KZ"/>
        </w:rPr>
        <w:t>қа (жұпқа) бөлуді ұйымдастырдым және т</w:t>
      </w:r>
      <w:r w:rsidR="009C4F22" w:rsidRPr="00325383">
        <w:rPr>
          <w:rFonts w:ascii="Times New Roman" w:eastAsia="Times New Roman" w:hAnsi="Times New Roman" w:cs="Times New Roman"/>
          <w:sz w:val="28"/>
          <w:szCs w:val="28"/>
          <w:lang w:val="kk-KZ"/>
        </w:rPr>
        <w:t xml:space="preserve">оп ережесін ескере отырып ынтымақтастық оқуды қалыптастырдым. Сабақ мақсатын </w:t>
      </w:r>
      <w:r w:rsidR="00196925" w:rsidRPr="00325383">
        <w:rPr>
          <w:rFonts w:ascii="Times New Roman" w:eastAsia="Times New Roman" w:hAnsi="Times New Roman" w:cs="Times New Roman"/>
          <w:sz w:val="28"/>
          <w:szCs w:val="28"/>
          <w:lang w:val="kk-KZ"/>
        </w:rPr>
        <w:t>ашу үшін оқушыларға</w:t>
      </w:r>
      <w:r w:rsidR="009C4F22" w:rsidRPr="00325383">
        <w:rPr>
          <w:rFonts w:ascii="Times New Roman" w:eastAsia="Times New Roman" w:hAnsi="Times New Roman" w:cs="Times New Roman"/>
          <w:sz w:val="28"/>
          <w:szCs w:val="28"/>
          <w:lang w:val="kk-KZ"/>
        </w:rPr>
        <w:t xml:space="preserve"> жетелеуші сұрақтар </w:t>
      </w:r>
      <w:r w:rsidR="00196925" w:rsidRPr="00325383">
        <w:rPr>
          <w:rFonts w:ascii="Times New Roman" w:eastAsia="Times New Roman" w:hAnsi="Times New Roman" w:cs="Times New Roman"/>
          <w:sz w:val="28"/>
          <w:szCs w:val="28"/>
          <w:lang w:val="kk-KZ"/>
        </w:rPr>
        <w:t xml:space="preserve">қою </w:t>
      </w:r>
      <w:r w:rsidR="009C4F22" w:rsidRPr="00325383">
        <w:rPr>
          <w:rFonts w:ascii="Times New Roman" w:eastAsia="Times New Roman" w:hAnsi="Times New Roman" w:cs="Times New Roman"/>
          <w:sz w:val="28"/>
          <w:szCs w:val="28"/>
          <w:lang w:val="kk-KZ"/>
        </w:rPr>
        <w:t>(ашық, жабық сынақта</w:t>
      </w:r>
      <w:r w:rsidR="00696BCF" w:rsidRPr="00325383">
        <w:rPr>
          <w:rFonts w:ascii="Times New Roman" w:eastAsia="Times New Roman" w:hAnsi="Times New Roman" w:cs="Times New Roman"/>
          <w:sz w:val="28"/>
          <w:szCs w:val="28"/>
          <w:lang w:val="kk-KZ"/>
        </w:rPr>
        <w:t xml:space="preserve">н өткізу) түрлерін пайдаландым. </w:t>
      </w:r>
      <w:r w:rsidR="009C4F22" w:rsidRPr="00325383">
        <w:rPr>
          <w:rFonts w:ascii="Times New Roman" w:eastAsia="Times New Roman" w:hAnsi="Times New Roman" w:cs="Times New Roman"/>
          <w:sz w:val="28"/>
          <w:szCs w:val="28"/>
          <w:lang w:val="kk-KZ"/>
        </w:rPr>
        <w:t xml:space="preserve">Міндеттерді бірлесе талқылай отырып </w:t>
      </w:r>
      <w:r w:rsidR="00696BCF" w:rsidRPr="00325383">
        <w:rPr>
          <w:rFonts w:ascii="Times New Roman" w:eastAsia="Times New Roman" w:hAnsi="Times New Roman" w:cs="Times New Roman"/>
          <w:sz w:val="28"/>
          <w:szCs w:val="28"/>
          <w:lang w:val="kk-KZ"/>
        </w:rPr>
        <w:t>оқушы назар</w:t>
      </w:r>
      <w:r w:rsidR="009C4F22" w:rsidRPr="00325383">
        <w:rPr>
          <w:rFonts w:ascii="Times New Roman" w:eastAsia="Times New Roman" w:hAnsi="Times New Roman" w:cs="Times New Roman"/>
          <w:sz w:val="28"/>
          <w:szCs w:val="28"/>
          <w:lang w:val="kk-KZ"/>
        </w:rPr>
        <w:t>ын бағалау кр</w:t>
      </w:r>
      <w:r w:rsidR="00696BCF" w:rsidRPr="00325383">
        <w:rPr>
          <w:rFonts w:ascii="Times New Roman" w:eastAsia="Times New Roman" w:hAnsi="Times New Roman" w:cs="Times New Roman"/>
          <w:sz w:val="28"/>
          <w:szCs w:val="28"/>
          <w:lang w:val="kk-KZ"/>
        </w:rPr>
        <w:t xml:space="preserve">итерийлеріне аударуға тырыстым. </w:t>
      </w:r>
      <w:r w:rsidR="009C4F22" w:rsidRPr="00325383">
        <w:rPr>
          <w:rFonts w:ascii="Times New Roman" w:eastAsia="Times New Roman" w:hAnsi="Times New Roman" w:cs="Times New Roman"/>
          <w:sz w:val="28"/>
          <w:szCs w:val="28"/>
          <w:lang w:val="kk-KZ"/>
        </w:rPr>
        <w:t>Өйткені оқыту мен оқу нәтижесі, тапсырмаларды орындау арқылы алынған білім бағалау крите</w:t>
      </w:r>
      <w:r w:rsidRPr="00325383">
        <w:rPr>
          <w:rFonts w:ascii="Times New Roman" w:eastAsia="Times New Roman" w:hAnsi="Times New Roman" w:cs="Times New Roman"/>
          <w:sz w:val="28"/>
          <w:szCs w:val="28"/>
          <w:lang w:val="kk-KZ"/>
        </w:rPr>
        <w:t>рийін білг</w:t>
      </w:r>
      <w:r w:rsidR="005A7C2C">
        <w:rPr>
          <w:rFonts w:ascii="Times New Roman" w:eastAsia="Times New Roman" w:hAnsi="Times New Roman" w:cs="Times New Roman"/>
          <w:sz w:val="28"/>
          <w:szCs w:val="28"/>
          <w:lang w:val="kk-KZ"/>
        </w:rPr>
        <w:t>енде ғана айқындалады.</w:t>
      </w:r>
    </w:p>
    <w:p w:rsidR="00914537" w:rsidRPr="00325383" w:rsidRDefault="000570AC"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Келесі кезекте, с</w:t>
      </w:r>
      <w:r w:rsidR="009C4F22" w:rsidRPr="00325383">
        <w:rPr>
          <w:rFonts w:ascii="Times New Roman" w:eastAsia="Times New Roman" w:hAnsi="Times New Roman" w:cs="Times New Roman"/>
          <w:sz w:val="28"/>
          <w:szCs w:val="28"/>
          <w:lang w:val="kk-KZ"/>
        </w:rPr>
        <w:t xml:space="preserve">абақ мақсаты мен міндеті айқындалғаннан кейін, топта, жұпта </w:t>
      </w:r>
      <w:r w:rsidR="00F42508" w:rsidRPr="00325383">
        <w:rPr>
          <w:rFonts w:ascii="Times New Roman" w:eastAsia="Times New Roman" w:hAnsi="Times New Roman" w:cs="Times New Roman"/>
          <w:sz w:val="28"/>
          <w:szCs w:val="28"/>
          <w:lang w:val="kk-KZ"/>
        </w:rPr>
        <w:t xml:space="preserve">сындарлы оқыту теориясына негізделген </w:t>
      </w:r>
      <w:r w:rsidR="009C4F22" w:rsidRPr="00325383">
        <w:rPr>
          <w:rFonts w:ascii="Times New Roman" w:eastAsia="Times New Roman" w:hAnsi="Times New Roman" w:cs="Times New Roman"/>
          <w:sz w:val="28"/>
          <w:szCs w:val="28"/>
          <w:lang w:val="kk-KZ"/>
        </w:rPr>
        <w:t>түрл</w:t>
      </w:r>
      <w:r w:rsidR="005A7C2C">
        <w:rPr>
          <w:rFonts w:ascii="Times New Roman" w:eastAsia="Times New Roman" w:hAnsi="Times New Roman" w:cs="Times New Roman"/>
          <w:sz w:val="28"/>
          <w:szCs w:val="28"/>
          <w:lang w:val="kk-KZ"/>
        </w:rPr>
        <w:t>і жұмыстар (білу) ұйымдастырдым</w:t>
      </w:r>
      <w:r w:rsidR="009C4F22" w:rsidRPr="00325383">
        <w:rPr>
          <w:rFonts w:ascii="Times New Roman" w:eastAsia="Times New Roman" w:hAnsi="Times New Roman" w:cs="Times New Roman"/>
          <w:sz w:val="28"/>
          <w:szCs w:val="28"/>
          <w:lang w:val="kk-KZ"/>
        </w:rPr>
        <w:t xml:space="preserve">. </w:t>
      </w:r>
      <w:r w:rsidR="00F42508" w:rsidRPr="00325383">
        <w:rPr>
          <w:rFonts w:ascii="Times New Roman" w:eastAsia="Times New Roman" w:hAnsi="Times New Roman" w:cs="Times New Roman"/>
          <w:sz w:val="28"/>
          <w:szCs w:val="28"/>
          <w:lang w:val="kk-KZ"/>
        </w:rPr>
        <w:t>Себебі, о</w:t>
      </w:r>
      <w:r w:rsidR="009C4F22" w:rsidRPr="00325383">
        <w:rPr>
          <w:rFonts w:ascii="Times New Roman" w:eastAsia="Times New Roman" w:hAnsi="Times New Roman" w:cs="Times New Roman"/>
          <w:sz w:val="28"/>
          <w:szCs w:val="28"/>
          <w:lang w:val="kk-KZ"/>
        </w:rPr>
        <w:t>қушы бұрынғы білетіндерін жаңғырту арқылы бүгінгі білімді жүйелі ұштастыру</w:t>
      </w:r>
      <w:r w:rsidR="00F42508" w:rsidRPr="00325383">
        <w:rPr>
          <w:rFonts w:ascii="Times New Roman" w:eastAsia="Times New Roman" w:hAnsi="Times New Roman" w:cs="Times New Roman"/>
          <w:sz w:val="28"/>
          <w:szCs w:val="28"/>
          <w:lang w:val="kk-KZ"/>
        </w:rPr>
        <w:t>ы</w:t>
      </w:r>
      <w:r w:rsidR="00914537" w:rsidRPr="00325383">
        <w:rPr>
          <w:rFonts w:ascii="Times New Roman" w:eastAsia="Times New Roman" w:hAnsi="Times New Roman" w:cs="Times New Roman"/>
          <w:sz w:val="28"/>
          <w:szCs w:val="28"/>
          <w:lang w:val="kk-KZ"/>
        </w:rPr>
        <w:t xml:space="preserve"> керек. </w:t>
      </w:r>
      <w:r w:rsidR="009C4F22" w:rsidRPr="00325383">
        <w:rPr>
          <w:rFonts w:ascii="Times New Roman" w:eastAsia="Times New Roman" w:hAnsi="Times New Roman" w:cs="Times New Roman"/>
          <w:sz w:val="28"/>
          <w:szCs w:val="28"/>
          <w:lang w:val="kk-KZ"/>
        </w:rPr>
        <w:t>Ыстық орындық, тілші сұхбаты, хаттар келгенде т.б әдістер арқылы</w:t>
      </w:r>
      <w:r w:rsidR="00914537" w:rsidRPr="00325383">
        <w:rPr>
          <w:rFonts w:ascii="Times New Roman" w:eastAsia="Times New Roman" w:hAnsi="Times New Roman" w:cs="Times New Roman"/>
          <w:sz w:val="28"/>
          <w:szCs w:val="28"/>
          <w:lang w:val="kk-KZ"/>
        </w:rPr>
        <w:t xml:space="preserve"> үй тапсырмаларын т</w:t>
      </w:r>
      <w:r w:rsidR="005A7C2C">
        <w:rPr>
          <w:rFonts w:ascii="Times New Roman" w:eastAsia="Times New Roman" w:hAnsi="Times New Roman" w:cs="Times New Roman"/>
          <w:sz w:val="28"/>
          <w:szCs w:val="28"/>
          <w:lang w:val="kk-KZ"/>
        </w:rPr>
        <w:t>ексердім</w:t>
      </w:r>
      <w:r w:rsidR="00914537" w:rsidRPr="00325383">
        <w:rPr>
          <w:rFonts w:ascii="Times New Roman" w:eastAsia="Times New Roman" w:hAnsi="Times New Roman" w:cs="Times New Roman"/>
          <w:sz w:val="28"/>
          <w:szCs w:val="28"/>
          <w:lang w:val="kk-KZ"/>
        </w:rPr>
        <w:t xml:space="preserve">. </w:t>
      </w:r>
      <w:r w:rsidR="009C4F22" w:rsidRPr="00325383">
        <w:rPr>
          <w:rFonts w:ascii="Times New Roman" w:eastAsia="Times New Roman" w:hAnsi="Times New Roman" w:cs="Times New Roman"/>
          <w:sz w:val="28"/>
          <w:szCs w:val="28"/>
          <w:lang w:val="kk-KZ"/>
        </w:rPr>
        <w:t>(Түсіну) Жаңа тақырыпты м</w:t>
      </w:r>
      <w:r w:rsidR="00914537" w:rsidRPr="00325383">
        <w:rPr>
          <w:rFonts w:ascii="Times New Roman" w:eastAsia="Times New Roman" w:hAnsi="Times New Roman" w:cs="Times New Roman"/>
          <w:sz w:val="28"/>
          <w:szCs w:val="28"/>
          <w:lang w:val="kk-KZ"/>
        </w:rPr>
        <w:t xml:space="preserve">еңгеру немесе оқулық пен жұмыс. </w:t>
      </w:r>
      <w:r w:rsidR="009C4F22" w:rsidRPr="00325383">
        <w:rPr>
          <w:rFonts w:ascii="Times New Roman" w:eastAsia="Times New Roman" w:hAnsi="Times New Roman" w:cs="Times New Roman"/>
          <w:sz w:val="28"/>
          <w:szCs w:val="28"/>
          <w:lang w:val="kk-KZ"/>
        </w:rPr>
        <w:t>(Қолдану) Оқу арқылы алынған ақпараттар топ және жұп мүше</w:t>
      </w:r>
      <w:r w:rsidR="00914537" w:rsidRPr="00325383">
        <w:rPr>
          <w:rFonts w:ascii="Times New Roman" w:eastAsia="Times New Roman" w:hAnsi="Times New Roman" w:cs="Times New Roman"/>
          <w:sz w:val="28"/>
          <w:szCs w:val="28"/>
          <w:lang w:val="kk-KZ"/>
        </w:rPr>
        <w:t xml:space="preserve">лерінің қатысуымен талқыланады. </w:t>
      </w:r>
      <w:r w:rsidR="009C4F22" w:rsidRPr="00325383">
        <w:rPr>
          <w:rFonts w:ascii="Times New Roman" w:eastAsia="Times New Roman" w:hAnsi="Times New Roman" w:cs="Times New Roman"/>
          <w:sz w:val="28"/>
          <w:szCs w:val="28"/>
          <w:lang w:val="kk-KZ"/>
        </w:rPr>
        <w:t xml:space="preserve">(Талдау) Одан әрі ең </w:t>
      </w:r>
      <w:r w:rsidR="00914537" w:rsidRPr="00325383">
        <w:rPr>
          <w:rFonts w:ascii="Times New Roman" w:eastAsia="Times New Roman" w:hAnsi="Times New Roman" w:cs="Times New Roman"/>
          <w:sz w:val="28"/>
          <w:szCs w:val="28"/>
          <w:lang w:val="kk-KZ"/>
        </w:rPr>
        <w:t xml:space="preserve">маңыздылары іріктеліп өңделеді. </w:t>
      </w:r>
      <w:r w:rsidR="009C4F22" w:rsidRPr="00325383">
        <w:rPr>
          <w:rFonts w:ascii="Times New Roman" w:eastAsia="Times New Roman" w:hAnsi="Times New Roman" w:cs="Times New Roman"/>
          <w:sz w:val="28"/>
          <w:szCs w:val="28"/>
          <w:lang w:val="kk-KZ"/>
        </w:rPr>
        <w:t xml:space="preserve">(Жинақтау) Постер, кластер жасау немесе диалогты оқыту арқылы өңделген ақпараттар өзге топ мүшелерімен алмастырылады (постер қорғау, </w:t>
      </w:r>
      <w:r w:rsidRPr="00325383">
        <w:rPr>
          <w:rFonts w:ascii="Times New Roman" w:eastAsia="Times New Roman" w:hAnsi="Times New Roman" w:cs="Times New Roman"/>
          <w:sz w:val="28"/>
          <w:szCs w:val="28"/>
          <w:lang w:val="kk-KZ"/>
        </w:rPr>
        <w:t>д</w:t>
      </w:r>
      <w:r w:rsidR="009C4F22" w:rsidRPr="00325383">
        <w:rPr>
          <w:rFonts w:ascii="Times New Roman" w:eastAsia="Times New Roman" w:hAnsi="Times New Roman" w:cs="Times New Roman"/>
          <w:sz w:val="28"/>
          <w:szCs w:val="28"/>
          <w:lang w:val="kk-KZ"/>
        </w:rPr>
        <w:t>жигсо, мозайка, т.б.).</w:t>
      </w:r>
    </w:p>
    <w:p w:rsidR="00E45B13" w:rsidRPr="00325383" w:rsidRDefault="009C4F22"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Ендігі кезекте жиналған ақпара</w:t>
      </w:r>
      <w:r w:rsidR="00914537" w:rsidRPr="00325383">
        <w:rPr>
          <w:rFonts w:ascii="Times New Roman" w:eastAsia="Times New Roman" w:hAnsi="Times New Roman" w:cs="Times New Roman"/>
          <w:sz w:val="28"/>
          <w:szCs w:val="28"/>
          <w:lang w:val="kk-KZ"/>
        </w:rPr>
        <w:t>ттар қорытындылынып бекітіледі. Яғни критерйлермен жұмыс</w:t>
      </w:r>
      <w:r w:rsidR="005A7C2C">
        <w:rPr>
          <w:rFonts w:ascii="Times New Roman" w:eastAsia="Times New Roman" w:hAnsi="Times New Roman" w:cs="Times New Roman"/>
          <w:sz w:val="28"/>
          <w:szCs w:val="28"/>
          <w:lang w:val="kk-KZ"/>
        </w:rPr>
        <w:t xml:space="preserve"> жүргіздім</w:t>
      </w:r>
      <w:r w:rsidR="00914537" w:rsidRPr="00325383">
        <w:rPr>
          <w:rFonts w:ascii="Times New Roman" w:eastAsia="Times New Roman" w:hAnsi="Times New Roman" w:cs="Times New Roman"/>
          <w:sz w:val="28"/>
          <w:szCs w:val="28"/>
          <w:lang w:val="kk-KZ"/>
        </w:rPr>
        <w:t xml:space="preserve">. </w:t>
      </w:r>
      <w:r w:rsidRPr="00325383">
        <w:rPr>
          <w:rFonts w:ascii="Times New Roman" w:eastAsia="Times New Roman" w:hAnsi="Times New Roman" w:cs="Times New Roman"/>
          <w:sz w:val="28"/>
          <w:szCs w:val="28"/>
          <w:lang w:val="kk-KZ"/>
        </w:rPr>
        <w:t>Әр оқушы бүгінгі сабақтан т</w:t>
      </w:r>
      <w:r w:rsidR="00914537" w:rsidRPr="00325383">
        <w:rPr>
          <w:rFonts w:ascii="Times New Roman" w:eastAsia="Times New Roman" w:hAnsi="Times New Roman" w:cs="Times New Roman"/>
          <w:sz w:val="28"/>
          <w:szCs w:val="28"/>
          <w:lang w:val="kk-KZ"/>
        </w:rPr>
        <w:t xml:space="preserve">үйгендерін жинақтап белгілейді. </w:t>
      </w:r>
      <w:r w:rsidRPr="00325383">
        <w:rPr>
          <w:rFonts w:ascii="Times New Roman" w:eastAsia="Times New Roman" w:hAnsi="Times New Roman" w:cs="Times New Roman"/>
          <w:sz w:val="28"/>
          <w:szCs w:val="28"/>
          <w:lang w:val="kk-KZ"/>
        </w:rPr>
        <w:t>(бағалау) Алынған білімнің өмірлік</w:t>
      </w:r>
      <w:r w:rsidR="00914537" w:rsidRPr="00325383">
        <w:rPr>
          <w:rFonts w:ascii="Times New Roman" w:eastAsia="Times New Roman" w:hAnsi="Times New Roman" w:cs="Times New Roman"/>
          <w:sz w:val="28"/>
          <w:szCs w:val="28"/>
          <w:lang w:val="kk-KZ"/>
        </w:rPr>
        <w:t xml:space="preserve"> маңызын балауға жұмыс жасайды. </w:t>
      </w:r>
      <w:r w:rsidRPr="00325383">
        <w:rPr>
          <w:rFonts w:ascii="Times New Roman" w:eastAsia="Times New Roman" w:hAnsi="Times New Roman" w:cs="Times New Roman"/>
          <w:sz w:val="28"/>
          <w:szCs w:val="28"/>
          <w:lang w:val="kk-KZ"/>
        </w:rPr>
        <w:t>Көбіне</w:t>
      </w:r>
      <w:r w:rsidR="005A7C2C">
        <w:rPr>
          <w:rFonts w:ascii="Times New Roman" w:eastAsia="Times New Roman" w:hAnsi="Times New Roman" w:cs="Times New Roman"/>
          <w:sz w:val="28"/>
          <w:szCs w:val="28"/>
          <w:lang w:val="kk-KZ"/>
        </w:rPr>
        <w:t>се</w:t>
      </w:r>
      <w:r w:rsidRPr="00325383">
        <w:rPr>
          <w:rFonts w:ascii="Times New Roman" w:eastAsia="Times New Roman" w:hAnsi="Times New Roman" w:cs="Times New Roman"/>
          <w:sz w:val="28"/>
          <w:szCs w:val="28"/>
          <w:lang w:val="kk-KZ"/>
        </w:rPr>
        <w:t xml:space="preserve"> бұл тапсырма </w:t>
      </w:r>
      <w:r w:rsidR="00914537" w:rsidRPr="00325383">
        <w:rPr>
          <w:rFonts w:ascii="Times New Roman" w:eastAsia="Times New Roman" w:hAnsi="Times New Roman" w:cs="Times New Roman"/>
          <w:sz w:val="28"/>
          <w:szCs w:val="28"/>
          <w:lang w:val="kk-KZ"/>
        </w:rPr>
        <w:t xml:space="preserve">шығармашыл оқушыларға беріледі. </w:t>
      </w:r>
      <w:r w:rsidRPr="00325383">
        <w:rPr>
          <w:rFonts w:ascii="Times New Roman" w:eastAsia="Times New Roman" w:hAnsi="Times New Roman" w:cs="Times New Roman"/>
          <w:sz w:val="28"/>
          <w:szCs w:val="28"/>
          <w:lang w:val="kk-KZ"/>
        </w:rPr>
        <w:t xml:space="preserve">Алынған білімнің нәтижесін оқушылар </w:t>
      </w:r>
      <w:r w:rsidR="005A7C2C">
        <w:rPr>
          <w:rFonts w:ascii="Times New Roman" w:eastAsia="Times New Roman" w:hAnsi="Times New Roman" w:cs="Times New Roman"/>
          <w:sz w:val="28"/>
          <w:szCs w:val="28"/>
          <w:lang w:val="kk-KZ"/>
        </w:rPr>
        <w:t>сыныптастары</w:t>
      </w:r>
      <w:r w:rsidR="00914537" w:rsidRPr="00325383">
        <w:rPr>
          <w:rFonts w:ascii="Times New Roman" w:eastAsia="Times New Roman" w:hAnsi="Times New Roman" w:cs="Times New Roman"/>
          <w:sz w:val="28"/>
          <w:szCs w:val="28"/>
          <w:lang w:val="kk-KZ"/>
        </w:rPr>
        <w:t xml:space="preserve"> арқылы</w:t>
      </w:r>
      <w:r w:rsidR="005A7C2C">
        <w:rPr>
          <w:rFonts w:ascii="Times New Roman" w:eastAsia="Times New Roman" w:hAnsi="Times New Roman" w:cs="Times New Roman"/>
          <w:sz w:val="28"/>
          <w:szCs w:val="28"/>
          <w:lang w:val="kk-KZ"/>
        </w:rPr>
        <w:t xml:space="preserve"> өзара</w:t>
      </w:r>
      <w:r w:rsidR="00914537" w:rsidRPr="00325383">
        <w:rPr>
          <w:rFonts w:ascii="Times New Roman" w:eastAsia="Times New Roman" w:hAnsi="Times New Roman" w:cs="Times New Roman"/>
          <w:sz w:val="28"/>
          <w:szCs w:val="28"/>
          <w:lang w:val="kk-KZ"/>
        </w:rPr>
        <w:t xml:space="preserve"> және өз-өзін </w:t>
      </w:r>
      <w:r w:rsidR="005A7C2C">
        <w:rPr>
          <w:rFonts w:ascii="Times New Roman" w:eastAsia="Times New Roman" w:hAnsi="Times New Roman" w:cs="Times New Roman"/>
          <w:sz w:val="28"/>
          <w:szCs w:val="28"/>
          <w:lang w:val="kk-KZ"/>
        </w:rPr>
        <w:t>бағалайды. Соңында</w:t>
      </w:r>
      <w:r w:rsidRPr="00325383">
        <w:rPr>
          <w:rFonts w:ascii="Times New Roman" w:eastAsia="Times New Roman" w:hAnsi="Times New Roman" w:cs="Times New Roman"/>
          <w:sz w:val="28"/>
          <w:szCs w:val="28"/>
          <w:lang w:val="kk-KZ"/>
        </w:rPr>
        <w:t xml:space="preserve"> топ б</w:t>
      </w:r>
      <w:r w:rsidR="00914537" w:rsidRPr="00325383">
        <w:rPr>
          <w:rFonts w:ascii="Times New Roman" w:eastAsia="Times New Roman" w:hAnsi="Times New Roman" w:cs="Times New Roman"/>
          <w:sz w:val="28"/>
          <w:szCs w:val="28"/>
          <w:lang w:val="kk-KZ"/>
        </w:rPr>
        <w:t xml:space="preserve">асшылары топ жұмысын бағалайды. </w:t>
      </w:r>
      <w:r w:rsidRPr="00325383">
        <w:rPr>
          <w:rFonts w:ascii="Times New Roman" w:eastAsia="Times New Roman" w:hAnsi="Times New Roman" w:cs="Times New Roman"/>
          <w:sz w:val="28"/>
          <w:szCs w:val="28"/>
          <w:lang w:val="kk-KZ"/>
        </w:rPr>
        <w:t>Бұл баға</w:t>
      </w:r>
      <w:r w:rsidR="00914537" w:rsidRPr="00325383">
        <w:rPr>
          <w:rFonts w:ascii="Times New Roman" w:eastAsia="Times New Roman" w:hAnsi="Times New Roman" w:cs="Times New Roman"/>
          <w:sz w:val="28"/>
          <w:szCs w:val="28"/>
          <w:lang w:val="kk-KZ"/>
        </w:rPr>
        <w:t xml:space="preserve">лаулар формативті түрде болады. </w:t>
      </w:r>
    </w:p>
    <w:p w:rsidR="00E45B13" w:rsidRPr="00325383" w:rsidRDefault="0088360B"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hAnsi="Times New Roman" w:cs="Times New Roman"/>
          <w:color w:val="000000"/>
          <w:sz w:val="28"/>
          <w:szCs w:val="28"/>
          <w:shd w:val="clear" w:color="auto" w:fill="FFFFFF"/>
          <w:lang w:val="kk-KZ"/>
        </w:rPr>
        <w:t>Осылайша с</w:t>
      </w:r>
      <w:r w:rsidR="00393090" w:rsidRPr="00325383">
        <w:rPr>
          <w:rFonts w:ascii="Times New Roman" w:hAnsi="Times New Roman" w:cs="Times New Roman"/>
          <w:color w:val="000000"/>
          <w:sz w:val="28"/>
          <w:szCs w:val="28"/>
          <w:shd w:val="clear" w:color="auto" w:fill="FFFFFF"/>
          <w:lang w:val="kk-KZ"/>
        </w:rPr>
        <w:t xml:space="preserve">абақ жоспарын Блум таксономиясына салып </w:t>
      </w:r>
      <w:r w:rsidR="00914537" w:rsidRPr="00325383">
        <w:rPr>
          <w:rFonts w:ascii="Times New Roman" w:hAnsi="Times New Roman" w:cs="Times New Roman"/>
          <w:color w:val="000000"/>
          <w:sz w:val="28"/>
          <w:szCs w:val="28"/>
          <w:shd w:val="clear" w:color="auto" w:fill="FFFFFF"/>
          <w:lang w:val="kk-KZ"/>
        </w:rPr>
        <w:t xml:space="preserve">қолдану </w:t>
      </w:r>
      <w:r w:rsidR="00393090" w:rsidRPr="00325383">
        <w:rPr>
          <w:rFonts w:ascii="Times New Roman" w:hAnsi="Times New Roman" w:cs="Times New Roman"/>
          <w:color w:val="000000"/>
          <w:sz w:val="28"/>
          <w:szCs w:val="28"/>
          <w:shd w:val="clear" w:color="auto" w:fill="FFFFFF"/>
          <w:lang w:val="kk-KZ"/>
        </w:rPr>
        <w:t>арқасында</w:t>
      </w:r>
      <w:r w:rsidR="005A7C2C">
        <w:rPr>
          <w:rFonts w:ascii="Times New Roman" w:hAnsi="Times New Roman" w:cs="Times New Roman"/>
          <w:color w:val="000000"/>
          <w:sz w:val="28"/>
          <w:szCs w:val="28"/>
          <w:shd w:val="clear" w:color="auto" w:fill="FFFFFF"/>
          <w:lang w:val="kk-KZ"/>
        </w:rPr>
        <w:t xml:space="preserve"> өз сабағыма тиімді кері байланыс аламын. Яғни,</w:t>
      </w:r>
      <w:r w:rsidR="00393090" w:rsidRPr="00325383">
        <w:rPr>
          <w:rFonts w:ascii="Times New Roman" w:hAnsi="Times New Roman" w:cs="Times New Roman"/>
          <w:color w:val="000000"/>
          <w:sz w:val="28"/>
          <w:szCs w:val="28"/>
          <w:shd w:val="clear" w:color="auto" w:fill="FFFFFF"/>
          <w:lang w:val="kk-KZ"/>
        </w:rPr>
        <w:t xml:space="preserve"> оқушылардың не білетінін және </w:t>
      </w:r>
      <w:r w:rsidR="00393090" w:rsidRPr="00325383">
        <w:rPr>
          <w:rFonts w:ascii="Times New Roman" w:hAnsi="Times New Roman" w:cs="Times New Roman"/>
          <w:color w:val="000000"/>
          <w:sz w:val="28"/>
          <w:szCs w:val="28"/>
          <w:shd w:val="clear" w:color="auto" w:fill="FFFFFF"/>
          <w:lang w:val="kk-KZ"/>
        </w:rPr>
        <w:lastRenderedPageBreak/>
        <w:t>нені жасай алатынын, сондай-ақ қызығушылықтарын түсініп, оқытудың жаңа тәсілдерін тиімді және орынды пайдаланып, оқушы бойында ішкі уәж тудырып,</w:t>
      </w:r>
      <w:r w:rsidR="005A7C2C">
        <w:rPr>
          <w:rFonts w:ascii="Times New Roman" w:hAnsi="Times New Roman" w:cs="Times New Roman"/>
          <w:color w:val="000000"/>
          <w:sz w:val="28"/>
          <w:szCs w:val="28"/>
          <w:shd w:val="clear" w:color="auto" w:fill="FFFFFF"/>
          <w:lang w:val="kk-KZ"/>
        </w:rPr>
        <w:t xml:space="preserve"> өз қабілеттеріне сенім арттырамын. Бұл</w:t>
      </w:r>
      <w:r w:rsidR="00393090" w:rsidRPr="00325383">
        <w:rPr>
          <w:rFonts w:ascii="Times New Roman" w:hAnsi="Times New Roman" w:cs="Times New Roman"/>
          <w:color w:val="000000"/>
          <w:sz w:val="28"/>
          <w:szCs w:val="28"/>
          <w:shd w:val="clear" w:color="auto" w:fill="FFFFFF"/>
          <w:lang w:val="kk-KZ"/>
        </w:rPr>
        <w:t xml:space="preserve"> өз кезегінде жаңа материалды саналы түрде меңгеруіне әсер етеді. </w:t>
      </w:r>
      <w:r w:rsidRPr="00325383">
        <w:rPr>
          <w:rFonts w:ascii="Times New Roman" w:hAnsi="Times New Roman" w:cs="Times New Roman"/>
          <w:color w:val="000000"/>
          <w:sz w:val="28"/>
          <w:szCs w:val="28"/>
          <w:shd w:val="clear" w:color="auto" w:fill="FFFFFF"/>
          <w:lang w:val="kk-KZ"/>
        </w:rPr>
        <w:t xml:space="preserve">Нәтижесінде </w:t>
      </w:r>
      <w:r w:rsidR="00FF0F84" w:rsidRPr="00325383">
        <w:rPr>
          <w:rFonts w:ascii="Times New Roman" w:hAnsi="Times New Roman" w:cs="Times New Roman"/>
          <w:color w:val="000000"/>
          <w:sz w:val="28"/>
          <w:szCs w:val="28"/>
          <w:lang w:val="kk-KZ"/>
        </w:rPr>
        <w:t>жеке тұлғаның креативтілігі, шығармашылық дербестілігі қалыпта</w:t>
      </w:r>
      <w:r w:rsidR="00CC4A7B" w:rsidRPr="00325383">
        <w:rPr>
          <w:rFonts w:ascii="Times New Roman" w:hAnsi="Times New Roman" w:cs="Times New Roman"/>
          <w:color w:val="000000"/>
          <w:sz w:val="28"/>
          <w:szCs w:val="28"/>
          <w:lang w:val="kk-KZ"/>
        </w:rPr>
        <w:t>сады</w:t>
      </w:r>
      <w:r w:rsidR="00D15111">
        <w:rPr>
          <w:rFonts w:ascii="Times New Roman" w:hAnsi="Times New Roman" w:cs="Times New Roman"/>
          <w:color w:val="000000"/>
          <w:sz w:val="28"/>
          <w:szCs w:val="28"/>
          <w:lang w:val="kk-KZ"/>
        </w:rPr>
        <w:t>. Оқушылар сенімділікпен</w:t>
      </w:r>
      <w:r w:rsidR="00CC4A7B" w:rsidRPr="00325383">
        <w:rPr>
          <w:rFonts w:ascii="Times New Roman" w:hAnsi="Times New Roman" w:cs="Times New Roman"/>
          <w:color w:val="000000"/>
          <w:sz w:val="28"/>
          <w:szCs w:val="28"/>
          <w:lang w:val="kk-KZ"/>
        </w:rPr>
        <w:t xml:space="preserve"> есептер шығаруға, топпен жұмыс жасауға </w:t>
      </w:r>
      <w:r w:rsidR="00D15111">
        <w:rPr>
          <w:rFonts w:ascii="Times New Roman" w:hAnsi="Times New Roman" w:cs="Times New Roman"/>
          <w:color w:val="000000"/>
          <w:sz w:val="28"/>
          <w:szCs w:val="28"/>
          <w:lang w:val="kk-KZ"/>
        </w:rPr>
        <w:t>дағдыланады</w:t>
      </w:r>
      <w:r w:rsidR="00CC4A7B" w:rsidRPr="00325383">
        <w:rPr>
          <w:rFonts w:ascii="Times New Roman" w:hAnsi="Times New Roman" w:cs="Times New Roman"/>
          <w:color w:val="000000"/>
          <w:sz w:val="28"/>
          <w:szCs w:val="28"/>
          <w:lang w:val="kk-KZ"/>
        </w:rPr>
        <w:t>.</w:t>
      </w:r>
      <w:r w:rsidRPr="00325383">
        <w:rPr>
          <w:rFonts w:ascii="Times New Roman" w:hAnsi="Times New Roman" w:cs="Times New Roman"/>
          <w:color w:val="000000"/>
          <w:sz w:val="28"/>
          <w:szCs w:val="28"/>
          <w:lang w:val="kk-KZ"/>
        </w:rPr>
        <w:t xml:space="preserve"> Сын тұрғысынан ойлауға үйреніп қана қоймай, өзіндік пікір</w:t>
      </w:r>
      <w:r w:rsidR="00CC4A7B" w:rsidRPr="00325383">
        <w:rPr>
          <w:rFonts w:ascii="Times New Roman" w:hAnsi="Times New Roman" w:cs="Times New Roman"/>
          <w:color w:val="000000"/>
          <w:sz w:val="28"/>
          <w:szCs w:val="28"/>
          <w:lang w:val="kk-KZ"/>
        </w:rPr>
        <w:t>і қалыптасып ә</w:t>
      </w:r>
      <w:r w:rsidR="00E45B13" w:rsidRPr="00325383">
        <w:rPr>
          <w:rFonts w:ascii="Times New Roman" w:eastAsia="Times New Roman" w:hAnsi="Times New Roman" w:cs="Times New Roman"/>
          <w:sz w:val="28"/>
          <w:szCs w:val="28"/>
          <w:lang w:val="kk-KZ"/>
        </w:rPr>
        <w:t>р оқушы өздігінен жұмыс істеуге, өз ойын, пікірін айтуға мүмкіндік алады, жауаптар тыңдалады. Оқушының жеке қабілеті анықталып, бә</w:t>
      </w:r>
      <w:r w:rsidR="00CC4A7B" w:rsidRPr="00325383">
        <w:rPr>
          <w:rFonts w:ascii="Times New Roman" w:eastAsia="Times New Roman" w:hAnsi="Times New Roman" w:cs="Times New Roman"/>
          <w:sz w:val="28"/>
          <w:szCs w:val="28"/>
          <w:lang w:val="kk-KZ"/>
        </w:rPr>
        <w:t>секеге қабілеттілік дамиды.</w:t>
      </w:r>
    </w:p>
    <w:p w:rsidR="0023637B" w:rsidRPr="00325383" w:rsidRDefault="009C4F22"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 xml:space="preserve">Қорытындылай келе, </w:t>
      </w:r>
      <w:r w:rsidR="00CC4A7B" w:rsidRPr="00325383">
        <w:rPr>
          <w:rFonts w:ascii="Times New Roman" w:eastAsia="Times New Roman" w:hAnsi="Times New Roman" w:cs="Times New Roman"/>
          <w:sz w:val="28"/>
          <w:szCs w:val="28"/>
          <w:lang w:val="kk-KZ"/>
        </w:rPr>
        <w:t>қ</w:t>
      </w:r>
      <w:r w:rsidR="0088360B" w:rsidRPr="00325383">
        <w:rPr>
          <w:rFonts w:ascii="Times New Roman" w:eastAsia="Times New Roman" w:hAnsi="Times New Roman" w:cs="Times New Roman"/>
          <w:sz w:val="28"/>
          <w:szCs w:val="28"/>
          <w:lang w:val="kk-KZ"/>
        </w:rPr>
        <w:t>азіргі мұғалім педагогикалық</w:t>
      </w:r>
      <w:bookmarkStart w:id="3" w:name="page248"/>
      <w:bookmarkEnd w:id="3"/>
      <w:r w:rsidR="0088360B" w:rsidRPr="00325383">
        <w:rPr>
          <w:rFonts w:ascii="Times New Roman" w:eastAsia="Times New Roman" w:hAnsi="Times New Roman" w:cs="Times New Roman"/>
          <w:sz w:val="28"/>
          <w:szCs w:val="28"/>
          <w:lang w:val="kk-KZ"/>
        </w:rPr>
        <w:t xml:space="preserve"> жұмыста жүйелі іс-әрекет жүргізетін, өзгерістерге тез төселе алатын, жаңаша ойлай білетін, оқушылармен тіл табыса</w:t>
      </w:r>
      <w:r w:rsidR="00CC4A7B" w:rsidRPr="00325383">
        <w:rPr>
          <w:rFonts w:ascii="Times New Roman" w:eastAsia="Times New Roman" w:hAnsi="Times New Roman" w:cs="Times New Roman"/>
          <w:sz w:val="28"/>
          <w:szCs w:val="28"/>
          <w:lang w:val="kk-KZ"/>
        </w:rPr>
        <w:t xml:space="preserve"> алатын, іске шебер және жаңа педагогикалық технологияларды меңгерген болуы қажет. </w:t>
      </w:r>
      <w:r w:rsidRPr="00325383">
        <w:rPr>
          <w:rFonts w:ascii="Times New Roman" w:eastAsia="Times New Roman" w:hAnsi="Times New Roman" w:cs="Times New Roman"/>
          <w:sz w:val="28"/>
          <w:szCs w:val="28"/>
          <w:lang w:val="kk-KZ"/>
        </w:rPr>
        <w:t>Ал оқушы дүние танымдық қабілеті жоғары, ізденімпаз талапты, өз алдына мақсат қоя алатын және сол мақсатқа жету жолына іс-әркет жасайтын, өзін-өзі реттей алатын, тақырыпты өз бетінше түсіне алатын, жан-жақты дамығын болуы керек. Осылай қалыптасқан оқушы ғана сапалы білім иесі атанса</w:t>
      </w:r>
      <w:r w:rsidR="00E45B13" w:rsidRPr="00325383">
        <w:rPr>
          <w:rFonts w:ascii="Times New Roman" w:eastAsia="Times New Roman" w:hAnsi="Times New Roman" w:cs="Times New Roman"/>
          <w:sz w:val="28"/>
          <w:szCs w:val="28"/>
          <w:lang w:val="kk-KZ"/>
        </w:rPr>
        <w:t>,</w:t>
      </w:r>
      <w:r w:rsidRPr="00325383">
        <w:rPr>
          <w:rFonts w:ascii="Times New Roman" w:eastAsia="Times New Roman" w:hAnsi="Times New Roman" w:cs="Times New Roman"/>
          <w:sz w:val="28"/>
          <w:szCs w:val="28"/>
          <w:lang w:val="kk-KZ"/>
        </w:rPr>
        <w:t xml:space="preserve"> оны жетелеген м</w:t>
      </w:r>
      <w:r w:rsidR="00E45B13" w:rsidRPr="00325383">
        <w:rPr>
          <w:rFonts w:ascii="Times New Roman" w:eastAsia="Times New Roman" w:hAnsi="Times New Roman" w:cs="Times New Roman"/>
          <w:sz w:val="28"/>
          <w:szCs w:val="28"/>
          <w:lang w:val="kk-KZ"/>
        </w:rPr>
        <w:t xml:space="preserve">ұғалім табысты </w:t>
      </w:r>
      <w:r w:rsidR="001F0097">
        <w:rPr>
          <w:rFonts w:ascii="Times New Roman" w:eastAsia="Times New Roman" w:hAnsi="Times New Roman" w:cs="Times New Roman"/>
          <w:sz w:val="28"/>
          <w:szCs w:val="28"/>
          <w:lang w:val="kk-KZ"/>
        </w:rPr>
        <w:t>ұстаз болары анық.</w:t>
      </w:r>
    </w:p>
    <w:p w:rsidR="0023637B" w:rsidRPr="00325383" w:rsidRDefault="0023637B"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Пайдаланылған ә</w:t>
      </w:r>
      <w:r w:rsidR="009C4F22" w:rsidRPr="00325383">
        <w:rPr>
          <w:rFonts w:ascii="Times New Roman" w:eastAsia="Times New Roman" w:hAnsi="Times New Roman" w:cs="Times New Roman"/>
          <w:sz w:val="28"/>
          <w:szCs w:val="28"/>
          <w:lang w:val="kk-KZ"/>
        </w:rPr>
        <w:t>дебиеттер:</w:t>
      </w:r>
    </w:p>
    <w:p w:rsidR="00EA7549" w:rsidRPr="00325383" w:rsidRDefault="00EA7549"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1.</w:t>
      </w:r>
      <w:r w:rsidR="00325383" w:rsidRPr="00325383">
        <w:rPr>
          <w:rFonts w:ascii="Times New Roman" w:eastAsia="Times New Roman" w:hAnsi="Times New Roman" w:cs="Times New Roman"/>
          <w:sz w:val="28"/>
          <w:szCs w:val="28"/>
          <w:lang w:val="kk-KZ"/>
        </w:rPr>
        <w:t xml:space="preserve"> </w:t>
      </w:r>
      <w:r w:rsidRPr="00325383">
        <w:rPr>
          <w:rFonts w:ascii="Times New Roman" w:eastAsia="Times New Roman" w:hAnsi="Times New Roman" w:cs="Times New Roman"/>
          <w:sz w:val="28"/>
          <w:szCs w:val="28"/>
          <w:lang w:val="kk-KZ"/>
        </w:rPr>
        <w:t>Имаханбет Р.С. Ахмет Байтұрсынұлы: ғұмырбаяндық деректер. «Алаштың Ахметі»: Респ. Ғыл.-тәж. конф. Материалдары</w:t>
      </w:r>
      <w:r w:rsidR="00325383" w:rsidRPr="00325383">
        <w:rPr>
          <w:rFonts w:ascii="Times New Roman" w:eastAsia="Times New Roman" w:hAnsi="Times New Roman" w:cs="Times New Roman"/>
          <w:sz w:val="28"/>
          <w:szCs w:val="28"/>
          <w:lang w:val="kk-KZ"/>
        </w:rPr>
        <w:t>.-Қарағанды: «TENGRI Ltd», 2013</w:t>
      </w:r>
      <w:r w:rsidRPr="00325383">
        <w:rPr>
          <w:rFonts w:ascii="Times New Roman" w:eastAsia="Times New Roman" w:hAnsi="Times New Roman" w:cs="Times New Roman"/>
          <w:sz w:val="28"/>
          <w:szCs w:val="28"/>
          <w:lang w:val="kk-KZ"/>
        </w:rPr>
        <w:t>-382 б.</w:t>
      </w:r>
    </w:p>
    <w:p w:rsidR="00325383" w:rsidRDefault="00325383" w:rsidP="0061697B">
      <w:pPr>
        <w:spacing w:after="0" w:line="360" w:lineRule="auto"/>
        <w:ind w:firstLine="709"/>
        <w:contextualSpacing/>
        <w:jc w:val="both"/>
        <w:rPr>
          <w:rFonts w:ascii="Times New Roman" w:eastAsia="Times New Roman" w:hAnsi="Times New Roman" w:cs="Times New Roman"/>
          <w:sz w:val="28"/>
          <w:szCs w:val="28"/>
          <w:lang w:val="kk-KZ"/>
        </w:rPr>
      </w:pPr>
      <w:r w:rsidRPr="00325383">
        <w:rPr>
          <w:rFonts w:ascii="Times New Roman" w:eastAsia="Times New Roman" w:hAnsi="Times New Roman" w:cs="Times New Roman"/>
          <w:sz w:val="28"/>
          <w:szCs w:val="28"/>
          <w:lang w:val="kk-KZ"/>
        </w:rPr>
        <w:t>2</w:t>
      </w:r>
      <w:r w:rsidR="00EA7549" w:rsidRPr="00325383">
        <w:rPr>
          <w:rFonts w:ascii="Times New Roman" w:eastAsia="Times New Roman" w:hAnsi="Times New Roman" w:cs="Times New Roman"/>
          <w:sz w:val="28"/>
          <w:szCs w:val="28"/>
          <w:lang w:val="kk-KZ"/>
        </w:rPr>
        <w:t xml:space="preserve">. </w:t>
      </w:r>
      <w:r w:rsidR="009B6C6F" w:rsidRPr="00325383">
        <w:rPr>
          <w:rFonts w:ascii="Times New Roman" w:eastAsia="Times New Roman" w:hAnsi="Times New Roman" w:cs="Times New Roman"/>
          <w:sz w:val="28"/>
          <w:szCs w:val="28"/>
          <w:lang w:val="kk-KZ"/>
        </w:rPr>
        <w:t>Байкенова Б.А., Ислямова С.А. Оқы</w:t>
      </w:r>
      <w:r w:rsidR="00EA7549" w:rsidRPr="00325383">
        <w:rPr>
          <w:rFonts w:ascii="Times New Roman" w:eastAsia="Times New Roman" w:hAnsi="Times New Roman" w:cs="Times New Roman"/>
          <w:sz w:val="28"/>
          <w:szCs w:val="28"/>
          <w:lang w:val="kk-KZ"/>
        </w:rPr>
        <w:t xml:space="preserve">ту үшін бағалауды жүзеге асыру. </w:t>
      </w:r>
      <w:r w:rsidR="009B6C6F" w:rsidRPr="00325383">
        <w:rPr>
          <w:rFonts w:ascii="Times New Roman" w:eastAsia="Times New Roman" w:hAnsi="Times New Roman" w:cs="Times New Roman"/>
          <w:sz w:val="28"/>
          <w:szCs w:val="28"/>
          <w:lang w:val="kk-KZ"/>
        </w:rPr>
        <w:t>Оқыту үшін бағалау жолын жүзеге асыруды оқыту платф</w:t>
      </w:r>
      <w:r w:rsidR="00EA7549" w:rsidRPr="00325383">
        <w:rPr>
          <w:rFonts w:ascii="Times New Roman" w:eastAsia="Times New Roman" w:hAnsi="Times New Roman" w:cs="Times New Roman"/>
          <w:sz w:val="28"/>
          <w:szCs w:val="28"/>
          <w:lang w:val="kk-KZ"/>
        </w:rPr>
        <w:t xml:space="preserve">ормасы қалай жеңілдете алады?-Астана: </w:t>
      </w:r>
      <w:r w:rsidR="009B6C6F" w:rsidRPr="00325383">
        <w:rPr>
          <w:rFonts w:ascii="Times New Roman" w:eastAsia="Times New Roman" w:hAnsi="Times New Roman" w:cs="Times New Roman"/>
          <w:sz w:val="28"/>
          <w:szCs w:val="28"/>
          <w:lang w:val="kk-KZ"/>
        </w:rPr>
        <w:t>«Назарбаев Зияткерлік мектептері» ДББҰ Педагогикалық шеберлік орталығы, 2015</w:t>
      </w:r>
      <w:r w:rsidR="00EA7549" w:rsidRPr="00325383">
        <w:rPr>
          <w:rFonts w:ascii="Times New Roman" w:eastAsia="Times New Roman" w:hAnsi="Times New Roman" w:cs="Times New Roman"/>
          <w:sz w:val="28"/>
          <w:szCs w:val="28"/>
          <w:lang w:val="kk-KZ"/>
        </w:rPr>
        <w:t xml:space="preserve"> ж</w:t>
      </w:r>
      <w:r w:rsidR="009B6C6F" w:rsidRPr="00325383">
        <w:rPr>
          <w:rFonts w:ascii="Times New Roman" w:eastAsia="Times New Roman" w:hAnsi="Times New Roman" w:cs="Times New Roman"/>
          <w:sz w:val="28"/>
          <w:szCs w:val="28"/>
          <w:lang w:val="kk-KZ"/>
        </w:rPr>
        <w:t>.</w:t>
      </w:r>
    </w:p>
    <w:p w:rsidR="002037BC" w:rsidRPr="00325383" w:rsidRDefault="00325383" w:rsidP="0061697B">
      <w:pPr>
        <w:spacing w:after="0" w:line="360" w:lineRule="auto"/>
        <w:ind w:firstLine="709"/>
        <w:contextualSpacing/>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4</w:t>
      </w:r>
      <w:r w:rsidRPr="00325383">
        <w:rPr>
          <w:rFonts w:ascii="Times New Roman" w:eastAsia="Times New Roman" w:hAnsi="Times New Roman" w:cs="Times New Roman"/>
          <w:sz w:val="28"/>
          <w:szCs w:val="28"/>
          <w:lang w:val="kk-KZ"/>
        </w:rPr>
        <w:t xml:space="preserve">. </w:t>
      </w:r>
      <w:r w:rsidR="002037BC" w:rsidRPr="00325383">
        <w:rPr>
          <w:rFonts w:ascii="Times New Roman" w:eastAsia="Times New Roman" w:hAnsi="Times New Roman" w:cs="Times New Roman"/>
          <w:sz w:val="28"/>
          <w:szCs w:val="28"/>
          <w:lang w:val="kk-KZ"/>
        </w:rPr>
        <w:t>Мұғалімге арналған нұсқаулық. Бірінші деңгей «Назарбаев Зияткерлік мектептері</w:t>
      </w:r>
      <w:r w:rsidRPr="00325383">
        <w:rPr>
          <w:rFonts w:ascii="Times New Roman" w:eastAsia="Times New Roman" w:hAnsi="Times New Roman" w:cs="Times New Roman"/>
          <w:sz w:val="28"/>
          <w:szCs w:val="28"/>
          <w:lang w:val="kk-KZ"/>
        </w:rPr>
        <w:t>» ДББҰ, 2012ж.</w:t>
      </w:r>
    </w:p>
    <w:sectPr w:rsidR="002037BC" w:rsidRPr="00325383" w:rsidSect="000D5DBB">
      <w:pgSz w:w="12240" w:h="15840" w:code="1"/>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670E3EC"/>
    <w:lvl w:ilvl="0" w:tplc="BFF0FF72">
      <w:numFmt w:val="none"/>
      <w:lvlText w:val=""/>
      <w:lvlJc w:val="left"/>
      <w:pPr>
        <w:tabs>
          <w:tab w:val="num" w:pos="360"/>
        </w:tabs>
      </w:pPr>
    </w:lvl>
    <w:lvl w:ilvl="1" w:tplc="63FA0484">
      <w:numFmt w:val="none"/>
      <w:lvlText w:val=""/>
      <w:lvlJc w:val="left"/>
      <w:pPr>
        <w:tabs>
          <w:tab w:val="num" w:pos="360"/>
        </w:tabs>
      </w:pPr>
    </w:lvl>
    <w:lvl w:ilvl="2" w:tplc="9684CF66">
      <w:numFmt w:val="none"/>
      <w:lvlText w:val=""/>
      <w:lvlJc w:val="left"/>
      <w:pPr>
        <w:tabs>
          <w:tab w:val="num" w:pos="360"/>
        </w:tabs>
      </w:pPr>
    </w:lvl>
    <w:lvl w:ilvl="3" w:tplc="3030E6D8">
      <w:numFmt w:val="none"/>
      <w:lvlText w:val=""/>
      <w:lvlJc w:val="left"/>
      <w:pPr>
        <w:tabs>
          <w:tab w:val="num" w:pos="360"/>
        </w:tabs>
      </w:pPr>
    </w:lvl>
    <w:lvl w:ilvl="4" w:tplc="70363884">
      <w:numFmt w:val="none"/>
      <w:lvlText w:val=""/>
      <w:lvlJc w:val="left"/>
      <w:pPr>
        <w:tabs>
          <w:tab w:val="num" w:pos="360"/>
        </w:tabs>
      </w:pPr>
    </w:lvl>
    <w:lvl w:ilvl="5" w:tplc="84009C4A">
      <w:start w:val="2949121"/>
      <w:numFmt w:val="upperRoman"/>
      <w:lvlText w:val=""/>
      <w:lvlJc w:val="left"/>
    </w:lvl>
    <w:lvl w:ilvl="6" w:tplc="397A5AE4">
      <w:numFmt w:val="upperRoman"/>
      <w:lvlText w:val=""/>
      <w:lvlJc w:val="left"/>
    </w:lvl>
    <w:lvl w:ilvl="7" w:tplc="4D203A0A">
      <w:numFmt w:val="upperRoman"/>
      <w:lvlText w:val=""/>
      <w:lvlJc w:val="left"/>
    </w:lvl>
    <w:lvl w:ilvl="8" w:tplc="1E002BEC">
      <w:numFmt w:val="upperRoman"/>
      <w:lvlText w:val=""/>
      <w:lvlJc w:val="left"/>
    </w:lvl>
  </w:abstractNum>
  <w:abstractNum w:abstractNumId="1">
    <w:nsid w:val="0000004F"/>
    <w:multiLevelType w:val="hybridMultilevel"/>
    <w:tmpl w:val="156827FA"/>
    <w:lvl w:ilvl="0" w:tplc="5AAA9030">
      <w:numFmt w:val="decimal"/>
      <w:lvlText w:val=""/>
      <w:lvlJc w:val="left"/>
    </w:lvl>
    <w:lvl w:ilvl="1" w:tplc="0C02136A">
      <w:numFmt w:val="decimal"/>
      <w:lvlText w:val=""/>
      <w:lvlJc w:val="left"/>
    </w:lvl>
    <w:lvl w:ilvl="2" w:tplc="10608A70">
      <w:numFmt w:val="decimal"/>
      <w:lvlText w:val=""/>
      <w:lvlJc w:val="left"/>
    </w:lvl>
    <w:lvl w:ilvl="3" w:tplc="63D8EEA2">
      <w:numFmt w:val="decimal"/>
      <w:lvlText w:val=""/>
      <w:lvlJc w:val="left"/>
    </w:lvl>
    <w:lvl w:ilvl="4" w:tplc="85FA4F3A">
      <w:numFmt w:val="decimal"/>
      <w:lvlText w:val=""/>
      <w:lvlJc w:val="left"/>
    </w:lvl>
    <w:lvl w:ilvl="5" w:tplc="D5E068A6">
      <w:numFmt w:val="decimal"/>
      <w:lvlText w:val=""/>
      <w:lvlJc w:val="left"/>
    </w:lvl>
    <w:lvl w:ilvl="6" w:tplc="1706B1E2">
      <w:numFmt w:val="none"/>
      <w:lvlText w:val=""/>
      <w:lvlJc w:val="left"/>
      <w:pPr>
        <w:tabs>
          <w:tab w:val="num" w:pos="360"/>
        </w:tabs>
      </w:pPr>
    </w:lvl>
    <w:lvl w:ilvl="7" w:tplc="C1964A8A">
      <w:numFmt w:val="none"/>
      <w:lvlText w:val=""/>
      <w:lvlJc w:val="left"/>
      <w:pPr>
        <w:tabs>
          <w:tab w:val="num" w:pos="360"/>
        </w:tabs>
      </w:pPr>
    </w:lvl>
    <w:lvl w:ilvl="8" w:tplc="2222C192">
      <w:numFmt w:val="none"/>
      <w:lvlText w:val=""/>
      <w:lvlJc w:val="left"/>
      <w:pPr>
        <w:tabs>
          <w:tab w:val="num" w:pos="360"/>
        </w:tabs>
      </w:pPr>
    </w:lvl>
  </w:abstractNum>
  <w:abstractNum w:abstractNumId="2">
    <w:nsid w:val="00000050"/>
    <w:multiLevelType w:val="hybridMultilevel"/>
    <w:tmpl w:val="6350AC34"/>
    <w:lvl w:ilvl="0" w:tplc="E78A2682">
      <w:numFmt w:val="none"/>
      <w:lvlText w:val=""/>
      <w:lvlJc w:val="left"/>
      <w:pPr>
        <w:tabs>
          <w:tab w:val="num" w:pos="360"/>
        </w:tabs>
      </w:pPr>
    </w:lvl>
    <w:lvl w:ilvl="1" w:tplc="CA141AC0">
      <w:numFmt w:val="none"/>
      <w:lvlText w:val=""/>
      <w:lvlJc w:val="left"/>
      <w:pPr>
        <w:tabs>
          <w:tab w:val="num" w:pos="360"/>
        </w:tabs>
      </w:pPr>
    </w:lvl>
    <w:lvl w:ilvl="2" w:tplc="877C0406">
      <w:numFmt w:val="none"/>
      <w:lvlText w:val=""/>
      <w:lvlJc w:val="left"/>
      <w:pPr>
        <w:tabs>
          <w:tab w:val="num" w:pos="360"/>
        </w:tabs>
      </w:pPr>
    </w:lvl>
    <w:lvl w:ilvl="3" w:tplc="AA60C306">
      <w:numFmt w:val="none"/>
      <w:lvlText w:val=""/>
      <w:lvlJc w:val="left"/>
      <w:pPr>
        <w:tabs>
          <w:tab w:val="num" w:pos="360"/>
        </w:tabs>
      </w:pPr>
    </w:lvl>
    <w:lvl w:ilvl="4" w:tplc="3C001FBC">
      <w:numFmt w:val="none"/>
      <w:lvlText w:val=""/>
      <w:lvlJc w:val="left"/>
      <w:pPr>
        <w:tabs>
          <w:tab w:val="num" w:pos="360"/>
        </w:tabs>
      </w:pPr>
    </w:lvl>
    <w:lvl w:ilvl="5" w:tplc="B918748E">
      <w:numFmt w:val="none"/>
      <w:lvlText w:val=""/>
      <w:lvlJc w:val="left"/>
      <w:pPr>
        <w:tabs>
          <w:tab w:val="num" w:pos="360"/>
        </w:tabs>
      </w:pPr>
    </w:lvl>
    <w:lvl w:ilvl="6" w:tplc="C58E7D6C">
      <w:numFmt w:val="decimal"/>
      <w:lvlText w:val=""/>
      <w:lvlJc w:val="left"/>
    </w:lvl>
    <w:lvl w:ilvl="7" w:tplc="3DC03F9E">
      <w:numFmt w:val="decimal"/>
      <w:lvlText w:val=""/>
      <w:lvlJc w:val="left"/>
    </w:lvl>
    <w:lvl w:ilvl="8" w:tplc="FD7636CC">
      <w:numFmt w:val="decimal"/>
      <w:lvlText w:val=""/>
      <w:lvlJc w:val="left"/>
    </w:lvl>
  </w:abstractNum>
  <w:abstractNum w:abstractNumId="3">
    <w:nsid w:val="121C5F8E"/>
    <w:multiLevelType w:val="multilevel"/>
    <w:tmpl w:val="147C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B24DCE"/>
    <w:multiLevelType w:val="hybridMultilevel"/>
    <w:tmpl w:val="FFFFFFFF"/>
    <w:lvl w:ilvl="0" w:tplc="49AEFECC">
      <w:start w:val="1"/>
      <w:numFmt w:val="decimal"/>
      <w:lvlText w:val="%1."/>
      <w:lvlJc w:val="left"/>
      <w:pPr>
        <w:ind w:left="473" w:hanging="567"/>
      </w:pPr>
      <w:rPr>
        <w:rFonts w:ascii="Times New Roman" w:eastAsia="Times New Roman" w:hAnsi="Times New Roman" w:cs="Times New Roman" w:hint="default"/>
        <w:w w:val="99"/>
        <w:sz w:val="28"/>
        <w:szCs w:val="28"/>
        <w:lang w:val="kk-KZ" w:eastAsia="kk-KZ" w:bidi="kk-KZ"/>
      </w:rPr>
    </w:lvl>
    <w:lvl w:ilvl="1" w:tplc="6DA4C77E">
      <w:start w:val="1"/>
      <w:numFmt w:val="decimal"/>
      <w:lvlText w:val="%2."/>
      <w:lvlJc w:val="left"/>
      <w:pPr>
        <w:ind w:left="473" w:hanging="379"/>
        <w:jc w:val="right"/>
      </w:pPr>
      <w:rPr>
        <w:rFonts w:ascii="Times New Roman" w:eastAsia="Times New Roman" w:hAnsi="Times New Roman" w:cs="Times New Roman" w:hint="default"/>
        <w:w w:val="99"/>
        <w:sz w:val="28"/>
        <w:szCs w:val="28"/>
        <w:lang w:val="kk-KZ" w:eastAsia="kk-KZ" w:bidi="kk-KZ"/>
      </w:rPr>
    </w:lvl>
    <w:lvl w:ilvl="2" w:tplc="A134C82E">
      <w:start w:val="2"/>
      <w:numFmt w:val="decimal"/>
      <w:lvlText w:val="%3-"/>
      <w:lvlJc w:val="left"/>
      <w:pPr>
        <w:ind w:left="473" w:hanging="234"/>
      </w:pPr>
      <w:rPr>
        <w:rFonts w:ascii="Times New Roman" w:eastAsia="Times New Roman" w:hAnsi="Times New Roman" w:cs="Times New Roman" w:hint="default"/>
        <w:spacing w:val="-2"/>
        <w:w w:val="99"/>
        <w:sz w:val="26"/>
        <w:szCs w:val="26"/>
        <w:lang w:val="kk-KZ" w:eastAsia="kk-KZ" w:bidi="kk-KZ"/>
      </w:rPr>
    </w:lvl>
    <w:lvl w:ilvl="3" w:tplc="3BE4FD00">
      <w:numFmt w:val="bullet"/>
      <w:lvlText w:val="•"/>
      <w:lvlJc w:val="left"/>
      <w:pPr>
        <w:ind w:left="3505" w:hanging="234"/>
      </w:pPr>
      <w:rPr>
        <w:rFonts w:hint="default"/>
        <w:lang w:val="kk-KZ" w:eastAsia="kk-KZ" w:bidi="kk-KZ"/>
      </w:rPr>
    </w:lvl>
    <w:lvl w:ilvl="4" w:tplc="920EB9D6">
      <w:numFmt w:val="bullet"/>
      <w:lvlText w:val="•"/>
      <w:lvlJc w:val="left"/>
      <w:pPr>
        <w:ind w:left="4513" w:hanging="234"/>
      </w:pPr>
      <w:rPr>
        <w:rFonts w:hint="default"/>
        <w:lang w:val="kk-KZ" w:eastAsia="kk-KZ" w:bidi="kk-KZ"/>
      </w:rPr>
    </w:lvl>
    <w:lvl w:ilvl="5" w:tplc="DE34FE06">
      <w:numFmt w:val="bullet"/>
      <w:lvlText w:val="•"/>
      <w:lvlJc w:val="left"/>
      <w:pPr>
        <w:ind w:left="5522" w:hanging="234"/>
      </w:pPr>
      <w:rPr>
        <w:rFonts w:hint="default"/>
        <w:lang w:val="kk-KZ" w:eastAsia="kk-KZ" w:bidi="kk-KZ"/>
      </w:rPr>
    </w:lvl>
    <w:lvl w:ilvl="6" w:tplc="F60E1C82">
      <w:numFmt w:val="bullet"/>
      <w:lvlText w:val="•"/>
      <w:lvlJc w:val="left"/>
      <w:pPr>
        <w:ind w:left="6530" w:hanging="234"/>
      </w:pPr>
      <w:rPr>
        <w:rFonts w:hint="default"/>
        <w:lang w:val="kk-KZ" w:eastAsia="kk-KZ" w:bidi="kk-KZ"/>
      </w:rPr>
    </w:lvl>
    <w:lvl w:ilvl="7" w:tplc="E968DB10">
      <w:numFmt w:val="bullet"/>
      <w:lvlText w:val="•"/>
      <w:lvlJc w:val="left"/>
      <w:pPr>
        <w:ind w:left="7538" w:hanging="234"/>
      </w:pPr>
      <w:rPr>
        <w:rFonts w:hint="default"/>
        <w:lang w:val="kk-KZ" w:eastAsia="kk-KZ" w:bidi="kk-KZ"/>
      </w:rPr>
    </w:lvl>
    <w:lvl w:ilvl="8" w:tplc="7E305C80">
      <w:numFmt w:val="bullet"/>
      <w:lvlText w:val="•"/>
      <w:lvlJc w:val="left"/>
      <w:pPr>
        <w:ind w:left="8547" w:hanging="234"/>
      </w:pPr>
      <w:rPr>
        <w:rFonts w:hint="default"/>
        <w:lang w:val="kk-KZ" w:eastAsia="kk-KZ" w:bidi="kk-KZ"/>
      </w:rPr>
    </w:lvl>
  </w:abstractNum>
  <w:abstractNum w:abstractNumId="5">
    <w:nsid w:val="3DEE20FA"/>
    <w:multiLevelType w:val="hybridMultilevel"/>
    <w:tmpl w:val="B8B22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F32D5"/>
    <w:multiLevelType w:val="hybridMultilevel"/>
    <w:tmpl w:val="8F32E67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4C7316CC"/>
    <w:multiLevelType w:val="hybridMultilevel"/>
    <w:tmpl w:val="7B34EEC2"/>
    <w:lvl w:ilvl="0" w:tplc="EC9A88D2">
      <w:start w:val="1"/>
      <w:numFmt w:val="bullet"/>
      <w:lvlText w:val="‒"/>
      <w:lvlJc w:val="left"/>
      <w:pPr>
        <w:ind w:left="1288" w:hanging="360"/>
      </w:pPr>
      <w:rPr>
        <w:rFonts w:ascii="Times New Roman" w:hAnsi="Times New Roman" w:cs="Times New Roman"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8">
    <w:nsid w:val="4EFC606D"/>
    <w:multiLevelType w:val="hybridMultilevel"/>
    <w:tmpl w:val="FFFFFFFF"/>
    <w:lvl w:ilvl="0" w:tplc="0DF0EFFC">
      <w:start w:val="22"/>
      <w:numFmt w:val="decimal"/>
      <w:lvlText w:val="%1."/>
      <w:lvlJc w:val="left"/>
      <w:pPr>
        <w:ind w:left="473" w:hanging="351"/>
      </w:pPr>
      <w:rPr>
        <w:rFonts w:ascii="Times New Roman" w:eastAsia="Times New Roman" w:hAnsi="Times New Roman" w:cs="Times New Roman" w:hint="default"/>
        <w:w w:val="99"/>
        <w:sz w:val="26"/>
        <w:szCs w:val="26"/>
        <w:lang w:val="kk-KZ" w:eastAsia="kk-KZ" w:bidi="kk-KZ"/>
      </w:rPr>
    </w:lvl>
    <w:lvl w:ilvl="1" w:tplc="3C2E0E9A">
      <w:start w:val="1"/>
      <w:numFmt w:val="decimal"/>
      <w:lvlText w:val="%2-"/>
      <w:lvlJc w:val="left"/>
      <w:pPr>
        <w:ind w:left="473" w:hanging="234"/>
      </w:pPr>
      <w:rPr>
        <w:rFonts w:ascii="Times New Roman" w:eastAsia="Times New Roman" w:hAnsi="Times New Roman" w:cs="Times New Roman" w:hint="default"/>
        <w:spacing w:val="-2"/>
        <w:w w:val="99"/>
        <w:sz w:val="26"/>
        <w:szCs w:val="26"/>
        <w:lang w:val="kk-KZ" w:eastAsia="kk-KZ" w:bidi="kk-KZ"/>
      </w:rPr>
    </w:lvl>
    <w:lvl w:ilvl="2" w:tplc="A5C4FD3A">
      <w:numFmt w:val="bullet"/>
      <w:lvlText w:val="•"/>
      <w:lvlJc w:val="left"/>
      <w:pPr>
        <w:ind w:left="2496" w:hanging="234"/>
      </w:pPr>
      <w:rPr>
        <w:rFonts w:hint="default"/>
        <w:lang w:val="kk-KZ" w:eastAsia="kk-KZ" w:bidi="kk-KZ"/>
      </w:rPr>
    </w:lvl>
    <w:lvl w:ilvl="3" w:tplc="58C04F1E">
      <w:numFmt w:val="bullet"/>
      <w:lvlText w:val="•"/>
      <w:lvlJc w:val="left"/>
      <w:pPr>
        <w:ind w:left="3505" w:hanging="234"/>
      </w:pPr>
      <w:rPr>
        <w:rFonts w:hint="default"/>
        <w:lang w:val="kk-KZ" w:eastAsia="kk-KZ" w:bidi="kk-KZ"/>
      </w:rPr>
    </w:lvl>
    <w:lvl w:ilvl="4" w:tplc="BB344946">
      <w:numFmt w:val="bullet"/>
      <w:lvlText w:val="•"/>
      <w:lvlJc w:val="left"/>
      <w:pPr>
        <w:ind w:left="4513" w:hanging="234"/>
      </w:pPr>
      <w:rPr>
        <w:rFonts w:hint="default"/>
        <w:lang w:val="kk-KZ" w:eastAsia="kk-KZ" w:bidi="kk-KZ"/>
      </w:rPr>
    </w:lvl>
    <w:lvl w:ilvl="5" w:tplc="7BFCDC1E">
      <w:numFmt w:val="bullet"/>
      <w:lvlText w:val="•"/>
      <w:lvlJc w:val="left"/>
      <w:pPr>
        <w:ind w:left="5522" w:hanging="234"/>
      </w:pPr>
      <w:rPr>
        <w:rFonts w:hint="default"/>
        <w:lang w:val="kk-KZ" w:eastAsia="kk-KZ" w:bidi="kk-KZ"/>
      </w:rPr>
    </w:lvl>
    <w:lvl w:ilvl="6" w:tplc="F4564DA4">
      <w:numFmt w:val="bullet"/>
      <w:lvlText w:val="•"/>
      <w:lvlJc w:val="left"/>
      <w:pPr>
        <w:ind w:left="6530" w:hanging="234"/>
      </w:pPr>
      <w:rPr>
        <w:rFonts w:hint="default"/>
        <w:lang w:val="kk-KZ" w:eastAsia="kk-KZ" w:bidi="kk-KZ"/>
      </w:rPr>
    </w:lvl>
    <w:lvl w:ilvl="7" w:tplc="00146346">
      <w:numFmt w:val="bullet"/>
      <w:lvlText w:val="•"/>
      <w:lvlJc w:val="left"/>
      <w:pPr>
        <w:ind w:left="7538" w:hanging="234"/>
      </w:pPr>
      <w:rPr>
        <w:rFonts w:hint="default"/>
        <w:lang w:val="kk-KZ" w:eastAsia="kk-KZ" w:bidi="kk-KZ"/>
      </w:rPr>
    </w:lvl>
    <w:lvl w:ilvl="8" w:tplc="F5EE5BC8">
      <w:numFmt w:val="bullet"/>
      <w:lvlText w:val="•"/>
      <w:lvlJc w:val="left"/>
      <w:pPr>
        <w:ind w:left="8547" w:hanging="234"/>
      </w:pPr>
      <w:rPr>
        <w:rFonts w:hint="default"/>
        <w:lang w:val="kk-KZ" w:eastAsia="kk-KZ" w:bidi="kk-KZ"/>
      </w:rPr>
    </w:lvl>
  </w:abstractNum>
  <w:abstractNum w:abstractNumId="9">
    <w:nsid w:val="55724150"/>
    <w:multiLevelType w:val="hybridMultilevel"/>
    <w:tmpl w:val="C27A34B8"/>
    <w:lvl w:ilvl="0" w:tplc="EC9A88D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B00073"/>
    <w:multiLevelType w:val="multilevel"/>
    <w:tmpl w:val="DCBCA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B953E37"/>
    <w:multiLevelType w:val="hybridMultilevel"/>
    <w:tmpl w:val="599295CE"/>
    <w:lvl w:ilvl="0" w:tplc="57A02980">
      <w:start w:val="4"/>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5EFC45AD"/>
    <w:multiLevelType w:val="hybridMultilevel"/>
    <w:tmpl w:val="2E64FDCA"/>
    <w:lvl w:ilvl="0" w:tplc="E618A1E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nsid w:val="66FA512B"/>
    <w:multiLevelType w:val="hybridMultilevel"/>
    <w:tmpl w:val="B20058DA"/>
    <w:lvl w:ilvl="0" w:tplc="EC9A88D2">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6D133DE2"/>
    <w:multiLevelType w:val="hybridMultilevel"/>
    <w:tmpl w:val="74F446E8"/>
    <w:lvl w:ilvl="0" w:tplc="EC9A88D2">
      <w:start w:val="1"/>
      <w:numFmt w:val="bullet"/>
      <w:lvlText w:val="‒"/>
      <w:lvlJc w:val="left"/>
      <w:pPr>
        <w:ind w:left="1429" w:hanging="360"/>
      </w:pPr>
      <w:rPr>
        <w:rFonts w:ascii="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74FF3725"/>
    <w:multiLevelType w:val="hybridMultilevel"/>
    <w:tmpl w:val="96248178"/>
    <w:lvl w:ilvl="0" w:tplc="B53A1254">
      <w:start w:val="1"/>
      <w:numFmt w:val="decimal"/>
      <w:lvlText w:val="%1."/>
      <w:lvlJc w:val="left"/>
      <w:pPr>
        <w:ind w:left="1423" w:hanging="855"/>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762F2853"/>
    <w:multiLevelType w:val="hybridMultilevel"/>
    <w:tmpl w:val="D3061F0A"/>
    <w:lvl w:ilvl="0" w:tplc="FD44A7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7A253476"/>
    <w:multiLevelType w:val="hybridMultilevel"/>
    <w:tmpl w:val="2F66A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1387E"/>
    <w:multiLevelType w:val="multilevel"/>
    <w:tmpl w:val="D946E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7"/>
  </w:num>
  <w:num w:numId="5">
    <w:abstractNumId w:val="4"/>
  </w:num>
  <w:num w:numId="6">
    <w:abstractNumId w:val="8"/>
  </w:num>
  <w:num w:numId="7">
    <w:abstractNumId w:val="16"/>
  </w:num>
  <w:num w:numId="8">
    <w:abstractNumId w:val="17"/>
  </w:num>
  <w:num w:numId="9">
    <w:abstractNumId w:val="5"/>
  </w:num>
  <w:num w:numId="10">
    <w:abstractNumId w:val="15"/>
  </w:num>
  <w:num w:numId="11">
    <w:abstractNumId w:val="11"/>
  </w:num>
  <w:num w:numId="12">
    <w:abstractNumId w:val="6"/>
  </w:num>
  <w:num w:numId="13">
    <w:abstractNumId w:val="9"/>
  </w:num>
  <w:num w:numId="14">
    <w:abstractNumId w:val="13"/>
  </w:num>
  <w:num w:numId="15">
    <w:abstractNumId w:val="14"/>
  </w:num>
  <w:num w:numId="16">
    <w:abstractNumId w:val="3"/>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F98"/>
    <w:rsid w:val="000570AC"/>
    <w:rsid w:val="0007353B"/>
    <w:rsid w:val="0007396F"/>
    <w:rsid w:val="000B5B75"/>
    <w:rsid w:val="000D5DBB"/>
    <w:rsid w:val="000D72AB"/>
    <w:rsid w:val="00121FC3"/>
    <w:rsid w:val="00196925"/>
    <w:rsid w:val="001B7183"/>
    <w:rsid w:val="001D1663"/>
    <w:rsid w:val="001F0097"/>
    <w:rsid w:val="002037BC"/>
    <w:rsid w:val="00221C02"/>
    <w:rsid w:val="0023637B"/>
    <w:rsid w:val="002B6BAC"/>
    <w:rsid w:val="002D523B"/>
    <w:rsid w:val="00310466"/>
    <w:rsid w:val="00325383"/>
    <w:rsid w:val="0033136A"/>
    <w:rsid w:val="00333B84"/>
    <w:rsid w:val="003727FF"/>
    <w:rsid w:val="00393090"/>
    <w:rsid w:val="00397386"/>
    <w:rsid w:val="003A46DB"/>
    <w:rsid w:val="00421A7D"/>
    <w:rsid w:val="00427161"/>
    <w:rsid w:val="0045406C"/>
    <w:rsid w:val="00481215"/>
    <w:rsid w:val="004A0496"/>
    <w:rsid w:val="004B57B1"/>
    <w:rsid w:val="004F71AA"/>
    <w:rsid w:val="005133F0"/>
    <w:rsid w:val="00562980"/>
    <w:rsid w:val="005915E1"/>
    <w:rsid w:val="005A7C2C"/>
    <w:rsid w:val="005B3AE7"/>
    <w:rsid w:val="005D6676"/>
    <w:rsid w:val="0061697B"/>
    <w:rsid w:val="006812C1"/>
    <w:rsid w:val="00696BCF"/>
    <w:rsid w:val="00711937"/>
    <w:rsid w:val="00725B0A"/>
    <w:rsid w:val="0073088E"/>
    <w:rsid w:val="0074129D"/>
    <w:rsid w:val="00763978"/>
    <w:rsid w:val="007A7388"/>
    <w:rsid w:val="007B566B"/>
    <w:rsid w:val="007D0254"/>
    <w:rsid w:val="007F6A44"/>
    <w:rsid w:val="008508B5"/>
    <w:rsid w:val="00861A89"/>
    <w:rsid w:val="008757B8"/>
    <w:rsid w:val="0088360B"/>
    <w:rsid w:val="008C328A"/>
    <w:rsid w:val="008F2A1E"/>
    <w:rsid w:val="00910F51"/>
    <w:rsid w:val="00914537"/>
    <w:rsid w:val="00933AF2"/>
    <w:rsid w:val="0093402D"/>
    <w:rsid w:val="0093788B"/>
    <w:rsid w:val="009435E4"/>
    <w:rsid w:val="0095512A"/>
    <w:rsid w:val="0097731C"/>
    <w:rsid w:val="009B6C6F"/>
    <w:rsid w:val="009C4F22"/>
    <w:rsid w:val="009C563E"/>
    <w:rsid w:val="009C7298"/>
    <w:rsid w:val="009E4B7C"/>
    <w:rsid w:val="00A92C91"/>
    <w:rsid w:val="00AB6A75"/>
    <w:rsid w:val="00AC2794"/>
    <w:rsid w:val="00AC66BA"/>
    <w:rsid w:val="00AD123B"/>
    <w:rsid w:val="00AD625A"/>
    <w:rsid w:val="00AE768D"/>
    <w:rsid w:val="00B1074B"/>
    <w:rsid w:val="00BF1DC1"/>
    <w:rsid w:val="00C453A9"/>
    <w:rsid w:val="00C64C44"/>
    <w:rsid w:val="00CC0F98"/>
    <w:rsid w:val="00CC4A7B"/>
    <w:rsid w:val="00CF05E9"/>
    <w:rsid w:val="00CF58F3"/>
    <w:rsid w:val="00CF5A16"/>
    <w:rsid w:val="00D15111"/>
    <w:rsid w:val="00D86B69"/>
    <w:rsid w:val="00D91119"/>
    <w:rsid w:val="00D95E7F"/>
    <w:rsid w:val="00DA0D6D"/>
    <w:rsid w:val="00DA6B91"/>
    <w:rsid w:val="00DC36AF"/>
    <w:rsid w:val="00DF0850"/>
    <w:rsid w:val="00DF279F"/>
    <w:rsid w:val="00E45B13"/>
    <w:rsid w:val="00E6095E"/>
    <w:rsid w:val="00E847F1"/>
    <w:rsid w:val="00EA7549"/>
    <w:rsid w:val="00ED39E5"/>
    <w:rsid w:val="00EF72FF"/>
    <w:rsid w:val="00F2489B"/>
    <w:rsid w:val="00F42508"/>
    <w:rsid w:val="00F725BC"/>
    <w:rsid w:val="00F7380D"/>
    <w:rsid w:val="00FD4B3A"/>
    <w:rsid w:val="00FF0F84"/>
    <w:rsid w:val="00FF2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2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81215"/>
    <w:rPr>
      <w:i/>
      <w:iCs/>
    </w:rPr>
  </w:style>
  <w:style w:type="paragraph" w:styleId="a5">
    <w:name w:val="header"/>
    <w:basedOn w:val="a"/>
    <w:link w:val="a6"/>
    <w:uiPriority w:val="99"/>
    <w:unhideWhenUsed/>
    <w:rsid w:val="00427161"/>
    <w:pPr>
      <w:tabs>
        <w:tab w:val="center" w:pos="4680"/>
        <w:tab w:val="right" w:pos="9360"/>
      </w:tabs>
      <w:spacing w:after="0" w:line="240" w:lineRule="auto"/>
    </w:pPr>
    <w:rPr>
      <w:rFonts w:ascii="Calibri" w:eastAsia="Calibri" w:hAnsi="Calibri" w:cs="Arial"/>
      <w:sz w:val="20"/>
      <w:szCs w:val="20"/>
    </w:rPr>
  </w:style>
  <w:style w:type="character" w:customStyle="1" w:styleId="a6">
    <w:name w:val="Верхний колонтитул Знак"/>
    <w:basedOn w:val="a0"/>
    <w:link w:val="a5"/>
    <w:uiPriority w:val="99"/>
    <w:rsid w:val="00427161"/>
    <w:rPr>
      <w:rFonts w:ascii="Calibri" w:eastAsia="Calibri" w:hAnsi="Calibri" w:cs="Arial"/>
      <w:sz w:val="20"/>
      <w:szCs w:val="20"/>
    </w:rPr>
  </w:style>
  <w:style w:type="paragraph" w:styleId="a7">
    <w:name w:val="List Paragraph"/>
    <w:basedOn w:val="a"/>
    <w:uiPriority w:val="1"/>
    <w:qFormat/>
    <w:rsid w:val="00D91119"/>
    <w:pPr>
      <w:ind w:left="720"/>
      <w:contextualSpacing/>
    </w:pPr>
  </w:style>
  <w:style w:type="paragraph" w:styleId="a8">
    <w:name w:val="Body Text"/>
    <w:basedOn w:val="a"/>
    <w:link w:val="a9"/>
    <w:uiPriority w:val="1"/>
    <w:qFormat/>
    <w:rsid w:val="0007353B"/>
    <w:pPr>
      <w:widowControl w:val="0"/>
      <w:autoSpaceDE w:val="0"/>
      <w:autoSpaceDN w:val="0"/>
      <w:spacing w:after="0" w:line="240" w:lineRule="auto"/>
      <w:ind w:left="473"/>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7353B"/>
    <w:rPr>
      <w:rFonts w:ascii="Times New Roman" w:eastAsia="Times New Roman" w:hAnsi="Times New Roman" w:cs="Times New Roman"/>
      <w:sz w:val="28"/>
      <w:szCs w:val="28"/>
      <w:lang w:val="kk-KZ" w:eastAsia="kk-KZ" w:bidi="kk-KZ"/>
    </w:rPr>
  </w:style>
  <w:style w:type="paragraph" w:styleId="aa">
    <w:name w:val="Balloon Text"/>
    <w:basedOn w:val="a"/>
    <w:link w:val="ab"/>
    <w:uiPriority w:val="99"/>
    <w:semiHidden/>
    <w:unhideWhenUsed/>
    <w:rsid w:val="000735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53B"/>
    <w:rPr>
      <w:rFonts w:ascii="Tahoma" w:hAnsi="Tahoma" w:cs="Tahoma"/>
      <w:sz w:val="16"/>
      <w:szCs w:val="16"/>
    </w:rPr>
  </w:style>
  <w:style w:type="paragraph" w:customStyle="1" w:styleId="TableParagraph">
    <w:name w:val="Table Paragraph"/>
    <w:basedOn w:val="a"/>
    <w:uiPriority w:val="1"/>
    <w:qFormat/>
    <w:rsid w:val="000B5B75"/>
    <w:pPr>
      <w:widowControl w:val="0"/>
      <w:autoSpaceDE w:val="0"/>
      <w:autoSpaceDN w:val="0"/>
      <w:spacing w:after="0" w:line="240" w:lineRule="auto"/>
    </w:pPr>
    <w:rPr>
      <w:rFonts w:ascii="Times New Roman" w:eastAsia="Times New Roman" w:hAnsi="Times New Roman" w:cs="Times New Roman"/>
      <w:lang w:val="kk-KZ" w:eastAsia="kk-KZ" w:bidi="kk-KZ"/>
    </w:rPr>
  </w:style>
  <w:style w:type="character" w:styleId="ac">
    <w:name w:val="Placeholder Text"/>
    <w:basedOn w:val="a0"/>
    <w:uiPriority w:val="99"/>
    <w:semiHidden/>
    <w:rsid w:val="000B5B75"/>
    <w:rPr>
      <w:color w:val="808080"/>
    </w:rPr>
  </w:style>
  <w:style w:type="character" w:styleId="ad">
    <w:name w:val="Strong"/>
    <w:basedOn w:val="a0"/>
    <w:uiPriority w:val="22"/>
    <w:qFormat/>
    <w:rsid w:val="00D95E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12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481215"/>
    <w:rPr>
      <w:i/>
      <w:iCs/>
    </w:rPr>
  </w:style>
  <w:style w:type="paragraph" w:styleId="a5">
    <w:name w:val="header"/>
    <w:basedOn w:val="a"/>
    <w:link w:val="a6"/>
    <w:uiPriority w:val="99"/>
    <w:unhideWhenUsed/>
    <w:rsid w:val="00427161"/>
    <w:pPr>
      <w:tabs>
        <w:tab w:val="center" w:pos="4680"/>
        <w:tab w:val="right" w:pos="9360"/>
      </w:tabs>
      <w:spacing w:after="0" w:line="240" w:lineRule="auto"/>
    </w:pPr>
    <w:rPr>
      <w:rFonts w:ascii="Calibri" w:eastAsia="Calibri" w:hAnsi="Calibri" w:cs="Arial"/>
      <w:sz w:val="20"/>
      <w:szCs w:val="20"/>
    </w:rPr>
  </w:style>
  <w:style w:type="character" w:customStyle="1" w:styleId="a6">
    <w:name w:val="Верхний колонтитул Знак"/>
    <w:basedOn w:val="a0"/>
    <w:link w:val="a5"/>
    <w:uiPriority w:val="99"/>
    <w:rsid w:val="00427161"/>
    <w:rPr>
      <w:rFonts w:ascii="Calibri" w:eastAsia="Calibri" w:hAnsi="Calibri" w:cs="Arial"/>
      <w:sz w:val="20"/>
      <w:szCs w:val="20"/>
    </w:rPr>
  </w:style>
  <w:style w:type="paragraph" w:styleId="a7">
    <w:name w:val="List Paragraph"/>
    <w:basedOn w:val="a"/>
    <w:uiPriority w:val="1"/>
    <w:qFormat/>
    <w:rsid w:val="00D91119"/>
    <w:pPr>
      <w:ind w:left="720"/>
      <w:contextualSpacing/>
    </w:pPr>
  </w:style>
  <w:style w:type="paragraph" w:styleId="a8">
    <w:name w:val="Body Text"/>
    <w:basedOn w:val="a"/>
    <w:link w:val="a9"/>
    <w:uiPriority w:val="1"/>
    <w:qFormat/>
    <w:rsid w:val="0007353B"/>
    <w:pPr>
      <w:widowControl w:val="0"/>
      <w:autoSpaceDE w:val="0"/>
      <w:autoSpaceDN w:val="0"/>
      <w:spacing w:after="0" w:line="240" w:lineRule="auto"/>
      <w:ind w:left="473"/>
    </w:pPr>
    <w:rPr>
      <w:rFonts w:ascii="Times New Roman" w:eastAsia="Times New Roman" w:hAnsi="Times New Roman" w:cs="Times New Roman"/>
      <w:sz w:val="28"/>
      <w:szCs w:val="28"/>
      <w:lang w:val="kk-KZ" w:eastAsia="kk-KZ" w:bidi="kk-KZ"/>
    </w:rPr>
  </w:style>
  <w:style w:type="character" w:customStyle="1" w:styleId="a9">
    <w:name w:val="Основной текст Знак"/>
    <w:basedOn w:val="a0"/>
    <w:link w:val="a8"/>
    <w:uiPriority w:val="1"/>
    <w:rsid w:val="0007353B"/>
    <w:rPr>
      <w:rFonts w:ascii="Times New Roman" w:eastAsia="Times New Roman" w:hAnsi="Times New Roman" w:cs="Times New Roman"/>
      <w:sz w:val="28"/>
      <w:szCs w:val="28"/>
      <w:lang w:val="kk-KZ" w:eastAsia="kk-KZ" w:bidi="kk-KZ"/>
    </w:rPr>
  </w:style>
  <w:style w:type="paragraph" w:styleId="aa">
    <w:name w:val="Balloon Text"/>
    <w:basedOn w:val="a"/>
    <w:link w:val="ab"/>
    <w:uiPriority w:val="99"/>
    <w:semiHidden/>
    <w:unhideWhenUsed/>
    <w:rsid w:val="0007353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7353B"/>
    <w:rPr>
      <w:rFonts w:ascii="Tahoma" w:hAnsi="Tahoma" w:cs="Tahoma"/>
      <w:sz w:val="16"/>
      <w:szCs w:val="16"/>
    </w:rPr>
  </w:style>
  <w:style w:type="paragraph" w:customStyle="1" w:styleId="TableParagraph">
    <w:name w:val="Table Paragraph"/>
    <w:basedOn w:val="a"/>
    <w:uiPriority w:val="1"/>
    <w:qFormat/>
    <w:rsid w:val="000B5B75"/>
    <w:pPr>
      <w:widowControl w:val="0"/>
      <w:autoSpaceDE w:val="0"/>
      <w:autoSpaceDN w:val="0"/>
      <w:spacing w:after="0" w:line="240" w:lineRule="auto"/>
    </w:pPr>
    <w:rPr>
      <w:rFonts w:ascii="Times New Roman" w:eastAsia="Times New Roman" w:hAnsi="Times New Roman" w:cs="Times New Roman"/>
      <w:lang w:val="kk-KZ" w:eastAsia="kk-KZ" w:bidi="kk-KZ"/>
    </w:rPr>
  </w:style>
  <w:style w:type="character" w:styleId="ac">
    <w:name w:val="Placeholder Text"/>
    <w:basedOn w:val="a0"/>
    <w:uiPriority w:val="99"/>
    <w:semiHidden/>
    <w:rsid w:val="000B5B75"/>
    <w:rPr>
      <w:color w:val="808080"/>
    </w:rPr>
  </w:style>
  <w:style w:type="character" w:styleId="ad">
    <w:name w:val="Strong"/>
    <w:basedOn w:val="a0"/>
    <w:uiPriority w:val="22"/>
    <w:qFormat/>
    <w:rsid w:val="00D95E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432139">
      <w:bodyDiv w:val="1"/>
      <w:marLeft w:val="0"/>
      <w:marRight w:val="0"/>
      <w:marTop w:val="0"/>
      <w:marBottom w:val="0"/>
      <w:divBdr>
        <w:top w:val="none" w:sz="0" w:space="0" w:color="auto"/>
        <w:left w:val="none" w:sz="0" w:space="0" w:color="auto"/>
        <w:bottom w:val="none" w:sz="0" w:space="0" w:color="auto"/>
        <w:right w:val="none" w:sz="0" w:space="0" w:color="auto"/>
      </w:divBdr>
    </w:div>
    <w:div w:id="411435123">
      <w:bodyDiv w:val="1"/>
      <w:marLeft w:val="0"/>
      <w:marRight w:val="0"/>
      <w:marTop w:val="0"/>
      <w:marBottom w:val="0"/>
      <w:divBdr>
        <w:top w:val="none" w:sz="0" w:space="0" w:color="auto"/>
        <w:left w:val="none" w:sz="0" w:space="0" w:color="auto"/>
        <w:bottom w:val="none" w:sz="0" w:space="0" w:color="auto"/>
        <w:right w:val="none" w:sz="0" w:space="0" w:color="auto"/>
      </w:divBdr>
    </w:div>
    <w:div w:id="578098552">
      <w:bodyDiv w:val="1"/>
      <w:marLeft w:val="0"/>
      <w:marRight w:val="0"/>
      <w:marTop w:val="0"/>
      <w:marBottom w:val="0"/>
      <w:divBdr>
        <w:top w:val="none" w:sz="0" w:space="0" w:color="auto"/>
        <w:left w:val="none" w:sz="0" w:space="0" w:color="auto"/>
        <w:bottom w:val="none" w:sz="0" w:space="0" w:color="auto"/>
        <w:right w:val="none" w:sz="0" w:space="0" w:color="auto"/>
      </w:divBdr>
    </w:div>
    <w:div w:id="1367558345">
      <w:bodyDiv w:val="1"/>
      <w:marLeft w:val="0"/>
      <w:marRight w:val="0"/>
      <w:marTop w:val="0"/>
      <w:marBottom w:val="0"/>
      <w:divBdr>
        <w:top w:val="none" w:sz="0" w:space="0" w:color="auto"/>
        <w:left w:val="none" w:sz="0" w:space="0" w:color="auto"/>
        <w:bottom w:val="none" w:sz="0" w:space="0" w:color="auto"/>
        <w:right w:val="none" w:sz="0" w:space="0" w:color="auto"/>
      </w:divBdr>
    </w:div>
    <w:div w:id="1914965261">
      <w:bodyDiv w:val="1"/>
      <w:marLeft w:val="0"/>
      <w:marRight w:val="0"/>
      <w:marTop w:val="0"/>
      <w:marBottom w:val="0"/>
      <w:divBdr>
        <w:top w:val="none" w:sz="0" w:space="0" w:color="auto"/>
        <w:left w:val="none" w:sz="0" w:space="0" w:color="auto"/>
        <w:bottom w:val="none" w:sz="0" w:space="0" w:color="auto"/>
        <w:right w:val="none" w:sz="0" w:space="0" w:color="auto"/>
      </w:divBdr>
    </w:div>
    <w:div w:id="206879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DFC0-F2EA-4BAE-BA53-AF74B7588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2021-04-07T12:59:00Z</dcterms:created>
  <dcterms:modified xsi:type="dcterms:W3CDTF">2021-05-27T15:16:00Z</dcterms:modified>
</cp:coreProperties>
</file>