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51" w:rsidRPr="009E2651" w:rsidRDefault="009E2651" w:rsidP="009E2651">
      <w:pPr>
        <w:jc w:val="center"/>
        <w:rPr>
          <w:rFonts w:ascii="Times New Roman" w:hAnsi="Times New Roman" w:cs="Times New Roman"/>
          <w:b/>
          <w:sz w:val="28"/>
          <w:szCs w:val="28"/>
          <w:lang w:val="kk-KZ"/>
        </w:rPr>
      </w:pPr>
      <w:bookmarkStart w:id="0" w:name="_GoBack"/>
      <w:bookmarkEnd w:id="0"/>
      <w:r w:rsidRPr="009E2651">
        <w:rPr>
          <w:rFonts w:ascii="Times New Roman" w:hAnsi="Times New Roman" w:cs="Times New Roman"/>
          <w:b/>
          <w:sz w:val="28"/>
          <w:szCs w:val="28"/>
          <w:lang w:val="kk-KZ"/>
        </w:rPr>
        <w:t>Зиятында ауытқу бар мектеп жасына дейінгі балалардың фонематикалық түсінігі</w:t>
      </w:r>
    </w:p>
    <w:p w:rsidR="009E2651" w:rsidRPr="009E2651" w:rsidRDefault="009E2651" w:rsidP="009E2651">
      <w:pPr>
        <w:spacing w:after="0"/>
        <w:ind w:firstLine="708"/>
        <w:jc w:val="both"/>
        <w:rPr>
          <w:rFonts w:ascii="Times New Roman" w:hAnsi="Times New Roman" w:cs="Times New Roman"/>
          <w:sz w:val="32"/>
          <w:szCs w:val="24"/>
          <w:lang w:val="kk-KZ"/>
        </w:rPr>
      </w:pPr>
      <w:r w:rsidRPr="009E2651">
        <w:rPr>
          <w:rFonts w:ascii="Times New Roman" w:hAnsi="Times New Roman" w:cs="Times New Roman"/>
          <w:sz w:val="32"/>
          <w:szCs w:val="24"/>
          <w:lang w:val="kk-KZ"/>
        </w:rPr>
        <w:t>Дүниеге келе салысымен балаларды әртүрлі дыбыстар: адамдардың дауысы, әуен, ағаштар сыбдыры т.б қоршайды.</w:t>
      </w:r>
      <w:r>
        <w:rPr>
          <w:rFonts w:ascii="Times New Roman" w:hAnsi="Times New Roman" w:cs="Times New Roman"/>
          <w:sz w:val="32"/>
          <w:szCs w:val="24"/>
          <w:lang w:val="kk-KZ"/>
        </w:rPr>
        <w:t xml:space="preserve"> </w:t>
      </w:r>
      <w:r w:rsidRPr="009E2651">
        <w:rPr>
          <w:rFonts w:ascii="Times New Roman" w:hAnsi="Times New Roman" w:cs="Times New Roman"/>
          <w:sz w:val="32"/>
          <w:szCs w:val="24"/>
          <w:lang w:val="kk-KZ"/>
        </w:rPr>
        <w:t>Бірақ осы дыбыстардың ішінен ол тектілдік дыбысты сөзбен санасына сіңіреді және де сол арқылы өзінен үлкендермен байланысқа түседі, мәлімет алады, өмірге бейімделеді. Бала жеке сөздерді түсініп, айтпай тұрып, алдымен ол ишара арқылы адамдармен байланысады. Ақырындап бала сөздерді тыңдай бастайды, оларды салыстырып айтуға тырысады. Ол тағыда ана тілінің дыбыстарын естіп, оны айыра алатын болады, яғни сөздік дыбыстық жүйесіне назар аударады.</w:t>
      </w:r>
    </w:p>
    <w:p w:rsidR="009E2651" w:rsidRPr="009E2651" w:rsidRDefault="009E2651" w:rsidP="009E2651">
      <w:pPr>
        <w:spacing w:after="0"/>
        <w:ind w:firstLine="708"/>
        <w:jc w:val="both"/>
        <w:rPr>
          <w:rFonts w:ascii="Times New Roman" w:hAnsi="Times New Roman" w:cs="Times New Roman"/>
          <w:sz w:val="32"/>
          <w:szCs w:val="24"/>
          <w:lang w:val="kk-KZ"/>
        </w:rPr>
      </w:pPr>
      <w:r w:rsidRPr="009E2651">
        <w:rPr>
          <w:rFonts w:ascii="Times New Roman" w:hAnsi="Times New Roman" w:cs="Times New Roman"/>
          <w:sz w:val="32"/>
          <w:szCs w:val="24"/>
          <w:lang w:val="kk-KZ"/>
        </w:rPr>
        <w:t>Бала сөзді таза және дұрыс айту үшін, оны жақсы естуі керек. Естеудің дұрыс болмауы дыбыстық құрылымның айтылуын бұзады. Баланың тілдік естілімі – кен ауқымды түсінік. Ол өзіне сөзді есту назары қабілетін, тілдік әр түрлі сапасын қабылдауды оны аиыра алуды: тембірін, мәнерін қосады жетілген тілдік есту жақсы фонематикалық есту яғни ана тілінің барлық дыбыстарын дефференциолдық түрде қабылдау – бір – біріне ұқсас сөздер мағынасын айыра алу: там-тым, сая-сия</w:t>
      </w:r>
    </w:p>
    <w:p w:rsidR="009E2651" w:rsidRPr="009E2651" w:rsidRDefault="009E2651" w:rsidP="009E2651">
      <w:pPr>
        <w:spacing w:after="0"/>
        <w:ind w:firstLine="708"/>
        <w:jc w:val="both"/>
        <w:rPr>
          <w:rFonts w:ascii="Times New Roman" w:hAnsi="Times New Roman" w:cs="Times New Roman"/>
          <w:sz w:val="32"/>
          <w:szCs w:val="24"/>
          <w:lang w:val="kk-KZ"/>
        </w:rPr>
      </w:pPr>
      <w:r w:rsidRPr="009E2651">
        <w:rPr>
          <w:rFonts w:ascii="Times New Roman" w:hAnsi="Times New Roman" w:cs="Times New Roman"/>
          <w:sz w:val="32"/>
          <w:szCs w:val="24"/>
          <w:lang w:val="kk-KZ"/>
        </w:rPr>
        <w:t>Баланың есту қабілеті өте ерте басталады. 2-3 апталық бала аракідік сөзге мән береді, 6-7 айлық бала дауыс ырғағына әсер етеді, ал біраздан соң дауыс тембрын да айыра алды. 2 жастағы бала дыбыстарды тоық естей алды, түсінеді бірқ оны дыбыстап айтуға әлі шамасы келмейді. Осы мәселерді зерттеп жүрген ғалымдар ойынша мұндай жағдай күнделікті байланысқа түсуге жарғанымен, жазу мен оқу қабілетті үшін аздық етеді.</w:t>
      </w:r>
    </w:p>
    <w:p w:rsidR="009E2651" w:rsidRPr="009E2651" w:rsidRDefault="009E2651" w:rsidP="009E2651">
      <w:pPr>
        <w:spacing w:after="0"/>
        <w:ind w:firstLine="708"/>
        <w:jc w:val="both"/>
        <w:rPr>
          <w:rFonts w:ascii="Times New Roman" w:hAnsi="Times New Roman" w:cs="Times New Roman"/>
          <w:sz w:val="32"/>
          <w:szCs w:val="24"/>
          <w:lang w:val="kk-KZ"/>
        </w:rPr>
      </w:pPr>
      <w:r w:rsidRPr="009E2651">
        <w:rPr>
          <w:rFonts w:ascii="Times New Roman" w:hAnsi="Times New Roman" w:cs="Times New Roman"/>
          <w:sz w:val="32"/>
          <w:szCs w:val="24"/>
          <w:lang w:val="kk-KZ"/>
        </w:rPr>
        <w:t>Оқуды қабылдау үшін баланың жана фонематикалық есту қабілеті қалыптасуы қажет немесе фонематикалық қабылдауы жетілуі керек яғни: сөзде қандай дыбыс естілетіннен айыра білуі,олардың орналасу тәртібі мен санынбілу керек. Бұл өте қиын қабілет: ол тілдік құрлымды тыңдай білуді, оны санда сақтауды, дыбыстың ат</w:t>
      </w:r>
      <w:r>
        <w:rPr>
          <w:rFonts w:ascii="Times New Roman" w:hAnsi="Times New Roman" w:cs="Times New Roman"/>
          <w:sz w:val="32"/>
          <w:szCs w:val="24"/>
          <w:lang w:val="kk-KZ"/>
        </w:rPr>
        <w:t xml:space="preserve">ауын есте сақтауды талап етеді. </w:t>
      </w:r>
      <w:r w:rsidRPr="009E2651">
        <w:rPr>
          <w:rFonts w:ascii="Times New Roman" w:hAnsi="Times New Roman" w:cs="Times New Roman"/>
          <w:sz w:val="32"/>
          <w:szCs w:val="24"/>
          <w:lang w:val="kk-KZ"/>
        </w:rPr>
        <w:t xml:space="preserve">Бұл зерттеулер сонымен бірге балаларға мектепке бармай тұрып-ақ оларға оқу </w:t>
      </w:r>
      <w:r w:rsidRPr="009E2651">
        <w:rPr>
          <w:rFonts w:ascii="Times New Roman" w:hAnsi="Times New Roman" w:cs="Times New Roman"/>
          <w:sz w:val="32"/>
          <w:szCs w:val="24"/>
          <w:lang w:val="kk-KZ"/>
        </w:rPr>
        <w:lastRenderedPageBreak/>
        <w:t>жайында түсінік береді, оларға қызығушылықпен оятады. Әрбір фонема өзінің анықтамасы бар: өзіне ғана тән акустикалық құрлымы белгісі бар. Тілдік дыбыс (фонема) өзі жалғыз ешқандай мағынасы жоқ кішкентай ғана тілдік бөлшек. Бірақ ол дыбыстар сөзді құрайды, оны дұрыс айту арқылы адам байланысқа түседі.</w:t>
      </w:r>
    </w:p>
    <w:p w:rsidR="009E2651" w:rsidRPr="009E2651" w:rsidRDefault="009E2651" w:rsidP="009E2651">
      <w:pPr>
        <w:spacing w:after="0"/>
        <w:ind w:firstLine="708"/>
        <w:jc w:val="both"/>
        <w:rPr>
          <w:rFonts w:ascii="Times New Roman" w:hAnsi="Times New Roman" w:cs="Times New Roman"/>
          <w:sz w:val="32"/>
          <w:szCs w:val="24"/>
          <w:lang w:val="kk-KZ"/>
        </w:rPr>
      </w:pPr>
      <w:r w:rsidRPr="009E2651">
        <w:rPr>
          <w:rFonts w:ascii="Times New Roman" w:hAnsi="Times New Roman" w:cs="Times New Roman"/>
          <w:sz w:val="32"/>
          <w:szCs w:val="24"/>
          <w:lang w:val="kk-KZ"/>
        </w:rPr>
        <w:t>Есту қабілетінің қалыптастыру жұмыстары барлық жастағы балалар топтарында жүргізіледі.</w:t>
      </w:r>
    </w:p>
    <w:p w:rsidR="009E2651" w:rsidRPr="009E2651" w:rsidRDefault="009E2651" w:rsidP="009E2651">
      <w:pPr>
        <w:spacing w:after="0"/>
        <w:jc w:val="both"/>
        <w:rPr>
          <w:rFonts w:ascii="Times New Roman" w:hAnsi="Times New Roman" w:cs="Times New Roman"/>
          <w:sz w:val="32"/>
          <w:szCs w:val="24"/>
          <w:lang w:val="kk-KZ"/>
        </w:rPr>
      </w:pPr>
      <w:r w:rsidRPr="009E2651">
        <w:rPr>
          <w:rFonts w:ascii="Times New Roman" w:hAnsi="Times New Roman" w:cs="Times New Roman"/>
          <w:sz w:val="32"/>
          <w:szCs w:val="24"/>
          <w:lang w:val="kk-KZ"/>
        </w:rPr>
        <w:t>Балалармен есту назары мен өздерінің есту қабілетін жетілдіру үшін ойын өткізіледі. Жасы өсе келе ойындар қиындайды, мазмұны тереңдейді. Баланың фонематикалық қабылдауын оның өзінің тіліндей аналитикалық қбылдуын қайратын арттырады: тілдегі айыра тани алу, ол сөйлемдегі сөздерді – дыбыстарды айыра алу, сабақ барысында балаларға «дыбыс» деген түсінік беріледі, әртүрлі сөздер мысалында балаға сөз дыбыстан тұратыны олардың орналсу тәртібін бір дыбысты өзге дыбыспен ауыстыру жайлы айтылады (құс-қыс,шана-шама). Балаларды сөздің дыбыс ырғағына үйретеді.</w:t>
      </w:r>
    </w:p>
    <w:p w:rsidR="009E2651" w:rsidRPr="009E2651" w:rsidRDefault="009E2651" w:rsidP="009E2651">
      <w:pPr>
        <w:spacing w:after="0"/>
        <w:jc w:val="both"/>
        <w:rPr>
          <w:rFonts w:ascii="Times New Roman" w:hAnsi="Times New Roman" w:cs="Times New Roman"/>
          <w:sz w:val="32"/>
          <w:szCs w:val="24"/>
          <w:lang w:val="kk-KZ"/>
        </w:rPr>
      </w:pPr>
      <w:r w:rsidRPr="009E2651">
        <w:rPr>
          <w:rFonts w:ascii="Times New Roman" w:hAnsi="Times New Roman" w:cs="Times New Roman"/>
          <w:sz w:val="32"/>
          <w:szCs w:val="24"/>
          <w:lang w:val="kk-KZ"/>
        </w:rPr>
        <w:t>«Дыбыс» деген түсінікті бекіту үшін сөздік жаттығу жүргізіледі (жұмбақты тыңдап шешімін табу – қандай да бір сөз) немесе өлеңнен қандай да бір дыбысы бар сөзді табу.</w:t>
      </w:r>
    </w:p>
    <w:p w:rsidR="009E2651" w:rsidRPr="009E2651" w:rsidRDefault="009E2651" w:rsidP="009E2651">
      <w:pPr>
        <w:spacing w:after="0"/>
        <w:ind w:firstLine="708"/>
        <w:jc w:val="both"/>
        <w:rPr>
          <w:rFonts w:ascii="Times New Roman" w:hAnsi="Times New Roman" w:cs="Times New Roman"/>
          <w:sz w:val="32"/>
          <w:szCs w:val="24"/>
          <w:lang w:val="kk-KZ"/>
        </w:rPr>
      </w:pPr>
      <w:r w:rsidRPr="009E2651">
        <w:rPr>
          <w:rFonts w:ascii="Times New Roman" w:hAnsi="Times New Roman" w:cs="Times New Roman"/>
          <w:sz w:val="32"/>
          <w:szCs w:val="24"/>
          <w:lang w:val="kk-KZ"/>
        </w:rPr>
        <w:t>Дыбыстық құрамға қызығушылық тудыру үшін көркем шығарманы пайдаланады. Сөздің дыбыстық құрамына талду жұмысын жүргізгенде баллрдың назарын аударатын жұмыс өткізу керек, ол творчестволық, қызықты, күлкілі болуы қажет. Бұл баланың мектепке барар алдындағы фонематикалық қабылдауын өсіреді: 2-ші дыбысты тап, осымен сөз құра, 3-ші дыбысты тап, сөздегі оған сөз құра, сөздегі дауысты,дауыссыз дыбысты тап. Сөздегі 2-ші дуыссыз дыбысты тап, онымен сөз құра, сөздің соңы не дауыссыз, не дауысты дыбыспен бітетін сөз құра. Бұндай жаттығулар ойын түрінде құралады. Дыбыстық талдау жүргізу бала үшін, ойлану санасын оятады.</w:t>
      </w:r>
    </w:p>
    <w:sectPr w:rsidR="009E2651" w:rsidRPr="009E2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C9"/>
    <w:rsid w:val="00097CDF"/>
    <w:rsid w:val="003F6367"/>
    <w:rsid w:val="007553C9"/>
    <w:rsid w:val="007C7607"/>
    <w:rsid w:val="009E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2021-05-27T09:27:00Z</dcterms:created>
  <dcterms:modified xsi:type="dcterms:W3CDTF">2021-05-27T09:35:00Z</dcterms:modified>
</cp:coreProperties>
</file>