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01F1" w:rsidRDefault="003601F1" w:rsidP="004C706E">
      <w:pPr>
        <w:ind w:left="-993" w:firstLine="426"/>
        <w:rPr>
          <w:lang w:val="kk-KZ"/>
        </w:rPr>
      </w:pPr>
    </w:p>
    <w:p w:rsidR="00B251B2" w:rsidRDefault="00B251B2" w:rsidP="004C706E">
      <w:pPr>
        <w:ind w:left="-993" w:firstLine="426"/>
        <w:rPr>
          <w:lang w:val="kk-KZ"/>
        </w:rPr>
      </w:pPr>
    </w:p>
    <w:p w:rsidR="00B251B2" w:rsidRDefault="00B251B2" w:rsidP="004C706E">
      <w:pPr>
        <w:ind w:left="-993" w:firstLine="426"/>
        <w:rPr>
          <w:lang w:val="kk-KZ"/>
        </w:rPr>
      </w:pPr>
    </w:p>
    <w:p w:rsidR="00B251B2" w:rsidRDefault="00B251B2" w:rsidP="004C706E">
      <w:pPr>
        <w:ind w:left="-993" w:firstLine="426"/>
        <w:rPr>
          <w:lang w:val="kk-KZ"/>
        </w:rPr>
      </w:pPr>
    </w:p>
    <w:p w:rsidR="00B251B2" w:rsidRDefault="00B251B2" w:rsidP="004C706E">
      <w:pPr>
        <w:ind w:left="-993" w:firstLine="426"/>
        <w:rPr>
          <w:lang w:val="kk-KZ"/>
        </w:rPr>
      </w:pPr>
    </w:p>
    <w:p w:rsidR="00B251B2" w:rsidRDefault="00B251B2" w:rsidP="004C706E">
      <w:pPr>
        <w:ind w:left="-993" w:firstLine="426"/>
        <w:rPr>
          <w:lang w:val="kk-KZ"/>
        </w:rPr>
      </w:pPr>
    </w:p>
    <w:p w:rsidR="00B251B2" w:rsidRDefault="00B251B2" w:rsidP="004C706E">
      <w:pPr>
        <w:ind w:left="-993" w:firstLine="426"/>
        <w:rPr>
          <w:lang w:val="kk-KZ"/>
        </w:rPr>
      </w:pPr>
    </w:p>
    <w:p w:rsidR="00B251B2" w:rsidRDefault="00B251B2" w:rsidP="004C706E">
      <w:pPr>
        <w:ind w:left="-993" w:firstLine="426"/>
        <w:rPr>
          <w:lang w:val="kk-KZ"/>
        </w:rPr>
      </w:pPr>
    </w:p>
    <w:p w:rsidR="00B251B2" w:rsidRDefault="00B251B2" w:rsidP="004C706E">
      <w:pPr>
        <w:ind w:left="-993" w:firstLine="426"/>
        <w:rPr>
          <w:lang w:val="kk-KZ"/>
        </w:rPr>
      </w:pPr>
    </w:p>
    <w:p w:rsidR="002F31F7" w:rsidRDefault="002F31F7" w:rsidP="00B251B2">
      <w:pPr>
        <w:ind w:left="-993" w:firstLine="426"/>
        <w:rPr>
          <w:sz w:val="28"/>
          <w:lang w:val="kk-KZ"/>
        </w:rPr>
      </w:pPr>
    </w:p>
    <w:p w:rsidR="002F31F7" w:rsidRDefault="002F31F7" w:rsidP="00B251B2">
      <w:pPr>
        <w:ind w:left="-993" w:firstLine="426"/>
        <w:rPr>
          <w:sz w:val="28"/>
          <w:lang w:val="kk-KZ"/>
        </w:rPr>
      </w:pPr>
    </w:p>
    <w:p w:rsidR="002F31F7" w:rsidRDefault="002F31F7" w:rsidP="00B251B2">
      <w:pPr>
        <w:ind w:left="-993" w:firstLine="426"/>
        <w:rPr>
          <w:sz w:val="28"/>
          <w:lang w:val="kk-KZ"/>
        </w:rPr>
      </w:pPr>
    </w:p>
    <w:p w:rsidR="002F31F7" w:rsidRDefault="002F31F7" w:rsidP="00B251B2">
      <w:pPr>
        <w:ind w:left="-993" w:firstLine="426"/>
        <w:rPr>
          <w:sz w:val="28"/>
          <w:lang w:val="kk-KZ"/>
        </w:rPr>
      </w:pPr>
    </w:p>
    <w:p w:rsidR="002F31F7" w:rsidRDefault="002F31F7" w:rsidP="00B251B2">
      <w:pPr>
        <w:ind w:left="-993" w:firstLine="426"/>
        <w:rPr>
          <w:sz w:val="28"/>
          <w:lang w:val="kk-KZ"/>
        </w:rPr>
      </w:pPr>
    </w:p>
    <w:p w:rsidR="002F31F7" w:rsidRDefault="002F31F7" w:rsidP="00B251B2">
      <w:pPr>
        <w:ind w:left="-993" w:firstLine="426"/>
        <w:rPr>
          <w:sz w:val="28"/>
          <w:lang w:val="kk-KZ"/>
        </w:rPr>
      </w:pPr>
    </w:p>
    <w:p w:rsidR="002F31F7" w:rsidRDefault="002F31F7" w:rsidP="00B251B2">
      <w:pPr>
        <w:ind w:left="-993" w:firstLine="426"/>
        <w:rPr>
          <w:sz w:val="28"/>
          <w:lang w:val="kk-KZ"/>
        </w:rPr>
      </w:pPr>
    </w:p>
    <w:p w:rsidR="002F31F7" w:rsidRDefault="002F31F7" w:rsidP="00B251B2">
      <w:pPr>
        <w:ind w:left="-993" w:firstLine="426"/>
        <w:rPr>
          <w:sz w:val="28"/>
          <w:lang w:val="kk-KZ"/>
        </w:rPr>
      </w:pPr>
    </w:p>
    <w:p w:rsidR="002F31F7" w:rsidRDefault="002F31F7" w:rsidP="00B251B2">
      <w:pPr>
        <w:ind w:left="-993" w:firstLine="426"/>
        <w:rPr>
          <w:sz w:val="28"/>
          <w:lang w:val="kk-KZ"/>
        </w:rPr>
      </w:pPr>
    </w:p>
    <w:p w:rsidR="002F31F7" w:rsidRDefault="002F31F7" w:rsidP="00B251B2">
      <w:pPr>
        <w:ind w:left="-993" w:firstLine="426"/>
        <w:rPr>
          <w:sz w:val="28"/>
          <w:lang w:val="kk-KZ"/>
        </w:rPr>
      </w:pPr>
    </w:p>
    <w:p w:rsidR="002F31F7" w:rsidRDefault="002F31F7" w:rsidP="00B251B2">
      <w:pPr>
        <w:ind w:left="-993" w:firstLine="426"/>
        <w:rPr>
          <w:sz w:val="28"/>
          <w:lang w:val="kk-KZ"/>
        </w:rPr>
      </w:pPr>
    </w:p>
    <w:p w:rsidR="002F31F7" w:rsidRDefault="002F31F7" w:rsidP="00B251B2">
      <w:pPr>
        <w:ind w:left="-993" w:firstLine="426"/>
        <w:rPr>
          <w:sz w:val="28"/>
          <w:lang w:val="kk-KZ"/>
        </w:rPr>
      </w:pPr>
    </w:p>
    <w:p w:rsidR="002F31F7" w:rsidRDefault="002F31F7" w:rsidP="00B251B2">
      <w:pPr>
        <w:ind w:left="-993" w:firstLine="426"/>
        <w:rPr>
          <w:sz w:val="28"/>
          <w:lang w:val="kk-KZ"/>
        </w:rPr>
      </w:pPr>
    </w:p>
    <w:p w:rsidR="002F31F7" w:rsidRDefault="00DE36C5" w:rsidP="009429DB">
      <w:pPr>
        <w:ind w:left="-993"/>
        <w:jc w:val="center"/>
        <w:rPr>
          <w:sz w:val="28"/>
          <w:lang w:val="kk-KZ"/>
        </w:rPr>
      </w:pPr>
      <w:r>
        <w:rPr>
          <w:sz w:val="28"/>
          <w:lang w:val="kk-KZ"/>
        </w:rPr>
        <w:t xml:space="preserve">Дарынды </w:t>
      </w:r>
      <w:r w:rsidR="004C493D">
        <w:rPr>
          <w:sz w:val="28"/>
          <w:lang w:val="kk-KZ"/>
        </w:rPr>
        <w:t>балалардың психологиялық</w:t>
      </w:r>
      <w:r w:rsidR="008B1474">
        <w:rPr>
          <w:sz w:val="28"/>
          <w:lang w:val="kk-KZ"/>
        </w:rPr>
        <w:t xml:space="preserve"> </w:t>
      </w:r>
      <w:r w:rsidR="004C493D">
        <w:rPr>
          <w:sz w:val="28"/>
          <w:lang w:val="kk-KZ"/>
        </w:rPr>
        <w:t xml:space="preserve">ерекшеліктерін </w:t>
      </w:r>
      <w:r w:rsidR="008B1474">
        <w:rPr>
          <w:sz w:val="28"/>
          <w:lang w:val="kk-KZ"/>
        </w:rPr>
        <w:t>дамыту</w:t>
      </w:r>
    </w:p>
    <w:p w:rsidR="002F31F7" w:rsidRDefault="002F31F7" w:rsidP="00B251B2">
      <w:pPr>
        <w:ind w:left="-993" w:firstLine="426"/>
        <w:rPr>
          <w:sz w:val="28"/>
          <w:lang w:val="kk-KZ"/>
        </w:rPr>
      </w:pPr>
    </w:p>
    <w:p w:rsidR="002F31F7" w:rsidRDefault="002F31F7" w:rsidP="00B251B2">
      <w:pPr>
        <w:ind w:left="-993" w:firstLine="426"/>
        <w:rPr>
          <w:sz w:val="28"/>
          <w:lang w:val="kk-KZ"/>
        </w:rPr>
      </w:pPr>
    </w:p>
    <w:p w:rsidR="00B251B2" w:rsidRPr="00B251B2" w:rsidRDefault="00B251B2" w:rsidP="00B251B2">
      <w:pPr>
        <w:ind w:left="-993" w:firstLine="426"/>
        <w:rPr>
          <w:sz w:val="28"/>
          <w:lang w:val="kk-KZ"/>
        </w:rPr>
      </w:pPr>
      <w:r w:rsidRPr="00B251B2">
        <w:rPr>
          <w:sz w:val="28"/>
          <w:lang w:val="kk-KZ"/>
        </w:rPr>
        <w:t xml:space="preserve">Дарындылық - адамның белгілі-бір істі орындауға бейімділігі мен ыңғайлылығын білдіретін даралық қасиет, психологиялық ерекшелік. Дарындылықтың санасы - зейінділік. Дарындылық-қуат пен серпін беретін сиқырлы күш. Дарындылық - даналығымен даралану, ойлылығымен ерекшеленуі. Дарын - зерделілігімен, қабілеттілігімен дамып отыратын үздіксіз үрдіс. Дарындылар істен де, сөзден де ұтылмайды. Дарындылар-материалдық, рухани жағынан бай адамдар. Дарын өкілдерінің қуат-қабілетінің шарықтайтын шегі болады. Мұндайда олардың санасы барынша өткірленіп, мейлінше айқындалады, бақылампаздығы онан сайын арта түседі. Ж.Аймауытовтың пікірінше, адам өмірге өзіндік табиғи қасиеттерімен, қабілеттерімен келеді.Ал баланың бойындағы туа біткен қасиеттерді  дамытатын - оқыту мен тәрбие. </w:t>
      </w:r>
    </w:p>
    <w:p w:rsidR="00B251B2" w:rsidRPr="00B251B2" w:rsidRDefault="00B251B2" w:rsidP="00B251B2">
      <w:pPr>
        <w:ind w:left="-993" w:firstLine="426"/>
        <w:rPr>
          <w:sz w:val="28"/>
          <w:lang w:val="kk-KZ"/>
        </w:rPr>
      </w:pPr>
      <w:r w:rsidRPr="00B251B2">
        <w:rPr>
          <w:sz w:val="28"/>
          <w:lang w:val="kk-KZ"/>
        </w:rPr>
        <w:t xml:space="preserve">Дарындылық – психологияда таланттың синонимі белгілі бір іс-әрекетте жетістікке жету шарттары. Ғылыми психологияда көбінесе ақыл ой қабілетінің және ақылой потенциалының жүйесі ретінде түсіндіреді дей келе, осы дарындылардың психикасын қалыптастыру жолдарын айқындау үшін, ең алдымен психикаға тоқталсақ. Психика - адамның  рухани күйі және ішкі сезімі, миға тән қасиет. Философияда обьективті дүниені субьективті бейнелеу психикаға тән: </w:t>
      </w:r>
    </w:p>
    <w:p w:rsidR="00B251B2" w:rsidRPr="00B251B2" w:rsidRDefault="00B251B2" w:rsidP="00B251B2">
      <w:pPr>
        <w:ind w:left="-993" w:firstLine="426"/>
        <w:rPr>
          <w:sz w:val="28"/>
          <w:lang w:val="kk-KZ"/>
        </w:rPr>
      </w:pPr>
      <w:r w:rsidRPr="00B251B2">
        <w:rPr>
          <w:sz w:val="28"/>
          <w:lang w:val="kk-KZ"/>
        </w:rPr>
        <w:t>1) обьективті шындықты қабылдау, ойлау, есте сақтау, зейін, қабілет арқылы белсенді бейнелейтін мидің жүйелі қасиеті.</w:t>
      </w:r>
    </w:p>
    <w:p w:rsidR="00B251B2" w:rsidRDefault="00B251B2" w:rsidP="00B251B2">
      <w:pPr>
        <w:ind w:left="-993" w:firstLine="426"/>
        <w:rPr>
          <w:sz w:val="28"/>
          <w:lang w:val="kk-KZ"/>
        </w:rPr>
      </w:pPr>
      <w:r w:rsidRPr="00B251B2">
        <w:rPr>
          <w:sz w:val="28"/>
          <w:lang w:val="kk-KZ"/>
        </w:rPr>
        <w:t>2) адамның жан дүниесінің сапалық күйімен сипатын жинақтайтын рухани бірлестігі. Психика биологиялық эвалюцияның жемісі және жалғасы. Психика сыртқы құбылыстар мен заттардың көрінісін белсенді және озық түрде бейнелейді. Негізінде психика заттық ортаның дұрыс бейнесін және тірішілік иесінің өз ортасына бейімделетін бағдарын құрайды. Психиканың рефлекторлық сипаты оның обьективті жағдайға тәуелділігін, қабылдау жүйесі құралының қимылын атқару заңдылығын білдіреді. Психиканың рефлекторлық табиғатын алғаш И.М.Сеченов дәлелдеді. Адамның психикасы оның қимыл әрекетін реттейтін және қоғамдық қатынасқа бейімдейтін жаңа құрлымның – сананың негізін құрайды. Осыдан адам психикасының дамуының жеке тұлғалық және әлеуметтік заңдылығы қалыптасады. Бұдан шығатын қорытынды дарын иесінің психикасын қалыптастыру үшін, қабылдау, ойлау, есте сақтау, зейін, қабілетін зерттей отырып, басқа қоғамдық жұмыстарындағы жетістіктерін анализдеу.</w:t>
      </w:r>
    </w:p>
    <w:p w:rsidR="002F31F7" w:rsidRPr="002F31F7" w:rsidRDefault="002F31F7" w:rsidP="002F31F7">
      <w:pPr>
        <w:ind w:left="-993" w:firstLine="426"/>
        <w:rPr>
          <w:sz w:val="28"/>
          <w:lang w:val="kk-KZ"/>
        </w:rPr>
      </w:pPr>
      <w:r w:rsidRPr="002F31F7">
        <w:rPr>
          <w:sz w:val="28"/>
          <w:lang w:val="kk-KZ"/>
        </w:rPr>
        <w:t>Дарындылық - адамның белгілі бір істі орындауға бейімділігі мен ыңғайлылығын білдіретін даралық қасиет, психологиялық ерекшелік.Бұл пікірге  қарсы  дау  айту  қиын  шығар.</w:t>
      </w:r>
    </w:p>
    <w:p w:rsidR="002F31F7" w:rsidRPr="002F31F7" w:rsidRDefault="002F31F7" w:rsidP="002F31F7">
      <w:pPr>
        <w:ind w:left="-993" w:firstLine="426"/>
        <w:rPr>
          <w:sz w:val="28"/>
          <w:lang w:val="kk-KZ"/>
        </w:rPr>
      </w:pPr>
      <w:r w:rsidRPr="002F31F7">
        <w:rPr>
          <w:sz w:val="28"/>
          <w:lang w:val="kk-KZ"/>
        </w:rPr>
        <w:t xml:space="preserve">        </w:t>
      </w:r>
      <w:r w:rsidRPr="002F31F7">
        <w:rPr>
          <w:sz w:val="28"/>
          <w:lang w:val="kk-KZ"/>
        </w:rPr>
        <w:tab/>
        <w:t>Ерте грек философтары дарындылықты құдайдың құдіретінен дей келе, оны дамытуда білім және тәрбие берудің маңызын жоққа шығармайды. Қайта өрлеу дәуірінде дарындылық табиғатын танып білу мәселесімен испандық дәрігер Хуан Уарте айналысты. Ол Испан империясының қайта өрлеуінің  болашағы мемлекеттік  қызметке  аса дарынды азаматтарды тарту деп есептеді. Оның зерттеулерінің негізгі  мақсаты адамдардың  жеке басындағы қабілеттілікті анықтай отырып, болашақта кәсіби маман таңдауда ескеру болып табылады. Бұл зерттеулер саралау психологияның негізін қалады деуге болады.</w:t>
      </w:r>
    </w:p>
    <w:p w:rsidR="002F31F7" w:rsidRDefault="002F31F7" w:rsidP="002F31F7">
      <w:pPr>
        <w:ind w:left="-993" w:firstLine="426"/>
        <w:rPr>
          <w:sz w:val="28"/>
          <w:lang w:val="kk-KZ"/>
        </w:rPr>
      </w:pPr>
      <w:r w:rsidRPr="002F31F7">
        <w:rPr>
          <w:sz w:val="28"/>
          <w:lang w:val="kk-KZ"/>
        </w:rPr>
        <w:t xml:space="preserve">       </w:t>
      </w:r>
      <w:r w:rsidRPr="002F31F7">
        <w:rPr>
          <w:sz w:val="28"/>
          <w:lang w:val="kk-KZ"/>
        </w:rPr>
        <w:tab/>
        <w:t>Х.Уартенің пікірінше, талант адам табиғатына байланысты, дегенмен, оның дамуына тәрбие мен еңбек  қажет. Ол таланттылық мәселесімен айналысатын мемлекеттік жүйе құру жөнінде пікір қозғаған және жас жеткіншектердің қабілеттіліктерін дамыту үшін арнайы жұмыс жүргізу керектігі, сондай-ақ бұндай жұмысты ақылы мен білімі өте жоғары ұлы адамдар жүргізу керек деп есептейді. Қабілеттілік пен дарындылық мәселесі - Орта Азия мен Қазақстан ойшыларын да толғандырған мәселе. Араб сөз бостандығының негізін қалаушылар Әл-Хорезми, Фердауси, Әл-Фараби, Ибн Сина, Беруни және т.б.дарындылықты жан-жақты қарастырған.</w:t>
      </w:r>
    </w:p>
    <w:p w:rsidR="002F31F7" w:rsidRDefault="002F31F7" w:rsidP="002F31F7">
      <w:pPr>
        <w:ind w:left="-993" w:firstLine="426"/>
        <w:rPr>
          <w:sz w:val="28"/>
          <w:lang w:val="kk-KZ"/>
        </w:rPr>
      </w:pPr>
      <w:r w:rsidRPr="002F31F7">
        <w:rPr>
          <w:sz w:val="28"/>
          <w:lang w:val="kk-KZ"/>
        </w:rPr>
        <w:tab/>
        <w:t xml:space="preserve">«Дарындылық» ұғымы «сый» «дар» деген сөзден шыққан, дамудың қолайлы ішкі алғышарттарын білдіреді. Бұл ұғымға педагогикалық энциклопедия төмендегінше анықтама берілген: </w:t>
      </w:r>
    </w:p>
    <w:p w:rsidR="002F31F7" w:rsidRDefault="002F31F7" w:rsidP="002F31F7">
      <w:pPr>
        <w:ind w:left="-993" w:firstLine="426"/>
        <w:rPr>
          <w:sz w:val="28"/>
          <w:lang w:val="kk-KZ"/>
        </w:rPr>
      </w:pPr>
      <w:r w:rsidRPr="002F31F7">
        <w:rPr>
          <w:sz w:val="28"/>
          <w:lang w:val="kk-KZ"/>
        </w:rPr>
        <w:t>« Дарындылық - белгілі бір іс-әрекет саласында ерекше жетістікке жеткізетін адам қабілеті дамуының жоғары деңгейі ».</w:t>
      </w:r>
    </w:p>
    <w:p w:rsidR="002F31F7" w:rsidRPr="002F31F7" w:rsidRDefault="002F31F7" w:rsidP="002F31F7">
      <w:pPr>
        <w:ind w:left="-993" w:firstLine="426"/>
        <w:rPr>
          <w:sz w:val="28"/>
          <w:lang w:val="kk-KZ"/>
        </w:rPr>
      </w:pPr>
      <w:r w:rsidRPr="002F31F7">
        <w:rPr>
          <w:sz w:val="28"/>
          <w:lang w:val="kk-KZ"/>
        </w:rPr>
        <w:t>Д. Ж. Рензули бойынша дарындылық дегеніміз - үш байланыстың үйлесімділігі:</w:t>
      </w:r>
    </w:p>
    <w:p w:rsidR="002F31F7" w:rsidRPr="002F31F7" w:rsidRDefault="002F31F7" w:rsidP="002F31F7">
      <w:pPr>
        <w:ind w:left="-993" w:firstLine="426"/>
        <w:rPr>
          <w:sz w:val="28"/>
          <w:lang w:val="kk-KZ"/>
        </w:rPr>
      </w:pPr>
      <w:r w:rsidRPr="002F31F7">
        <w:rPr>
          <w:sz w:val="28"/>
          <w:lang w:val="kk-KZ"/>
        </w:rPr>
        <w:t>1. Жоғары интелектілік</w:t>
      </w:r>
    </w:p>
    <w:p w:rsidR="002F31F7" w:rsidRPr="002F31F7" w:rsidRDefault="002F31F7" w:rsidP="002F31F7">
      <w:pPr>
        <w:ind w:left="-993" w:firstLine="426"/>
        <w:rPr>
          <w:sz w:val="28"/>
          <w:lang w:val="kk-KZ"/>
        </w:rPr>
      </w:pPr>
      <w:r w:rsidRPr="002F31F7">
        <w:rPr>
          <w:sz w:val="28"/>
          <w:lang w:val="kk-KZ"/>
        </w:rPr>
        <w:t xml:space="preserve">2. Креативтілік </w:t>
      </w:r>
    </w:p>
    <w:p w:rsidR="002F31F7" w:rsidRDefault="002F31F7" w:rsidP="002F31F7">
      <w:pPr>
        <w:ind w:left="-993" w:firstLine="426"/>
        <w:rPr>
          <w:sz w:val="28"/>
          <w:lang w:val="kk-KZ"/>
        </w:rPr>
      </w:pPr>
      <w:r w:rsidRPr="002F31F7">
        <w:rPr>
          <w:sz w:val="28"/>
          <w:lang w:val="kk-KZ"/>
        </w:rPr>
        <w:t>3. Нәтижеге жетудегі ынталылық</w:t>
      </w:r>
    </w:p>
    <w:p w:rsidR="002F31F7" w:rsidRDefault="002F31F7" w:rsidP="002F31F7">
      <w:pPr>
        <w:ind w:left="-993" w:firstLine="426"/>
        <w:rPr>
          <w:sz w:val="28"/>
          <w:lang w:val="kk-KZ"/>
        </w:rPr>
      </w:pPr>
      <w:r w:rsidRPr="002F31F7">
        <w:rPr>
          <w:sz w:val="28"/>
          <w:lang w:val="kk-KZ"/>
        </w:rPr>
        <w:t>Канада ғалымы Д. Хебб «генотиптік интеллект» деген ұғымды енгізді. Бұл таза тұқым қуалайтын интелект сыртқы ортамен қарама-қатынас орната отырып, « фенотиптік интеллектіні » құрайды. Д.  Хеббтің және басқа да гендік дарындылықты жақтаушылардың тұжырымдары практик-ғалымдар мен білім қызметкерлері тарапынан қатты сынға алынды. Олардың бірінші қарсылық «қатып қалған интеллектіні»жоққа шығарудан басталады. Сегіз бен он алты жас арасындағы сынақты өткен оқушылардың 50 пайыз ғылымның әр түрі саласына әр дәрежеде ой-өріс деңгейін көрсете білген.</w:t>
      </w:r>
    </w:p>
    <w:p w:rsidR="002F31F7" w:rsidRDefault="002F31F7" w:rsidP="002F31F7">
      <w:pPr>
        <w:ind w:left="-993" w:firstLine="426"/>
        <w:rPr>
          <w:sz w:val="28"/>
          <w:lang w:val="kk-KZ"/>
        </w:rPr>
      </w:pPr>
      <w:r w:rsidRPr="002F31F7">
        <w:rPr>
          <w:sz w:val="28"/>
          <w:lang w:val="kk-KZ"/>
        </w:rPr>
        <w:t>«Дарындылық дегеніміз не? Дарынды балалармен қалай қарым-қатнас жасау керек? Олар арнайы зерттеуді қажет етеді ме?» - деген сұрақтар қазіргі таңда өзекті мәселе болып тұр. Балалардың дарындылық мәселесі жайында көптеген шетел және отандық психологтар зетттеулер жүргізген. Адамдардың шығармашылық мүмкіндіктері өте ерте байқалады. Оның ең алғашқы көріну кезеңі - 2 мен 5 жас аралығы. Бұл жаста жеке тұлғаның негізгі қалыптасады және ол өз-өзін көрсетеді. Қабілеттіліктің алғашқы көрінуі балаланың әр түрлі аймақтағы іс-әрекетке еріксіз қызығушылығын оята бастайды. Яғни, шығармашылық мүмкіндіктердің  алғышарттарын осы кезден іздеу керек. Ата-аналардың, тәрбиешілердің, мұғалімдердің міндеті - баланың осы талпынысын қолдау. Дарынды балалар ерте жаста - ақ себеп - салдарының байланысын айырып, соған сәйкес қортынды жасай білуге қабілетті.</w:t>
      </w:r>
    </w:p>
    <w:p w:rsidR="002F31F7" w:rsidRPr="002F31F7" w:rsidRDefault="002F31F7" w:rsidP="002F31F7">
      <w:pPr>
        <w:ind w:left="-993" w:firstLine="426"/>
        <w:rPr>
          <w:sz w:val="28"/>
          <w:lang w:val="kk-KZ"/>
        </w:rPr>
      </w:pPr>
      <w:r w:rsidRPr="002F31F7">
        <w:rPr>
          <w:sz w:val="28"/>
          <w:lang w:val="kk-KZ"/>
        </w:rPr>
        <w:t>Дарынды балалардың физикалық сипаттамалары:</w:t>
      </w:r>
    </w:p>
    <w:p w:rsidR="002F31F7" w:rsidRPr="002F31F7" w:rsidRDefault="002F31F7" w:rsidP="002F31F7">
      <w:pPr>
        <w:ind w:left="-993" w:firstLine="426"/>
        <w:rPr>
          <w:sz w:val="28"/>
          <w:lang w:val="kk-KZ"/>
        </w:rPr>
      </w:pPr>
      <w:r w:rsidRPr="002F31F7">
        <w:rPr>
          <w:sz w:val="28"/>
          <w:lang w:val="kk-KZ"/>
        </w:rPr>
        <w:t>1. Дарынды балалар әдеттегіден аз ұйықтайды және талап қойғыш деңгейі өте жоғары.</w:t>
      </w:r>
    </w:p>
    <w:p w:rsidR="002F31F7" w:rsidRDefault="002F31F7" w:rsidP="002F31F7">
      <w:pPr>
        <w:ind w:left="-993" w:firstLine="426"/>
        <w:rPr>
          <w:sz w:val="28"/>
          <w:lang w:val="kk-KZ"/>
        </w:rPr>
      </w:pPr>
      <w:r w:rsidRPr="002F31F7">
        <w:rPr>
          <w:sz w:val="28"/>
          <w:lang w:val="kk-KZ"/>
        </w:rPr>
        <w:t>2. Олардың қолмен жұмыс істеу қабілеті танымдық қабілеттерінен артта қалады.</w:t>
      </w:r>
    </w:p>
    <w:p w:rsidR="002F31F7" w:rsidRDefault="002F31F7" w:rsidP="002F31F7">
      <w:pPr>
        <w:ind w:left="-993" w:firstLine="426"/>
        <w:rPr>
          <w:sz w:val="28"/>
          <w:lang w:val="kk-KZ"/>
        </w:rPr>
      </w:pPr>
      <w:r w:rsidRPr="002F31F7">
        <w:rPr>
          <w:sz w:val="28"/>
          <w:lang w:val="kk-KZ"/>
        </w:rPr>
        <w:t>Дарынды бала - оқушы бойында бұл қасиеттердің бірде-бірі, әсіресе, дүниетанымдық көзқарас қалыптасып үлгермейді. Сондықтан оқушының дарындылық қасиеті барынша орнықсыз қасиет. Оның басқа түрге  енуі  немесе сөніп қалуы көзқарастың өз еркіне байланысты кез келген сәтте орын алуы мүмкін. Сонымен қатар уақыт өте келе дарындылық қабілеттілікке, ал қабілеттілік кәдімгі қатардағы қасиетке ауысады. Орта буындағы оқушылары арасында дарынды балалар болмайтындығы сондықтан. Дұрыс оқытылған жағдайда дарынды баладан ғалым, ал қабілетті баладан жақсы қызметкер шығады. Алайда, дарындылықты дамыта отырып орнықты шығармашыл қызметке айналдыру үшін орта мектепте оқытудың қазіргі мен салыстырғанда тіптен</w:t>
      </w:r>
      <w:r>
        <w:rPr>
          <w:sz w:val="28"/>
          <w:lang w:val="kk-KZ"/>
        </w:rPr>
        <w:t xml:space="preserve"> өзгеше, жаңашыл түрі керек .</w:t>
      </w:r>
    </w:p>
    <w:p w:rsidR="002F31F7" w:rsidRPr="002F31F7" w:rsidRDefault="002F31F7" w:rsidP="002F31F7">
      <w:pPr>
        <w:ind w:left="-993" w:firstLine="426"/>
        <w:rPr>
          <w:sz w:val="28"/>
          <w:lang w:val="kk-KZ"/>
        </w:rPr>
      </w:pPr>
      <w:r w:rsidRPr="002F31F7">
        <w:rPr>
          <w:sz w:val="28"/>
          <w:lang w:val="kk-KZ"/>
        </w:rPr>
        <w:t>Дарындылық тұқым қуалайтындығы ұрпақтан-ұрпаққа берілетіндігі даусыз. Ғылым бұны дәлелдепте берді. Дарынды балалардың ерте сөйлеуі мен абстрактілі ойлауға негізделген есте сақтауы жақсы жетілген. Олар топтастыру қабілеті, мәлімет пен тәжірибені категориялауда алынған білімді кең көлемде қолдану ерекшелігімен байқалады. Олардың топтастыру мен шешімге бейімділігі, дарынды шешімге бейімділігі, дарынды балалардың сүйікті ісі - колекция жинау мен қайта жасау үлкен қуаныш сезімін әкеледі, бірақ әсемдеу, тәртіппен жинау олар үшін мақсат болып табылмайды.</w:t>
      </w:r>
    </w:p>
    <w:p w:rsidR="002F31F7" w:rsidRDefault="002F31F7" w:rsidP="002F31F7">
      <w:pPr>
        <w:ind w:left="-993" w:firstLine="426"/>
        <w:rPr>
          <w:sz w:val="28"/>
          <w:lang w:val="kk-KZ"/>
        </w:rPr>
      </w:pPr>
      <w:r w:rsidRPr="002F31F7">
        <w:rPr>
          <w:sz w:val="28"/>
          <w:lang w:val="kk-KZ"/>
        </w:rPr>
        <w:t xml:space="preserve">         Дарынды балалардың ата-аналарын ойландыратын мәселенің бірі-мектептегі оқу кезінде кездесетін қиындықтар. Бұл қиындықтар дарынды бала туралы қоғамда қалыптасқан түсінікке байланысты. Өйткені, « орта » қабілетті бала мектепте мақталады да, « ақылды » балаға сенімсіздік жасалады.Оның қабілеті көп жағдайда ескерілмейді. Соның салдарынан дарынды бала ерекшеленбеуге, көзге түспеуге тырысады. Ортаның осындай ықпалы әсерінен дарынды бала өз қабілетін танып, дұрыс бағалай алмайды. Сөйтіп, өз деңгейінде дамып жетілмей, шектеледі. Дарынды балаларды таңдап олардың бойындағы ерекше қасиетті бағалап, өмірде дұрыс бағдар бере білуіміз керек.Дарынды бала білуге құштар. Дарынды бала өз әрекетін шектеуді ұнатпайды.</w:t>
      </w:r>
    </w:p>
    <w:p w:rsidR="002F31F7" w:rsidRPr="002F31F7" w:rsidRDefault="002F31F7" w:rsidP="002F31F7">
      <w:pPr>
        <w:ind w:left="-993" w:firstLine="426"/>
        <w:rPr>
          <w:sz w:val="28"/>
          <w:lang w:val="kk-KZ"/>
        </w:rPr>
      </w:pPr>
      <w:r w:rsidRPr="002F31F7">
        <w:rPr>
          <w:sz w:val="28"/>
          <w:lang w:val="kk-KZ"/>
        </w:rPr>
        <w:t xml:space="preserve">         Қазақстан Республикасының  дамуының қазіргі жағдайы өзінің өзектілігін дарынды балалардың  ғылыми зерттеулік жұмыстарын арнайы ұйымдастыру міндетін алға қойды. Елімізде балалар дарындылығы құбылыстарын зерттеу мәселесі Б.У.Байтуковтың жұмыстарынан орын алады. Арнайы және білім беретін мектеп жағдайында педагогикалық жұмыстарды ұйымдастыру әртүрлі аспектілерді көптеген мұғалімдер жұмысында баяндалған. Әр кезеңде дарындылық мәселесін зерттеген зерттеушілердің көзқарасын тұжырымдай келе келесілерді атап көрсетуге болады:</w:t>
      </w:r>
    </w:p>
    <w:p w:rsidR="002F31F7" w:rsidRPr="002F31F7" w:rsidRDefault="002F31F7" w:rsidP="002F31F7">
      <w:pPr>
        <w:ind w:left="-993" w:firstLine="426"/>
        <w:rPr>
          <w:sz w:val="28"/>
          <w:lang w:val="kk-KZ"/>
        </w:rPr>
      </w:pPr>
      <w:r w:rsidRPr="002F31F7">
        <w:rPr>
          <w:sz w:val="28"/>
          <w:lang w:val="kk-KZ"/>
        </w:rPr>
        <w:t>1. Зерттеушінің көпшілігі қабылдаған дарындылықтың ортақ анықтамасы жоқ.</w:t>
      </w:r>
    </w:p>
    <w:p w:rsidR="002F31F7" w:rsidRPr="002F31F7" w:rsidRDefault="002F31F7" w:rsidP="002F31F7">
      <w:pPr>
        <w:ind w:left="-993" w:firstLine="426"/>
        <w:rPr>
          <w:sz w:val="28"/>
          <w:lang w:val="kk-KZ"/>
        </w:rPr>
      </w:pPr>
      <w:r w:rsidRPr="002F31F7">
        <w:rPr>
          <w:sz w:val="28"/>
          <w:lang w:val="kk-KZ"/>
        </w:rPr>
        <w:t>2. Дарындылықтың жалпы анықтамасын берудің қиындығына қарамастан оның кейбір көрсеткіштеріне сипаттама беруге болады. Оларға келесілерді жатқызу қажет:</w:t>
      </w:r>
    </w:p>
    <w:p w:rsidR="002F31F7" w:rsidRPr="002F31F7" w:rsidRDefault="002F31F7" w:rsidP="002F31F7">
      <w:pPr>
        <w:ind w:left="-993" w:firstLine="426"/>
        <w:rPr>
          <w:sz w:val="28"/>
          <w:lang w:val="kk-KZ"/>
        </w:rPr>
      </w:pPr>
      <w:r w:rsidRPr="002F31F7">
        <w:rPr>
          <w:sz w:val="28"/>
          <w:lang w:val="kk-KZ"/>
        </w:rPr>
        <w:t>А) дарынның табиғи сипаты бар;</w:t>
      </w:r>
    </w:p>
    <w:p w:rsidR="002F31F7" w:rsidRPr="002F31F7" w:rsidRDefault="002F31F7" w:rsidP="002F31F7">
      <w:pPr>
        <w:ind w:left="-993" w:firstLine="426"/>
        <w:rPr>
          <w:sz w:val="28"/>
          <w:lang w:val="kk-KZ"/>
        </w:rPr>
      </w:pPr>
      <w:r w:rsidRPr="002F31F7">
        <w:rPr>
          <w:sz w:val="28"/>
          <w:lang w:val="kk-KZ"/>
        </w:rPr>
        <w:t>Б) дарынды екі түрге бөлуге болады: актуальды, потенциалды;</w:t>
      </w:r>
    </w:p>
    <w:p w:rsidR="002F31F7" w:rsidRPr="002F31F7" w:rsidRDefault="002F31F7" w:rsidP="002F31F7">
      <w:pPr>
        <w:ind w:left="-993" w:firstLine="426"/>
        <w:rPr>
          <w:sz w:val="28"/>
          <w:lang w:val="kk-KZ"/>
        </w:rPr>
      </w:pPr>
      <w:r w:rsidRPr="002F31F7">
        <w:rPr>
          <w:sz w:val="28"/>
          <w:lang w:val="kk-KZ"/>
        </w:rPr>
        <w:t>В) дарындылық әртүрлі деңгейде барлық балаға тән;</w:t>
      </w:r>
    </w:p>
    <w:p w:rsidR="002F31F7" w:rsidRDefault="002F31F7" w:rsidP="002F31F7">
      <w:pPr>
        <w:ind w:left="-993" w:firstLine="426"/>
        <w:rPr>
          <w:sz w:val="28"/>
          <w:lang w:val="kk-KZ"/>
        </w:rPr>
      </w:pPr>
      <w:r w:rsidRPr="002F31F7">
        <w:rPr>
          <w:sz w:val="28"/>
          <w:lang w:val="kk-KZ"/>
        </w:rPr>
        <w:t>Г) арнайы қабілеттің дамуы баланың жалпы дарындылығына тірек етеді.</w:t>
      </w:r>
    </w:p>
    <w:p w:rsidR="002F31F7" w:rsidRPr="002F31F7" w:rsidRDefault="002F31F7" w:rsidP="002F31F7">
      <w:pPr>
        <w:ind w:left="-993" w:firstLine="426"/>
        <w:rPr>
          <w:sz w:val="28"/>
          <w:lang w:val="kk-KZ"/>
        </w:rPr>
      </w:pPr>
      <w:r w:rsidRPr="002F31F7">
        <w:rPr>
          <w:sz w:val="28"/>
          <w:lang w:val="kk-KZ"/>
        </w:rPr>
        <w:t>Дарындылықтың негізгі белгілері:</w:t>
      </w:r>
    </w:p>
    <w:p w:rsidR="002F31F7" w:rsidRPr="002F31F7" w:rsidRDefault="002F31F7" w:rsidP="002F31F7">
      <w:pPr>
        <w:ind w:left="-993" w:firstLine="426"/>
        <w:rPr>
          <w:sz w:val="28"/>
          <w:lang w:val="kk-KZ"/>
        </w:rPr>
      </w:pPr>
      <w:r w:rsidRPr="002F31F7">
        <w:rPr>
          <w:sz w:val="28"/>
          <w:lang w:val="kk-KZ"/>
        </w:rPr>
        <w:t>1)</w:t>
      </w:r>
      <w:r w:rsidRPr="002F31F7">
        <w:rPr>
          <w:sz w:val="28"/>
          <w:lang w:val="kk-KZ"/>
        </w:rPr>
        <w:tab/>
        <w:t>Ой-өрістің жоғарылығы;</w:t>
      </w:r>
    </w:p>
    <w:p w:rsidR="002F31F7" w:rsidRPr="002F31F7" w:rsidRDefault="002F31F7" w:rsidP="002F31F7">
      <w:pPr>
        <w:ind w:left="-993" w:firstLine="426"/>
        <w:rPr>
          <w:sz w:val="28"/>
          <w:lang w:val="kk-KZ"/>
        </w:rPr>
      </w:pPr>
      <w:r w:rsidRPr="002F31F7">
        <w:rPr>
          <w:sz w:val="28"/>
          <w:lang w:val="kk-KZ"/>
        </w:rPr>
        <w:t>2)</w:t>
      </w:r>
      <w:r w:rsidRPr="002F31F7">
        <w:rPr>
          <w:sz w:val="28"/>
          <w:lang w:val="kk-KZ"/>
        </w:rPr>
        <w:tab/>
        <w:t>Шығармашылық және тиімді ойлау, өз ойын айту, пікір айту;</w:t>
      </w:r>
    </w:p>
    <w:p w:rsidR="002F31F7" w:rsidRPr="002F31F7" w:rsidRDefault="002F31F7" w:rsidP="002F31F7">
      <w:pPr>
        <w:ind w:left="-993" w:firstLine="426"/>
        <w:rPr>
          <w:sz w:val="28"/>
          <w:lang w:val="kk-KZ"/>
        </w:rPr>
      </w:pPr>
      <w:r w:rsidRPr="002F31F7">
        <w:rPr>
          <w:sz w:val="28"/>
          <w:lang w:val="kk-KZ"/>
        </w:rPr>
        <w:t>3)</w:t>
      </w:r>
      <w:r w:rsidRPr="002F31F7">
        <w:rPr>
          <w:sz w:val="28"/>
          <w:lang w:val="kk-KZ"/>
        </w:rPr>
        <w:tab/>
        <w:t>Қатынас пен белсенділік;</w:t>
      </w:r>
    </w:p>
    <w:p w:rsidR="002F31F7" w:rsidRDefault="002F31F7" w:rsidP="002F31F7">
      <w:pPr>
        <w:ind w:left="-993" w:firstLine="426"/>
        <w:rPr>
          <w:sz w:val="28"/>
          <w:lang w:val="kk-KZ"/>
        </w:rPr>
      </w:pPr>
      <w:r w:rsidRPr="002F31F7">
        <w:rPr>
          <w:sz w:val="28"/>
          <w:lang w:val="kk-KZ"/>
        </w:rPr>
        <w:t>4)</w:t>
      </w:r>
      <w:r w:rsidRPr="002F31F7">
        <w:rPr>
          <w:sz w:val="28"/>
          <w:lang w:val="kk-KZ"/>
        </w:rPr>
        <w:tab/>
        <w:t>Қозғалғыштық;</w:t>
      </w:r>
    </w:p>
    <w:p w:rsidR="002F31F7" w:rsidRPr="00B251B2" w:rsidRDefault="002F31F7" w:rsidP="002F31F7">
      <w:pPr>
        <w:ind w:left="-993" w:firstLine="426"/>
        <w:rPr>
          <w:sz w:val="28"/>
          <w:lang w:val="kk-KZ"/>
        </w:rPr>
      </w:pPr>
      <w:r w:rsidRPr="002F31F7">
        <w:rPr>
          <w:sz w:val="28"/>
          <w:lang w:val="kk-KZ"/>
        </w:rPr>
        <w:t>ХХI ғасырда әлемдік өркениет жаңа даму сатысына көтерілді. Қазақстан Республикасының қазіргі білім жүйесінің стратегиялық мақсаты, жоғары білімді бәсекелестік қабілеті мол шығармашыл тұлға қалыптастыру үшін, қолайлы жағдайлар жасау болып табылады. Қазіргі мектептерде балалар белгілі білім мен білік алып қана қоймай, алған үлгі-өнегені өмір бойы пайдалана білуі тиіс.</w:t>
      </w:r>
      <w:r>
        <w:rPr>
          <w:sz w:val="28"/>
          <w:lang w:val="kk-KZ"/>
        </w:rPr>
        <w:t xml:space="preserve">                                                      </w:t>
      </w:r>
    </w:p>
    <w:sectPr w:rsidR="002F31F7" w:rsidRPr="00B25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06E"/>
    <w:rsid w:val="002F31F7"/>
    <w:rsid w:val="003601F1"/>
    <w:rsid w:val="004C493D"/>
    <w:rsid w:val="004C706E"/>
    <w:rsid w:val="00753939"/>
    <w:rsid w:val="008B1474"/>
    <w:rsid w:val="008D0979"/>
    <w:rsid w:val="009429DB"/>
    <w:rsid w:val="00B251B2"/>
    <w:rsid w:val="00DE36C5"/>
    <w:rsid w:val="00E67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18A5"/>
  <w15:docId w15:val="{C64DA9BF-E9EB-C244-9008-A01AA6F1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06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7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1383</Words>
  <Characters>7885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77051281857</cp:lastModifiedBy>
  <cp:revision>2</cp:revision>
  <dcterms:created xsi:type="dcterms:W3CDTF">2021-05-24T12:50:00Z</dcterms:created>
  <dcterms:modified xsi:type="dcterms:W3CDTF">2021-05-24T12:50:00Z</dcterms:modified>
</cp:coreProperties>
</file>