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57B" w:rsidRDefault="00D5257B" w:rsidP="00D5257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:                                                   </w:t>
      </w:r>
      <w:r w:rsidRPr="0089779B">
        <w:rPr>
          <w:rFonts w:ascii="Times New Roman" w:hAnsi="Times New Roman" w:cs="Times New Roman"/>
          <w:b/>
          <w:bCs/>
          <w:lang w:val="kk-KZ"/>
        </w:rPr>
        <w:t>Қысқа</w:t>
      </w:r>
      <w:r>
        <w:rPr>
          <w:rFonts w:ascii="Times New Roman" w:hAnsi="Times New Roman" w:cs="Times New Roman"/>
          <w:b/>
          <w:bCs/>
          <w:lang w:val="kk-KZ"/>
        </w:rPr>
        <w:t xml:space="preserve"> </w:t>
      </w:r>
      <w:r w:rsidRPr="0089779B">
        <w:rPr>
          <w:rFonts w:ascii="Times New Roman" w:hAnsi="Times New Roman" w:cs="Times New Roman"/>
          <w:b/>
          <w:bCs/>
          <w:lang w:val="kk-KZ"/>
        </w:rPr>
        <w:t>мерзімді жоспар</w:t>
      </w:r>
      <w:r>
        <w:rPr>
          <w:rFonts w:ascii="Times New Roman" w:hAnsi="Times New Roman" w:cs="Times New Roman"/>
          <w:b/>
          <w:bCs/>
          <w:lang w:val="kk-KZ"/>
        </w:rPr>
        <w:t>.</w:t>
      </w:r>
    </w:p>
    <w:p w:rsidR="00D5257B" w:rsidRPr="00533C80" w:rsidRDefault="00D5257B" w:rsidP="00D5257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D5257B" w:rsidRPr="00671BEA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lang w:val="kk-KZ"/>
              </w:rPr>
              <w:t xml:space="preserve">Бөлім: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B65368" w:rsidRDefault="00D5257B" w:rsidP="00F54F9F">
            <w:pPr>
              <w:ind w:right="-108"/>
              <w:rPr>
                <w:rFonts w:ascii="Times New Roman" w:hAnsi="Times New Roman"/>
                <w:b/>
                <w:sz w:val="24"/>
                <w:lang w:val="kk-KZ"/>
              </w:rPr>
            </w:pPr>
            <w:r w:rsidRPr="00B65368">
              <w:rPr>
                <w:rFonts w:ascii="Times New Roman" w:hAnsi="Times New Roman"/>
                <w:b/>
                <w:sz w:val="24"/>
                <w:lang w:val="kk-KZ"/>
              </w:rPr>
              <w:t>9.4А Органикалық  химияға  кіріспе</w:t>
            </w:r>
          </w:p>
        </w:tc>
      </w:tr>
      <w:tr w:rsidR="00D5257B" w:rsidRPr="00B65368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аты-жөні: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9C3073" w:rsidRDefault="00D5257B" w:rsidP="00F54F9F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Бүркітбаев Ж.Д.    №57ЖББОМ.</w:t>
            </w:r>
          </w:p>
        </w:tc>
      </w:tr>
      <w:tr w:rsidR="00D5257B" w:rsidRPr="00533C80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Күні:</w:t>
            </w:r>
            <w:r>
              <w:rPr>
                <w:rFonts w:ascii="Times New Roman" w:hAnsi="Times New Roman" w:cs="Times New Roman"/>
                <w:lang w:val="kk-KZ"/>
              </w:rPr>
              <w:t xml:space="preserve"> 09.04.2021ж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Пәні: Химия.   Сабақ №54.</w:t>
            </w:r>
          </w:p>
        </w:tc>
      </w:tr>
      <w:tr w:rsidR="00D5257B" w:rsidRPr="00533C80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Сыныбы:</w:t>
            </w:r>
            <w:r>
              <w:rPr>
                <w:rFonts w:ascii="Times New Roman" w:hAnsi="Times New Roman" w:cs="Times New Roman"/>
                <w:lang w:val="kk-KZ"/>
              </w:rPr>
              <w:t xml:space="preserve"> 9а,ә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Қатысушылар саны:                   Қатыспағандар саны:</w:t>
            </w:r>
          </w:p>
        </w:tc>
      </w:tr>
      <w:tr w:rsidR="00D5257B" w:rsidRPr="00607BB6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тақырыбы: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B65368" w:rsidRDefault="00D5257B" w:rsidP="00F54F9F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kk-KZ"/>
              </w:rPr>
              <w:t>§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53.</w:t>
            </w:r>
            <w:bookmarkStart w:id="0" w:name="_GoBack"/>
            <w:r w:rsidRPr="00B65368">
              <w:rPr>
                <w:rFonts w:ascii="Times New Roman" w:hAnsi="Times New Roman"/>
                <w:b/>
                <w:sz w:val="24"/>
                <w:lang w:val="kk-KZ"/>
              </w:rPr>
              <w:t>Органикалық қосылыстардың изомериясы.</w:t>
            </w:r>
            <w:bookmarkEnd w:id="0"/>
          </w:p>
          <w:p w:rsidR="00D5257B" w:rsidRPr="009C3073" w:rsidRDefault="00D5257B" w:rsidP="00F54F9F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</w:pPr>
            <w:r w:rsidRPr="00B65368">
              <w:rPr>
                <w:rFonts w:ascii="Times New Roman" w:hAnsi="Times New Roman"/>
                <w:b/>
                <w:sz w:val="24"/>
                <w:lang w:val="kk-KZ"/>
              </w:rPr>
              <w:t>№12 көрсетілім «Пентан изомерлерінің модельдері»</w:t>
            </w:r>
          </w:p>
        </w:tc>
      </w:tr>
      <w:tr w:rsidR="00D5257B" w:rsidRPr="00607BB6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 бағдарламасына сәйкес оқу мақсаты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9.4.3.6 -</w:t>
            </w:r>
            <w:r w:rsidRPr="000368C2">
              <w:rPr>
                <w:rFonts w:ascii="Times New Roman" w:hAnsi="Times New Roman"/>
                <w:sz w:val="24"/>
                <w:lang w:val="kk-KZ"/>
              </w:rPr>
              <w:t>изомерия құбылысын білу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 және көмірсутектер құрылымдық изомерлерінің  формулаларын құрастыру;</w:t>
            </w:r>
          </w:p>
        </w:tc>
      </w:tr>
      <w:tr w:rsidR="00D5257B" w:rsidRPr="00607BB6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мақсаты: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Default="00D5257B" w:rsidP="00F54F9F">
            <w:pPr>
              <w:contextualSpacing/>
              <w:rPr>
                <w:rFonts w:ascii="Times New Roman" w:eastAsia="Calibri" w:hAnsi="Times New Roman"/>
                <w:sz w:val="24"/>
                <w:lang w:val="kk-KZ" w:eastAsia="en-GB"/>
              </w:rPr>
            </w:pPr>
            <w:r w:rsidRPr="0089779B">
              <w:rPr>
                <w:rFonts w:ascii="Times New Roman" w:hAnsi="Times New Roman" w:cs="Times New Roman"/>
                <w:b/>
                <w:bCs/>
                <w:i/>
                <w:u w:val="single"/>
                <w:lang w:val="kk-KZ"/>
              </w:rPr>
              <w:t>Барлық оқушылар үшін:</w:t>
            </w:r>
          </w:p>
          <w:p w:rsidR="00D5257B" w:rsidRDefault="00D5257B" w:rsidP="00F54F9F">
            <w:pPr>
              <w:spacing w:line="259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И</w:t>
            </w:r>
            <w:r w:rsidRPr="000368C2">
              <w:rPr>
                <w:rFonts w:ascii="Times New Roman" w:hAnsi="Times New Roman"/>
                <w:sz w:val="24"/>
                <w:lang w:val="kk-KZ"/>
              </w:rPr>
              <w:t xml:space="preserve">зомерия құбылысын </w:t>
            </w:r>
            <w:r>
              <w:rPr>
                <w:rFonts w:ascii="Times New Roman" w:hAnsi="Times New Roman"/>
                <w:sz w:val="24"/>
                <w:lang w:val="kk-KZ"/>
              </w:rPr>
              <w:t>анықтайды</w:t>
            </w:r>
          </w:p>
          <w:p w:rsidR="00D5257B" w:rsidRDefault="00D5257B" w:rsidP="00F54F9F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</w:pPr>
            <w:r w:rsidRPr="00451C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  <w:t>Көпшілік оқушылар үшін:</w:t>
            </w:r>
          </w:p>
          <w:p w:rsidR="00D5257B" w:rsidRDefault="00D5257B" w:rsidP="00F54F9F">
            <w:pPr>
              <w:spacing w:line="259" w:lineRule="auto"/>
              <w:rPr>
                <w:rFonts w:ascii="Times New Roman" w:eastAsia="Calibri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Көмірсутектер құрылымдық изомерлерінің  формулаларын </w:t>
            </w:r>
            <w:r>
              <w:rPr>
                <w:rFonts w:ascii="Times New Roman" w:eastAsia="Calibri" w:hAnsi="Times New Roman"/>
                <w:sz w:val="24"/>
                <w:lang w:val="kk-KZ" w:eastAsia="en-GB"/>
              </w:rPr>
              <w:t>анықтайды</w:t>
            </w:r>
          </w:p>
          <w:p w:rsidR="00D5257B" w:rsidRPr="00451CF4" w:rsidRDefault="00D5257B" w:rsidP="00F54F9F">
            <w:pPr>
              <w:spacing w:line="259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</w:pPr>
            <w:r w:rsidRPr="00451CF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kk-KZ"/>
              </w:rPr>
              <w:t>Кейбір оқушылар үшін: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Изомерленудің формуласын құрастыруды біледі..</w:t>
            </w:r>
          </w:p>
        </w:tc>
      </w:tr>
      <w:tr w:rsidR="00D5257B" w:rsidRPr="00607BB6" w:rsidTr="00F54F9F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>Құндылықтарға баулу: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tabs>
                <w:tab w:val="left" w:pos="5206"/>
              </w:tabs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lang w:val="kk-KZ"/>
              </w:rPr>
            </w:pP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«Мәңгілік ел» жалпыұлттық идеясы бойынша «</w:t>
            </w:r>
            <w:r w:rsidRPr="0089779B">
              <w:rPr>
                <w:rFonts w:ascii="Times New Roman" w:hAnsi="Times New Roman" w:cs="Times New Roman"/>
                <w:bCs/>
                <w:color w:val="000000" w:themeColor="text1"/>
                <w:lang w:val="kk-KZ"/>
              </w:rPr>
              <w:t>Жалпыға бірдей еңбек қоғамы»</w:t>
            </w:r>
            <w:r w:rsidRPr="0089779B"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</w:tbl>
    <w:p w:rsidR="00D5257B" w:rsidRPr="0089779B" w:rsidRDefault="00D5257B" w:rsidP="00D5257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89779B">
        <w:rPr>
          <w:rFonts w:ascii="Times New Roman" w:hAnsi="Times New Roman" w:cs="Times New Roman"/>
          <w:b/>
          <w:bCs/>
          <w:lang w:val="kk-KZ"/>
        </w:rPr>
        <w:t>Сабақтың барысы:</w:t>
      </w:r>
    </w:p>
    <w:tbl>
      <w:tblPr>
        <w:tblStyle w:val="a5"/>
        <w:tblW w:w="9754" w:type="dxa"/>
        <w:tblLayout w:type="fixed"/>
        <w:tblLook w:val="04A0" w:firstRow="1" w:lastRow="0" w:firstColumn="1" w:lastColumn="0" w:noHBand="0" w:noVBand="1"/>
      </w:tblPr>
      <w:tblGrid>
        <w:gridCol w:w="1872"/>
        <w:gridCol w:w="1497"/>
        <w:gridCol w:w="241"/>
        <w:gridCol w:w="2133"/>
        <w:gridCol w:w="319"/>
        <w:gridCol w:w="1984"/>
        <w:gridCol w:w="1708"/>
      </w:tblGrid>
      <w:tr w:rsidR="00D5257B" w:rsidRPr="0089779B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 кезеңі/Уақыты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Педагогтің іс-әрекеті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Оқушының іс-әрекеті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Бағалау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Ресурстар</w:t>
            </w:r>
          </w:p>
        </w:tc>
      </w:tr>
      <w:tr w:rsidR="00D5257B" w:rsidRPr="0089779B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басы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Қызығушылықты ояту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7 мин.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Ұйымдастыру кезеңі: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(Ұ) </w:t>
            </w:r>
            <w:r w:rsidRPr="0089779B">
              <w:rPr>
                <w:rFonts w:ascii="Times New Roman" w:hAnsi="Times New Roman" w:cs="Times New Roman"/>
                <w:b/>
                <w:iCs/>
                <w:lang w:val="kk-KZ"/>
              </w:rPr>
              <w:t>“Гүлмен тілек” әдісі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арқылы оқушылардың бір-біріне жақсы тілек айту арқылы жағымды ахуал қалыптастыру.</w:t>
            </w:r>
          </w:p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Топ ережесін еске түсіру.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Топтастыру.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Оқушыларды топтарға біріктіруді ұйымдастыру: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Фигуралар көмегімен оқушыларды 3 топқа біріктіру.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I   –  Үшбұрыштар тобы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II –  Дөңгелектер тобы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III – Төртбұрыштар тобы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оқушылар бойында идея немесе тілек білдіру, тыңдау дағдыларын дамытуға бағыттау, сондай-ақ барлық оқушыларды қатыстыру арқылы оқыту жағдайларын теңестіру.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Тиімділігі: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оқушыны бір-біріне тілек айту арқылы жақындастырады, көңіл күйін көтереді, бауырмалдығын оятады.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89779B">
              <w:rPr>
                <w:rFonts w:ascii="Times New Roman" w:hAnsi="Times New Roman" w:cs="Times New Roman"/>
              </w:rPr>
              <w:t>Фигуралар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салынған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конверт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776940" wp14:editId="510D67EF">
                  <wp:extent cx="914400" cy="295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7B" w:rsidRPr="00607BB6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tabs>
                <w:tab w:val="left" w:pos="-98"/>
                <w:tab w:val="left" w:pos="4500"/>
              </w:tabs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Жаңа сабаққа кіріспе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728DD2C" wp14:editId="05B9CDEF">
                  <wp:simplePos x="0" y="0"/>
                  <wp:positionH relativeFrom="column">
                    <wp:posOffset>238302</wp:posOffset>
                  </wp:positionH>
                  <wp:positionV relativeFrom="paragraph">
                    <wp:posOffset>13217</wp:posOffset>
                  </wp:positionV>
                  <wp:extent cx="404037" cy="404037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81" cy="40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 (Ұ) «Миға шабуыл»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әдісі арқылы өткен тақырыппен </w:t>
            </w: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жаңа сабақты  байланыстыру мақсатында ой қозғау сұрақтарын ұжымдық талқылау. Оқушыларға жалпылама төмендегі сұрақтар және жаттығу түрлері  беріледі. Әр оқушы өз оймен бөліседі.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Өзгенің пікірін толықтырады.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i/>
                <w:iCs/>
                <w:lang w:val="kk-KZ"/>
              </w:rPr>
              <w:t>Оқушылар сұрақтарға жауап беріп, өзара ұжымдық талқылау  жасағаннан кейін мұғалім оқушыларға сабақтың тақырыбы, мақсатымен таныстырады.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1.Құрылымдық формула дегеніміз?</w:t>
            </w: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2.Изомерлену дегеніміз не?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Жылдам әрі функционалды түрде сыни ойлануды дамыту. 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>Тиімділігі: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оқушының танымдық дағдысы артады. Сонымен қатар оқушыға сабақтың өмірмен байланысын көрсетеді және сабақтың тақырыбы мен мақсатын анықтауға мүмкіндік береді.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Саралау: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Бұл жерде саралаудың 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«Диалог және қолдау көрсету»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Өз ойын дұрыс мағынада білдіріп, 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талқылауға </w:t>
            </w: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 xml:space="preserve">белсенділікпен қатысқан оқушыға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«Жарайсың!»</w:t>
            </w:r>
            <w:r w:rsidRPr="0089779B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89779B">
              <w:rPr>
                <w:rFonts w:ascii="Times New Roman" w:hAnsi="Times New Roman" w:cs="Times New Roman"/>
                <w:iCs/>
                <w:u w:val="single"/>
                <w:lang w:val="kk-KZ"/>
              </w:rPr>
              <w:t>мадақтау сөзімен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 ынталандыру.  </w:t>
            </w:r>
          </w:p>
        </w:tc>
      </w:tr>
      <w:tr w:rsidR="00D5257B" w:rsidRPr="0089779B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iCs/>
                <w:lang w:val="kk-KZ"/>
              </w:rPr>
            </w:pPr>
            <w:r w:rsidRPr="0089779B">
              <w:rPr>
                <w:rFonts w:ascii="Times New Roman" w:hAnsi="Times New Roman" w:cs="Times New Roman"/>
                <w:bCs/>
                <w:iCs/>
                <w:lang w:val="kk-KZ"/>
              </w:rPr>
              <w:lastRenderedPageBreak/>
              <w:t>Сабақтың ортасы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Мағынаны ашу.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26 мин.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</w:rPr>
              <w:drawing>
                <wp:inline distT="0" distB="0" distL="0" distR="0" wp14:anchorId="1D9DBBF5" wp14:editId="47405852">
                  <wp:extent cx="453198" cy="473799"/>
                  <wp:effectExtent l="0" t="0" r="444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Оқулықтағы жаңа сабақтың мәтінін оқуға тапсырма береді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5257B" w:rsidRPr="00997DB6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997DB6">
              <w:rPr>
                <w:rFonts w:ascii="Times New Roman" w:eastAsia="Calibri" w:hAnsi="Times New Roman" w:cs="Times New Roman"/>
                <w:b/>
                <w:lang w:val="kk-KZ" w:eastAsia="en-US"/>
              </w:rPr>
              <w:t>Қостілді оқулық бойынша: Сhemistry book.</w:t>
            </w:r>
          </w:p>
          <w:p w:rsidR="00D5257B" w:rsidRPr="00997DB6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>Greeting: Hello,everybody! How are you?</w:t>
            </w:r>
          </w:p>
          <w:p w:rsidR="00D5257B" w:rsidRPr="00997DB6" w:rsidRDefault="00D5257B" w:rsidP="00F54F9F">
            <w:pPr>
              <w:rPr>
                <w:rFonts w:ascii="Times New Roman" w:eastAsia="Calibri" w:hAnsi="Times New Roman" w:cs="Times New Roman"/>
                <w:lang w:val="en-US" w:eastAsia="en-US"/>
              </w:rPr>
            </w:pP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>Who is ready for homework?</w:t>
            </w:r>
          </w:p>
          <w:p w:rsidR="00D5257B" w:rsidRPr="00997DB6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>Үй тапсырмасын тексеру.Терм</w:t>
            </w: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lastRenderedPageBreak/>
              <w:t>индерді жатқа сұрау.</w:t>
            </w:r>
          </w:p>
          <w:p w:rsidR="00D5257B" w:rsidRPr="002D329F" w:rsidRDefault="00D5257B" w:rsidP="00F54F9F">
            <w:pPr>
              <w:contextualSpacing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kk-KZ" w:eastAsia="en-US"/>
              </w:rPr>
              <w:t>New is topic: §53</w:t>
            </w: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>.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Isomerism.</w:t>
            </w:r>
            <w:r w:rsidRPr="00997DB6">
              <w:rPr>
                <w:rFonts w:ascii="Times New Roman" w:eastAsia="Calibri" w:hAnsi="Times New Roman" w:cs="Times New Roman"/>
                <w:lang w:val="en-US" w:eastAsia="en-US"/>
              </w:rPr>
              <w:t>.</w:t>
            </w: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 xml:space="preserve"> Page1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22</w:t>
            </w:r>
            <w:r w:rsidRPr="00997DB6">
              <w:rPr>
                <w:rFonts w:ascii="Times New Roman" w:eastAsia="Calibri" w:hAnsi="Times New Roman" w:cs="Times New Roman"/>
                <w:lang w:val="kk-KZ" w:eastAsia="en-US"/>
              </w:rPr>
              <w:t>-1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23</w:t>
            </w:r>
            <w:r>
              <w:rPr>
                <w:rFonts w:ascii="Times New Roman" w:eastAsia="Calibri" w:hAnsi="Times New Roman" w:cs="Times New Roman"/>
                <w:lang w:val="kk-KZ" w:eastAsia="en-US"/>
              </w:rPr>
              <w:t>. 1.</w:t>
            </w:r>
            <w:r>
              <w:rPr>
                <w:rFonts w:ascii="Times New Roman" w:eastAsia="Calibri" w:hAnsi="Times New Roman" w:cs="Times New Roman"/>
                <w:lang w:val="en-US" w:eastAsia="en-US"/>
              </w:rPr>
              <w:t>Are left and  right-hand gloves superimposable?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Оқулықты оқып танысып шығады. Тірек сөздермен танысып, өз дәптерлеріне жазып алады. Оқулықтағы сызбаны сызып алады.</w:t>
            </w:r>
          </w:p>
          <w:p w:rsidR="00D5257B" w:rsidRPr="002D329F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2D329F">
              <w:rPr>
                <w:rFonts w:ascii="Times New Roman" w:eastAsia="Calibri" w:hAnsi="Times New Roman" w:cs="Times New Roman"/>
                <w:b/>
                <w:lang w:val="kk-KZ" w:eastAsia="en-US"/>
              </w:rPr>
              <w:t>Language objective. Terminology:</w:t>
            </w:r>
            <w:r w:rsidRPr="002D329F">
              <w:rPr>
                <w:rFonts w:ascii="Times New Roman" w:eastAsia="Calibri" w:hAnsi="Times New Roman" w:cs="Times New Roman"/>
                <w:lang w:val="kk-KZ" w:eastAsia="en-US"/>
              </w:rPr>
              <w:t>Тілдік мақсат. Сөздік.</w:t>
            </w:r>
          </w:p>
          <w:p w:rsidR="00D5257B" w:rsidRPr="002A0EF8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>
              <w:rPr>
                <w:rFonts w:ascii="Times New Roman" w:eastAsia="Calibri" w:hAnsi="Times New Roman" w:cs="Times New Roman"/>
                <w:lang w:val="kk-KZ" w:eastAsia="en-US"/>
              </w:rPr>
              <w:t>1.</w:t>
            </w:r>
            <w:r w:rsidRPr="002A0EF8">
              <w:rPr>
                <w:rFonts w:ascii="Times New Roman" w:eastAsia="Calibri" w:hAnsi="Times New Roman" w:cs="Times New Roman"/>
                <w:lang w:val="kk-KZ" w:eastAsia="en-US"/>
              </w:rPr>
              <w:t>Isomerism-</w:t>
            </w:r>
            <w:r>
              <w:rPr>
                <w:rFonts w:ascii="Times New Roman" w:eastAsia="Calibri" w:hAnsi="Times New Roman" w:cs="Times New Roman"/>
                <w:lang w:val="kk-KZ" w:eastAsia="en-US"/>
              </w:rPr>
              <w:t>изомерлену-изомеризация.</w:t>
            </w:r>
          </w:p>
          <w:p w:rsidR="00D5257B" w:rsidRPr="002A0EF8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2.Isomers-изомерлер-изомеры.</w:t>
            </w:r>
          </w:p>
          <w:p w:rsidR="00D5257B" w:rsidRPr="002A0EF8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3.Structural theory-құрылыс теориясы-структурная теория.</w:t>
            </w:r>
          </w:p>
          <w:p w:rsidR="00D5257B" w:rsidRPr="002A0EF8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4.Valency concept-валенттілік қағидасы-концепция валентности.</w:t>
            </w:r>
          </w:p>
          <w:p w:rsidR="00D5257B" w:rsidRPr="00193693" w:rsidRDefault="00D5257B" w:rsidP="00F54F9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5.</w:t>
            </w:r>
            <w:r w:rsidRPr="00193693">
              <w:rPr>
                <w:rFonts w:ascii="Times New Roman" w:eastAsia="Calibri" w:hAnsi="Times New Roman" w:cs="Times New Roman"/>
                <w:lang w:val="en-US" w:eastAsia="en-US"/>
              </w:rPr>
              <w:t>To</w:t>
            </w:r>
            <w:r w:rsidRPr="0019369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193693">
              <w:rPr>
                <w:rFonts w:ascii="Times New Roman" w:eastAsia="Calibri" w:hAnsi="Times New Roman" w:cs="Times New Roman"/>
                <w:lang w:val="en-US" w:eastAsia="en-US"/>
              </w:rPr>
              <w:t>foresaw</w:t>
            </w:r>
            <w:r w:rsidRPr="00193693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болжай білу-предвидеть.</w:t>
            </w:r>
          </w:p>
          <w:p w:rsidR="00D5257B" w:rsidRPr="00193693" w:rsidRDefault="00D5257B" w:rsidP="00F54F9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lastRenderedPageBreak/>
              <w:t>6.</w:t>
            </w:r>
            <w:r w:rsidRPr="00193693">
              <w:rPr>
                <w:rFonts w:ascii="Times New Roman" w:eastAsia="Calibri" w:hAnsi="Times New Roman" w:cs="Times New Roman"/>
                <w:lang w:val="en-US" w:eastAsia="en-US"/>
              </w:rPr>
              <w:t>Existence</w:t>
            </w:r>
            <w:r w:rsidRPr="00193693"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бар болу-существование.</w:t>
            </w:r>
          </w:p>
          <w:p w:rsidR="00D5257B" w:rsidRPr="00193693" w:rsidRDefault="00D5257B" w:rsidP="00F54F9F">
            <w:pPr>
              <w:rPr>
                <w:rFonts w:ascii="Times New Roman" w:eastAsia="Calibri" w:hAnsi="Times New Roman" w:cs="Times New Roman"/>
                <w:lang w:val="kk-KZ"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7.Branched-тармақталған-разветвленный.</w:t>
            </w:r>
          </w:p>
          <w:p w:rsidR="00D5257B" w:rsidRPr="00193693" w:rsidRDefault="00D5257B" w:rsidP="00F54F9F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193693">
              <w:rPr>
                <w:rFonts w:ascii="Times New Roman" w:eastAsia="Calibri" w:hAnsi="Times New Roman" w:cs="Times New Roman"/>
                <w:lang w:val="kk-KZ" w:eastAsia="en-US"/>
              </w:rPr>
              <w:t>8.Superimposable-қиыстырылған-совмещный.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Дескриптор:                    Жалпы - 3 балл</w:t>
            </w:r>
          </w:p>
          <w:p w:rsidR="00D5257B" w:rsidRDefault="00D5257B" w:rsidP="00F54F9F">
            <w:pPr>
              <w:spacing w:line="259" w:lineRule="auto"/>
              <w:rPr>
                <w:rFonts w:ascii="Times New Roman" w:hAnsi="Times New Roman"/>
                <w:sz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1. </w:t>
            </w:r>
            <w:r>
              <w:rPr>
                <w:rFonts w:ascii="Times New Roman" w:hAnsi="Times New Roman"/>
                <w:sz w:val="24"/>
                <w:lang w:val="kk-KZ"/>
              </w:rPr>
              <w:t>И</w:t>
            </w:r>
            <w:r w:rsidRPr="000368C2">
              <w:rPr>
                <w:rFonts w:ascii="Times New Roman" w:hAnsi="Times New Roman"/>
                <w:sz w:val="24"/>
                <w:lang w:val="kk-KZ"/>
              </w:rPr>
              <w:t xml:space="preserve">зомерия құбылысын </w:t>
            </w:r>
            <w:r>
              <w:rPr>
                <w:rFonts w:ascii="Times New Roman" w:hAnsi="Times New Roman"/>
                <w:sz w:val="24"/>
                <w:lang w:val="kk-KZ"/>
              </w:rPr>
              <w:t>анықтайды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Тақырып бойынша интернет желісін пайдаланып видеоролик көру.</w:t>
            </w:r>
          </w:p>
        </w:tc>
      </w:tr>
      <w:tr w:rsidR="00D5257B" w:rsidRPr="00607BB6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400D4B" w:rsidRDefault="00D5257B" w:rsidP="00F54F9F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 w:rsidRPr="00400D4B">
              <w:rPr>
                <w:rFonts w:ascii="Times New Roman" w:hAnsi="Times New Roman" w:cs="Times New Roman"/>
                <w:b/>
                <w:i/>
                <w:lang w:val="kk-KZ"/>
              </w:rPr>
              <w:t>1.Тапсырма</w:t>
            </w:r>
          </w:p>
          <w:p w:rsidR="00D5257B" w:rsidRDefault="00D5257B" w:rsidP="00F54F9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Келесі заттардың изомерлерін табыңдар</w:t>
            </w:r>
          </w:p>
          <w:p w:rsidR="00D5257B" w:rsidRPr="0089779B" w:rsidRDefault="00D5257B" w:rsidP="00F54F9F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34D507" wp14:editId="5EDD3BEB">
                  <wp:extent cx="1581150" cy="1257300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8068" t="52235" r="35830" b="2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15" cy="126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Жалпы - 3 балл.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B228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алдау жасап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,өз ойларын білдіреді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D5257B" w:rsidRPr="00607BB6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4B6DC6" wp14:editId="4DBF0631">
                  <wp:extent cx="450850" cy="475615"/>
                  <wp:effectExtent l="0" t="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Оқулықта берілген тапсырманы орындатады, бақылайды, мысал, үлгі көрсетеді.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357331" w:rsidRDefault="00D5257B" w:rsidP="00D5257B">
            <w:pPr>
              <w:pStyle w:val="a4"/>
              <w:numPr>
                <w:ilvl w:val="0"/>
                <w:numId w:val="1"/>
              </w:numPr>
              <w:rPr>
                <w:b/>
                <w:i/>
                <w:lang w:val="kk-KZ"/>
              </w:rPr>
            </w:pPr>
            <w:r w:rsidRPr="00357331">
              <w:rPr>
                <w:b/>
                <w:i/>
                <w:lang w:val="kk-KZ"/>
              </w:rPr>
              <w:t>Тапсырма</w:t>
            </w:r>
          </w:p>
          <w:p w:rsidR="00D5257B" w:rsidRPr="00357331" w:rsidRDefault="00D5257B" w:rsidP="00F54F9F">
            <w:pPr>
              <w:rPr>
                <w:rFonts w:ascii="Times New Roman" w:hAnsi="Times New Roman" w:cs="Times New Roman"/>
                <w:lang w:val="kk-KZ"/>
              </w:rPr>
            </w:pPr>
            <w:r w:rsidRPr="00357331">
              <w:rPr>
                <w:rFonts w:ascii="Times New Roman" w:hAnsi="Times New Roman" w:cs="Times New Roman"/>
                <w:lang w:val="kk-KZ"/>
              </w:rPr>
              <w:t>Изобутан молкуласының модельдері</w:t>
            </w: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C46412" wp14:editId="523FE6D2">
                  <wp:extent cx="1657350" cy="1133475"/>
                  <wp:effectExtent l="1905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0997" t="49765" r="36585" b="34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57B" w:rsidRDefault="00D5257B" w:rsidP="00F54F9F">
            <w:pPr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rPr>
                <w:rFonts w:ascii="Times New Roman" w:hAnsi="Times New Roman" w:cs="Times New Roman"/>
                <w:b/>
                <w:i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lang w:val="kk-KZ"/>
              </w:rPr>
              <w:t>3</w:t>
            </w:r>
            <w:r w:rsidRPr="00FE5FD7">
              <w:rPr>
                <w:rFonts w:ascii="Times New Roman" w:hAnsi="Times New Roman" w:cs="Times New Roman"/>
                <w:b/>
                <w:i/>
                <w:lang w:val="kk-KZ"/>
              </w:rPr>
              <w:t>. Тапсырма</w:t>
            </w:r>
          </w:p>
          <w:p w:rsidR="00D5257B" w:rsidRDefault="00D5257B" w:rsidP="00F54F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Изомерлену құбылысын сипаттап береді</w:t>
            </w:r>
          </w:p>
          <w:p w:rsidR="00D5257B" w:rsidRPr="002D0C79" w:rsidRDefault="00D5257B" w:rsidP="00F54F9F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D7AE98" wp14:editId="4351E8F7">
                  <wp:extent cx="1693863" cy="923925"/>
                  <wp:effectExtent l="19050" t="0" r="1587" b="0"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0646" t="47826" r="37018" b="30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863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Дескриптор:                    Жалпы - 3 балл</w:t>
            </w: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1.</w:t>
            </w:r>
            <w:r>
              <w:rPr>
                <w:rFonts w:ascii="Times New Roman" w:hAnsi="Times New Roman" w:cs="Times New Roman"/>
                <w:lang w:val="kk-KZ"/>
              </w:rPr>
              <w:t xml:space="preserve">Суретті талқылайды. </w:t>
            </w: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9</w:t>
            </w:r>
            <w:r w:rsidRPr="0089779B">
              <w:rPr>
                <w:rFonts w:ascii="Times New Roman" w:hAnsi="Times New Roman" w:cs="Times New Roman"/>
                <w:lang w:val="kk-KZ"/>
              </w:rPr>
              <w:t>-сынып оқулығы.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Жұмыс дәптерлері.</w:t>
            </w:r>
          </w:p>
        </w:tc>
      </w:tr>
      <w:tr w:rsidR="00D5257B" w:rsidRPr="0089779B" w:rsidTr="00F54F9F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соңы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Ой толғаныс.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Рефлексия</w:t>
            </w:r>
          </w:p>
          <w:p w:rsidR="00D5257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7 мин.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Үйге тапсырма: §53. 2,3,5-жат-у. 101-105-беттер.</w:t>
            </w: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noProof/>
              </w:rPr>
              <w:drawing>
                <wp:inline distT="0" distB="0" distL="0" distR="0" wp14:anchorId="16F3EE93" wp14:editId="27142A49">
                  <wp:extent cx="453198" cy="473799"/>
                  <wp:effectExtent l="0" t="0" r="444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lang w:val="kk-KZ"/>
              </w:rPr>
              <w:t>«Аяқталмаған сөйлем» әдісі.</w:t>
            </w:r>
          </w:p>
          <w:p w:rsidR="00D5257B" w:rsidRPr="0089779B" w:rsidRDefault="00D5257B" w:rsidP="00F54F9F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i/>
                <w:lang w:val="kk-KZ"/>
              </w:rPr>
              <w:t>Мақсаты:</w:t>
            </w:r>
            <w:r w:rsidRPr="0089779B">
              <w:rPr>
                <w:rFonts w:ascii="Times New Roman" w:hAnsi="Times New Roman" w:cs="Times New Roman"/>
                <w:lang w:val="kk-KZ"/>
              </w:rPr>
              <w:t xml:space="preserve">Оқушы алған </w:t>
            </w: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білімін саралай білуге дағдыланады.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eastAsia="Times New Roman" w:hAnsi="Times New Roman" w:cs="Times New Roman"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Тиімділігі: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>Тақырып бойынша оқушылардың пікірін анықтайды. Жинақталған деректердің құнды болуын қадағалайды.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Саралау: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 xml:space="preserve"> Бұл кезеңде саралаудың </w:t>
            </w:r>
            <w:r w:rsidRPr="0089779B">
              <w:rPr>
                <w:rFonts w:ascii="Times New Roman" w:eastAsia="Times New Roman" w:hAnsi="Times New Roman" w:cs="Times New Roman"/>
                <w:b/>
                <w:i/>
                <w:lang w:val="kk-KZ"/>
              </w:rPr>
              <w:t>«Қорытынды»</w:t>
            </w:r>
            <w:r w:rsidRPr="0089779B">
              <w:rPr>
                <w:rFonts w:ascii="Times New Roman" w:eastAsia="Times New Roman" w:hAnsi="Times New Roman" w:cs="Times New Roman"/>
                <w:lang w:val="kk-KZ"/>
              </w:rPr>
              <w:t xml:space="preserve"> тәсілі көрінеді.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bCs/>
                <w:color w:val="000000" w:themeColor="text1"/>
                <w:lang w:val="kk-KZ"/>
              </w:rPr>
              <w:lastRenderedPageBreak/>
              <w:t xml:space="preserve">Жеке жұмыс:  </w:t>
            </w:r>
            <w:r w:rsidRPr="0089779B">
              <w:rPr>
                <w:rFonts w:ascii="Times New Roman" w:hAnsi="Times New Roman" w:cs="Times New Roman"/>
                <w:lang w:val="kk-KZ"/>
              </w:rPr>
              <w:t>- бүгінгі сабақта мен....түсіндім, ...білдім, ....көзімді жеткіздім.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бүгін сабақта қуантқаны.....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мен өзімді.....үшін мақтар едім.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маған ерекше ұнағаны.....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сабақтан соң маған........келді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бүгін маған..........сәті түсті.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қызықты болғаны.....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......қиындық тудырды.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>- менің түсінгенім.....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- енді мен......аламын.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 xml:space="preserve">Мұғалім оқушыларды  </w:t>
            </w:r>
            <w:r w:rsidRPr="0089779B">
              <w:rPr>
                <w:rFonts w:ascii="Times New Roman" w:hAnsi="Times New Roman" w:cs="Times New Roman"/>
                <w:b/>
                <w:lang w:val="kk-KZ"/>
              </w:rPr>
              <w:t xml:space="preserve">«Бас бармақ» </w:t>
            </w:r>
            <w:r w:rsidRPr="0089779B">
              <w:rPr>
                <w:rFonts w:ascii="Times New Roman" w:hAnsi="Times New Roman" w:cs="Times New Roman"/>
                <w:lang w:val="kk-KZ"/>
              </w:rPr>
              <w:t>әдісі арқылы бағалайды. Жарайсың!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Жақсы!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Талпын!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i/>
                <w:lang w:val="kk-KZ"/>
              </w:rPr>
              <w:t xml:space="preserve">Сонымен қатар 1-10 баллдық жүйе бойынша оқушылардың сабаққа қатысу белсенділігі бойынша </w:t>
            </w:r>
            <w:r w:rsidRPr="0089779B">
              <w:rPr>
                <w:rFonts w:ascii="Times New Roman" w:hAnsi="Times New Roman" w:cs="Times New Roman"/>
                <w:i/>
                <w:lang w:val="kk-KZ"/>
              </w:rPr>
              <w:lastRenderedPageBreak/>
              <w:t>бағаланады.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EDA50F" wp14:editId="66E218F9">
                  <wp:extent cx="581025" cy="495300"/>
                  <wp:effectExtent l="0" t="0" r="9525" b="0"/>
                  <wp:docPr id="9" name="Рисунок 9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57B" w:rsidRPr="00607BB6" w:rsidTr="00F54F9F">
        <w:tc>
          <w:tcPr>
            <w:tcW w:w="3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lastRenderedPageBreak/>
              <w:t xml:space="preserve">Саралау. Сіз қандай тәсілмен көбірек қолдау көрсетпексіз? Сіз қабілетті оқушылардың алдына қандай тапсырмалар қоясыз?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Бағалау.  Сіз оқушылардың материалды игеру деңгейін қалай тексеруді жоспарлап отырсыз?</w:t>
            </w:r>
          </w:p>
        </w:tc>
        <w:tc>
          <w:tcPr>
            <w:tcW w:w="4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және қауіпсіздік техникасын сақтау</w:t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  <w:r w:rsidRPr="0089779B">
              <w:rPr>
                <w:rFonts w:ascii="Times New Roman" w:hAnsi="Times New Roman" w:cs="Times New Roman"/>
                <w:lang w:val="kk-KZ"/>
              </w:rPr>
              <w:br/>
            </w:r>
          </w:p>
        </w:tc>
      </w:tr>
      <w:tr w:rsidR="00D5257B" w:rsidRPr="00607BB6" w:rsidTr="00F54F9F">
        <w:tc>
          <w:tcPr>
            <w:tcW w:w="3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  <w:r w:rsidRPr="0089779B">
              <w:rPr>
                <w:rFonts w:ascii="Times New Roman" w:hAnsi="Times New Roman" w:cs="Times New Roman"/>
                <w:lang w:val="kk-KZ" w:eastAsia="en-GB"/>
              </w:rPr>
              <w:t>«Диалог және қолдау көрсету», «Тапсырма», «Жіктеу».</w:t>
            </w:r>
          </w:p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 w:eastAsia="en-GB"/>
              </w:rPr>
            </w:pPr>
          </w:p>
          <w:p w:rsidR="00D5257B" w:rsidRPr="0089779B" w:rsidRDefault="00D5257B" w:rsidP="00F54F9F">
            <w:pPr>
              <w:contextualSpacing/>
              <w:jc w:val="both"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Саралау тапсырмаларды  іріктеуді, белгілі бір оқушыдан күтілетін нәтижені, оқушыға жеке қолдау көрсетуде, оқу материалы мен ресурстарды оқушылардың жеке қабілеттерін ескере отырып әзірлеуді қамтиды.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 «Мадақтау сөзі» әдісі</w:t>
            </w:r>
          </w:p>
        </w:tc>
        <w:tc>
          <w:tcPr>
            <w:tcW w:w="40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Денсаулық сақтау технологиялары.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Сабақта сергіту жаттығулары мен белсенді жұмыс түрлерін қолданамын.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 xml:space="preserve">Осы сабақта қолданылатын 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Қауіпсіздік техникасы ережелерінің тармақтары орындалады.</w:t>
            </w:r>
          </w:p>
        </w:tc>
      </w:tr>
      <w:tr w:rsidR="00D5257B" w:rsidRPr="0089779B" w:rsidTr="00F54F9F">
        <w:tc>
          <w:tcPr>
            <w:tcW w:w="97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89779B">
              <w:rPr>
                <w:rFonts w:ascii="Times New Roman" w:hAnsi="Times New Roman" w:cs="Times New Roman"/>
                <w:b/>
                <w:lang w:val="kk-KZ"/>
              </w:rPr>
              <w:t>Жалпы бағалау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Сабақтың қандай екі аспектісі жақсы өтті? Оқыту туралы да, сабақ беру туралы да ойланыңыз.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1: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2: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  <w:lang w:val="kk-KZ"/>
              </w:rPr>
              <w:t>Сабақты жақсартуға не жәрдемдесер еді? О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қыту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беру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да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ойланыңыз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 xml:space="preserve">1: 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2:</w:t>
            </w:r>
          </w:p>
          <w:p w:rsidR="00D5257B" w:rsidRPr="0089779B" w:rsidRDefault="00D5257B" w:rsidP="00F54F9F">
            <w:pPr>
              <w:tabs>
                <w:tab w:val="left" w:pos="3499"/>
              </w:tabs>
              <w:autoSpaceDE w:val="0"/>
              <w:autoSpaceDN w:val="0"/>
              <w:adjustRightInd w:val="0"/>
              <w:ind w:right="-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9779B">
              <w:rPr>
                <w:rFonts w:ascii="Times New Roman" w:hAnsi="Times New Roman" w:cs="Times New Roman"/>
              </w:rPr>
              <w:t>Сабақ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кезінде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сынып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немесе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жекелеген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оқушылардың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жеті</w:t>
            </w:r>
            <w:proofErr w:type="gramStart"/>
            <w:r w:rsidRPr="0089779B">
              <w:rPr>
                <w:rFonts w:ascii="Times New Roman" w:hAnsi="Times New Roman" w:cs="Times New Roman"/>
              </w:rPr>
              <w:t>ст</w:t>
            </w:r>
            <w:proofErr w:type="gramEnd"/>
            <w:r w:rsidRPr="0089779B">
              <w:rPr>
                <w:rFonts w:ascii="Times New Roman" w:hAnsi="Times New Roman" w:cs="Times New Roman"/>
              </w:rPr>
              <w:t>іктері</w:t>
            </w:r>
            <w:proofErr w:type="spellEnd"/>
            <w:r w:rsidRPr="0089779B">
              <w:rPr>
                <w:rFonts w:ascii="Times New Roman" w:hAnsi="Times New Roman" w:cs="Times New Roman"/>
              </w:rPr>
              <w:t>/</w:t>
            </w:r>
            <w:proofErr w:type="spellStart"/>
            <w:r w:rsidRPr="0089779B">
              <w:rPr>
                <w:rFonts w:ascii="Times New Roman" w:hAnsi="Times New Roman" w:cs="Times New Roman"/>
              </w:rPr>
              <w:t>қиыншылықтары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мен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нені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анықтадым</w:t>
            </w:r>
            <w:proofErr w:type="spellEnd"/>
            <w:r w:rsidRPr="0089779B">
              <w:rPr>
                <w:rFonts w:ascii="Times New Roman" w:hAnsi="Times New Roman" w:cs="Times New Roman"/>
                <w:lang w:val="kk-KZ"/>
              </w:rPr>
              <w:t>? К</w:t>
            </w:r>
            <w:proofErr w:type="spellStart"/>
            <w:r w:rsidRPr="0089779B">
              <w:rPr>
                <w:rFonts w:ascii="Times New Roman" w:hAnsi="Times New Roman" w:cs="Times New Roman"/>
              </w:rPr>
              <w:t>елесі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сабақтарда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неге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назар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9779B">
              <w:rPr>
                <w:rFonts w:ascii="Times New Roman" w:hAnsi="Times New Roman" w:cs="Times New Roman"/>
              </w:rPr>
              <w:t>аудару</w:t>
            </w:r>
            <w:proofErr w:type="spellEnd"/>
            <w:r w:rsidRPr="0089779B">
              <w:rPr>
                <w:rFonts w:ascii="Times New Roman" w:hAnsi="Times New Roman" w:cs="Times New Roman"/>
              </w:rPr>
              <w:t xml:space="preserve"> </w:t>
            </w:r>
            <w:r w:rsidRPr="0089779B">
              <w:rPr>
                <w:rFonts w:ascii="Times New Roman" w:hAnsi="Times New Roman" w:cs="Times New Roman"/>
                <w:lang w:val="kk-KZ"/>
              </w:rPr>
              <w:t>керек</w:t>
            </w:r>
            <w:r w:rsidRPr="0089779B">
              <w:rPr>
                <w:rFonts w:ascii="Times New Roman" w:hAnsi="Times New Roman" w:cs="Times New Roman"/>
              </w:rPr>
              <w:t>?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</w:rPr>
            </w:pPr>
            <w:r w:rsidRPr="0089779B">
              <w:rPr>
                <w:rFonts w:ascii="Times New Roman" w:hAnsi="Times New Roman" w:cs="Times New Roman"/>
              </w:rPr>
              <w:t>1:</w:t>
            </w:r>
          </w:p>
          <w:p w:rsidR="00D5257B" w:rsidRPr="0089779B" w:rsidRDefault="00D5257B" w:rsidP="00F54F9F">
            <w:pPr>
              <w:contextualSpacing/>
              <w:rPr>
                <w:rFonts w:ascii="Times New Roman" w:hAnsi="Times New Roman" w:cs="Times New Roman"/>
                <w:lang w:val="kk-KZ"/>
              </w:rPr>
            </w:pPr>
            <w:r w:rsidRPr="0089779B">
              <w:rPr>
                <w:rFonts w:ascii="Times New Roman" w:hAnsi="Times New Roman" w:cs="Times New Roman"/>
              </w:rPr>
              <w:t>2:</w:t>
            </w:r>
          </w:p>
        </w:tc>
      </w:tr>
    </w:tbl>
    <w:p w:rsidR="00710976" w:rsidRPr="00D5257B" w:rsidRDefault="00710976" w:rsidP="00D5257B">
      <w:pPr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sectPr w:rsidR="00710976" w:rsidRPr="00D5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0EE4"/>
    <w:multiLevelType w:val="hybridMultilevel"/>
    <w:tmpl w:val="EB468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74B"/>
    <w:rsid w:val="0029074B"/>
    <w:rsid w:val="00710976"/>
    <w:rsid w:val="00D5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5257B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D5257B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table" w:styleId="a5">
    <w:name w:val="Table Grid"/>
    <w:basedOn w:val="a1"/>
    <w:uiPriority w:val="59"/>
    <w:rsid w:val="00D525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257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D5257B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34"/>
    <w:qFormat/>
    <w:rsid w:val="00D5257B"/>
    <w:pPr>
      <w:ind w:left="720"/>
      <w:contextualSpacing/>
    </w:pPr>
    <w:rPr>
      <w:rFonts w:ascii="Times New Roman" w:eastAsia="Times New Roman" w:hAnsi="Times New Roman" w:cs="Times New Roman"/>
      <w:lang w:eastAsia="en-US"/>
    </w:rPr>
  </w:style>
  <w:style w:type="table" w:styleId="a5">
    <w:name w:val="Table Grid"/>
    <w:basedOn w:val="a1"/>
    <w:uiPriority w:val="59"/>
    <w:rsid w:val="00D525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25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984</Words>
  <Characters>5612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2021-05-17T08:29:00Z</dcterms:created>
  <dcterms:modified xsi:type="dcterms:W3CDTF">2021-05-17T08:30:00Z</dcterms:modified>
</cp:coreProperties>
</file>