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page" w:tblpX="928" w:tblpY="-337"/>
        <w:tblW w:w="10740" w:type="dxa"/>
        <w:tblLayout w:type="fixed"/>
        <w:tblLook w:val="04A0" w:firstRow="1" w:lastRow="0" w:firstColumn="1" w:lastColumn="0" w:noHBand="0" w:noVBand="1"/>
      </w:tblPr>
      <w:tblGrid>
        <w:gridCol w:w="2376"/>
        <w:gridCol w:w="4111"/>
        <w:gridCol w:w="2410"/>
        <w:gridCol w:w="1843"/>
      </w:tblGrid>
      <w:tr w:rsidR="00350348" w:rsidRPr="00E63B55" w:rsidTr="00470C8F">
        <w:trPr>
          <w:trHeight w:val="274"/>
        </w:trPr>
        <w:tc>
          <w:tcPr>
            <w:tcW w:w="10740" w:type="dxa"/>
            <w:gridSpan w:val="4"/>
            <w:tcBorders>
              <w:top w:val="single" w:sz="4" w:space="0" w:color="auto"/>
              <w:left w:val="single" w:sz="4" w:space="0" w:color="auto"/>
              <w:bottom w:val="single" w:sz="4" w:space="0" w:color="auto"/>
              <w:right w:val="single" w:sz="4" w:space="0" w:color="auto"/>
            </w:tcBorders>
            <w:hideMark/>
          </w:tcPr>
          <w:p w:rsidR="00350348" w:rsidRPr="00E63B55" w:rsidRDefault="00350348" w:rsidP="00470C8F">
            <w:pPr>
              <w:jc w:val="center"/>
              <w:rPr>
                <w:rFonts w:ascii="Times New Roman" w:hAnsi="Times New Roman" w:cs="Times New Roman"/>
                <w:b/>
                <w:sz w:val="24"/>
                <w:szCs w:val="24"/>
                <w:lang w:val="kk-KZ"/>
              </w:rPr>
            </w:pPr>
            <w:r w:rsidRPr="00E63B55">
              <w:rPr>
                <w:rFonts w:ascii="Times New Roman" w:hAnsi="Times New Roman" w:cs="Times New Roman"/>
                <w:b/>
                <w:sz w:val="24"/>
                <w:szCs w:val="24"/>
                <w:lang w:val="kk-KZ"/>
              </w:rPr>
              <w:t>Т.Қабылов атындағы орта мектеп -мектепке дейінгі шағын орталығымен» коммуналдық мемлекеттік мекемесі</w:t>
            </w:r>
          </w:p>
        </w:tc>
      </w:tr>
      <w:tr w:rsidR="00350348" w:rsidRPr="00E63B55" w:rsidTr="00470C8F">
        <w:trPr>
          <w:trHeight w:val="274"/>
        </w:trPr>
        <w:tc>
          <w:tcPr>
            <w:tcW w:w="10740" w:type="dxa"/>
            <w:gridSpan w:val="4"/>
            <w:tcBorders>
              <w:top w:val="single" w:sz="4" w:space="0" w:color="auto"/>
              <w:left w:val="single" w:sz="4" w:space="0" w:color="auto"/>
              <w:bottom w:val="single" w:sz="4" w:space="0" w:color="auto"/>
              <w:right w:val="single" w:sz="4" w:space="0" w:color="auto"/>
            </w:tcBorders>
            <w:hideMark/>
          </w:tcPr>
          <w:p w:rsidR="00350348" w:rsidRPr="00E63B55" w:rsidRDefault="00350348" w:rsidP="00470C8F">
            <w:pPr>
              <w:rPr>
                <w:rFonts w:ascii="Times New Roman" w:hAnsi="Times New Roman" w:cs="Times New Roman"/>
                <w:b/>
                <w:sz w:val="24"/>
                <w:szCs w:val="24"/>
                <w:lang w:val="kk-KZ"/>
              </w:rPr>
            </w:pPr>
            <w:r w:rsidRPr="00E63B55">
              <w:rPr>
                <w:rFonts w:ascii="Times New Roman" w:hAnsi="Times New Roman" w:cs="Times New Roman"/>
                <w:b/>
                <w:sz w:val="24"/>
                <w:szCs w:val="24"/>
                <w:lang w:val="kk-KZ"/>
              </w:rPr>
              <w:t>Ұзақ  мерзімді жоспар бөлімі:</w:t>
            </w:r>
          </w:p>
        </w:tc>
      </w:tr>
      <w:tr w:rsidR="00350348" w:rsidRPr="00350348" w:rsidTr="00470C8F">
        <w:trPr>
          <w:trHeight w:val="232"/>
        </w:trPr>
        <w:tc>
          <w:tcPr>
            <w:tcW w:w="2376" w:type="dxa"/>
            <w:tcBorders>
              <w:top w:val="single" w:sz="4" w:space="0" w:color="auto"/>
              <w:left w:val="single" w:sz="4" w:space="0" w:color="auto"/>
              <w:bottom w:val="single" w:sz="4" w:space="0" w:color="auto"/>
              <w:right w:val="single" w:sz="4" w:space="0" w:color="auto"/>
            </w:tcBorders>
            <w:hideMark/>
          </w:tcPr>
          <w:p w:rsidR="00350348" w:rsidRPr="00E63B55" w:rsidRDefault="00350348" w:rsidP="00470C8F">
            <w:pPr>
              <w:rPr>
                <w:rFonts w:ascii="Times New Roman" w:hAnsi="Times New Roman" w:cs="Times New Roman"/>
                <w:b/>
                <w:sz w:val="24"/>
                <w:szCs w:val="24"/>
                <w:lang w:val="kk-KZ"/>
              </w:rPr>
            </w:pPr>
            <w:r w:rsidRPr="00E63B55">
              <w:rPr>
                <w:rFonts w:ascii="Times New Roman" w:hAnsi="Times New Roman" w:cs="Times New Roman"/>
                <w:b/>
                <w:sz w:val="24"/>
                <w:szCs w:val="24"/>
                <w:lang w:val="kk-KZ"/>
              </w:rPr>
              <w:t xml:space="preserve">Күні: </w:t>
            </w:r>
          </w:p>
        </w:tc>
        <w:tc>
          <w:tcPr>
            <w:tcW w:w="8364" w:type="dxa"/>
            <w:gridSpan w:val="3"/>
            <w:tcBorders>
              <w:top w:val="single" w:sz="4" w:space="0" w:color="auto"/>
              <w:left w:val="single" w:sz="4" w:space="0" w:color="auto"/>
              <w:bottom w:val="single" w:sz="4" w:space="0" w:color="auto"/>
              <w:right w:val="single" w:sz="4" w:space="0" w:color="auto"/>
            </w:tcBorders>
            <w:hideMark/>
          </w:tcPr>
          <w:p w:rsidR="00350348" w:rsidRPr="00E63B55" w:rsidRDefault="00350348" w:rsidP="00470C8F">
            <w:pPr>
              <w:rPr>
                <w:rFonts w:ascii="Times New Roman" w:hAnsi="Times New Roman" w:cs="Times New Roman"/>
                <w:b/>
                <w:sz w:val="24"/>
                <w:szCs w:val="24"/>
                <w:lang w:val="kk-KZ"/>
              </w:rPr>
            </w:pPr>
            <w:r w:rsidRPr="00E63B55">
              <w:rPr>
                <w:rFonts w:ascii="Times New Roman" w:hAnsi="Times New Roman" w:cs="Times New Roman"/>
                <w:b/>
                <w:sz w:val="24"/>
                <w:szCs w:val="24"/>
                <w:lang w:val="kk-KZ"/>
              </w:rPr>
              <w:t>Мұғалімнің аты-жөні: Нургалиева Айдана</w:t>
            </w:r>
          </w:p>
        </w:tc>
      </w:tr>
      <w:tr w:rsidR="00350348" w:rsidRPr="00E63B55" w:rsidTr="00470C8F">
        <w:trPr>
          <w:trHeight w:val="266"/>
        </w:trPr>
        <w:tc>
          <w:tcPr>
            <w:tcW w:w="2376" w:type="dxa"/>
            <w:tcBorders>
              <w:top w:val="single" w:sz="4" w:space="0" w:color="auto"/>
              <w:left w:val="single" w:sz="4" w:space="0" w:color="auto"/>
              <w:bottom w:val="single" w:sz="4" w:space="0" w:color="auto"/>
              <w:right w:val="single" w:sz="4" w:space="0" w:color="auto"/>
            </w:tcBorders>
          </w:tcPr>
          <w:p w:rsidR="00350348" w:rsidRPr="00E63B55" w:rsidRDefault="00350348" w:rsidP="00470C8F">
            <w:pPr>
              <w:rPr>
                <w:rFonts w:ascii="Times New Roman" w:hAnsi="Times New Roman" w:cs="Times New Roman"/>
                <w:b/>
                <w:sz w:val="24"/>
                <w:szCs w:val="24"/>
                <w:lang w:val="kk-KZ"/>
              </w:rPr>
            </w:pPr>
            <w:r w:rsidRPr="00E63B55">
              <w:rPr>
                <w:rFonts w:ascii="Times New Roman" w:hAnsi="Times New Roman" w:cs="Times New Roman"/>
                <w:b/>
                <w:sz w:val="24"/>
                <w:szCs w:val="24"/>
                <w:lang w:val="kk-KZ"/>
              </w:rPr>
              <w:t>Сынып:</w:t>
            </w:r>
          </w:p>
        </w:tc>
        <w:tc>
          <w:tcPr>
            <w:tcW w:w="4111" w:type="dxa"/>
            <w:tcBorders>
              <w:top w:val="single" w:sz="4" w:space="0" w:color="auto"/>
              <w:left w:val="single" w:sz="4" w:space="0" w:color="auto"/>
              <w:bottom w:val="single" w:sz="4" w:space="0" w:color="auto"/>
              <w:right w:val="single" w:sz="4" w:space="0" w:color="auto"/>
            </w:tcBorders>
          </w:tcPr>
          <w:p w:rsidR="00350348" w:rsidRPr="00E63B55" w:rsidRDefault="00350348" w:rsidP="00470C8F">
            <w:pPr>
              <w:rPr>
                <w:rFonts w:ascii="Times New Roman" w:hAnsi="Times New Roman" w:cs="Times New Roman"/>
                <w:b/>
                <w:sz w:val="24"/>
                <w:szCs w:val="24"/>
                <w:lang w:val="kk-KZ"/>
              </w:rPr>
            </w:pPr>
            <w:r w:rsidRPr="00E63B55">
              <w:rPr>
                <w:rFonts w:ascii="Times New Roman" w:hAnsi="Times New Roman" w:cs="Times New Roman"/>
                <w:b/>
                <w:sz w:val="24"/>
                <w:szCs w:val="24"/>
                <w:lang w:val="kk-KZ"/>
              </w:rPr>
              <w:t>Қатысқандар саны:</w:t>
            </w:r>
          </w:p>
        </w:tc>
        <w:tc>
          <w:tcPr>
            <w:tcW w:w="4253" w:type="dxa"/>
            <w:gridSpan w:val="2"/>
            <w:tcBorders>
              <w:top w:val="single" w:sz="4" w:space="0" w:color="auto"/>
              <w:left w:val="single" w:sz="4" w:space="0" w:color="auto"/>
              <w:bottom w:val="single" w:sz="4" w:space="0" w:color="auto"/>
              <w:right w:val="single" w:sz="4" w:space="0" w:color="auto"/>
            </w:tcBorders>
          </w:tcPr>
          <w:p w:rsidR="00350348" w:rsidRPr="00E63B55" w:rsidRDefault="00350348" w:rsidP="00470C8F">
            <w:pPr>
              <w:rPr>
                <w:rFonts w:ascii="Times New Roman" w:hAnsi="Times New Roman" w:cs="Times New Roman"/>
                <w:b/>
                <w:sz w:val="24"/>
                <w:szCs w:val="24"/>
                <w:lang w:val="kk-KZ"/>
              </w:rPr>
            </w:pPr>
            <w:r w:rsidRPr="00E63B55">
              <w:rPr>
                <w:rFonts w:ascii="Times New Roman" w:hAnsi="Times New Roman" w:cs="Times New Roman"/>
                <w:b/>
                <w:sz w:val="24"/>
                <w:szCs w:val="24"/>
                <w:lang w:val="kk-KZ"/>
              </w:rPr>
              <w:t xml:space="preserve">   Қатыспағандар саны:</w:t>
            </w:r>
          </w:p>
        </w:tc>
      </w:tr>
      <w:tr w:rsidR="00350348" w:rsidRPr="00E63B55" w:rsidTr="00470C8F">
        <w:trPr>
          <w:trHeight w:val="264"/>
        </w:trPr>
        <w:tc>
          <w:tcPr>
            <w:tcW w:w="2376" w:type="dxa"/>
            <w:tcBorders>
              <w:top w:val="single" w:sz="4" w:space="0" w:color="auto"/>
              <w:left w:val="single" w:sz="4" w:space="0" w:color="auto"/>
              <w:bottom w:val="single" w:sz="4" w:space="0" w:color="auto"/>
              <w:right w:val="single" w:sz="4" w:space="0" w:color="auto"/>
            </w:tcBorders>
            <w:hideMark/>
          </w:tcPr>
          <w:p w:rsidR="00350348" w:rsidRPr="00E63B55" w:rsidRDefault="00350348" w:rsidP="00470C8F">
            <w:pPr>
              <w:rPr>
                <w:rFonts w:ascii="Times New Roman" w:hAnsi="Times New Roman" w:cs="Times New Roman"/>
                <w:b/>
                <w:sz w:val="24"/>
                <w:szCs w:val="24"/>
                <w:lang w:val="kk-KZ"/>
              </w:rPr>
            </w:pPr>
            <w:r w:rsidRPr="00E63B55">
              <w:rPr>
                <w:rFonts w:ascii="Times New Roman" w:hAnsi="Times New Roman" w:cs="Times New Roman"/>
                <w:b/>
                <w:sz w:val="24"/>
                <w:szCs w:val="24"/>
                <w:lang w:val="kk-KZ"/>
              </w:rPr>
              <w:t>Сабақ тақырыбы:</w:t>
            </w:r>
          </w:p>
        </w:tc>
        <w:tc>
          <w:tcPr>
            <w:tcW w:w="8364" w:type="dxa"/>
            <w:gridSpan w:val="3"/>
            <w:tcBorders>
              <w:top w:val="single" w:sz="4" w:space="0" w:color="auto"/>
              <w:left w:val="single" w:sz="4" w:space="0" w:color="auto"/>
              <w:bottom w:val="single" w:sz="4" w:space="0" w:color="auto"/>
              <w:right w:val="single" w:sz="4" w:space="0" w:color="auto"/>
            </w:tcBorders>
            <w:hideMark/>
          </w:tcPr>
          <w:p w:rsidR="00350348" w:rsidRPr="00E63B55" w:rsidRDefault="00350348" w:rsidP="00470C8F">
            <w:pPr>
              <w:spacing w:after="4" w:line="265" w:lineRule="auto"/>
              <w:rPr>
                <w:rFonts w:ascii="Times New Roman" w:eastAsia="Calibri" w:hAnsi="Times New Roman" w:cs="Times New Roman"/>
                <w:sz w:val="24"/>
                <w:lang w:val="kk-KZ"/>
              </w:rPr>
            </w:pPr>
            <w:r w:rsidRPr="00E63B55">
              <w:rPr>
                <w:rFonts w:ascii="Times New Roman" w:eastAsia="Calibri" w:hAnsi="Times New Roman" w:cs="Times New Roman"/>
                <w:sz w:val="24"/>
                <w:lang w:val="kk-KZ"/>
              </w:rPr>
              <w:t>Ақпаратты тасымалдау</w:t>
            </w:r>
          </w:p>
        </w:tc>
      </w:tr>
      <w:tr w:rsidR="00350348" w:rsidRPr="00350348" w:rsidTr="00470C8F">
        <w:trPr>
          <w:trHeight w:val="600"/>
        </w:trPr>
        <w:tc>
          <w:tcPr>
            <w:tcW w:w="2376" w:type="dxa"/>
            <w:tcBorders>
              <w:top w:val="single" w:sz="4" w:space="0" w:color="auto"/>
              <w:left w:val="single" w:sz="4" w:space="0" w:color="auto"/>
              <w:bottom w:val="single" w:sz="4" w:space="0" w:color="auto"/>
              <w:right w:val="single" w:sz="4" w:space="0" w:color="auto"/>
            </w:tcBorders>
          </w:tcPr>
          <w:p w:rsidR="00350348" w:rsidRPr="00E63B55" w:rsidRDefault="00350348" w:rsidP="00470C8F">
            <w:pPr>
              <w:rPr>
                <w:rFonts w:ascii="Times New Roman" w:hAnsi="Times New Roman" w:cs="Times New Roman"/>
                <w:b/>
                <w:sz w:val="24"/>
                <w:szCs w:val="24"/>
                <w:lang w:val="kk-KZ"/>
              </w:rPr>
            </w:pPr>
            <w:r w:rsidRPr="00E63B55">
              <w:rPr>
                <w:rFonts w:ascii="Times New Roman" w:hAnsi="Times New Roman" w:cs="Times New Roman"/>
                <w:b/>
                <w:sz w:val="24"/>
                <w:szCs w:val="24"/>
                <w:lang w:val="kk-KZ"/>
              </w:rPr>
              <w:t>Осы сабақта жүзеге асатын оқу мақсаттары:</w:t>
            </w:r>
          </w:p>
        </w:tc>
        <w:tc>
          <w:tcPr>
            <w:tcW w:w="8364" w:type="dxa"/>
            <w:gridSpan w:val="3"/>
            <w:tcBorders>
              <w:top w:val="single" w:sz="4" w:space="0" w:color="auto"/>
              <w:left w:val="single" w:sz="4" w:space="0" w:color="auto"/>
              <w:bottom w:val="single" w:sz="4" w:space="0" w:color="auto"/>
              <w:right w:val="single" w:sz="4" w:space="0" w:color="auto"/>
            </w:tcBorders>
          </w:tcPr>
          <w:p w:rsidR="00350348" w:rsidRPr="00E63B55" w:rsidRDefault="00350348" w:rsidP="00470C8F">
            <w:pPr>
              <w:jc w:val="both"/>
              <w:rPr>
                <w:rFonts w:ascii="Times New Roman" w:hAnsi="Times New Roman"/>
                <w:sz w:val="24"/>
                <w:lang w:val="kk-KZ"/>
              </w:rPr>
            </w:pPr>
            <w:r w:rsidRPr="00E63B55">
              <w:rPr>
                <w:rFonts w:ascii="Times New Roman" w:hAnsi="Times New Roman"/>
                <w:sz w:val="24"/>
                <w:lang w:val="kk-KZ"/>
              </w:rPr>
              <w:t>6.2.1.3 ақпаратты беруші және қабылдаушы арналарына мысал келтіру</w:t>
            </w:r>
          </w:p>
        </w:tc>
      </w:tr>
      <w:tr w:rsidR="00350348" w:rsidRPr="00350348" w:rsidTr="00470C8F">
        <w:trPr>
          <w:trHeight w:val="256"/>
        </w:trPr>
        <w:tc>
          <w:tcPr>
            <w:tcW w:w="2376" w:type="dxa"/>
            <w:vMerge w:val="restart"/>
            <w:tcBorders>
              <w:top w:val="single" w:sz="4" w:space="0" w:color="auto"/>
              <w:left w:val="single" w:sz="4" w:space="0" w:color="auto"/>
              <w:right w:val="single" w:sz="4" w:space="0" w:color="auto"/>
            </w:tcBorders>
            <w:hideMark/>
          </w:tcPr>
          <w:p w:rsidR="00350348" w:rsidRPr="00E63B55" w:rsidRDefault="00350348" w:rsidP="00470C8F">
            <w:pPr>
              <w:rPr>
                <w:rFonts w:ascii="Times New Roman" w:hAnsi="Times New Roman" w:cs="Times New Roman"/>
                <w:b/>
                <w:sz w:val="24"/>
                <w:szCs w:val="24"/>
                <w:lang w:val="kk-KZ"/>
              </w:rPr>
            </w:pPr>
            <w:r w:rsidRPr="00E63B55">
              <w:rPr>
                <w:rFonts w:ascii="Times New Roman" w:hAnsi="Times New Roman" w:cs="Times New Roman"/>
                <w:b/>
                <w:sz w:val="24"/>
                <w:szCs w:val="24"/>
                <w:lang w:val="kk-KZ"/>
              </w:rPr>
              <w:t>Сабақ мақсаттары</w:t>
            </w:r>
          </w:p>
        </w:tc>
        <w:tc>
          <w:tcPr>
            <w:tcW w:w="8364" w:type="dxa"/>
            <w:gridSpan w:val="3"/>
            <w:tcBorders>
              <w:top w:val="single" w:sz="4" w:space="0" w:color="auto"/>
              <w:left w:val="single" w:sz="4" w:space="0" w:color="auto"/>
              <w:bottom w:val="single" w:sz="4" w:space="0" w:color="auto"/>
              <w:right w:val="single" w:sz="4" w:space="0" w:color="auto"/>
            </w:tcBorders>
          </w:tcPr>
          <w:p w:rsidR="00350348" w:rsidRPr="00E63B55" w:rsidRDefault="00350348" w:rsidP="00470C8F">
            <w:pPr>
              <w:rPr>
                <w:rFonts w:ascii="Times New Roman" w:eastAsia="Times New Roman" w:hAnsi="Times New Roman" w:cs="Times New Roman"/>
                <w:b/>
                <w:sz w:val="24"/>
                <w:lang w:val="kk-KZ"/>
              </w:rPr>
            </w:pPr>
            <w:r w:rsidRPr="00E63B55">
              <w:rPr>
                <w:rFonts w:ascii="Times New Roman" w:eastAsia="Times New Roman" w:hAnsi="Times New Roman" w:cs="Times New Roman"/>
                <w:b/>
                <w:sz w:val="24"/>
                <w:lang w:val="kk-KZ"/>
              </w:rPr>
              <w:t>Барлық оқушылар:</w:t>
            </w:r>
            <w:r w:rsidRPr="00E63B55">
              <w:rPr>
                <w:rFonts w:ascii="Times New Roman" w:hAnsi="Times New Roman" w:cs="Times New Roman"/>
                <w:sz w:val="24"/>
                <w:szCs w:val="24"/>
                <w:shd w:val="clear" w:color="auto" w:fill="FFFFFF"/>
                <w:lang w:val="kk-KZ"/>
              </w:rPr>
              <w:t xml:space="preserve"> ақпаратты жазу мен оқу, қатқыл диск, иілгіш және компакт дискілер, Flesh-жадының жұмыстарымен танысады</w:t>
            </w:r>
          </w:p>
        </w:tc>
      </w:tr>
      <w:tr w:rsidR="00350348" w:rsidRPr="00350348" w:rsidTr="00470C8F">
        <w:trPr>
          <w:trHeight w:val="264"/>
        </w:trPr>
        <w:tc>
          <w:tcPr>
            <w:tcW w:w="2376" w:type="dxa"/>
            <w:vMerge/>
            <w:tcBorders>
              <w:left w:val="single" w:sz="4" w:space="0" w:color="auto"/>
              <w:right w:val="single" w:sz="4" w:space="0" w:color="auto"/>
            </w:tcBorders>
            <w:hideMark/>
          </w:tcPr>
          <w:p w:rsidR="00350348" w:rsidRPr="00E63B55" w:rsidRDefault="00350348" w:rsidP="00470C8F">
            <w:pPr>
              <w:rPr>
                <w:rFonts w:ascii="Times New Roman" w:hAnsi="Times New Roman" w:cs="Times New Roman"/>
                <w:b/>
                <w:sz w:val="24"/>
                <w:szCs w:val="24"/>
                <w:lang w:val="kk-KZ"/>
              </w:rPr>
            </w:pPr>
          </w:p>
        </w:tc>
        <w:tc>
          <w:tcPr>
            <w:tcW w:w="8364" w:type="dxa"/>
            <w:gridSpan w:val="3"/>
            <w:tcBorders>
              <w:top w:val="single" w:sz="4" w:space="0" w:color="auto"/>
              <w:left w:val="single" w:sz="4" w:space="0" w:color="auto"/>
              <w:bottom w:val="single" w:sz="4" w:space="0" w:color="auto"/>
              <w:right w:val="single" w:sz="4" w:space="0" w:color="auto"/>
            </w:tcBorders>
          </w:tcPr>
          <w:p w:rsidR="00350348" w:rsidRPr="00E63B55" w:rsidRDefault="00350348" w:rsidP="00470C8F">
            <w:pPr>
              <w:rPr>
                <w:rFonts w:ascii="Times New Roman" w:eastAsia="Times New Roman" w:hAnsi="Times New Roman" w:cs="Times New Roman"/>
                <w:sz w:val="24"/>
                <w:lang w:val="kk-KZ"/>
              </w:rPr>
            </w:pPr>
            <w:r w:rsidRPr="00E63B55">
              <w:rPr>
                <w:rFonts w:ascii="Times New Roman" w:eastAsia="Times New Roman" w:hAnsi="Times New Roman" w:cs="Times New Roman"/>
                <w:b/>
                <w:sz w:val="24"/>
                <w:lang w:val="kk-KZ"/>
              </w:rPr>
              <w:t>Оқушылардың басым бөлігі:</w:t>
            </w:r>
            <w:r w:rsidRPr="00E63B55">
              <w:rPr>
                <w:rFonts w:ascii="Times New Roman" w:eastAsia="Times New Roman" w:hAnsi="Times New Roman" w:cs="Times New Roman"/>
                <w:noProof/>
                <w:spacing w:val="-2"/>
                <w:sz w:val="24"/>
                <w:szCs w:val="24"/>
                <w:lang w:val="kk-KZ"/>
              </w:rPr>
              <w:t xml:space="preserve"> компьютерлік білімдерін көтереді</w:t>
            </w:r>
          </w:p>
        </w:tc>
      </w:tr>
      <w:tr w:rsidR="00350348" w:rsidRPr="00350348" w:rsidTr="00470C8F">
        <w:trPr>
          <w:trHeight w:val="229"/>
        </w:trPr>
        <w:tc>
          <w:tcPr>
            <w:tcW w:w="2376" w:type="dxa"/>
            <w:vMerge/>
            <w:tcBorders>
              <w:left w:val="single" w:sz="4" w:space="0" w:color="auto"/>
              <w:bottom w:val="single" w:sz="4" w:space="0" w:color="auto"/>
              <w:right w:val="single" w:sz="4" w:space="0" w:color="auto"/>
            </w:tcBorders>
            <w:hideMark/>
          </w:tcPr>
          <w:p w:rsidR="00350348" w:rsidRPr="00E63B55" w:rsidRDefault="00350348" w:rsidP="00470C8F">
            <w:pPr>
              <w:rPr>
                <w:rFonts w:ascii="Times New Roman" w:hAnsi="Times New Roman" w:cs="Times New Roman"/>
                <w:b/>
                <w:sz w:val="24"/>
                <w:szCs w:val="24"/>
                <w:lang w:val="kk-KZ"/>
              </w:rPr>
            </w:pPr>
          </w:p>
        </w:tc>
        <w:tc>
          <w:tcPr>
            <w:tcW w:w="8364" w:type="dxa"/>
            <w:gridSpan w:val="3"/>
            <w:tcBorders>
              <w:top w:val="single" w:sz="4" w:space="0" w:color="auto"/>
              <w:left w:val="single" w:sz="4" w:space="0" w:color="auto"/>
              <w:bottom w:val="single" w:sz="4" w:space="0" w:color="auto"/>
              <w:right w:val="single" w:sz="4" w:space="0" w:color="auto"/>
            </w:tcBorders>
          </w:tcPr>
          <w:p w:rsidR="00350348" w:rsidRPr="00E63B55" w:rsidRDefault="00350348" w:rsidP="00470C8F">
            <w:pPr>
              <w:rPr>
                <w:rFonts w:ascii="Times New Roman" w:eastAsia="Times New Roman" w:hAnsi="Times New Roman" w:cs="Times New Roman"/>
                <w:b/>
                <w:sz w:val="24"/>
                <w:lang w:val="kk-KZ"/>
              </w:rPr>
            </w:pPr>
            <w:r w:rsidRPr="00E63B55">
              <w:rPr>
                <w:rFonts w:ascii="Times New Roman" w:eastAsia="Times New Roman" w:hAnsi="Times New Roman" w:cs="Times New Roman"/>
                <w:b/>
                <w:sz w:val="24"/>
                <w:lang w:val="kk-KZ"/>
              </w:rPr>
              <w:t>Кейбір оқушылар:</w:t>
            </w:r>
            <w:r w:rsidRPr="00E63B55">
              <w:rPr>
                <w:rFonts w:ascii="Times New Roman" w:hAnsi="Times New Roman" w:cs="Times New Roman"/>
                <w:sz w:val="24"/>
                <w:szCs w:val="24"/>
                <w:lang w:val="kk-KZ"/>
              </w:rPr>
              <w:t xml:space="preserve"> компьютердің негізгі құрылғыларымен жұмыс жасайды</w:t>
            </w:r>
          </w:p>
        </w:tc>
      </w:tr>
      <w:tr w:rsidR="00350348" w:rsidRPr="00350348" w:rsidTr="00470C8F">
        <w:trPr>
          <w:trHeight w:val="253"/>
        </w:trPr>
        <w:tc>
          <w:tcPr>
            <w:tcW w:w="2376" w:type="dxa"/>
            <w:tcBorders>
              <w:top w:val="single" w:sz="4" w:space="0" w:color="auto"/>
              <w:left w:val="single" w:sz="4" w:space="0" w:color="auto"/>
              <w:bottom w:val="single" w:sz="4" w:space="0" w:color="auto"/>
              <w:right w:val="single" w:sz="4" w:space="0" w:color="auto"/>
            </w:tcBorders>
          </w:tcPr>
          <w:p w:rsidR="00350348" w:rsidRPr="00E63B55" w:rsidRDefault="00350348" w:rsidP="00470C8F">
            <w:pPr>
              <w:rPr>
                <w:rFonts w:ascii="Times New Roman" w:hAnsi="Times New Roman" w:cs="Times New Roman"/>
                <w:b/>
                <w:sz w:val="24"/>
                <w:szCs w:val="24"/>
                <w:lang w:val="kk-KZ"/>
              </w:rPr>
            </w:pPr>
            <w:r w:rsidRPr="00E63B55">
              <w:rPr>
                <w:rFonts w:ascii="Times New Roman" w:hAnsi="Times New Roman" w:cs="Times New Roman"/>
                <w:b/>
                <w:sz w:val="24"/>
                <w:szCs w:val="24"/>
                <w:lang w:val="kk-KZ"/>
              </w:rPr>
              <w:t>Бағалау критерийі</w:t>
            </w:r>
          </w:p>
        </w:tc>
        <w:tc>
          <w:tcPr>
            <w:tcW w:w="8364" w:type="dxa"/>
            <w:gridSpan w:val="3"/>
            <w:tcBorders>
              <w:top w:val="single" w:sz="4" w:space="0" w:color="auto"/>
              <w:left w:val="single" w:sz="4" w:space="0" w:color="auto"/>
              <w:bottom w:val="single" w:sz="4" w:space="0" w:color="auto"/>
              <w:right w:val="single" w:sz="4" w:space="0" w:color="auto"/>
            </w:tcBorders>
          </w:tcPr>
          <w:p w:rsidR="00350348" w:rsidRPr="00E63B55" w:rsidRDefault="00350348" w:rsidP="00470C8F">
            <w:pPr>
              <w:pStyle w:val="TableParagraph"/>
              <w:ind w:left="98" w:right="97"/>
              <w:jc w:val="both"/>
              <w:rPr>
                <w:rFonts w:eastAsia="Calibri"/>
                <w:sz w:val="24"/>
                <w:szCs w:val="24"/>
                <w:lang w:val="kk-KZ"/>
              </w:rPr>
            </w:pPr>
            <w:r w:rsidRPr="00E63B55">
              <w:rPr>
                <w:rFonts w:eastAsia="Calibri"/>
                <w:sz w:val="24"/>
                <w:szCs w:val="24"/>
                <w:lang w:val="kk-KZ"/>
              </w:rPr>
              <w:t>Компьютердің негізгі құрылғыларының өзара әрекетін біле отырып,  түсінеді</w:t>
            </w:r>
          </w:p>
          <w:p w:rsidR="00350348" w:rsidRPr="00E63B55" w:rsidRDefault="00350348" w:rsidP="00470C8F">
            <w:pPr>
              <w:pStyle w:val="TableParagraph"/>
              <w:ind w:left="98" w:right="97"/>
              <w:jc w:val="both"/>
              <w:rPr>
                <w:sz w:val="24"/>
                <w:szCs w:val="24"/>
                <w:lang w:val="kk-KZ"/>
              </w:rPr>
            </w:pPr>
            <w:r w:rsidRPr="00E63B55">
              <w:rPr>
                <w:sz w:val="24"/>
                <w:szCs w:val="24"/>
                <w:shd w:val="clear" w:color="auto" w:fill="FFFFFF"/>
                <w:lang w:val="kk-KZ"/>
              </w:rPr>
              <w:t>Ақпарат тасуыш ақпарат сақтау ортасы болып табылатынын біледі</w:t>
            </w:r>
          </w:p>
        </w:tc>
      </w:tr>
      <w:tr w:rsidR="00350348" w:rsidRPr="00E63B55" w:rsidTr="00470C8F">
        <w:trPr>
          <w:trHeight w:val="116"/>
        </w:trPr>
        <w:tc>
          <w:tcPr>
            <w:tcW w:w="2376" w:type="dxa"/>
            <w:tcBorders>
              <w:top w:val="single" w:sz="4" w:space="0" w:color="auto"/>
              <w:left w:val="single" w:sz="4" w:space="0" w:color="auto"/>
              <w:bottom w:val="single" w:sz="4" w:space="0" w:color="auto"/>
              <w:right w:val="single" w:sz="4" w:space="0" w:color="auto"/>
            </w:tcBorders>
          </w:tcPr>
          <w:p w:rsidR="00350348" w:rsidRPr="00E63B55" w:rsidRDefault="00350348" w:rsidP="00470C8F">
            <w:pPr>
              <w:rPr>
                <w:rFonts w:ascii="Times New Roman" w:hAnsi="Times New Roman" w:cs="Times New Roman"/>
                <w:b/>
                <w:sz w:val="24"/>
                <w:szCs w:val="24"/>
                <w:lang w:val="kk-KZ"/>
              </w:rPr>
            </w:pPr>
            <w:r w:rsidRPr="00E63B55">
              <w:rPr>
                <w:rFonts w:ascii="Times New Roman" w:hAnsi="Times New Roman" w:cs="Times New Roman"/>
                <w:b/>
                <w:sz w:val="24"/>
                <w:szCs w:val="24"/>
                <w:lang w:val="kk-KZ"/>
              </w:rPr>
              <w:t>Оқыту дағдылары</w:t>
            </w:r>
          </w:p>
        </w:tc>
        <w:tc>
          <w:tcPr>
            <w:tcW w:w="8364" w:type="dxa"/>
            <w:gridSpan w:val="3"/>
            <w:tcBorders>
              <w:top w:val="single" w:sz="4" w:space="0" w:color="auto"/>
              <w:left w:val="single" w:sz="4" w:space="0" w:color="auto"/>
              <w:bottom w:val="single" w:sz="4" w:space="0" w:color="auto"/>
              <w:right w:val="single" w:sz="4" w:space="0" w:color="auto"/>
            </w:tcBorders>
          </w:tcPr>
          <w:p w:rsidR="00350348" w:rsidRPr="00E63B55" w:rsidRDefault="00350348" w:rsidP="00470C8F">
            <w:pPr>
              <w:rPr>
                <w:rFonts w:ascii="Times New Roman" w:hAnsi="Times New Roman" w:cs="Times New Roman"/>
                <w:sz w:val="24"/>
                <w:szCs w:val="24"/>
                <w:lang w:val="kk-KZ"/>
              </w:rPr>
            </w:pPr>
            <w:r w:rsidRPr="00E63B55">
              <w:rPr>
                <w:rFonts w:ascii="Times New Roman" w:hAnsi="Times New Roman" w:cs="Times New Roman"/>
                <w:sz w:val="24"/>
                <w:szCs w:val="24"/>
                <w:lang w:val="kk-KZ"/>
              </w:rPr>
              <w:t>Түсіну, қолдану</w:t>
            </w:r>
          </w:p>
        </w:tc>
      </w:tr>
      <w:tr w:rsidR="00350348" w:rsidRPr="00350348" w:rsidTr="00470C8F">
        <w:trPr>
          <w:trHeight w:val="431"/>
        </w:trPr>
        <w:tc>
          <w:tcPr>
            <w:tcW w:w="2376" w:type="dxa"/>
            <w:vMerge w:val="restart"/>
            <w:tcBorders>
              <w:top w:val="single" w:sz="4" w:space="0" w:color="auto"/>
              <w:left w:val="single" w:sz="4" w:space="0" w:color="auto"/>
              <w:right w:val="single" w:sz="4" w:space="0" w:color="auto"/>
            </w:tcBorders>
          </w:tcPr>
          <w:p w:rsidR="00350348" w:rsidRPr="00E63B55" w:rsidRDefault="00350348" w:rsidP="00470C8F">
            <w:pPr>
              <w:rPr>
                <w:rFonts w:ascii="Times New Roman" w:hAnsi="Times New Roman" w:cs="Times New Roman"/>
                <w:b/>
                <w:sz w:val="24"/>
                <w:szCs w:val="24"/>
                <w:lang w:val="kk-KZ"/>
              </w:rPr>
            </w:pPr>
            <w:r w:rsidRPr="00E63B55">
              <w:rPr>
                <w:rFonts w:ascii="Times New Roman" w:hAnsi="Times New Roman" w:cs="Times New Roman"/>
                <w:b/>
                <w:sz w:val="24"/>
                <w:szCs w:val="24"/>
                <w:lang w:val="kk-KZ"/>
              </w:rPr>
              <w:t>Тілдік мақсат</w:t>
            </w:r>
          </w:p>
          <w:p w:rsidR="00350348" w:rsidRPr="00E63B55" w:rsidRDefault="00350348" w:rsidP="00470C8F">
            <w:pPr>
              <w:rPr>
                <w:rFonts w:ascii="Times New Roman" w:hAnsi="Times New Roman" w:cs="Times New Roman"/>
                <w:b/>
                <w:sz w:val="24"/>
                <w:szCs w:val="24"/>
                <w:lang w:val="kk-KZ"/>
              </w:rPr>
            </w:pPr>
          </w:p>
        </w:tc>
        <w:tc>
          <w:tcPr>
            <w:tcW w:w="8364" w:type="dxa"/>
            <w:gridSpan w:val="3"/>
            <w:tcBorders>
              <w:top w:val="single" w:sz="4" w:space="0" w:color="auto"/>
              <w:left w:val="single" w:sz="4" w:space="0" w:color="auto"/>
              <w:right w:val="single" w:sz="4" w:space="0" w:color="auto"/>
            </w:tcBorders>
          </w:tcPr>
          <w:p w:rsidR="00350348" w:rsidRPr="00E63B55" w:rsidRDefault="00350348" w:rsidP="00470C8F">
            <w:pPr>
              <w:rPr>
                <w:rFonts w:ascii="Times New Roman" w:hAnsi="Times New Roman" w:cs="Times New Roman"/>
                <w:sz w:val="24"/>
                <w:szCs w:val="24"/>
                <w:lang w:val="kk-KZ"/>
              </w:rPr>
            </w:pPr>
            <w:r w:rsidRPr="00E63B55">
              <w:rPr>
                <w:rFonts w:ascii="Times New Roman" w:hAnsi="Times New Roman" w:cs="Times New Roman"/>
                <w:sz w:val="24"/>
                <w:szCs w:val="24"/>
                <w:lang w:val="kk-KZ"/>
              </w:rPr>
              <w:t>Оқушылар:</w:t>
            </w:r>
          </w:p>
          <w:p w:rsidR="00350348" w:rsidRPr="00E63B55" w:rsidRDefault="00350348" w:rsidP="00470C8F">
            <w:pPr>
              <w:rPr>
                <w:rFonts w:ascii="Times New Roman" w:hAnsi="Times New Roman" w:cs="Times New Roman"/>
                <w:sz w:val="24"/>
                <w:szCs w:val="24"/>
                <w:lang w:val="kk-KZ"/>
              </w:rPr>
            </w:pPr>
            <w:r w:rsidRPr="00E63B55">
              <w:rPr>
                <w:rFonts w:ascii="Times New Roman" w:eastAsia="Calibri" w:hAnsi="Times New Roman" w:cs="Times New Roman"/>
                <w:sz w:val="24"/>
                <w:szCs w:val="24"/>
                <w:lang w:val="kk-KZ"/>
              </w:rPr>
              <w:t>Компьютердің негізгі құрылғыларына монитор, жүйелік блок, тышқан, пернетақта</w:t>
            </w:r>
          </w:p>
        </w:tc>
      </w:tr>
      <w:tr w:rsidR="00350348" w:rsidRPr="00E63B55" w:rsidTr="00470C8F">
        <w:trPr>
          <w:trHeight w:val="278"/>
        </w:trPr>
        <w:tc>
          <w:tcPr>
            <w:tcW w:w="2376" w:type="dxa"/>
            <w:vMerge/>
            <w:tcBorders>
              <w:left w:val="single" w:sz="4" w:space="0" w:color="auto"/>
              <w:right w:val="single" w:sz="4" w:space="0" w:color="auto"/>
            </w:tcBorders>
          </w:tcPr>
          <w:p w:rsidR="00350348" w:rsidRPr="00E63B55" w:rsidRDefault="00350348" w:rsidP="00470C8F">
            <w:pPr>
              <w:rPr>
                <w:rFonts w:ascii="Times New Roman" w:hAnsi="Times New Roman" w:cs="Times New Roman"/>
                <w:b/>
                <w:sz w:val="24"/>
                <w:szCs w:val="24"/>
                <w:lang w:val="kk-KZ"/>
              </w:rPr>
            </w:pPr>
          </w:p>
        </w:tc>
        <w:tc>
          <w:tcPr>
            <w:tcW w:w="8364" w:type="dxa"/>
            <w:gridSpan w:val="3"/>
            <w:tcBorders>
              <w:top w:val="single" w:sz="4" w:space="0" w:color="auto"/>
              <w:left w:val="single" w:sz="4" w:space="0" w:color="auto"/>
              <w:right w:val="single" w:sz="4" w:space="0" w:color="auto"/>
            </w:tcBorders>
          </w:tcPr>
          <w:p w:rsidR="00350348" w:rsidRPr="00E63B55" w:rsidRDefault="00350348" w:rsidP="00470C8F">
            <w:pPr>
              <w:rPr>
                <w:rFonts w:ascii="Times New Roman" w:hAnsi="Times New Roman" w:cs="Times New Roman"/>
                <w:sz w:val="24"/>
                <w:szCs w:val="24"/>
                <w:lang w:val="kk-KZ"/>
              </w:rPr>
            </w:pPr>
            <w:r w:rsidRPr="00E63B55">
              <w:rPr>
                <w:rFonts w:ascii="Times New Roman" w:hAnsi="Times New Roman" w:cs="Times New Roman"/>
                <w:sz w:val="24"/>
                <w:szCs w:val="24"/>
                <w:lang w:val="kk-KZ"/>
              </w:rPr>
              <w:t>Негізгі сөздер мен тіркестер:</w:t>
            </w:r>
          </w:p>
        </w:tc>
      </w:tr>
      <w:tr w:rsidR="00350348" w:rsidRPr="00E63B55" w:rsidTr="00470C8F">
        <w:trPr>
          <w:trHeight w:val="384"/>
        </w:trPr>
        <w:tc>
          <w:tcPr>
            <w:tcW w:w="2376" w:type="dxa"/>
            <w:vMerge/>
            <w:tcBorders>
              <w:left w:val="single" w:sz="4" w:space="0" w:color="auto"/>
              <w:right w:val="single" w:sz="4" w:space="0" w:color="auto"/>
            </w:tcBorders>
          </w:tcPr>
          <w:p w:rsidR="00350348" w:rsidRPr="00E63B55" w:rsidRDefault="00350348" w:rsidP="00470C8F">
            <w:pPr>
              <w:rPr>
                <w:rFonts w:ascii="Times New Roman" w:hAnsi="Times New Roman" w:cs="Times New Roman"/>
                <w:b/>
                <w:sz w:val="24"/>
                <w:szCs w:val="24"/>
                <w:lang w:val="kk-KZ"/>
              </w:rPr>
            </w:pPr>
          </w:p>
        </w:tc>
        <w:tc>
          <w:tcPr>
            <w:tcW w:w="8364" w:type="dxa"/>
            <w:gridSpan w:val="3"/>
            <w:tcBorders>
              <w:top w:val="single" w:sz="4" w:space="0" w:color="auto"/>
              <w:left w:val="single" w:sz="4" w:space="0" w:color="auto"/>
              <w:right w:val="single" w:sz="4" w:space="0" w:color="auto"/>
            </w:tcBorders>
          </w:tcPr>
          <w:p w:rsidR="00350348" w:rsidRPr="00E63B55" w:rsidRDefault="00350348" w:rsidP="00470C8F">
            <w:pPr>
              <w:rPr>
                <w:rFonts w:ascii="Times New Roman" w:hAnsi="Times New Roman" w:cs="Times New Roman"/>
                <w:sz w:val="24"/>
                <w:szCs w:val="24"/>
                <w:lang w:val="kk-KZ"/>
              </w:rPr>
            </w:pPr>
            <w:r w:rsidRPr="00E63B55">
              <w:rPr>
                <w:rFonts w:ascii="Times New Roman" w:hAnsi="Times New Roman" w:cs="Times New Roman"/>
                <w:sz w:val="24"/>
                <w:szCs w:val="24"/>
                <w:lang w:val="kk-KZ"/>
              </w:rPr>
              <w:t>Монитор, жүйелік блок, пернетақта, тышқан</w:t>
            </w:r>
          </w:p>
        </w:tc>
      </w:tr>
      <w:tr w:rsidR="00350348" w:rsidRPr="00350348" w:rsidTr="00470C8F">
        <w:trPr>
          <w:trHeight w:val="584"/>
        </w:trPr>
        <w:tc>
          <w:tcPr>
            <w:tcW w:w="2376" w:type="dxa"/>
            <w:vMerge/>
            <w:tcBorders>
              <w:left w:val="single" w:sz="4" w:space="0" w:color="auto"/>
              <w:right w:val="single" w:sz="4" w:space="0" w:color="auto"/>
            </w:tcBorders>
          </w:tcPr>
          <w:p w:rsidR="00350348" w:rsidRPr="00E63B55" w:rsidRDefault="00350348" w:rsidP="00470C8F">
            <w:pPr>
              <w:rPr>
                <w:rFonts w:ascii="Times New Roman" w:hAnsi="Times New Roman" w:cs="Times New Roman"/>
                <w:b/>
                <w:sz w:val="24"/>
                <w:szCs w:val="24"/>
                <w:lang w:val="kk-KZ"/>
              </w:rPr>
            </w:pPr>
          </w:p>
        </w:tc>
        <w:tc>
          <w:tcPr>
            <w:tcW w:w="8364" w:type="dxa"/>
            <w:gridSpan w:val="3"/>
            <w:tcBorders>
              <w:top w:val="single" w:sz="4" w:space="0" w:color="auto"/>
              <w:left w:val="single" w:sz="4" w:space="0" w:color="auto"/>
              <w:right w:val="single" w:sz="4" w:space="0" w:color="auto"/>
            </w:tcBorders>
          </w:tcPr>
          <w:p w:rsidR="00350348" w:rsidRPr="00E63B55" w:rsidRDefault="00350348" w:rsidP="00470C8F">
            <w:pPr>
              <w:rPr>
                <w:rFonts w:ascii="Times New Roman" w:hAnsi="Times New Roman" w:cs="Times New Roman"/>
                <w:sz w:val="24"/>
                <w:szCs w:val="24"/>
                <w:lang w:val="kk-KZ"/>
              </w:rPr>
            </w:pPr>
            <w:r w:rsidRPr="00E63B55">
              <w:rPr>
                <w:rFonts w:ascii="Times New Roman" w:hAnsi="Times New Roman" w:cs="Times New Roman"/>
                <w:sz w:val="24"/>
                <w:szCs w:val="24"/>
                <w:lang w:val="kk-KZ"/>
              </w:rPr>
              <w:t xml:space="preserve">Сыныптағы диалог үшін пайдалы тілдік бірліктер: </w:t>
            </w:r>
          </w:p>
          <w:p w:rsidR="00350348" w:rsidRPr="00E63B55" w:rsidRDefault="00350348" w:rsidP="00470C8F">
            <w:pPr>
              <w:rPr>
                <w:rFonts w:ascii="Times New Roman" w:hAnsi="Times New Roman" w:cs="Times New Roman"/>
                <w:sz w:val="24"/>
                <w:szCs w:val="24"/>
                <w:lang w:val="kk-KZ"/>
              </w:rPr>
            </w:pPr>
            <w:r w:rsidRPr="00E63B55">
              <w:rPr>
                <w:rFonts w:ascii="Times New Roman" w:hAnsi="Times New Roman" w:cs="Times New Roman"/>
                <w:sz w:val="24"/>
                <w:szCs w:val="24"/>
                <w:lang w:val="kk-KZ"/>
              </w:rPr>
              <w:t>компьютердің атқаратын қызметі қандай?</w:t>
            </w:r>
          </w:p>
          <w:p w:rsidR="00350348" w:rsidRPr="00E63B55" w:rsidRDefault="00350348" w:rsidP="00470C8F">
            <w:pPr>
              <w:rPr>
                <w:rFonts w:ascii="Times New Roman" w:hAnsi="Times New Roman" w:cs="Times New Roman"/>
                <w:sz w:val="24"/>
                <w:szCs w:val="24"/>
                <w:lang w:val="kk-KZ"/>
              </w:rPr>
            </w:pPr>
            <w:r w:rsidRPr="00E63B55">
              <w:rPr>
                <w:rFonts w:ascii="Times New Roman" w:hAnsi="Times New Roman" w:cs="Times New Roman"/>
                <w:sz w:val="24"/>
                <w:szCs w:val="24"/>
                <w:lang w:val="kk-KZ"/>
              </w:rPr>
              <w:t>компьютердің негізгі құрылғыларына не жатады?</w:t>
            </w:r>
          </w:p>
          <w:p w:rsidR="00350348" w:rsidRPr="00E63B55" w:rsidRDefault="00350348" w:rsidP="00470C8F">
            <w:pPr>
              <w:rPr>
                <w:rFonts w:ascii="Times New Roman" w:hAnsi="Times New Roman" w:cs="Times New Roman"/>
                <w:sz w:val="24"/>
                <w:szCs w:val="24"/>
                <w:lang w:val="kk-KZ"/>
              </w:rPr>
            </w:pPr>
            <w:r w:rsidRPr="00E63B55">
              <w:rPr>
                <w:rFonts w:ascii="Times New Roman" w:hAnsi="Times New Roman" w:cs="Times New Roman"/>
                <w:sz w:val="24"/>
                <w:szCs w:val="24"/>
                <w:lang w:val="kk-KZ"/>
              </w:rPr>
              <w:t>компьютердің негізгі құрылғылары қалай әрекет етеді?</w:t>
            </w:r>
          </w:p>
        </w:tc>
      </w:tr>
      <w:tr w:rsidR="00350348" w:rsidRPr="00E63B55" w:rsidTr="00470C8F">
        <w:trPr>
          <w:trHeight w:val="438"/>
        </w:trPr>
        <w:tc>
          <w:tcPr>
            <w:tcW w:w="2376" w:type="dxa"/>
            <w:vMerge/>
            <w:tcBorders>
              <w:left w:val="single" w:sz="4" w:space="0" w:color="auto"/>
              <w:right w:val="single" w:sz="4" w:space="0" w:color="auto"/>
            </w:tcBorders>
          </w:tcPr>
          <w:p w:rsidR="00350348" w:rsidRPr="00E63B55" w:rsidRDefault="00350348" w:rsidP="00470C8F">
            <w:pPr>
              <w:rPr>
                <w:rFonts w:ascii="Times New Roman" w:hAnsi="Times New Roman" w:cs="Times New Roman"/>
                <w:b/>
                <w:sz w:val="24"/>
                <w:szCs w:val="24"/>
                <w:lang w:val="kk-KZ"/>
              </w:rPr>
            </w:pPr>
          </w:p>
        </w:tc>
        <w:tc>
          <w:tcPr>
            <w:tcW w:w="8364" w:type="dxa"/>
            <w:gridSpan w:val="3"/>
            <w:tcBorders>
              <w:top w:val="single" w:sz="4" w:space="0" w:color="auto"/>
              <w:left w:val="single" w:sz="4" w:space="0" w:color="auto"/>
              <w:right w:val="single" w:sz="4" w:space="0" w:color="auto"/>
            </w:tcBorders>
          </w:tcPr>
          <w:p w:rsidR="00350348" w:rsidRPr="00E63B55" w:rsidRDefault="00350348" w:rsidP="00470C8F">
            <w:pPr>
              <w:rPr>
                <w:rFonts w:ascii="Times New Roman" w:hAnsi="Times New Roman" w:cs="Times New Roman"/>
                <w:sz w:val="24"/>
                <w:szCs w:val="24"/>
                <w:lang w:val="kk-KZ"/>
              </w:rPr>
            </w:pPr>
            <w:r w:rsidRPr="00E63B55">
              <w:rPr>
                <w:rFonts w:ascii="Times New Roman" w:hAnsi="Times New Roman" w:cs="Times New Roman"/>
                <w:sz w:val="24"/>
                <w:szCs w:val="24"/>
                <w:lang w:val="kk-KZ"/>
              </w:rPr>
              <w:t>Талқылауға арналған тармақтар:</w:t>
            </w:r>
          </w:p>
        </w:tc>
      </w:tr>
      <w:tr w:rsidR="00350348" w:rsidRPr="00E63B55" w:rsidTr="00470C8F">
        <w:trPr>
          <w:trHeight w:val="992"/>
        </w:trPr>
        <w:tc>
          <w:tcPr>
            <w:tcW w:w="2376" w:type="dxa"/>
            <w:vMerge/>
            <w:tcBorders>
              <w:left w:val="single" w:sz="4" w:space="0" w:color="auto"/>
              <w:bottom w:val="single" w:sz="4" w:space="0" w:color="auto"/>
              <w:right w:val="single" w:sz="4" w:space="0" w:color="auto"/>
            </w:tcBorders>
          </w:tcPr>
          <w:p w:rsidR="00350348" w:rsidRPr="00E63B55" w:rsidRDefault="00350348" w:rsidP="00470C8F">
            <w:pPr>
              <w:rPr>
                <w:rFonts w:ascii="Times New Roman" w:hAnsi="Times New Roman" w:cs="Times New Roman"/>
                <w:b/>
                <w:sz w:val="24"/>
                <w:szCs w:val="24"/>
                <w:lang w:val="kk-KZ"/>
              </w:rPr>
            </w:pPr>
          </w:p>
        </w:tc>
        <w:tc>
          <w:tcPr>
            <w:tcW w:w="8364" w:type="dxa"/>
            <w:gridSpan w:val="3"/>
            <w:tcBorders>
              <w:top w:val="single" w:sz="4" w:space="0" w:color="auto"/>
              <w:left w:val="single" w:sz="4" w:space="0" w:color="auto"/>
              <w:right w:val="single" w:sz="4" w:space="0" w:color="auto"/>
            </w:tcBorders>
          </w:tcPr>
          <w:p w:rsidR="00350348" w:rsidRPr="00E63B55" w:rsidRDefault="00350348" w:rsidP="00470C8F">
            <w:pPr>
              <w:pStyle w:val="a6"/>
              <w:numPr>
                <w:ilvl w:val="1"/>
                <w:numId w:val="1"/>
              </w:numPr>
              <w:jc w:val="both"/>
              <w:rPr>
                <w:rFonts w:ascii="Times New Roman" w:hAnsi="Times New Roman" w:cs="Times New Roman"/>
                <w:bCs/>
                <w:sz w:val="24"/>
                <w:szCs w:val="24"/>
                <w:lang w:val="kk-KZ"/>
              </w:rPr>
            </w:pPr>
            <w:r w:rsidRPr="00E63B55">
              <w:rPr>
                <w:rFonts w:ascii="Times New Roman" w:hAnsi="Times New Roman" w:cs="Times New Roman"/>
                <w:bCs/>
                <w:sz w:val="24"/>
                <w:szCs w:val="24"/>
                <w:lang w:val="kk-KZ"/>
              </w:rPr>
              <w:t xml:space="preserve"> Компьютер дегеніміз не?</w:t>
            </w:r>
          </w:p>
          <w:p w:rsidR="00350348" w:rsidRPr="00E63B55" w:rsidRDefault="00350348" w:rsidP="00470C8F">
            <w:pPr>
              <w:pStyle w:val="a6"/>
              <w:numPr>
                <w:ilvl w:val="1"/>
                <w:numId w:val="1"/>
              </w:numPr>
              <w:jc w:val="both"/>
              <w:rPr>
                <w:rFonts w:ascii="Times New Roman" w:hAnsi="Times New Roman" w:cs="Times New Roman"/>
                <w:sz w:val="24"/>
                <w:szCs w:val="24"/>
                <w:lang w:val="kk-KZ"/>
              </w:rPr>
            </w:pPr>
            <w:r w:rsidRPr="00E63B55">
              <w:rPr>
                <w:rFonts w:ascii="Times New Roman" w:hAnsi="Times New Roman" w:cs="Times New Roman"/>
                <w:sz w:val="24"/>
                <w:szCs w:val="24"/>
                <w:lang w:val="kk-KZ"/>
              </w:rPr>
              <w:t xml:space="preserve"> Компьютердің негізгі құрылғыларын атаңдар.</w:t>
            </w:r>
          </w:p>
          <w:p w:rsidR="00350348" w:rsidRPr="00E63B55" w:rsidRDefault="00350348" w:rsidP="00470C8F">
            <w:pPr>
              <w:pStyle w:val="a6"/>
              <w:numPr>
                <w:ilvl w:val="1"/>
                <w:numId w:val="1"/>
              </w:numPr>
              <w:jc w:val="both"/>
              <w:rPr>
                <w:rFonts w:ascii="Times New Roman" w:hAnsi="Times New Roman" w:cs="Times New Roman"/>
                <w:sz w:val="24"/>
                <w:szCs w:val="24"/>
                <w:lang w:val="kk-KZ"/>
              </w:rPr>
            </w:pPr>
            <w:r w:rsidRPr="00E63B55">
              <w:rPr>
                <w:rFonts w:ascii="Times New Roman" w:hAnsi="Times New Roman" w:cs="Times New Roman"/>
                <w:sz w:val="24"/>
                <w:szCs w:val="24"/>
                <w:lang w:val="kk-KZ"/>
              </w:rPr>
              <w:t xml:space="preserve"> Компьютердің негізгі құрылғыларының атқаратын  қызметтері қандай?</w:t>
            </w:r>
          </w:p>
          <w:p w:rsidR="00350348" w:rsidRPr="00E63B55" w:rsidRDefault="00350348" w:rsidP="00470C8F">
            <w:pPr>
              <w:pStyle w:val="a6"/>
              <w:numPr>
                <w:ilvl w:val="1"/>
                <w:numId w:val="1"/>
              </w:numPr>
              <w:jc w:val="both"/>
              <w:rPr>
                <w:rFonts w:ascii="Times New Roman" w:hAnsi="Times New Roman" w:cs="Times New Roman"/>
                <w:sz w:val="24"/>
                <w:szCs w:val="24"/>
                <w:lang w:val="kk-KZ"/>
              </w:rPr>
            </w:pPr>
            <w:r w:rsidRPr="00E63B55">
              <w:rPr>
                <w:rFonts w:ascii="Times New Roman" w:hAnsi="Times New Roman" w:cs="Times New Roman"/>
                <w:sz w:val="24"/>
                <w:szCs w:val="24"/>
                <w:lang w:val="kk-KZ"/>
              </w:rPr>
              <w:t>Дербес компьютер неше бөліктен тұрады?</w:t>
            </w:r>
          </w:p>
        </w:tc>
      </w:tr>
      <w:tr w:rsidR="00350348" w:rsidRPr="00350348" w:rsidTr="00470C8F">
        <w:trPr>
          <w:trHeight w:val="522"/>
        </w:trPr>
        <w:tc>
          <w:tcPr>
            <w:tcW w:w="2376" w:type="dxa"/>
            <w:tcBorders>
              <w:top w:val="single" w:sz="4" w:space="0" w:color="auto"/>
              <w:left w:val="single" w:sz="4" w:space="0" w:color="auto"/>
              <w:bottom w:val="single" w:sz="4" w:space="0" w:color="auto"/>
              <w:right w:val="single" w:sz="4" w:space="0" w:color="auto"/>
            </w:tcBorders>
            <w:vAlign w:val="center"/>
            <w:hideMark/>
          </w:tcPr>
          <w:p w:rsidR="00350348" w:rsidRPr="00E63B55" w:rsidRDefault="00350348" w:rsidP="00470C8F">
            <w:pPr>
              <w:rPr>
                <w:rFonts w:ascii="Times New Roman" w:hAnsi="Times New Roman" w:cs="Times New Roman"/>
                <w:b/>
                <w:sz w:val="24"/>
                <w:szCs w:val="24"/>
                <w:lang w:val="kk-KZ"/>
              </w:rPr>
            </w:pPr>
            <w:r w:rsidRPr="00E63B55">
              <w:rPr>
                <w:rFonts w:ascii="Times New Roman" w:hAnsi="Times New Roman" w:cs="Times New Roman"/>
                <w:b/>
                <w:sz w:val="24"/>
                <w:szCs w:val="24"/>
                <w:lang w:val="kk-KZ"/>
              </w:rPr>
              <w:t>Құндылықтарға баулу</w:t>
            </w:r>
          </w:p>
        </w:tc>
        <w:tc>
          <w:tcPr>
            <w:tcW w:w="8364" w:type="dxa"/>
            <w:gridSpan w:val="3"/>
            <w:tcBorders>
              <w:top w:val="single" w:sz="4" w:space="0" w:color="auto"/>
              <w:left w:val="single" w:sz="4" w:space="0" w:color="auto"/>
              <w:right w:val="single" w:sz="4" w:space="0" w:color="auto"/>
            </w:tcBorders>
          </w:tcPr>
          <w:p w:rsidR="00350348" w:rsidRPr="00E63B55" w:rsidRDefault="00350348" w:rsidP="00470C8F">
            <w:pPr>
              <w:pStyle w:val="a6"/>
              <w:ind w:left="34"/>
              <w:jc w:val="both"/>
              <w:rPr>
                <w:rFonts w:ascii="Times New Roman" w:hAnsi="Times New Roman" w:cs="Times New Roman"/>
                <w:bCs/>
                <w:sz w:val="24"/>
                <w:szCs w:val="24"/>
                <w:lang w:val="kk-KZ"/>
              </w:rPr>
            </w:pPr>
            <w:r w:rsidRPr="00E63B55">
              <w:rPr>
                <w:rFonts w:ascii="Times New Roman" w:hAnsi="Times New Roman" w:cs="Times New Roman"/>
                <w:iCs/>
                <w:sz w:val="24"/>
                <w:szCs w:val="24"/>
                <w:lang w:val="kk-KZ"/>
              </w:rPr>
              <w:t>Пәнді оқыту барысында оқушыларды ауызбіршілікке, бейбітшілікке  баулу</w:t>
            </w:r>
          </w:p>
        </w:tc>
      </w:tr>
      <w:tr w:rsidR="00350348" w:rsidRPr="00350348" w:rsidTr="00470C8F">
        <w:trPr>
          <w:trHeight w:val="522"/>
        </w:trPr>
        <w:tc>
          <w:tcPr>
            <w:tcW w:w="2376" w:type="dxa"/>
            <w:tcBorders>
              <w:top w:val="single" w:sz="4" w:space="0" w:color="auto"/>
              <w:left w:val="single" w:sz="4" w:space="0" w:color="auto"/>
              <w:bottom w:val="single" w:sz="4" w:space="0" w:color="auto"/>
              <w:right w:val="single" w:sz="4" w:space="0" w:color="auto"/>
            </w:tcBorders>
            <w:vAlign w:val="center"/>
            <w:hideMark/>
          </w:tcPr>
          <w:p w:rsidR="00350348" w:rsidRPr="00E63B55" w:rsidRDefault="00350348" w:rsidP="00470C8F">
            <w:pPr>
              <w:rPr>
                <w:rFonts w:ascii="Times New Roman" w:hAnsi="Times New Roman" w:cs="Times New Roman"/>
                <w:b/>
                <w:sz w:val="24"/>
                <w:szCs w:val="24"/>
                <w:lang w:val="kk-KZ"/>
              </w:rPr>
            </w:pPr>
            <w:r w:rsidRPr="00E63B55">
              <w:rPr>
                <w:rFonts w:ascii="Times New Roman" w:hAnsi="Times New Roman" w:cs="Times New Roman"/>
                <w:b/>
                <w:sz w:val="24"/>
                <w:szCs w:val="24"/>
                <w:lang w:val="kk-KZ"/>
              </w:rPr>
              <w:t>Пәнаралық байланыс</w:t>
            </w:r>
          </w:p>
        </w:tc>
        <w:tc>
          <w:tcPr>
            <w:tcW w:w="8364" w:type="dxa"/>
            <w:gridSpan w:val="3"/>
            <w:tcBorders>
              <w:top w:val="single" w:sz="4" w:space="0" w:color="auto"/>
              <w:left w:val="single" w:sz="4" w:space="0" w:color="auto"/>
              <w:right w:val="single" w:sz="4" w:space="0" w:color="auto"/>
            </w:tcBorders>
          </w:tcPr>
          <w:p w:rsidR="00350348" w:rsidRPr="00E63B55" w:rsidRDefault="00350348" w:rsidP="00470C8F">
            <w:pPr>
              <w:pStyle w:val="a6"/>
              <w:ind w:left="34"/>
              <w:jc w:val="both"/>
              <w:rPr>
                <w:rFonts w:ascii="Times New Roman" w:hAnsi="Times New Roman" w:cs="Times New Roman"/>
                <w:bCs/>
                <w:sz w:val="24"/>
                <w:szCs w:val="24"/>
                <w:lang w:val="kk-KZ"/>
              </w:rPr>
            </w:pPr>
            <w:r w:rsidRPr="00E63B55">
              <w:rPr>
                <w:rFonts w:ascii="Times New Roman" w:hAnsi="Times New Roman" w:cs="Times New Roman"/>
                <w:bCs/>
                <w:sz w:val="24"/>
                <w:szCs w:val="24"/>
                <w:lang w:val="kk-KZ"/>
              </w:rPr>
              <w:t>Құрылғылардың атауы ағылшын тілінде және ағылшын тілінде шифрланған</w:t>
            </w:r>
          </w:p>
        </w:tc>
      </w:tr>
      <w:tr w:rsidR="00350348" w:rsidRPr="00350348" w:rsidTr="00470C8F">
        <w:trPr>
          <w:trHeight w:val="115"/>
        </w:trPr>
        <w:tc>
          <w:tcPr>
            <w:tcW w:w="2376" w:type="dxa"/>
            <w:tcBorders>
              <w:top w:val="single" w:sz="4" w:space="0" w:color="auto"/>
              <w:left w:val="single" w:sz="4" w:space="0" w:color="auto"/>
              <w:bottom w:val="single" w:sz="4" w:space="0" w:color="auto"/>
              <w:right w:val="single" w:sz="4" w:space="0" w:color="auto"/>
            </w:tcBorders>
          </w:tcPr>
          <w:p w:rsidR="00350348" w:rsidRPr="00E63B55" w:rsidRDefault="00350348" w:rsidP="00470C8F">
            <w:pPr>
              <w:rPr>
                <w:rFonts w:ascii="Times New Roman" w:hAnsi="Times New Roman" w:cs="Times New Roman"/>
                <w:b/>
                <w:sz w:val="24"/>
                <w:szCs w:val="24"/>
                <w:lang w:val="kk-KZ"/>
              </w:rPr>
            </w:pPr>
            <w:r w:rsidRPr="00E63B55">
              <w:rPr>
                <w:rFonts w:ascii="Times New Roman" w:hAnsi="Times New Roman" w:cs="Times New Roman"/>
                <w:b/>
                <w:sz w:val="24"/>
                <w:szCs w:val="24"/>
                <w:lang w:val="kk-KZ"/>
              </w:rPr>
              <w:t>Алдыңғы  білім</w:t>
            </w:r>
          </w:p>
        </w:tc>
        <w:tc>
          <w:tcPr>
            <w:tcW w:w="8364" w:type="dxa"/>
            <w:gridSpan w:val="3"/>
            <w:tcBorders>
              <w:top w:val="single" w:sz="4" w:space="0" w:color="auto"/>
              <w:left w:val="single" w:sz="4" w:space="0" w:color="auto"/>
              <w:bottom w:val="single" w:sz="4" w:space="0" w:color="auto"/>
              <w:right w:val="single" w:sz="4" w:space="0" w:color="auto"/>
            </w:tcBorders>
          </w:tcPr>
          <w:p w:rsidR="00350348" w:rsidRPr="00E63B55" w:rsidRDefault="00350348" w:rsidP="00470C8F">
            <w:pPr>
              <w:jc w:val="both"/>
              <w:rPr>
                <w:rFonts w:ascii="Times New Roman" w:hAnsi="Times New Roman" w:cs="Times New Roman"/>
                <w:sz w:val="24"/>
                <w:szCs w:val="24"/>
                <w:lang w:val="kk-KZ"/>
              </w:rPr>
            </w:pPr>
            <w:r w:rsidRPr="00E63B55">
              <w:rPr>
                <w:rFonts w:ascii="Times New Roman" w:hAnsi="Times New Roman" w:cs="Times New Roman"/>
                <w:sz w:val="24"/>
                <w:szCs w:val="24"/>
                <w:lang w:val="kk-KZ"/>
              </w:rPr>
              <w:t>Эргономика міндеттерін ойластыру және шешуді, есептеу техникасының дамуының тарихы мен перспективасы жөнінде әңгімелеуді біледі</w:t>
            </w:r>
          </w:p>
        </w:tc>
      </w:tr>
      <w:tr w:rsidR="00350348" w:rsidRPr="00E63B55" w:rsidTr="00470C8F">
        <w:trPr>
          <w:trHeight w:val="306"/>
        </w:trPr>
        <w:tc>
          <w:tcPr>
            <w:tcW w:w="2376" w:type="dxa"/>
            <w:tcBorders>
              <w:top w:val="single" w:sz="4" w:space="0" w:color="auto"/>
              <w:left w:val="single" w:sz="4" w:space="0" w:color="auto"/>
              <w:bottom w:val="single" w:sz="4" w:space="0" w:color="auto"/>
              <w:right w:val="single" w:sz="4" w:space="0" w:color="auto"/>
            </w:tcBorders>
          </w:tcPr>
          <w:p w:rsidR="00350348" w:rsidRPr="00E63B55" w:rsidRDefault="00350348" w:rsidP="00470C8F">
            <w:pPr>
              <w:rPr>
                <w:rFonts w:ascii="Times New Roman" w:hAnsi="Times New Roman" w:cs="Times New Roman"/>
                <w:b/>
                <w:sz w:val="24"/>
                <w:szCs w:val="24"/>
                <w:lang w:val="kk-KZ"/>
              </w:rPr>
            </w:pPr>
            <w:r w:rsidRPr="00E63B55">
              <w:rPr>
                <w:rFonts w:ascii="Times New Roman" w:hAnsi="Times New Roman" w:cs="Times New Roman"/>
                <w:b/>
                <w:sz w:val="24"/>
                <w:szCs w:val="24"/>
                <w:lang w:val="kk-KZ"/>
              </w:rPr>
              <w:t>Жоспар</w:t>
            </w:r>
          </w:p>
        </w:tc>
        <w:tc>
          <w:tcPr>
            <w:tcW w:w="8364" w:type="dxa"/>
            <w:gridSpan w:val="3"/>
          </w:tcPr>
          <w:p w:rsidR="00350348" w:rsidRPr="00E63B55" w:rsidRDefault="00350348" w:rsidP="00470C8F">
            <w:pPr>
              <w:rPr>
                <w:rFonts w:ascii="Times New Roman" w:hAnsi="Times New Roman" w:cs="Times New Roman"/>
                <w:b/>
                <w:sz w:val="24"/>
                <w:szCs w:val="24"/>
                <w:lang w:val="kk-KZ"/>
              </w:rPr>
            </w:pPr>
          </w:p>
        </w:tc>
      </w:tr>
      <w:tr w:rsidR="00350348" w:rsidRPr="00E63B55" w:rsidTr="00470C8F">
        <w:trPr>
          <w:trHeight w:val="226"/>
        </w:trPr>
        <w:tc>
          <w:tcPr>
            <w:tcW w:w="2376" w:type="dxa"/>
            <w:tcBorders>
              <w:top w:val="single" w:sz="4" w:space="0" w:color="auto"/>
              <w:left w:val="single" w:sz="4" w:space="0" w:color="auto"/>
              <w:bottom w:val="single" w:sz="4" w:space="0" w:color="auto"/>
              <w:right w:val="single" w:sz="4" w:space="0" w:color="auto"/>
            </w:tcBorders>
          </w:tcPr>
          <w:p w:rsidR="00350348" w:rsidRPr="00E63B55" w:rsidRDefault="00350348" w:rsidP="00470C8F">
            <w:pPr>
              <w:rPr>
                <w:rFonts w:ascii="Times New Roman" w:hAnsi="Times New Roman" w:cs="Times New Roman"/>
                <w:b/>
                <w:sz w:val="24"/>
                <w:szCs w:val="24"/>
                <w:lang w:val="kk-KZ"/>
              </w:rPr>
            </w:pPr>
            <w:r w:rsidRPr="00E63B55">
              <w:rPr>
                <w:rFonts w:ascii="Times New Roman" w:hAnsi="Times New Roman" w:cs="Times New Roman"/>
                <w:b/>
                <w:sz w:val="24"/>
                <w:szCs w:val="24"/>
                <w:lang w:val="kk-KZ"/>
              </w:rPr>
              <w:t>Жоспарланған уақыт</w:t>
            </w:r>
          </w:p>
        </w:tc>
        <w:tc>
          <w:tcPr>
            <w:tcW w:w="6521" w:type="dxa"/>
            <w:gridSpan w:val="2"/>
            <w:tcBorders>
              <w:top w:val="single" w:sz="4" w:space="0" w:color="auto"/>
              <w:left w:val="single" w:sz="4" w:space="0" w:color="auto"/>
              <w:bottom w:val="single" w:sz="4" w:space="0" w:color="auto"/>
              <w:right w:val="single" w:sz="4" w:space="0" w:color="auto"/>
            </w:tcBorders>
          </w:tcPr>
          <w:p w:rsidR="00350348" w:rsidRPr="00E63B55" w:rsidRDefault="00350348" w:rsidP="00470C8F">
            <w:pPr>
              <w:rPr>
                <w:rFonts w:ascii="Times New Roman" w:hAnsi="Times New Roman" w:cs="Times New Roman"/>
                <w:b/>
                <w:sz w:val="24"/>
                <w:szCs w:val="24"/>
                <w:lang w:val="kk-KZ"/>
              </w:rPr>
            </w:pPr>
            <w:r w:rsidRPr="00E63B55">
              <w:rPr>
                <w:rFonts w:ascii="Times New Roman" w:hAnsi="Times New Roman" w:cs="Times New Roman"/>
                <w:b/>
                <w:sz w:val="24"/>
                <w:szCs w:val="24"/>
                <w:lang w:val="kk-KZ"/>
              </w:rPr>
              <w:t>Сабақта жоспарланған жаттығу түрлері</w:t>
            </w:r>
          </w:p>
        </w:tc>
        <w:tc>
          <w:tcPr>
            <w:tcW w:w="1843" w:type="dxa"/>
            <w:tcBorders>
              <w:top w:val="single" w:sz="4" w:space="0" w:color="auto"/>
              <w:left w:val="single" w:sz="4" w:space="0" w:color="auto"/>
              <w:bottom w:val="single" w:sz="4" w:space="0" w:color="auto"/>
              <w:right w:val="single" w:sz="4" w:space="0" w:color="auto"/>
            </w:tcBorders>
          </w:tcPr>
          <w:p w:rsidR="00350348" w:rsidRPr="00E63B55" w:rsidRDefault="00350348" w:rsidP="00470C8F">
            <w:pPr>
              <w:rPr>
                <w:rFonts w:ascii="Times New Roman" w:hAnsi="Times New Roman" w:cs="Times New Roman"/>
                <w:b/>
                <w:sz w:val="24"/>
                <w:szCs w:val="24"/>
                <w:lang w:val="kk-KZ"/>
              </w:rPr>
            </w:pPr>
            <w:r w:rsidRPr="00E63B55">
              <w:rPr>
                <w:rFonts w:ascii="Times New Roman" w:hAnsi="Times New Roman" w:cs="Times New Roman"/>
                <w:b/>
                <w:sz w:val="24"/>
                <w:szCs w:val="24"/>
                <w:lang w:val="kk-KZ"/>
              </w:rPr>
              <w:t>ресурстар</w:t>
            </w:r>
          </w:p>
          <w:p w:rsidR="00350348" w:rsidRPr="00E63B55" w:rsidRDefault="00350348" w:rsidP="00470C8F">
            <w:pPr>
              <w:rPr>
                <w:rFonts w:ascii="Times New Roman" w:hAnsi="Times New Roman" w:cs="Times New Roman"/>
                <w:b/>
                <w:sz w:val="24"/>
                <w:szCs w:val="24"/>
                <w:lang w:val="kk-KZ"/>
              </w:rPr>
            </w:pPr>
          </w:p>
        </w:tc>
      </w:tr>
      <w:tr w:rsidR="00350348" w:rsidRPr="00E63B55" w:rsidTr="00470C8F">
        <w:trPr>
          <w:trHeight w:val="699"/>
        </w:trPr>
        <w:tc>
          <w:tcPr>
            <w:tcW w:w="2376" w:type="dxa"/>
            <w:tcBorders>
              <w:top w:val="single" w:sz="4" w:space="0" w:color="auto"/>
              <w:left w:val="single" w:sz="4" w:space="0" w:color="auto"/>
              <w:bottom w:val="single" w:sz="4" w:space="0" w:color="auto"/>
              <w:right w:val="single" w:sz="4" w:space="0" w:color="auto"/>
            </w:tcBorders>
          </w:tcPr>
          <w:p w:rsidR="00350348" w:rsidRPr="00E63B55" w:rsidRDefault="00350348" w:rsidP="00470C8F">
            <w:pPr>
              <w:tabs>
                <w:tab w:val="left" w:pos="855"/>
              </w:tabs>
              <w:jc w:val="center"/>
              <w:rPr>
                <w:rFonts w:ascii="Times New Roman" w:hAnsi="Times New Roman" w:cs="Times New Roman"/>
                <w:b/>
                <w:sz w:val="24"/>
                <w:szCs w:val="24"/>
                <w:lang w:val="kk-KZ"/>
              </w:rPr>
            </w:pPr>
            <w:r w:rsidRPr="00E63B55">
              <w:rPr>
                <w:rFonts w:ascii="Times New Roman" w:hAnsi="Times New Roman" w:cs="Times New Roman"/>
                <w:b/>
                <w:sz w:val="24"/>
                <w:szCs w:val="24"/>
                <w:lang w:val="kk-KZ"/>
              </w:rPr>
              <w:t>Сабақтың басталуы</w:t>
            </w:r>
          </w:p>
          <w:p w:rsidR="00350348" w:rsidRPr="00E63B55" w:rsidRDefault="00350348" w:rsidP="00470C8F">
            <w:pPr>
              <w:rPr>
                <w:rFonts w:ascii="Times New Roman" w:hAnsi="Times New Roman" w:cs="Times New Roman"/>
                <w:sz w:val="24"/>
                <w:szCs w:val="24"/>
                <w:lang w:val="kk-KZ"/>
              </w:rPr>
            </w:pPr>
          </w:p>
          <w:p w:rsidR="00350348" w:rsidRPr="00E63B55" w:rsidRDefault="00350348" w:rsidP="00470C8F">
            <w:pPr>
              <w:rPr>
                <w:rFonts w:ascii="Times New Roman" w:hAnsi="Times New Roman" w:cs="Times New Roman"/>
                <w:sz w:val="24"/>
                <w:szCs w:val="24"/>
                <w:lang w:val="kk-KZ"/>
              </w:rPr>
            </w:pPr>
          </w:p>
          <w:p w:rsidR="00350348" w:rsidRPr="00E63B55" w:rsidRDefault="00350348" w:rsidP="00470C8F">
            <w:pPr>
              <w:rPr>
                <w:rFonts w:ascii="Times New Roman" w:hAnsi="Times New Roman" w:cs="Times New Roman"/>
                <w:sz w:val="24"/>
                <w:szCs w:val="24"/>
                <w:lang w:val="kk-KZ"/>
              </w:rPr>
            </w:pPr>
          </w:p>
        </w:tc>
        <w:tc>
          <w:tcPr>
            <w:tcW w:w="6521" w:type="dxa"/>
            <w:gridSpan w:val="2"/>
            <w:tcBorders>
              <w:top w:val="single" w:sz="4" w:space="0" w:color="auto"/>
              <w:left w:val="single" w:sz="4" w:space="0" w:color="auto"/>
              <w:bottom w:val="single" w:sz="4" w:space="0" w:color="auto"/>
              <w:right w:val="single" w:sz="4" w:space="0" w:color="auto"/>
            </w:tcBorders>
          </w:tcPr>
          <w:p w:rsidR="00350348" w:rsidRPr="00E63B55" w:rsidRDefault="00350348" w:rsidP="00470C8F">
            <w:pPr>
              <w:rPr>
                <w:rFonts w:ascii="Times New Roman" w:hAnsi="Times New Roman" w:cs="Times New Roman"/>
                <w:b/>
                <w:sz w:val="24"/>
                <w:szCs w:val="24"/>
                <w:lang w:val="kk-KZ"/>
              </w:rPr>
            </w:pPr>
            <w:r w:rsidRPr="00E63B55">
              <w:rPr>
                <w:rFonts w:ascii="Times New Roman" w:hAnsi="Times New Roman" w:cs="Times New Roman"/>
                <w:b/>
                <w:sz w:val="24"/>
                <w:szCs w:val="24"/>
                <w:lang w:val="kk-KZ"/>
              </w:rPr>
              <w:t>Ұйымдастыру</w:t>
            </w:r>
          </w:p>
          <w:p w:rsidR="00350348" w:rsidRPr="00E63B55" w:rsidRDefault="00350348" w:rsidP="00470C8F">
            <w:pPr>
              <w:rPr>
                <w:rFonts w:ascii="Times New Roman" w:hAnsi="Times New Roman" w:cs="Times New Roman"/>
                <w:sz w:val="24"/>
                <w:szCs w:val="24"/>
                <w:lang w:val="kk-KZ"/>
              </w:rPr>
            </w:pPr>
            <w:r w:rsidRPr="00E63B55">
              <w:rPr>
                <w:rFonts w:ascii="Times New Roman" w:hAnsi="Times New Roman" w:cs="Times New Roman"/>
                <w:sz w:val="24"/>
                <w:szCs w:val="24"/>
                <w:lang w:val="kk-KZ"/>
              </w:rPr>
              <w:t xml:space="preserve">1.Оқушылармен  сәлемдесу , түгендеу </w:t>
            </w:r>
          </w:p>
          <w:p w:rsidR="00350348" w:rsidRPr="00E63B55" w:rsidRDefault="00350348" w:rsidP="00470C8F">
            <w:pPr>
              <w:rPr>
                <w:rFonts w:ascii="Times New Roman" w:hAnsi="Times New Roman" w:cs="Times New Roman"/>
                <w:sz w:val="24"/>
                <w:szCs w:val="24"/>
                <w:lang w:val="kk-KZ"/>
              </w:rPr>
            </w:pPr>
            <w:r w:rsidRPr="00E63B55">
              <w:rPr>
                <w:rFonts w:ascii="Times New Roman" w:hAnsi="Times New Roman" w:cs="Times New Roman"/>
                <w:sz w:val="24"/>
                <w:szCs w:val="24"/>
                <w:lang w:val="kk-KZ"/>
              </w:rPr>
              <w:t>2.</w:t>
            </w:r>
            <w:r w:rsidRPr="00E63B55">
              <w:rPr>
                <w:rFonts w:ascii="Times New Roman" w:eastAsia="Times New Roman" w:hAnsi="Times New Roman" w:cs="Times New Roman"/>
                <w:sz w:val="24"/>
                <w:szCs w:val="24"/>
                <w:lang w:val="kk-KZ"/>
              </w:rPr>
              <w:t xml:space="preserve"> </w:t>
            </w:r>
            <w:r w:rsidRPr="00E63B55">
              <w:rPr>
                <w:rFonts w:ascii="Times New Roman" w:hAnsi="Times New Roman" w:cs="Times New Roman"/>
                <w:sz w:val="24"/>
                <w:szCs w:val="24"/>
                <w:lang w:val="kk-KZ"/>
              </w:rPr>
              <w:t xml:space="preserve">Ынтымақтастық атмосферасын құрамын </w:t>
            </w:r>
          </w:p>
          <w:p w:rsidR="00350348" w:rsidRPr="00E63B55" w:rsidRDefault="00350348" w:rsidP="00470C8F">
            <w:pPr>
              <w:rPr>
                <w:rFonts w:ascii="Times New Roman" w:hAnsi="Times New Roman" w:cs="Times New Roman"/>
                <w:sz w:val="24"/>
                <w:szCs w:val="24"/>
                <w:lang w:val="kk-KZ"/>
              </w:rPr>
            </w:pPr>
            <w:r w:rsidRPr="00E63B55">
              <w:rPr>
                <w:rFonts w:ascii="Times New Roman" w:hAnsi="Times New Roman" w:cs="Times New Roman"/>
                <w:sz w:val="24"/>
                <w:szCs w:val="24"/>
                <w:lang w:val="kk-KZ"/>
              </w:rPr>
              <w:t xml:space="preserve"> Оқушыларды     «Шаттық шеңбер»  бойымен тұрғызып     өзара  жақсы тілек айтқызамын. </w:t>
            </w:r>
          </w:p>
          <w:p w:rsidR="00350348" w:rsidRPr="00E63B55" w:rsidRDefault="00350348" w:rsidP="00470C8F">
            <w:pPr>
              <w:rPr>
                <w:rFonts w:ascii="Times New Roman" w:hAnsi="Times New Roman" w:cs="Times New Roman"/>
                <w:sz w:val="24"/>
                <w:szCs w:val="24"/>
                <w:lang w:val="kk-KZ"/>
              </w:rPr>
            </w:pPr>
            <w:r w:rsidRPr="00E63B55">
              <w:rPr>
                <w:rFonts w:ascii="Times New Roman" w:hAnsi="Times New Roman" w:cs="Times New Roman"/>
                <w:sz w:val="24"/>
                <w:szCs w:val="24"/>
                <w:lang w:val="kk-KZ"/>
              </w:rPr>
              <w:t xml:space="preserve">  Топқа бөлу. </w:t>
            </w:r>
          </w:p>
          <w:p w:rsidR="00350348" w:rsidRPr="00E63B55" w:rsidRDefault="00350348" w:rsidP="00470C8F">
            <w:pPr>
              <w:rPr>
                <w:rFonts w:ascii="Times New Roman" w:hAnsi="Times New Roman" w:cs="Times New Roman"/>
                <w:sz w:val="24"/>
                <w:szCs w:val="24"/>
                <w:lang w:val="kk-KZ"/>
              </w:rPr>
            </w:pPr>
            <w:r w:rsidRPr="00E63B55">
              <w:rPr>
                <w:rFonts w:ascii="Times New Roman" w:hAnsi="Times New Roman" w:cs="Times New Roman"/>
                <w:sz w:val="24"/>
                <w:szCs w:val="24"/>
                <w:lang w:val="kk-KZ"/>
              </w:rPr>
              <w:t xml:space="preserve">  3 түсті қаламдарды таңдау арқылы   3 топқа бөлемін </w:t>
            </w:r>
          </w:p>
          <w:p w:rsidR="00350348" w:rsidRPr="00E63B55" w:rsidRDefault="00350348" w:rsidP="00470C8F">
            <w:pPr>
              <w:rPr>
                <w:rFonts w:ascii="Times New Roman" w:hAnsi="Times New Roman" w:cs="Times New Roman"/>
                <w:sz w:val="24"/>
                <w:szCs w:val="24"/>
                <w:lang w:val="kk-KZ"/>
              </w:rPr>
            </w:pPr>
            <w:r w:rsidRPr="00E63B55">
              <w:rPr>
                <w:rFonts w:ascii="Times New Roman" w:hAnsi="Times New Roman" w:cs="Times New Roman"/>
                <w:sz w:val="24"/>
                <w:szCs w:val="24"/>
                <w:lang w:val="kk-KZ"/>
              </w:rPr>
              <w:t xml:space="preserve">       1-топ  «Пернетақта»</w:t>
            </w:r>
          </w:p>
          <w:p w:rsidR="00350348" w:rsidRPr="00E63B55" w:rsidRDefault="00350348" w:rsidP="00470C8F">
            <w:pPr>
              <w:rPr>
                <w:rFonts w:ascii="Times New Roman" w:hAnsi="Times New Roman" w:cs="Times New Roman"/>
                <w:sz w:val="24"/>
                <w:szCs w:val="24"/>
                <w:lang w:val="kk-KZ"/>
              </w:rPr>
            </w:pPr>
            <w:r w:rsidRPr="00E63B55">
              <w:rPr>
                <w:rFonts w:ascii="Times New Roman" w:hAnsi="Times New Roman" w:cs="Times New Roman"/>
                <w:sz w:val="24"/>
                <w:szCs w:val="24"/>
                <w:lang w:val="kk-KZ"/>
              </w:rPr>
              <w:t xml:space="preserve">       2 топ «Жүйелік блок»</w:t>
            </w:r>
          </w:p>
          <w:p w:rsidR="00350348" w:rsidRPr="00E63B55" w:rsidRDefault="00350348" w:rsidP="00470C8F">
            <w:pPr>
              <w:rPr>
                <w:rFonts w:ascii="Times New Roman" w:hAnsi="Times New Roman" w:cs="Times New Roman"/>
                <w:sz w:val="24"/>
                <w:szCs w:val="24"/>
                <w:lang w:val="kk-KZ"/>
              </w:rPr>
            </w:pPr>
            <w:r w:rsidRPr="00E63B55">
              <w:rPr>
                <w:rFonts w:ascii="Times New Roman" w:hAnsi="Times New Roman" w:cs="Times New Roman"/>
                <w:sz w:val="24"/>
                <w:szCs w:val="24"/>
                <w:lang w:val="kk-KZ"/>
              </w:rPr>
              <w:t xml:space="preserve">       3 топ «Монитор»</w:t>
            </w:r>
          </w:p>
          <w:p w:rsidR="00350348" w:rsidRPr="00E63B55" w:rsidRDefault="00350348" w:rsidP="00470C8F">
            <w:pPr>
              <w:contextualSpacing/>
              <w:rPr>
                <w:rFonts w:ascii="Times New Roman" w:hAnsi="Times New Roman" w:cs="Times New Roman"/>
                <w:sz w:val="24"/>
                <w:szCs w:val="24"/>
                <w:lang w:val="kk-KZ"/>
              </w:rPr>
            </w:pPr>
            <w:r w:rsidRPr="00E63B55">
              <w:rPr>
                <w:rFonts w:ascii="Times New Roman" w:hAnsi="Times New Roman" w:cs="Times New Roman"/>
                <w:sz w:val="24"/>
                <w:szCs w:val="24"/>
                <w:lang w:val="kk-KZ"/>
              </w:rPr>
              <w:t>3. Қауіпсіздік ережесін ескерту</w:t>
            </w:r>
          </w:p>
          <w:p w:rsidR="00350348" w:rsidRPr="00E63B55" w:rsidRDefault="00350348" w:rsidP="00470C8F">
            <w:pPr>
              <w:contextualSpacing/>
              <w:rPr>
                <w:rFonts w:ascii="Times New Roman" w:hAnsi="Times New Roman" w:cs="Times New Roman"/>
                <w:noProof/>
                <w:sz w:val="24"/>
                <w:szCs w:val="24"/>
                <w:lang w:val="kk-KZ"/>
              </w:rPr>
            </w:pPr>
          </w:p>
          <w:p w:rsidR="00350348" w:rsidRPr="00E63B55" w:rsidRDefault="00350348" w:rsidP="00470C8F">
            <w:pPr>
              <w:contextualSpacing/>
              <w:rPr>
                <w:rFonts w:ascii="Times New Roman" w:hAnsi="Times New Roman" w:cs="Times New Roman"/>
                <w:noProof/>
                <w:sz w:val="24"/>
                <w:szCs w:val="24"/>
                <w:lang w:val="kk-KZ"/>
              </w:rPr>
            </w:pPr>
            <w:r w:rsidRPr="00E63B55">
              <w:rPr>
                <w:rFonts w:ascii="Times New Roman" w:hAnsi="Times New Roman" w:cs="Times New Roman"/>
                <w:noProof/>
                <w:sz w:val="24"/>
                <w:szCs w:val="24"/>
                <w:lang w:val="kk-KZ"/>
              </w:rPr>
              <w:t>«Ыстық микрафон» әдісі</w:t>
            </w:r>
          </w:p>
          <w:p w:rsidR="00350348" w:rsidRPr="00E63B55" w:rsidRDefault="00350348" w:rsidP="00470C8F">
            <w:pPr>
              <w:contextualSpacing/>
              <w:rPr>
                <w:rFonts w:ascii="Times New Roman" w:hAnsi="Times New Roman" w:cs="Times New Roman"/>
                <w:noProof/>
                <w:sz w:val="24"/>
                <w:szCs w:val="24"/>
                <w:lang w:val="kk-KZ"/>
              </w:rPr>
            </w:pPr>
            <w:r w:rsidRPr="00E63B55">
              <w:rPr>
                <w:rFonts w:ascii="Times New Roman" w:hAnsi="Times New Roman" w:cs="Times New Roman"/>
                <w:noProof/>
                <w:sz w:val="24"/>
                <w:szCs w:val="24"/>
                <w:lang w:val="kk-KZ"/>
              </w:rPr>
              <w:t>Оқушыларға «Ыстық микрафон» әдісі арқылы өткен сабақты пысықтау мақсатында оқушыларға сұрақтар беремін.</w:t>
            </w:r>
          </w:p>
          <w:p w:rsidR="00350348" w:rsidRPr="00E63B55" w:rsidRDefault="00350348" w:rsidP="00470C8F">
            <w:pPr>
              <w:rPr>
                <w:rFonts w:ascii="Times New Roman" w:hAnsi="Times New Roman" w:cs="Times New Roman"/>
                <w:sz w:val="24"/>
                <w:szCs w:val="24"/>
                <w:lang w:val="kk-KZ"/>
              </w:rPr>
            </w:pPr>
            <w:r w:rsidRPr="00E63B55">
              <w:rPr>
                <w:rFonts w:ascii="Times New Roman" w:hAnsi="Times New Roman" w:cs="Times New Roman"/>
                <w:sz w:val="24"/>
                <w:szCs w:val="24"/>
                <w:lang w:val="kk-KZ"/>
              </w:rPr>
              <w:t xml:space="preserve">Жаңа сабаққа кіріспе: «Кім тапқыр?» әдісі арқылы шашылған сойлемдерді құрастырады. Сөйлемді құрау арқылы оқушылар жаңа тақырыпты ашады. </w:t>
            </w:r>
          </w:p>
          <w:p w:rsidR="00350348" w:rsidRPr="00E63B55" w:rsidRDefault="00350348" w:rsidP="00470C8F">
            <w:pPr>
              <w:rPr>
                <w:rFonts w:ascii="Times New Roman" w:eastAsia="Calibri" w:hAnsi="Times New Roman" w:cs="Times New Roman"/>
                <w:sz w:val="24"/>
                <w:szCs w:val="24"/>
                <w:lang w:val="kk-KZ"/>
              </w:rPr>
            </w:pPr>
            <w:r w:rsidRPr="00E63B55">
              <w:rPr>
                <w:rFonts w:ascii="Times New Roman" w:hAnsi="Times New Roman" w:cs="Times New Roman"/>
                <w:sz w:val="24"/>
                <w:szCs w:val="24"/>
                <w:lang w:val="kk-KZ"/>
              </w:rPr>
              <w:t xml:space="preserve">Ендеше, бүгінгі жаңа сабағымыз  </w:t>
            </w:r>
            <w:r w:rsidRPr="00E63B55">
              <w:rPr>
                <w:rFonts w:ascii="Times New Roman" w:eastAsia="Calibri" w:hAnsi="Times New Roman" w:cs="Times New Roman"/>
                <w:sz w:val="24"/>
                <w:szCs w:val="24"/>
                <w:lang w:val="kk-KZ"/>
              </w:rPr>
              <w:t xml:space="preserve"> Компьютердің негізгі құрылғыларының өзара әрекетін түсіндіру</w:t>
            </w:r>
          </w:p>
        </w:tc>
        <w:tc>
          <w:tcPr>
            <w:tcW w:w="1843" w:type="dxa"/>
            <w:tcBorders>
              <w:top w:val="single" w:sz="4" w:space="0" w:color="auto"/>
              <w:left w:val="single" w:sz="4" w:space="0" w:color="auto"/>
              <w:bottom w:val="single" w:sz="4" w:space="0" w:color="auto"/>
              <w:right w:val="single" w:sz="4" w:space="0" w:color="auto"/>
            </w:tcBorders>
          </w:tcPr>
          <w:p w:rsidR="00350348" w:rsidRPr="00E63B55" w:rsidRDefault="00350348" w:rsidP="00470C8F">
            <w:pPr>
              <w:jc w:val="center"/>
              <w:rPr>
                <w:rFonts w:ascii="Times New Roman" w:hAnsi="Times New Roman" w:cs="Times New Roman"/>
                <w:sz w:val="24"/>
                <w:szCs w:val="24"/>
                <w:lang w:val="kk-KZ"/>
              </w:rPr>
            </w:pPr>
          </w:p>
          <w:p w:rsidR="00350348" w:rsidRPr="00E63B55" w:rsidRDefault="00350348" w:rsidP="00470C8F">
            <w:pPr>
              <w:jc w:val="center"/>
              <w:rPr>
                <w:rFonts w:ascii="Times New Roman" w:hAnsi="Times New Roman" w:cs="Times New Roman"/>
                <w:sz w:val="24"/>
                <w:szCs w:val="24"/>
                <w:lang w:val="kk-KZ"/>
              </w:rPr>
            </w:pPr>
          </w:p>
          <w:p w:rsidR="00350348" w:rsidRPr="00E63B55" w:rsidRDefault="00350348" w:rsidP="00470C8F">
            <w:pPr>
              <w:jc w:val="center"/>
              <w:rPr>
                <w:rFonts w:ascii="Times New Roman" w:hAnsi="Times New Roman" w:cs="Times New Roman"/>
                <w:sz w:val="24"/>
                <w:szCs w:val="24"/>
                <w:lang w:val="kk-KZ"/>
              </w:rPr>
            </w:pPr>
          </w:p>
          <w:p w:rsidR="00350348" w:rsidRPr="00E63B55" w:rsidRDefault="00350348" w:rsidP="00470C8F">
            <w:pPr>
              <w:jc w:val="center"/>
              <w:rPr>
                <w:rFonts w:ascii="Times New Roman" w:hAnsi="Times New Roman" w:cs="Times New Roman"/>
                <w:sz w:val="24"/>
                <w:szCs w:val="24"/>
                <w:lang w:val="kk-KZ"/>
              </w:rPr>
            </w:pPr>
          </w:p>
          <w:p w:rsidR="00350348" w:rsidRPr="00E63B55" w:rsidRDefault="00350348" w:rsidP="00470C8F">
            <w:pPr>
              <w:jc w:val="center"/>
              <w:rPr>
                <w:rFonts w:ascii="Times New Roman" w:hAnsi="Times New Roman" w:cs="Times New Roman"/>
                <w:sz w:val="24"/>
                <w:szCs w:val="24"/>
                <w:lang w:val="kk-KZ"/>
              </w:rPr>
            </w:pPr>
            <w:r w:rsidRPr="00E63B55">
              <w:rPr>
                <w:rFonts w:ascii="Times New Roman" w:hAnsi="Times New Roman" w:cs="Times New Roman"/>
                <w:sz w:val="24"/>
                <w:szCs w:val="24"/>
                <w:lang w:val="kk-KZ"/>
              </w:rPr>
              <w:t>Үлестірмелер, оқулық, жұмыс дәптері</w:t>
            </w:r>
          </w:p>
          <w:p w:rsidR="00350348" w:rsidRPr="00E63B55" w:rsidRDefault="00350348" w:rsidP="00470C8F">
            <w:pPr>
              <w:jc w:val="center"/>
              <w:rPr>
                <w:rFonts w:ascii="Times New Roman" w:hAnsi="Times New Roman" w:cs="Times New Roman"/>
                <w:sz w:val="24"/>
                <w:szCs w:val="24"/>
                <w:lang w:val="kk-KZ"/>
              </w:rPr>
            </w:pPr>
          </w:p>
          <w:p w:rsidR="00350348" w:rsidRPr="00E63B55" w:rsidRDefault="00350348" w:rsidP="00470C8F">
            <w:pPr>
              <w:rPr>
                <w:rFonts w:ascii="Times New Roman" w:hAnsi="Times New Roman" w:cs="Times New Roman"/>
                <w:sz w:val="24"/>
                <w:szCs w:val="24"/>
                <w:lang w:val="kk-KZ"/>
              </w:rPr>
            </w:pPr>
          </w:p>
        </w:tc>
      </w:tr>
      <w:tr w:rsidR="00350348" w:rsidRPr="00E63B55" w:rsidTr="00470C8F">
        <w:trPr>
          <w:trHeight w:val="1266"/>
        </w:trPr>
        <w:tc>
          <w:tcPr>
            <w:tcW w:w="2376" w:type="dxa"/>
            <w:tcBorders>
              <w:top w:val="single" w:sz="4" w:space="0" w:color="auto"/>
              <w:left w:val="single" w:sz="4" w:space="0" w:color="auto"/>
              <w:bottom w:val="single" w:sz="4" w:space="0" w:color="auto"/>
              <w:right w:val="single" w:sz="4" w:space="0" w:color="auto"/>
            </w:tcBorders>
            <w:hideMark/>
          </w:tcPr>
          <w:p w:rsidR="00350348" w:rsidRPr="00E63B55" w:rsidRDefault="00350348" w:rsidP="00470C8F">
            <w:pPr>
              <w:rPr>
                <w:rFonts w:ascii="Times New Roman" w:hAnsi="Times New Roman" w:cs="Times New Roman"/>
                <w:b/>
                <w:sz w:val="24"/>
                <w:szCs w:val="24"/>
                <w:lang w:val="kk-KZ"/>
              </w:rPr>
            </w:pPr>
          </w:p>
          <w:p w:rsidR="00350348" w:rsidRPr="00E63B55" w:rsidRDefault="00350348" w:rsidP="00470C8F">
            <w:pPr>
              <w:rPr>
                <w:rFonts w:ascii="Times New Roman" w:hAnsi="Times New Roman" w:cs="Times New Roman"/>
                <w:b/>
                <w:sz w:val="24"/>
                <w:szCs w:val="24"/>
                <w:lang w:val="kk-KZ"/>
              </w:rPr>
            </w:pPr>
            <w:r w:rsidRPr="00E63B55">
              <w:rPr>
                <w:rFonts w:ascii="Times New Roman" w:hAnsi="Times New Roman" w:cs="Times New Roman"/>
                <w:b/>
                <w:sz w:val="24"/>
                <w:szCs w:val="24"/>
                <w:lang w:val="kk-KZ"/>
              </w:rPr>
              <w:t>Сабақтың ортасы</w:t>
            </w:r>
          </w:p>
          <w:p w:rsidR="00350348" w:rsidRPr="00E63B55" w:rsidRDefault="00350348" w:rsidP="00470C8F">
            <w:pPr>
              <w:rPr>
                <w:rFonts w:ascii="Times New Roman" w:hAnsi="Times New Roman" w:cs="Times New Roman"/>
                <w:sz w:val="24"/>
                <w:szCs w:val="24"/>
                <w:lang w:val="kk-KZ"/>
              </w:rPr>
            </w:pPr>
          </w:p>
          <w:p w:rsidR="00350348" w:rsidRPr="00E63B55" w:rsidRDefault="00350348" w:rsidP="00470C8F">
            <w:pPr>
              <w:rPr>
                <w:rFonts w:ascii="Times New Roman" w:hAnsi="Times New Roman" w:cs="Times New Roman"/>
                <w:sz w:val="24"/>
                <w:szCs w:val="24"/>
                <w:lang w:val="kk-KZ"/>
              </w:rPr>
            </w:pPr>
          </w:p>
          <w:p w:rsidR="00350348" w:rsidRPr="00E63B55" w:rsidRDefault="00350348" w:rsidP="00470C8F">
            <w:pPr>
              <w:rPr>
                <w:rFonts w:ascii="Times New Roman" w:hAnsi="Times New Roman" w:cs="Times New Roman"/>
                <w:sz w:val="24"/>
                <w:szCs w:val="24"/>
                <w:lang w:val="kk-KZ"/>
              </w:rPr>
            </w:pPr>
          </w:p>
          <w:p w:rsidR="00350348" w:rsidRPr="00E63B55" w:rsidRDefault="00350348" w:rsidP="00470C8F">
            <w:pPr>
              <w:rPr>
                <w:rFonts w:ascii="Times New Roman" w:hAnsi="Times New Roman" w:cs="Times New Roman"/>
                <w:sz w:val="24"/>
                <w:szCs w:val="24"/>
                <w:lang w:val="kk-KZ"/>
              </w:rPr>
            </w:pPr>
          </w:p>
          <w:p w:rsidR="00350348" w:rsidRPr="00E63B55" w:rsidRDefault="00350348" w:rsidP="00470C8F">
            <w:pPr>
              <w:rPr>
                <w:rFonts w:ascii="Times New Roman" w:hAnsi="Times New Roman" w:cs="Times New Roman"/>
                <w:sz w:val="24"/>
                <w:szCs w:val="24"/>
                <w:lang w:val="kk-KZ"/>
              </w:rPr>
            </w:pPr>
          </w:p>
        </w:tc>
        <w:tc>
          <w:tcPr>
            <w:tcW w:w="6521" w:type="dxa"/>
            <w:gridSpan w:val="2"/>
            <w:tcBorders>
              <w:top w:val="single" w:sz="4" w:space="0" w:color="auto"/>
              <w:left w:val="single" w:sz="4" w:space="0" w:color="auto"/>
              <w:bottom w:val="single" w:sz="4" w:space="0" w:color="auto"/>
              <w:right w:val="single" w:sz="4" w:space="0" w:color="auto"/>
            </w:tcBorders>
          </w:tcPr>
          <w:p w:rsidR="00350348" w:rsidRPr="00E63B55" w:rsidRDefault="00350348" w:rsidP="00470C8F">
            <w:pPr>
              <w:pStyle w:val="a4"/>
              <w:rPr>
                <w:rFonts w:ascii="Times New Roman" w:hAnsi="Times New Roman" w:cs="Times New Roman"/>
                <w:sz w:val="24"/>
                <w:szCs w:val="24"/>
                <w:lang w:val="kk-KZ"/>
              </w:rPr>
            </w:pPr>
            <w:r w:rsidRPr="00E63B55">
              <w:rPr>
                <w:rFonts w:ascii="Times New Roman" w:hAnsi="Times New Roman" w:cs="Times New Roman"/>
                <w:sz w:val="24"/>
                <w:szCs w:val="24"/>
                <w:lang w:val="kk-KZ"/>
              </w:rPr>
              <w:t>Жаңа тақырыпты</w:t>
            </w:r>
          </w:p>
          <w:p w:rsidR="00350348" w:rsidRPr="00E63B55" w:rsidRDefault="00350348" w:rsidP="00470C8F">
            <w:pPr>
              <w:pStyle w:val="a4"/>
              <w:rPr>
                <w:rFonts w:ascii="Times New Roman" w:hAnsi="Times New Roman" w:cs="Times New Roman"/>
                <w:sz w:val="24"/>
                <w:szCs w:val="24"/>
                <w:lang w:val="kk-KZ"/>
              </w:rPr>
            </w:pPr>
            <w:r w:rsidRPr="00E63B55">
              <w:rPr>
                <w:rFonts w:ascii="Times New Roman" w:hAnsi="Times New Roman" w:cs="Times New Roman"/>
                <w:sz w:val="24"/>
                <w:szCs w:val="24"/>
                <w:lang w:val="kk-KZ"/>
              </w:rPr>
              <w:t xml:space="preserve"> «Тыңдап отырған үштік» әдісі арқылы тақырыпты  оқуға тапсырмалар беріледі.</w:t>
            </w:r>
          </w:p>
          <w:p w:rsidR="00350348" w:rsidRPr="00E63B55" w:rsidRDefault="00350348" w:rsidP="00470C8F">
            <w:pPr>
              <w:rPr>
                <w:rFonts w:ascii="Times New Roman" w:hAnsi="Times New Roman" w:cs="Times New Roman"/>
                <w:sz w:val="24"/>
                <w:szCs w:val="24"/>
                <w:lang w:val="kk-KZ"/>
              </w:rPr>
            </w:pPr>
            <w:r w:rsidRPr="00E63B55">
              <w:rPr>
                <w:rFonts w:ascii="Times New Roman" w:hAnsi="Times New Roman" w:cs="Times New Roman"/>
                <w:sz w:val="24"/>
                <w:szCs w:val="24"/>
                <w:lang w:val="kk-KZ"/>
              </w:rPr>
              <w:t>Жаңа тақырыптағы термин сөздердің ағылшын және орыс тілдеріндегі аудармасымен танысады, қайталайды.</w:t>
            </w:r>
          </w:p>
          <w:p w:rsidR="00350348" w:rsidRPr="00E63B55" w:rsidRDefault="00350348" w:rsidP="00470C8F">
            <w:pPr>
              <w:rPr>
                <w:rFonts w:ascii="Times New Roman" w:hAnsi="Times New Roman" w:cs="Times New Roman"/>
                <w:sz w:val="24"/>
                <w:szCs w:val="24"/>
                <w:lang w:val="kk-KZ"/>
              </w:rPr>
            </w:pPr>
          </w:p>
          <w:p w:rsidR="00350348" w:rsidRPr="00E63B55" w:rsidRDefault="00350348" w:rsidP="00470C8F">
            <w:pPr>
              <w:rPr>
                <w:rFonts w:ascii="Times New Roman" w:hAnsi="Times New Roman" w:cs="Times New Roman"/>
                <w:sz w:val="24"/>
                <w:szCs w:val="24"/>
                <w:lang w:val="kk-KZ"/>
              </w:rPr>
            </w:pPr>
            <w:r w:rsidRPr="00E63B55">
              <w:rPr>
                <w:rFonts w:ascii="Times New Roman" w:hAnsi="Times New Roman" w:cs="Times New Roman"/>
                <w:sz w:val="24"/>
                <w:szCs w:val="24"/>
                <w:lang w:val="kk-KZ"/>
              </w:rPr>
              <w:t>Оқушыларға  практикалық тапсырманы орындауға беремін.</w:t>
            </w:r>
          </w:p>
          <w:p w:rsidR="00350348" w:rsidRPr="00E63B55" w:rsidRDefault="00350348" w:rsidP="00470C8F">
            <w:pPr>
              <w:pStyle w:val="a8"/>
              <w:shd w:val="clear" w:color="auto" w:fill="FFFFFF"/>
              <w:spacing w:before="0" w:beforeAutospacing="0" w:after="0" w:afterAutospacing="0"/>
              <w:jc w:val="both"/>
              <w:rPr>
                <w:bCs/>
                <w:iCs/>
                <w:u w:val="single"/>
                <w:lang w:val="kk-KZ"/>
              </w:rPr>
            </w:pPr>
            <w:r w:rsidRPr="00E63B55">
              <w:rPr>
                <w:bCs/>
                <w:iCs/>
                <w:u w:val="single"/>
                <w:lang w:val="kk-KZ"/>
              </w:rPr>
              <w:t>Компьютердегі тәжірибелік жұмыс</w:t>
            </w:r>
          </w:p>
          <w:p w:rsidR="00350348" w:rsidRPr="00E63B55" w:rsidRDefault="00350348" w:rsidP="00470C8F">
            <w:pPr>
              <w:tabs>
                <w:tab w:val="left" w:pos="1620"/>
              </w:tabs>
              <w:rPr>
                <w:rFonts w:ascii="Times New Roman" w:hAnsi="Times New Roman" w:cs="Times New Roman"/>
                <w:sz w:val="24"/>
                <w:szCs w:val="24"/>
                <w:lang w:val="kk-KZ"/>
              </w:rPr>
            </w:pPr>
            <w:r w:rsidRPr="00E63B55">
              <w:rPr>
                <w:rFonts w:ascii="Times New Roman" w:hAnsi="Times New Roman" w:cs="Times New Roman"/>
                <w:iCs/>
                <w:sz w:val="24"/>
                <w:szCs w:val="24"/>
                <w:lang w:val="kk-KZ"/>
              </w:rPr>
              <w:t>1- тапсырма: Барлық компьютердің негізгі құрылғыларын ережеге сай өз порттарын тауып жалға.</w:t>
            </w:r>
          </w:p>
          <w:p w:rsidR="00350348" w:rsidRPr="00E63B55" w:rsidRDefault="00350348" w:rsidP="00470C8F">
            <w:pPr>
              <w:tabs>
                <w:tab w:val="left" w:pos="1620"/>
              </w:tabs>
              <w:rPr>
                <w:rFonts w:ascii="Times New Roman" w:hAnsi="Times New Roman" w:cs="Times New Roman"/>
                <w:iCs/>
                <w:sz w:val="24"/>
                <w:szCs w:val="24"/>
                <w:lang w:val="kk-KZ"/>
              </w:rPr>
            </w:pPr>
            <w:r w:rsidRPr="00E63B55">
              <w:rPr>
                <w:rFonts w:ascii="Times New Roman" w:hAnsi="Times New Roman" w:cs="Times New Roman"/>
                <w:iCs/>
                <w:sz w:val="24"/>
                <w:szCs w:val="24"/>
                <w:lang w:val="kk-KZ"/>
              </w:rPr>
              <w:t>2- тапсырма: Жүйелі блоктың ішіндегі барлық құрылғыларын шлейф арқылы ажыратып, қайта жалғап көр.</w:t>
            </w:r>
          </w:p>
          <w:p w:rsidR="00350348" w:rsidRPr="00E63B55" w:rsidRDefault="00350348" w:rsidP="00470C8F">
            <w:pPr>
              <w:pStyle w:val="a8"/>
              <w:spacing w:before="0" w:beforeAutospacing="0" w:after="0" w:afterAutospacing="0"/>
              <w:rPr>
                <w:lang w:val="kk-KZ"/>
              </w:rPr>
            </w:pPr>
            <w:r w:rsidRPr="00E63B55">
              <w:rPr>
                <w:iCs/>
                <w:lang w:val="kk-KZ"/>
              </w:rPr>
              <w:t>3- тапсырма. Пернетақтамен тышқанның атқаратын қызметін пернелер комбинациясы арқылы алмастыр</w:t>
            </w:r>
          </w:p>
        </w:tc>
        <w:tc>
          <w:tcPr>
            <w:tcW w:w="1843" w:type="dxa"/>
            <w:tcBorders>
              <w:top w:val="single" w:sz="4" w:space="0" w:color="auto"/>
              <w:left w:val="single" w:sz="4" w:space="0" w:color="auto"/>
              <w:bottom w:val="single" w:sz="4" w:space="0" w:color="auto"/>
              <w:right w:val="single" w:sz="4" w:space="0" w:color="auto"/>
            </w:tcBorders>
          </w:tcPr>
          <w:p w:rsidR="00350348" w:rsidRPr="00E63B55" w:rsidRDefault="00350348" w:rsidP="00470C8F">
            <w:pPr>
              <w:jc w:val="center"/>
              <w:rPr>
                <w:rFonts w:ascii="Times New Roman" w:hAnsi="Times New Roman" w:cs="Times New Roman"/>
                <w:sz w:val="24"/>
                <w:szCs w:val="24"/>
                <w:lang w:val="kk-KZ"/>
              </w:rPr>
            </w:pPr>
          </w:p>
          <w:p w:rsidR="00350348" w:rsidRPr="00E63B55" w:rsidRDefault="00350348" w:rsidP="00470C8F">
            <w:pPr>
              <w:jc w:val="center"/>
              <w:rPr>
                <w:rFonts w:ascii="Times New Roman" w:hAnsi="Times New Roman" w:cs="Times New Roman"/>
                <w:sz w:val="24"/>
                <w:szCs w:val="24"/>
                <w:lang w:val="kk-KZ"/>
              </w:rPr>
            </w:pPr>
            <w:r w:rsidRPr="00E63B55">
              <w:rPr>
                <w:rFonts w:ascii="Times New Roman" w:hAnsi="Times New Roman" w:cs="Times New Roman"/>
                <w:sz w:val="24"/>
                <w:szCs w:val="24"/>
                <w:lang w:val="kk-KZ"/>
              </w:rPr>
              <w:t xml:space="preserve">Оқулық, </w:t>
            </w:r>
          </w:p>
          <w:p w:rsidR="00350348" w:rsidRPr="00E63B55" w:rsidRDefault="00350348" w:rsidP="00470C8F">
            <w:pPr>
              <w:jc w:val="center"/>
              <w:rPr>
                <w:rFonts w:ascii="Times New Roman" w:hAnsi="Times New Roman" w:cs="Times New Roman"/>
                <w:sz w:val="24"/>
                <w:szCs w:val="24"/>
                <w:lang w:val="kk-KZ"/>
              </w:rPr>
            </w:pPr>
            <w:r w:rsidRPr="00E63B55">
              <w:rPr>
                <w:rFonts w:ascii="Times New Roman" w:hAnsi="Times New Roman" w:cs="Times New Roman"/>
                <w:sz w:val="24"/>
                <w:szCs w:val="24"/>
                <w:lang w:val="kk-KZ"/>
              </w:rPr>
              <w:t>маркерлер,</w:t>
            </w:r>
          </w:p>
          <w:p w:rsidR="00350348" w:rsidRPr="00E63B55" w:rsidRDefault="00350348" w:rsidP="00470C8F">
            <w:pPr>
              <w:jc w:val="center"/>
              <w:rPr>
                <w:rFonts w:ascii="Times New Roman" w:hAnsi="Times New Roman" w:cs="Times New Roman"/>
                <w:sz w:val="24"/>
                <w:szCs w:val="24"/>
                <w:lang w:val="kk-KZ"/>
              </w:rPr>
            </w:pPr>
            <w:r w:rsidRPr="00E63B55">
              <w:rPr>
                <w:rFonts w:ascii="Times New Roman" w:hAnsi="Times New Roman" w:cs="Times New Roman"/>
                <w:sz w:val="24"/>
                <w:szCs w:val="24"/>
                <w:lang w:val="kk-KZ"/>
              </w:rPr>
              <w:t>плакаттар,</w:t>
            </w:r>
          </w:p>
          <w:p w:rsidR="00350348" w:rsidRPr="00E63B55" w:rsidRDefault="00350348" w:rsidP="00470C8F">
            <w:pPr>
              <w:jc w:val="center"/>
              <w:rPr>
                <w:rFonts w:ascii="Times New Roman" w:hAnsi="Times New Roman" w:cs="Times New Roman"/>
                <w:sz w:val="24"/>
                <w:szCs w:val="24"/>
                <w:lang w:val="kk-KZ"/>
              </w:rPr>
            </w:pPr>
            <w:r w:rsidRPr="00E63B55">
              <w:rPr>
                <w:rFonts w:ascii="Times New Roman" w:hAnsi="Times New Roman" w:cs="Times New Roman"/>
                <w:sz w:val="24"/>
                <w:szCs w:val="24"/>
                <w:lang w:val="kk-KZ"/>
              </w:rPr>
              <w:t xml:space="preserve"> стикерлер, </w:t>
            </w:r>
          </w:p>
          <w:p w:rsidR="00350348" w:rsidRPr="00E63B55" w:rsidRDefault="00350348" w:rsidP="00470C8F">
            <w:pPr>
              <w:jc w:val="center"/>
              <w:rPr>
                <w:rFonts w:ascii="Times New Roman" w:hAnsi="Times New Roman" w:cs="Times New Roman"/>
                <w:sz w:val="24"/>
                <w:szCs w:val="24"/>
                <w:lang w:val="kk-KZ"/>
              </w:rPr>
            </w:pPr>
            <w:r w:rsidRPr="00E63B55">
              <w:rPr>
                <w:rFonts w:ascii="Times New Roman" w:hAnsi="Times New Roman" w:cs="Times New Roman"/>
                <w:sz w:val="24"/>
                <w:szCs w:val="24"/>
                <w:lang w:val="kk-KZ"/>
              </w:rPr>
              <w:t>үлестірме қағаздар,</w:t>
            </w:r>
          </w:p>
          <w:p w:rsidR="00350348" w:rsidRPr="00E63B55" w:rsidRDefault="00350348" w:rsidP="00470C8F">
            <w:pPr>
              <w:jc w:val="center"/>
              <w:rPr>
                <w:rFonts w:ascii="Times New Roman" w:hAnsi="Times New Roman" w:cs="Times New Roman"/>
                <w:sz w:val="24"/>
                <w:szCs w:val="24"/>
                <w:lang w:val="kk-KZ"/>
              </w:rPr>
            </w:pPr>
            <w:r w:rsidRPr="00E63B55">
              <w:rPr>
                <w:rFonts w:ascii="Times New Roman" w:hAnsi="Times New Roman" w:cs="Times New Roman"/>
                <w:sz w:val="24"/>
                <w:szCs w:val="24"/>
                <w:lang w:val="kk-KZ"/>
              </w:rPr>
              <w:t>интерактивті тақта</w:t>
            </w:r>
          </w:p>
        </w:tc>
      </w:tr>
      <w:tr w:rsidR="00350348" w:rsidRPr="00E63B55" w:rsidTr="00470C8F">
        <w:trPr>
          <w:trHeight w:val="1829"/>
        </w:trPr>
        <w:tc>
          <w:tcPr>
            <w:tcW w:w="2376" w:type="dxa"/>
            <w:tcBorders>
              <w:top w:val="single" w:sz="4" w:space="0" w:color="auto"/>
              <w:left w:val="single" w:sz="4" w:space="0" w:color="auto"/>
              <w:bottom w:val="single" w:sz="4" w:space="0" w:color="auto"/>
              <w:right w:val="single" w:sz="4" w:space="0" w:color="auto"/>
            </w:tcBorders>
            <w:hideMark/>
          </w:tcPr>
          <w:p w:rsidR="00350348" w:rsidRPr="00E63B55" w:rsidRDefault="00350348" w:rsidP="00470C8F">
            <w:pPr>
              <w:jc w:val="center"/>
              <w:rPr>
                <w:rFonts w:ascii="Times New Roman" w:hAnsi="Times New Roman" w:cs="Times New Roman"/>
                <w:b/>
                <w:lang w:val="kk-KZ"/>
              </w:rPr>
            </w:pPr>
            <w:r w:rsidRPr="00E63B55">
              <w:rPr>
                <w:rFonts w:ascii="Times New Roman" w:hAnsi="Times New Roman" w:cs="Times New Roman"/>
                <w:b/>
                <w:lang w:val="kk-KZ"/>
              </w:rPr>
              <w:t>Сабақтың соңы</w:t>
            </w:r>
          </w:p>
          <w:p w:rsidR="00350348" w:rsidRPr="00E63B55" w:rsidRDefault="00350348" w:rsidP="00470C8F">
            <w:pPr>
              <w:rPr>
                <w:rFonts w:ascii="Times New Roman" w:hAnsi="Times New Roman" w:cs="Times New Roman"/>
                <w:lang w:val="kk-KZ"/>
              </w:rPr>
            </w:pPr>
          </w:p>
          <w:p w:rsidR="00350348" w:rsidRPr="00E63B55" w:rsidRDefault="00350348" w:rsidP="00470C8F">
            <w:pPr>
              <w:rPr>
                <w:rFonts w:ascii="Times New Roman" w:hAnsi="Times New Roman" w:cs="Times New Roman"/>
                <w:lang w:val="kk-KZ"/>
              </w:rPr>
            </w:pPr>
          </w:p>
          <w:p w:rsidR="00350348" w:rsidRPr="00E63B55" w:rsidRDefault="00350348" w:rsidP="00470C8F">
            <w:pPr>
              <w:rPr>
                <w:rFonts w:ascii="Times New Roman" w:hAnsi="Times New Roman" w:cs="Times New Roman"/>
                <w:lang w:val="kk-KZ"/>
              </w:rPr>
            </w:pPr>
          </w:p>
          <w:p w:rsidR="00350348" w:rsidRPr="00E63B55" w:rsidRDefault="00350348" w:rsidP="00470C8F">
            <w:pPr>
              <w:rPr>
                <w:rFonts w:ascii="Times New Roman" w:hAnsi="Times New Roman" w:cs="Times New Roman"/>
                <w:lang w:val="kk-KZ"/>
              </w:rPr>
            </w:pPr>
          </w:p>
        </w:tc>
        <w:tc>
          <w:tcPr>
            <w:tcW w:w="6521" w:type="dxa"/>
            <w:gridSpan w:val="2"/>
            <w:tcBorders>
              <w:top w:val="single" w:sz="4" w:space="0" w:color="auto"/>
              <w:left w:val="single" w:sz="4" w:space="0" w:color="auto"/>
              <w:bottom w:val="single" w:sz="4" w:space="0" w:color="auto"/>
              <w:right w:val="single" w:sz="4" w:space="0" w:color="auto"/>
            </w:tcBorders>
          </w:tcPr>
          <w:p w:rsidR="00350348" w:rsidRPr="00E63B55" w:rsidRDefault="00350348" w:rsidP="00470C8F">
            <w:pPr>
              <w:rPr>
                <w:rFonts w:ascii="Times New Roman" w:hAnsi="Times New Roman" w:cs="Times New Roman"/>
                <w:sz w:val="24"/>
                <w:szCs w:val="24"/>
                <w:lang w:val="kk-KZ"/>
              </w:rPr>
            </w:pPr>
            <w:r w:rsidRPr="00E63B55">
              <w:rPr>
                <w:rFonts w:ascii="Times New Roman" w:hAnsi="Times New Roman" w:cs="Times New Roman"/>
                <w:sz w:val="24"/>
                <w:szCs w:val="24"/>
                <w:lang w:val="kk-KZ"/>
              </w:rPr>
              <w:t>«Сұрақтар шеңбері» әдісі</w:t>
            </w:r>
          </w:p>
          <w:p w:rsidR="00350348" w:rsidRPr="00E63B55" w:rsidRDefault="00350348" w:rsidP="00470C8F">
            <w:pPr>
              <w:pStyle w:val="a6"/>
              <w:numPr>
                <w:ilvl w:val="1"/>
                <w:numId w:val="2"/>
              </w:numPr>
              <w:tabs>
                <w:tab w:val="clear" w:pos="1440"/>
                <w:tab w:val="left" w:pos="1620"/>
              </w:tabs>
              <w:ind w:left="459" w:hanging="283"/>
              <w:rPr>
                <w:rFonts w:ascii="Times New Roman" w:hAnsi="Times New Roman" w:cs="Times New Roman"/>
                <w:iCs/>
                <w:sz w:val="24"/>
                <w:szCs w:val="24"/>
                <w:lang w:val="kk-KZ"/>
              </w:rPr>
            </w:pPr>
            <w:r w:rsidRPr="00E63B55">
              <w:rPr>
                <w:rFonts w:ascii="Times New Roman" w:hAnsi="Times New Roman" w:cs="Times New Roman"/>
                <w:iCs/>
                <w:sz w:val="24"/>
                <w:szCs w:val="24"/>
                <w:lang w:val="kk-KZ"/>
              </w:rPr>
              <w:t>Компьютер сөзі ағылшын тілінен аударғанда қандай мағына береді?</w:t>
            </w:r>
          </w:p>
          <w:p w:rsidR="00350348" w:rsidRPr="00E63B55" w:rsidRDefault="00350348" w:rsidP="00470C8F">
            <w:pPr>
              <w:pStyle w:val="a6"/>
              <w:numPr>
                <w:ilvl w:val="1"/>
                <w:numId w:val="2"/>
              </w:numPr>
              <w:tabs>
                <w:tab w:val="clear" w:pos="1440"/>
                <w:tab w:val="left" w:pos="1620"/>
              </w:tabs>
              <w:ind w:left="459" w:hanging="283"/>
              <w:rPr>
                <w:rFonts w:ascii="Times New Roman" w:hAnsi="Times New Roman" w:cs="Times New Roman"/>
                <w:iCs/>
                <w:sz w:val="24"/>
                <w:szCs w:val="24"/>
                <w:lang w:val="kk-KZ"/>
              </w:rPr>
            </w:pPr>
            <w:r w:rsidRPr="00E63B55">
              <w:rPr>
                <w:rFonts w:ascii="Times New Roman" w:hAnsi="Times New Roman" w:cs="Times New Roman"/>
                <w:iCs/>
                <w:sz w:val="24"/>
                <w:szCs w:val="24"/>
                <w:lang w:val="kk-KZ"/>
              </w:rPr>
              <w:t>Компьютердің негізгі құрылғыларын ата.</w:t>
            </w:r>
          </w:p>
          <w:p w:rsidR="00350348" w:rsidRPr="00E63B55" w:rsidRDefault="00350348" w:rsidP="00470C8F">
            <w:pPr>
              <w:pStyle w:val="a6"/>
              <w:numPr>
                <w:ilvl w:val="1"/>
                <w:numId w:val="2"/>
              </w:numPr>
              <w:tabs>
                <w:tab w:val="clear" w:pos="1440"/>
                <w:tab w:val="num" w:pos="459"/>
                <w:tab w:val="left" w:pos="1620"/>
              </w:tabs>
              <w:ind w:left="459" w:hanging="283"/>
              <w:rPr>
                <w:rFonts w:ascii="Times New Roman" w:hAnsi="Times New Roman" w:cs="Times New Roman"/>
                <w:iCs/>
                <w:sz w:val="24"/>
                <w:szCs w:val="24"/>
                <w:lang w:val="kk-KZ"/>
              </w:rPr>
            </w:pPr>
            <w:r w:rsidRPr="00E63B55">
              <w:rPr>
                <w:rFonts w:ascii="Times New Roman" w:hAnsi="Times New Roman" w:cs="Times New Roman"/>
                <w:iCs/>
                <w:sz w:val="24"/>
                <w:szCs w:val="24"/>
                <w:lang w:val="kk-KZ"/>
              </w:rPr>
              <w:t>Компьютердің негізгі құрылғылары бір - біріне байланысты ма?</w:t>
            </w:r>
          </w:p>
          <w:p w:rsidR="00350348" w:rsidRPr="00E63B55" w:rsidRDefault="00350348" w:rsidP="00470C8F">
            <w:pPr>
              <w:pStyle w:val="a6"/>
              <w:numPr>
                <w:ilvl w:val="1"/>
                <w:numId w:val="2"/>
              </w:numPr>
              <w:tabs>
                <w:tab w:val="clear" w:pos="1440"/>
                <w:tab w:val="left" w:pos="1620"/>
              </w:tabs>
              <w:ind w:left="459" w:hanging="283"/>
              <w:rPr>
                <w:rFonts w:ascii="Times New Roman" w:hAnsi="Times New Roman" w:cs="Times New Roman"/>
                <w:iCs/>
                <w:sz w:val="24"/>
                <w:szCs w:val="24"/>
              </w:rPr>
            </w:pPr>
            <w:r w:rsidRPr="00E63B55">
              <w:rPr>
                <w:rFonts w:ascii="Times New Roman" w:hAnsi="Times New Roman" w:cs="Times New Roman"/>
                <w:iCs/>
                <w:sz w:val="24"/>
                <w:szCs w:val="24"/>
                <w:lang w:val="kk-KZ"/>
              </w:rPr>
              <w:t>Принтер компьютердің негізгі құрылғысы бола ала ма?</w:t>
            </w:r>
          </w:p>
          <w:p w:rsidR="00350348" w:rsidRPr="00E63B55" w:rsidRDefault="00350348" w:rsidP="00470C8F">
            <w:pPr>
              <w:pStyle w:val="a6"/>
              <w:numPr>
                <w:ilvl w:val="1"/>
                <w:numId w:val="2"/>
              </w:numPr>
              <w:tabs>
                <w:tab w:val="clear" w:pos="1440"/>
                <w:tab w:val="left" w:pos="1620"/>
              </w:tabs>
              <w:ind w:left="459" w:hanging="284"/>
              <w:rPr>
                <w:rFonts w:ascii="Times New Roman" w:hAnsi="Times New Roman" w:cs="Times New Roman"/>
                <w:iCs/>
                <w:sz w:val="24"/>
                <w:szCs w:val="24"/>
              </w:rPr>
            </w:pPr>
            <w:r w:rsidRPr="00E63B55">
              <w:rPr>
                <w:rFonts w:ascii="Times New Roman" w:hAnsi="Times New Roman" w:cs="Times New Roman"/>
                <w:iCs/>
                <w:sz w:val="24"/>
                <w:szCs w:val="24"/>
                <w:lang w:val="kk-KZ"/>
              </w:rPr>
              <w:t>Пернетақта қандай қызмет атқарады?</w:t>
            </w:r>
          </w:p>
          <w:p w:rsidR="00350348" w:rsidRPr="00E63B55" w:rsidRDefault="00350348" w:rsidP="00470C8F">
            <w:pPr>
              <w:pStyle w:val="a6"/>
              <w:numPr>
                <w:ilvl w:val="1"/>
                <w:numId w:val="2"/>
              </w:numPr>
              <w:tabs>
                <w:tab w:val="clear" w:pos="1440"/>
                <w:tab w:val="left" w:pos="1620"/>
              </w:tabs>
              <w:ind w:left="459" w:hanging="284"/>
              <w:rPr>
                <w:rFonts w:ascii="Times New Roman" w:hAnsi="Times New Roman" w:cs="Times New Roman"/>
                <w:iCs/>
                <w:sz w:val="24"/>
                <w:szCs w:val="24"/>
                <w:lang w:val="kk-KZ"/>
              </w:rPr>
            </w:pPr>
            <w:r w:rsidRPr="00E63B55">
              <w:rPr>
                <w:rFonts w:ascii="Times New Roman" w:hAnsi="Times New Roman" w:cs="Times New Roman"/>
                <w:iCs/>
                <w:sz w:val="24"/>
                <w:szCs w:val="24"/>
                <w:lang w:val="kk-KZ"/>
              </w:rPr>
              <w:t>Кез келген ақпаратты экранға шығаруға негізделген компьютердің негізгі құрылғысын ата.</w:t>
            </w:r>
          </w:p>
          <w:p w:rsidR="00350348" w:rsidRPr="00E63B55" w:rsidRDefault="00350348" w:rsidP="00470C8F">
            <w:pPr>
              <w:pStyle w:val="a6"/>
              <w:numPr>
                <w:ilvl w:val="1"/>
                <w:numId w:val="2"/>
              </w:numPr>
              <w:tabs>
                <w:tab w:val="clear" w:pos="1440"/>
                <w:tab w:val="left" w:pos="1620"/>
              </w:tabs>
              <w:ind w:left="459" w:hanging="283"/>
              <w:rPr>
                <w:rFonts w:ascii="Times New Roman" w:hAnsi="Times New Roman" w:cs="Times New Roman"/>
                <w:iCs/>
                <w:sz w:val="24"/>
                <w:szCs w:val="24"/>
                <w:lang w:val="kk-KZ"/>
              </w:rPr>
            </w:pPr>
            <w:r w:rsidRPr="00E63B55">
              <w:rPr>
                <w:rFonts w:ascii="Times New Roman" w:hAnsi="Times New Roman" w:cs="Times New Roman"/>
                <w:iCs/>
                <w:sz w:val="24"/>
                <w:szCs w:val="24"/>
                <w:lang w:val="kk-KZ"/>
              </w:rPr>
              <w:t>Ақпараттар оны қамтитын мәліметтің түріне байланысты қандай бола алады?</w:t>
            </w:r>
          </w:p>
          <w:p w:rsidR="00350348" w:rsidRPr="00E63B55" w:rsidRDefault="00350348" w:rsidP="00470C8F">
            <w:pPr>
              <w:rPr>
                <w:rFonts w:ascii="Times New Roman" w:hAnsi="Times New Roman" w:cs="Times New Roman"/>
                <w:b/>
                <w:lang w:val="kk-KZ"/>
              </w:rPr>
            </w:pPr>
            <w:r w:rsidRPr="00E63B55">
              <w:rPr>
                <w:rFonts w:ascii="Times New Roman" w:hAnsi="Times New Roman" w:cs="Times New Roman"/>
                <w:iCs/>
                <w:sz w:val="24"/>
                <w:szCs w:val="24"/>
                <w:lang w:val="kk-KZ"/>
              </w:rPr>
              <w:t>Компьютерді адаммен салыстыра алар ма едіңіз?</w:t>
            </w:r>
          </w:p>
          <w:p w:rsidR="00350348" w:rsidRPr="00E63B55" w:rsidRDefault="00350348" w:rsidP="00470C8F">
            <w:pPr>
              <w:rPr>
                <w:rFonts w:ascii="Times New Roman" w:hAnsi="Times New Roman" w:cs="Times New Roman"/>
                <w:sz w:val="24"/>
                <w:szCs w:val="24"/>
                <w:lang w:val="kk-KZ"/>
              </w:rPr>
            </w:pPr>
            <w:r w:rsidRPr="00E63B55">
              <w:rPr>
                <w:rFonts w:ascii="Times New Roman" w:hAnsi="Times New Roman" w:cs="Times New Roman"/>
                <w:b/>
                <w:sz w:val="24"/>
                <w:szCs w:val="24"/>
                <w:lang w:val="kk-KZ"/>
              </w:rPr>
              <w:t>Қорытындылау</w:t>
            </w:r>
            <w:r w:rsidRPr="00E63B55">
              <w:rPr>
                <w:rFonts w:ascii="Times New Roman" w:hAnsi="Times New Roman" w:cs="Times New Roman"/>
                <w:sz w:val="24"/>
                <w:szCs w:val="24"/>
                <w:lang w:val="kk-KZ"/>
              </w:rPr>
              <w:t xml:space="preserve">.   </w:t>
            </w:r>
          </w:p>
          <w:p w:rsidR="00350348" w:rsidRPr="00E63B55" w:rsidRDefault="00350348" w:rsidP="00470C8F">
            <w:pPr>
              <w:rPr>
                <w:rFonts w:ascii="Times New Roman" w:hAnsi="Times New Roman" w:cs="Times New Roman"/>
                <w:lang w:val="kk-KZ"/>
              </w:rPr>
            </w:pPr>
            <w:r w:rsidRPr="00E63B55">
              <w:rPr>
                <w:rFonts w:ascii="Times New Roman" w:hAnsi="Times New Roman" w:cs="Times New Roman"/>
                <w:sz w:val="24"/>
                <w:szCs w:val="24"/>
                <w:lang w:val="kk-KZ"/>
              </w:rPr>
              <w:t>Оқушылар өздерінің жұмысы мен сыныптастарының жұмысын белгілі бір критерийлар бойынша бағалай алады. Сабақты қорытындылау мақсатында мұғалім оқушылармен кері байланыс орнатады. Оқушылар сабақ барысында нені білгенін, қалай жұмыс істегенін, не қызықты, әрі жеңіл болғанын, не қиындық туғызғаны туралы ой-пікірлерін білдіре алады.  Үй жұмысы: №</w:t>
            </w:r>
          </w:p>
        </w:tc>
        <w:tc>
          <w:tcPr>
            <w:tcW w:w="1843" w:type="dxa"/>
            <w:tcBorders>
              <w:top w:val="single" w:sz="4" w:space="0" w:color="auto"/>
              <w:left w:val="single" w:sz="4" w:space="0" w:color="auto"/>
              <w:bottom w:val="single" w:sz="4" w:space="0" w:color="auto"/>
              <w:right w:val="single" w:sz="4" w:space="0" w:color="auto"/>
            </w:tcBorders>
            <w:hideMark/>
          </w:tcPr>
          <w:p w:rsidR="00350348" w:rsidRPr="00E63B55" w:rsidRDefault="00350348" w:rsidP="00470C8F">
            <w:pPr>
              <w:rPr>
                <w:rFonts w:ascii="Times New Roman" w:hAnsi="Times New Roman" w:cs="Times New Roman"/>
                <w:sz w:val="24"/>
                <w:szCs w:val="24"/>
                <w:lang w:val="kk-KZ"/>
              </w:rPr>
            </w:pPr>
            <w:r w:rsidRPr="00E63B55">
              <w:rPr>
                <w:rFonts w:ascii="Times New Roman" w:hAnsi="Times New Roman" w:cs="Times New Roman"/>
                <w:sz w:val="24"/>
                <w:szCs w:val="24"/>
                <w:lang w:val="kk-KZ"/>
              </w:rPr>
              <w:t xml:space="preserve">оқулық, дәптер </w:t>
            </w:r>
          </w:p>
        </w:tc>
      </w:tr>
    </w:tbl>
    <w:p w:rsidR="00576F1A" w:rsidRDefault="00576F1A">
      <w:bookmarkStart w:id="0" w:name="_GoBack"/>
      <w:bookmarkEnd w:id="0"/>
    </w:p>
    <w:sectPr w:rsidR="00576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47815"/>
    <w:multiLevelType w:val="hybridMultilevel"/>
    <w:tmpl w:val="54AE0BF0"/>
    <w:lvl w:ilvl="0" w:tplc="7416CFD8">
      <w:start w:val="1"/>
      <w:numFmt w:val="decimal"/>
      <w:lvlText w:val="%1."/>
      <w:lvlJc w:val="left"/>
      <w:pPr>
        <w:tabs>
          <w:tab w:val="num" w:pos="720"/>
        </w:tabs>
        <w:ind w:left="720" w:hanging="360"/>
      </w:pPr>
      <w:rPr>
        <w:rFonts w:ascii="Times New Roman" w:hAnsi="Times New Roman" w:cs="Times New Roman" w:hint="default"/>
        <w:sz w:val="24"/>
        <w:szCs w:val="24"/>
      </w:rPr>
    </w:lvl>
    <w:lvl w:ilvl="1" w:tplc="BFB86A96">
      <w:start w:val="1"/>
      <w:numFmt w:val="decimal"/>
      <w:lvlText w:val="%2."/>
      <w:lvlJc w:val="left"/>
      <w:pPr>
        <w:tabs>
          <w:tab w:val="num" w:pos="1440"/>
        </w:tabs>
        <w:ind w:left="1440" w:hanging="360"/>
      </w:pPr>
    </w:lvl>
    <w:lvl w:ilvl="2" w:tplc="676E61A0">
      <w:start w:val="1"/>
      <w:numFmt w:val="decimal"/>
      <w:lvlText w:val="%3."/>
      <w:lvlJc w:val="left"/>
      <w:pPr>
        <w:tabs>
          <w:tab w:val="num" w:pos="2160"/>
        </w:tabs>
        <w:ind w:left="2160" w:hanging="360"/>
      </w:pPr>
    </w:lvl>
    <w:lvl w:ilvl="3" w:tplc="D01EA8FA">
      <w:start w:val="1"/>
      <w:numFmt w:val="decimal"/>
      <w:lvlText w:val="%4."/>
      <w:lvlJc w:val="left"/>
      <w:pPr>
        <w:tabs>
          <w:tab w:val="num" w:pos="2880"/>
        </w:tabs>
        <w:ind w:left="2880" w:hanging="360"/>
      </w:pPr>
    </w:lvl>
    <w:lvl w:ilvl="4" w:tplc="2EE8C7E8">
      <w:start w:val="1"/>
      <w:numFmt w:val="decimal"/>
      <w:lvlText w:val="%5."/>
      <w:lvlJc w:val="left"/>
      <w:pPr>
        <w:tabs>
          <w:tab w:val="num" w:pos="3600"/>
        </w:tabs>
        <w:ind w:left="3600" w:hanging="360"/>
      </w:pPr>
    </w:lvl>
    <w:lvl w:ilvl="5" w:tplc="93767CA4">
      <w:start w:val="1"/>
      <w:numFmt w:val="decimal"/>
      <w:lvlText w:val="%6."/>
      <w:lvlJc w:val="left"/>
      <w:pPr>
        <w:tabs>
          <w:tab w:val="num" w:pos="4320"/>
        </w:tabs>
        <w:ind w:left="4320" w:hanging="360"/>
      </w:pPr>
    </w:lvl>
    <w:lvl w:ilvl="6" w:tplc="39143168">
      <w:start w:val="1"/>
      <w:numFmt w:val="decimal"/>
      <w:lvlText w:val="%7."/>
      <w:lvlJc w:val="left"/>
      <w:pPr>
        <w:tabs>
          <w:tab w:val="num" w:pos="5040"/>
        </w:tabs>
        <w:ind w:left="5040" w:hanging="360"/>
      </w:pPr>
    </w:lvl>
    <w:lvl w:ilvl="7" w:tplc="B00068A4">
      <w:start w:val="1"/>
      <w:numFmt w:val="decimal"/>
      <w:lvlText w:val="%8."/>
      <w:lvlJc w:val="left"/>
      <w:pPr>
        <w:tabs>
          <w:tab w:val="num" w:pos="5760"/>
        </w:tabs>
        <w:ind w:left="5760" w:hanging="360"/>
      </w:pPr>
    </w:lvl>
    <w:lvl w:ilvl="8" w:tplc="CCD0C8E0">
      <w:start w:val="1"/>
      <w:numFmt w:val="decimal"/>
      <w:lvlText w:val="%9."/>
      <w:lvlJc w:val="left"/>
      <w:pPr>
        <w:tabs>
          <w:tab w:val="num" w:pos="6480"/>
        </w:tabs>
        <w:ind w:left="6480" w:hanging="360"/>
      </w:pPr>
    </w:lvl>
  </w:abstractNum>
  <w:abstractNum w:abstractNumId="1">
    <w:nsid w:val="519B602A"/>
    <w:multiLevelType w:val="multilevel"/>
    <w:tmpl w:val="EBEA0F94"/>
    <w:lvl w:ilvl="0">
      <w:start w:val="1"/>
      <w:numFmt w:val="decimal"/>
      <w:lvlText w:val="%1"/>
      <w:lvlJc w:val="left"/>
      <w:pPr>
        <w:ind w:left="360" w:hanging="360"/>
      </w:pPr>
      <w:rPr>
        <w:rFonts w:hint="default"/>
      </w:rPr>
    </w:lvl>
    <w:lvl w:ilvl="1">
      <w:start w:val="1"/>
      <w:numFmt w:val="decimal"/>
      <w:lvlText w:val="%1.%2"/>
      <w:lvlJc w:val="left"/>
      <w:pPr>
        <w:ind w:left="682" w:hanging="36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48"/>
    <w:rsid w:val="00350348"/>
    <w:rsid w:val="00576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34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34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350348"/>
    <w:pPr>
      <w:spacing w:after="0" w:line="240" w:lineRule="auto"/>
    </w:pPr>
  </w:style>
  <w:style w:type="paragraph" w:customStyle="1" w:styleId="TableParagraph">
    <w:name w:val="Table Paragraph"/>
    <w:basedOn w:val="a"/>
    <w:uiPriority w:val="1"/>
    <w:qFormat/>
    <w:rsid w:val="00350348"/>
    <w:pPr>
      <w:widowControl w:val="0"/>
      <w:spacing w:after="0" w:line="240" w:lineRule="auto"/>
    </w:pPr>
    <w:rPr>
      <w:rFonts w:ascii="Times New Roman" w:eastAsia="Times New Roman" w:hAnsi="Times New Roman" w:cs="Times New Roman"/>
      <w:lang w:val="en-US" w:eastAsia="en-US"/>
    </w:rPr>
  </w:style>
  <w:style w:type="character" w:customStyle="1" w:styleId="a5">
    <w:name w:val="Без интервала Знак"/>
    <w:basedOn w:val="a0"/>
    <w:link w:val="a4"/>
    <w:uiPriority w:val="1"/>
    <w:locked/>
    <w:rsid w:val="00350348"/>
  </w:style>
  <w:style w:type="paragraph" w:styleId="a6">
    <w:name w:val="List Paragraph"/>
    <w:basedOn w:val="a"/>
    <w:link w:val="a7"/>
    <w:uiPriority w:val="34"/>
    <w:qFormat/>
    <w:rsid w:val="00350348"/>
    <w:pPr>
      <w:ind w:left="720"/>
      <w:contextualSpacing/>
    </w:pPr>
    <w:rPr>
      <w:rFonts w:eastAsiaTheme="minorHAnsi"/>
      <w:lang w:eastAsia="en-US"/>
    </w:rPr>
  </w:style>
  <w:style w:type="character" w:customStyle="1" w:styleId="a7">
    <w:name w:val="Абзац списка Знак"/>
    <w:link w:val="a6"/>
    <w:uiPriority w:val="34"/>
    <w:locked/>
    <w:rsid w:val="00350348"/>
  </w:style>
  <w:style w:type="paragraph" w:styleId="a8">
    <w:name w:val="Normal (Web)"/>
    <w:basedOn w:val="a"/>
    <w:unhideWhenUsed/>
    <w:qFormat/>
    <w:rsid w:val="003503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34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34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350348"/>
    <w:pPr>
      <w:spacing w:after="0" w:line="240" w:lineRule="auto"/>
    </w:pPr>
  </w:style>
  <w:style w:type="paragraph" w:customStyle="1" w:styleId="TableParagraph">
    <w:name w:val="Table Paragraph"/>
    <w:basedOn w:val="a"/>
    <w:uiPriority w:val="1"/>
    <w:qFormat/>
    <w:rsid w:val="00350348"/>
    <w:pPr>
      <w:widowControl w:val="0"/>
      <w:spacing w:after="0" w:line="240" w:lineRule="auto"/>
    </w:pPr>
    <w:rPr>
      <w:rFonts w:ascii="Times New Roman" w:eastAsia="Times New Roman" w:hAnsi="Times New Roman" w:cs="Times New Roman"/>
      <w:lang w:val="en-US" w:eastAsia="en-US"/>
    </w:rPr>
  </w:style>
  <w:style w:type="character" w:customStyle="1" w:styleId="a5">
    <w:name w:val="Без интервала Знак"/>
    <w:basedOn w:val="a0"/>
    <w:link w:val="a4"/>
    <w:uiPriority w:val="1"/>
    <w:locked/>
    <w:rsid w:val="00350348"/>
  </w:style>
  <w:style w:type="paragraph" w:styleId="a6">
    <w:name w:val="List Paragraph"/>
    <w:basedOn w:val="a"/>
    <w:link w:val="a7"/>
    <w:uiPriority w:val="34"/>
    <w:qFormat/>
    <w:rsid w:val="00350348"/>
    <w:pPr>
      <w:ind w:left="720"/>
      <w:contextualSpacing/>
    </w:pPr>
    <w:rPr>
      <w:rFonts w:eastAsiaTheme="minorHAnsi"/>
      <w:lang w:eastAsia="en-US"/>
    </w:rPr>
  </w:style>
  <w:style w:type="character" w:customStyle="1" w:styleId="a7">
    <w:name w:val="Абзац списка Знак"/>
    <w:link w:val="a6"/>
    <w:uiPriority w:val="34"/>
    <w:locked/>
    <w:rsid w:val="00350348"/>
  </w:style>
  <w:style w:type="paragraph" w:styleId="a8">
    <w:name w:val="Normal (Web)"/>
    <w:basedOn w:val="a"/>
    <w:unhideWhenUsed/>
    <w:qFormat/>
    <w:rsid w:val="003503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3516</Characters>
  <Application>Microsoft Office Word</Application>
  <DocSecurity>0</DocSecurity>
  <Lines>29</Lines>
  <Paragraphs>8</Paragraphs>
  <ScaleCrop>false</ScaleCrop>
  <Company>SPecialiST RePack</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2021-05-13T06:59:00Z</dcterms:created>
  <dcterms:modified xsi:type="dcterms:W3CDTF">2021-05-13T07:00:00Z</dcterms:modified>
</cp:coreProperties>
</file>