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Borders>
          <w:top w:val="single" w:sz="8" w:space="0" w:color="E5B8B7"/>
          <w:left w:val="single" w:sz="8" w:space="0" w:color="E5B8B7"/>
          <w:bottom w:val="single" w:sz="8" w:space="0" w:color="E5B8B7"/>
          <w:right w:val="single" w:sz="8" w:space="0" w:color="E5B8B7"/>
          <w:insideH w:val="single" w:sz="8" w:space="0" w:color="E5B8B7"/>
          <w:insideV w:val="single" w:sz="8" w:space="0" w:color="E5B8B7"/>
        </w:tblBorders>
        <w:tblLook w:val="04A0"/>
      </w:tblPr>
      <w:tblGrid>
        <w:gridCol w:w="3402"/>
        <w:gridCol w:w="2127"/>
        <w:gridCol w:w="2442"/>
        <w:gridCol w:w="2377"/>
      </w:tblGrid>
      <w:tr w:rsidR="00E23C1A" w:rsidRPr="00CF0443" w:rsidTr="00577551">
        <w:tc>
          <w:tcPr>
            <w:tcW w:w="5529" w:type="dxa"/>
            <w:gridSpan w:val="2"/>
            <w:tcBorders>
              <w:top w:val="single" w:sz="8" w:space="0" w:color="auto"/>
              <w:left w:val="single" w:sz="8" w:space="0" w:color="auto"/>
              <w:bottom w:val="single" w:sz="8" w:space="0" w:color="auto"/>
              <w:right w:val="single" w:sz="8" w:space="0" w:color="auto"/>
            </w:tcBorders>
            <w:vAlign w:val="center"/>
          </w:tcPr>
          <w:p w:rsidR="00E23C1A" w:rsidRPr="00CF0443" w:rsidRDefault="00F9315E" w:rsidP="00631947">
            <w:pPr>
              <w:pStyle w:val="a3"/>
              <w:spacing w:line="288" w:lineRule="auto"/>
              <w:ind w:left="-108" w:firstLine="108"/>
              <w:jc w:val="center"/>
              <w:rPr>
                <w:rFonts w:ascii="Times New Roman" w:hAnsi="Times New Roman"/>
                <w:b/>
                <w:sz w:val="24"/>
                <w:szCs w:val="24"/>
                <w:lang w:val="kk-KZ"/>
              </w:rPr>
            </w:pPr>
            <w:r w:rsidRPr="00CF0443">
              <w:rPr>
                <w:rFonts w:ascii="Times New Roman" w:hAnsi="Times New Roman"/>
                <w:b/>
                <w:sz w:val="24"/>
                <w:szCs w:val="24"/>
                <w:lang w:val="kk-KZ"/>
              </w:rPr>
              <w:t>Ұзақ мерзімді жоспар</w:t>
            </w:r>
            <w:r w:rsidR="00631947" w:rsidRPr="00CF0443">
              <w:rPr>
                <w:rFonts w:ascii="Times New Roman" w:hAnsi="Times New Roman"/>
                <w:b/>
                <w:sz w:val="24"/>
                <w:szCs w:val="24"/>
                <w:lang w:val="kk-KZ"/>
              </w:rPr>
              <w:t>дың тарауы: 7.3</w:t>
            </w:r>
          </w:p>
        </w:tc>
        <w:tc>
          <w:tcPr>
            <w:tcW w:w="4819" w:type="dxa"/>
            <w:gridSpan w:val="2"/>
            <w:tcBorders>
              <w:top w:val="single" w:sz="8" w:space="0" w:color="auto"/>
              <w:left w:val="single" w:sz="8" w:space="0" w:color="auto"/>
              <w:bottom w:val="single" w:sz="8" w:space="0" w:color="auto"/>
              <w:right w:val="single" w:sz="8" w:space="0" w:color="auto"/>
            </w:tcBorders>
            <w:vAlign w:val="center"/>
          </w:tcPr>
          <w:p w:rsidR="00E23C1A" w:rsidRPr="00CF0443" w:rsidRDefault="00E23C1A" w:rsidP="0081466C">
            <w:pPr>
              <w:spacing w:line="288" w:lineRule="auto"/>
            </w:pPr>
            <w:r w:rsidRPr="00CF0443">
              <w:rPr>
                <w:b/>
              </w:rPr>
              <w:t>Мектеп:</w:t>
            </w:r>
            <w:r w:rsidRPr="00CF0443">
              <w:t xml:space="preserve">  «Қызылқұм»  жалпы орта мектебі</w:t>
            </w:r>
          </w:p>
        </w:tc>
      </w:tr>
      <w:tr w:rsidR="00E23C1A" w:rsidRPr="00CF0443" w:rsidTr="0081466C">
        <w:tc>
          <w:tcPr>
            <w:tcW w:w="3402" w:type="dxa"/>
            <w:tcBorders>
              <w:top w:val="single" w:sz="8" w:space="0" w:color="auto"/>
              <w:left w:val="single" w:sz="8" w:space="0" w:color="auto"/>
              <w:bottom w:val="single" w:sz="8" w:space="0" w:color="auto"/>
              <w:right w:val="single" w:sz="8" w:space="0" w:color="auto"/>
            </w:tcBorders>
            <w:vAlign w:val="center"/>
          </w:tcPr>
          <w:p w:rsidR="00E23C1A" w:rsidRPr="00CF0443" w:rsidRDefault="00E23C1A" w:rsidP="0081466C">
            <w:pPr>
              <w:pStyle w:val="AssignmentTemplate"/>
              <w:spacing w:before="0" w:after="0" w:line="288" w:lineRule="auto"/>
              <w:jc w:val="center"/>
              <w:outlineLvl w:val="2"/>
              <w:rPr>
                <w:rFonts w:ascii="Times New Roman" w:hAnsi="Times New Roman"/>
                <w:b w:val="0"/>
                <w:sz w:val="24"/>
                <w:szCs w:val="24"/>
                <w:lang w:val="kk-KZ"/>
              </w:rPr>
            </w:pPr>
            <w:r w:rsidRPr="00CF0443">
              <w:rPr>
                <w:rFonts w:ascii="Times New Roman" w:hAnsi="Times New Roman"/>
                <w:b w:val="0"/>
                <w:sz w:val="24"/>
                <w:szCs w:val="24"/>
                <w:lang w:val="kk-KZ"/>
              </w:rPr>
              <w:t xml:space="preserve">Күні: </w:t>
            </w: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pPr>
            <w:r w:rsidRPr="00CF0443">
              <w:rPr>
                <w:b/>
              </w:rPr>
              <w:t>Мұғалім:</w:t>
            </w:r>
            <w:r w:rsidRPr="00CF0443">
              <w:t xml:space="preserve"> Тасов Ғабит Қалдыбайұлы</w:t>
            </w:r>
          </w:p>
        </w:tc>
      </w:tr>
      <w:tr w:rsidR="00E23C1A" w:rsidRPr="00CF0443" w:rsidTr="0081466C">
        <w:tc>
          <w:tcPr>
            <w:tcW w:w="3402" w:type="dxa"/>
            <w:tcBorders>
              <w:top w:val="single" w:sz="8" w:space="0" w:color="auto"/>
              <w:left w:val="single" w:sz="8" w:space="0" w:color="auto"/>
              <w:bottom w:val="single" w:sz="8" w:space="0" w:color="auto"/>
              <w:right w:val="single" w:sz="8" w:space="0" w:color="auto"/>
            </w:tcBorders>
            <w:vAlign w:val="center"/>
          </w:tcPr>
          <w:p w:rsidR="00E23C1A" w:rsidRPr="00CF0443" w:rsidRDefault="00E23C1A" w:rsidP="0081466C">
            <w:pPr>
              <w:pStyle w:val="AssignmentTemplate"/>
              <w:spacing w:before="0" w:after="0" w:line="288" w:lineRule="auto"/>
              <w:jc w:val="center"/>
              <w:outlineLvl w:val="2"/>
              <w:rPr>
                <w:rFonts w:ascii="Times New Roman" w:hAnsi="Times New Roman"/>
                <w:b w:val="0"/>
                <w:sz w:val="24"/>
                <w:szCs w:val="24"/>
                <w:lang w:val="kk-KZ"/>
              </w:rPr>
            </w:pPr>
            <w:r w:rsidRPr="00CF0443">
              <w:rPr>
                <w:rFonts w:ascii="Times New Roman" w:hAnsi="Times New Roman"/>
                <w:sz w:val="24"/>
                <w:szCs w:val="24"/>
                <w:lang w:val="kk-KZ"/>
              </w:rPr>
              <w:t>Сыныбы:</w:t>
            </w:r>
            <w:r w:rsidRPr="00CF0443">
              <w:rPr>
                <w:rFonts w:ascii="Times New Roman" w:hAnsi="Times New Roman"/>
                <w:b w:val="0"/>
                <w:sz w:val="24"/>
                <w:szCs w:val="24"/>
                <w:lang w:val="kk-KZ"/>
              </w:rPr>
              <w:t xml:space="preserve"> </w:t>
            </w:r>
            <w:r w:rsidR="007D5A30">
              <w:rPr>
                <w:rFonts w:ascii="Times New Roman" w:hAnsi="Times New Roman"/>
                <w:sz w:val="24"/>
                <w:szCs w:val="24"/>
                <w:lang w:val="kk-KZ"/>
              </w:rPr>
              <w:t>7</w:t>
            </w:r>
          </w:p>
        </w:tc>
        <w:tc>
          <w:tcPr>
            <w:tcW w:w="4569" w:type="dxa"/>
            <w:gridSpan w:val="2"/>
            <w:tcBorders>
              <w:top w:val="single" w:sz="8" w:space="0" w:color="auto"/>
              <w:left w:val="single" w:sz="8" w:space="0" w:color="auto"/>
              <w:bottom w:val="single" w:sz="8" w:space="0" w:color="auto"/>
              <w:right w:val="single" w:sz="8" w:space="0" w:color="auto"/>
            </w:tcBorders>
          </w:tcPr>
          <w:p w:rsidR="00E23C1A" w:rsidRPr="00CF0443" w:rsidRDefault="00E23C1A" w:rsidP="0081466C">
            <w:pPr>
              <w:pStyle w:val="AssignmentTemplate"/>
              <w:spacing w:before="0" w:after="0" w:line="288" w:lineRule="auto"/>
              <w:outlineLvl w:val="2"/>
              <w:rPr>
                <w:rFonts w:ascii="Times New Roman" w:hAnsi="Times New Roman"/>
                <w:i/>
                <w:sz w:val="24"/>
                <w:szCs w:val="24"/>
                <w:lang w:val="kk-KZ"/>
              </w:rPr>
            </w:pPr>
            <w:r w:rsidRPr="00CF0443">
              <w:rPr>
                <w:rFonts w:ascii="Times New Roman" w:hAnsi="Times New Roman"/>
                <w:i/>
                <w:sz w:val="24"/>
                <w:szCs w:val="24"/>
                <w:lang w:val="kk-KZ"/>
              </w:rPr>
              <w:t xml:space="preserve">Қатысқан оқушылар саны: </w:t>
            </w:r>
          </w:p>
        </w:tc>
        <w:tc>
          <w:tcPr>
            <w:tcW w:w="2377" w:type="dxa"/>
            <w:tcBorders>
              <w:top w:val="single" w:sz="8" w:space="0" w:color="auto"/>
              <w:left w:val="single" w:sz="8" w:space="0" w:color="auto"/>
              <w:bottom w:val="single" w:sz="8" w:space="0" w:color="auto"/>
              <w:right w:val="single" w:sz="8" w:space="0" w:color="auto"/>
            </w:tcBorders>
          </w:tcPr>
          <w:p w:rsidR="00E23C1A" w:rsidRPr="00CF0443" w:rsidRDefault="00E23C1A" w:rsidP="0081466C">
            <w:pPr>
              <w:pStyle w:val="AssignmentTemplate"/>
              <w:spacing w:before="0" w:after="0" w:line="288" w:lineRule="auto"/>
              <w:outlineLvl w:val="2"/>
              <w:rPr>
                <w:rFonts w:ascii="Times New Roman" w:hAnsi="Times New Roman"/>
                <w:i/>
                <w:sz w:val="24"/>
                <w:szCs w:val="24"/>
                <w:lang w:val="kk-KZ"/>
              </w:rPr>
            </w:pPr>
            <w:r w:rsidRPr="00CF0443">
              <w:rPr>
                <w:rFonts w:ascii="Times New Roman" w:hAnsi="Times New Roman"/>
                <w:i/>
                <w:sz w:val="24"/>
                <w:szCs w:val="24"/>
                <w:lang w:val="kk-KZ"/>
              </w:rPr>
              <w:t xml:space="preserve">Қатыспағандар: </w:t>
            </w:r>
          </w:p>
        </w:tc>
      </w:tr>
      <w:tr w:rsidR="00FD5474" w:rsidRPr="00CF0443" w:rsidTr="0081466C">
        <w:tc>
          <w:tcPr>
            <w:tcW w:w="3402" w:type="dxa"/>
            <w:tcBorders>
              <w:top w:val="single" w:sz="8" w:space="0" w:color="auto"/>
              <w:left w:val="single" w:sz="8" w:space="0" w:color="auto"/>
              <w:bottom w:val="single" w:sz="8" w:space="0" w:color="auto"/>
              <w:right w:val="single" w:sz="8" w:space="0" w:color="auto"/>
            </w:tcBorders>
            <w:vAlign w:val="center"/>
          </w:tcPr>
          <w:p w:rsidR="00FD5474" w:rsidRPr="00CF0443" w:rsidRDefault="00FD5474" w:rsidP="00FD5474">
            <w:pPr>
              <w:spacing w:line="288" w:lineRule="auto"/>
              <w:jc w:val="center"/>
            </w:pPr>
            <w:r w:rsidRPr="00CF0443">
              <w:rPr>
                <w:b/>
              </w:rPr>
              <w:t>Сабақтың тақырыбы</w:t>
            </w:r>
          </w:p>
        </w:tc>
        <w:tc>
          <w:tcPr>
            <w:tcW w:w="6946" w:type="dxa"/>
            <w:gridSpan w:val="3"/>
            <w:tcBorders>
              <w:top w:val="single" w:sz="8" w:space="0" w:color="auto"/>
              <w:left w:val="single" w:sz="8" w:space="0" w:color="auto"/>
              <w:bottom w:val="single" w:sz="8" w:space="0" w:color="auto"/>
              <w:right w:val="single" w:sz="8" w:space="0" w:color="auto"/>
            </w:tcBorders>
            <w:vAlign w:val="center"/>
          </w:tcPr>
          <w:p w:rsidR="00FD5474" w:rsidRPr="00CF0443" w:rsidRDefault="00FD5474" w:rsidP="0081466C">
            <w:pPr>
              <w:spacing w:line="288" w:lineRule="auto"/>
            </w:pPr>
            <w:r w:rsidRPr="00CF0443">
              <w:rPr>
                <w:b/>
              </w:rPr>
              <w:t xml:space="preserve"> </w:t>
            </w:r>
            <w:r w:rsidRPr="00CF0443">
              <w:t>Құрамды шарттарды программалау.</w:t>
            </w:r>
          </w:p>
        </w:tc>
      </w:tr>
      <w:tr w:rsidR="00E23C1A" w:rsidRPr="00CF0443" w:rsidTr="0081466C">
        <w:tc>
          <w:tcPr>
            <w:tcW w:w="3402" w:type="dxa"/>
            <w:tcBorders>
              <w:top w:val="single" w:sz="8" w:space="0" w:color="auto"/>
              <w:left w:val="single" w:sz="8" w:space="0" w:color="auto"/>
              <w:bottom w:val="single" w:sz="8" w:space="0" w:color="auto"/>
              <w:right w:val="single" w:sz="8" w:space="0" w:color="auto"/>
            </w:tcBorders>
            <w:vAlign w:val="center"/>
          </w:tcPr>
          <w:p w:rsidR="00E23C1A" w:rsidRPr="00CF0443" w:rsidRDefault="00E23C1A" w:rsidP="0081466C">
            <w:pPr>
              <w:spacing w:line="288" w:lineRule="auto"/>
              <w:jc w:val="center"/>
            </w:pPr>
            <w:r w:rsidRPr="00CF0443">
              <w:t>Сабаққа негізделген оқу мақсаттары</w:t>
            </w:r>
          </w:p>
        </w:tc>
        <w:tc>
          <w:tcPr>
            <w:tcW w:w="6946" w:type="dxa"/>
            <w:gridSpan w:val="3"/>
            <w:tcBorders>
              <w:top w:val="single" w:sz="8" w:space="0" w:color="auto"/>
              <w:left w:val="single" w:sz="8" w:space="0" w:color="auto"/>
              <w:bottom w:val="single" w:sz="8" w:space="0" w:color="auto"/>
              <w:right w:val="single" w:sz="8" w:space="0" w:color="auto"/>
            </w:tcBorders>
            <w:vAlign w:val="center"/>
          </w:tcPr>
          <w:p w:rsidR="00E23C1A" w:rsidRPr="00CF0443" w:rsidRDefault="00FD5474" w:rsidP="0081466C">
            <w:pPr>
              <w:spacing w:line="288" w:lineRule="auto"/>
              <w:rPr>
                <w:i/>
              </w:rPr>
            </w:pPr>
            <w:r w:rsidRPr="00CF0443">
              <w:t>7.3.3.2- сызықтық және тармақталу алгортимдерін программаны өңдеудің кіріктірілген ортасында жазу.</w:t>
            </w:r>
          </w:p>
        </w:tc>
      </w:tr>
      <w:tr w:rsidR="00E23C1A" w:rsidRPr="00CF0443" w:rsidTr="0081466C">
        <w:trPr>
          <w:trHeight w:val="345"/>
        </w:trPr>
        <w:tc>
          <w:tcPr>
            <w:tcW w:w="3402" w:type="dxa"/>
            <w:vMerge w:val="restart"/>
            <w:tcBorders>
              <w:top w:val="single" w:sz="8" w:space="0" w:color="auto"/>
              <w:left w:val="single" w:sz="8" w:space="0" w:color="auto"/>
              <w:bottom w:val="single" w:sz="8" w:space="0" w:color="auto"/>
              <w:right w:val="single" w:sz="8" w:space="0" w:color="auto"/>
            </w:tcBorders>
            <w:vAlign w:val="center"/>
          </w:tcPr>
          <w:p w:rsidR="00E23C1A" w:rsidRPr="00CF0443" w:rsidRDefault="00E23C1A" w:rsidP="0081466C">
            <w:pPr>
              <w:spacing w:line="288" w:lineRule="auto"/>
              <w:jc w:val="center"/>
            </w:pPr>
            <w:r w:rsidRPr="00CF0443">
              <w:t>Сабақтың мақсаттары</w:t>
            </w: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rFonts w:eastAsia="Calibri"/>
                <w:i/>
                <w:kern w:val="24"/>
              </w:rPr>
            </w:pPr>
            <w:r w:rsidRPr="00CF0443">
              <w:rPr>
                <w:i/>
                <w:lang w:eastAsia="en-GB"/>
              </w:rPr>
              <w:t>Барлық оқушылар:</w:t>
            </w:r>
          </w:p>
        </w:tc>
      </w:tr>
      <w:tr w:rsidR="00E23C1A" w:rsidRPr="00CF0443" w:rsidTr="0081466C">
        <w:trPr>
          <w:trHeight w:val="121"/>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pPr>
          </w:p>
        </w:tc>
        <w:tc>
          <w:tcPr>
            <w:tcW w:w="6946" w:type="dxa"/>
            <w:gridSpan w:val="3"/>
            <w:tcBorders>
              <w:top w:val="single" w:sz="8" w:space="0" w:color="auto"/>
              <w:left w:val="single" w:sz="8" w:space="0" w:color="auto"/>
              <w:bottom w:val="single" w:sz="8" w:space="0" w:color="auto"/>
              <w:right w:val="single" w:sz="8" w:space="0" w:color="auto"/>
            </w:tcBorders>
            <w:vAlign w:val="center"/>
          </w:tcPr>
          <w:p w:rsidR="00E23C1A" w:rsidRPr="00CF0443" w:rsidRDefault="00FD5474" w:rsidP="00FD5474">
            <w:pPr>
              <w:spacing w:line="288" w:lineRule="auto"/>
              <w:rPr>
                <w:i/>
              </w:rPr>
            </w:pPr>
            <w:r w:rsidRPr="00CF0443">
              <w:t>Құрамды шарттарды жазуда программалау тілінде пайдаланаылатын логикалық операцияларды біледі.</w:t>
            </w:r>
          </w:p>
        </w:tc>
      </w:tr>
      <w:tr w:rsidR="00E23C1A" w:rsidRPr="00CF0443" w:rsidTr="0081466C">
        <w:trPr>
          <w:trHeight w:val="330"/>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i/>
                <w:lang w:eastAsia="en-GB"/>
              </w:rPr>
            </w:pPr>
            <w:r w:rsidRPr="00CF0443">
              <w:rPr>
                <w:i/>
              </w:rPr>
              <w:t>Оқушылардың басым бөлігі</w:t>
            </w:r>
            <w:r w:rsidRPr="00CF0443">
              <w:rPr>
                <w:i/>
                <w:lang w:eastAsia="en-GB"/>
              </w:rPr>
              <w:t>:</w:t>
            </w:r>
            <w:r w:rsidRPr="00CF0443">
              <w:rPr>
                <w:i/>
              </w:rPr>
              <w:t xml:space="preserve"> </w:t>
            </w:r>
          </w:p>
        </w:tc>
      </w:tr>
      <w:tr w:rsidR="00E23C1A" w:rsidRPr="00CF0443" w:rsidTr="0081466C">
        <w:trPr>
          <w:trHeight w:val="180"/>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FD5474" w:rsidP="00FD5474">
            <w:pPr>
              <w:spacing w:line="288" w:lineRule="auto"/>
              <w:rPr>
                <w:i/>
              </w:rPr>
            </w:pPr>
            <w:r w:rsidRPr="00CF0443">
              <w:t xml:space="preserve">Тармақталу алгоритмдеріне программа құруда </w:t>
            </w:r>
            <w:r w:rsidR="009C0110" w:rsidRPr="00CF0443">
              <w:t xml:space="preserve">құрамды шарттарды жазуда </w:t>
            </w:r>
            <w:r w:rsidRPr="00CF0443">
              <w:t>логикалық операцияларды пайдалану жолдарын үйренеді.</w:t>
            </w:r>
          </w:p>
        </w:tc>
      </w:tr>
      <w:tr w:rsidR="00E23C1A" w:rsidRPr="00CF0443" w:rsidTr="007D5A30">
        <w:trPr>
          <w:trHeight w:val="305"/>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i/>
              </w:rPr>
            </w:pPr>
            <w:r w:rsidRPr="00CF0443">
              <w:rPr>
                <w:i/>
                <w:lang w:eastAsia="en-GB"/>
              </w:rPr>
              <w:t>Кейбір оқушылар</w:t>
            </w:r>
          </w:p>
        </w:tc>
      </w:tr>
      <w:tr w:rsidR="00FD5474" w:rsidRPr="00CF0443" w:rsidTr="0081466C">
        <w:trPr>
          <w:trHeight w:val="495"/>
        </w:trPr>
        <w:tc>
          <w:tcPr>
            <w:tcW w:w="3402" w:type="dxa"/>
            <w:vMerge/>
            <w:tcBorders>
              <w:top w:val="single" w:sz="8" w:space="0" w:color="auto"/>
              <w:left w:val="single" w:sz="8" w:space="0" w:color="auto"/>
              <w:bottom w:val="single" w:sz="8" w:space="0" w:color="auto"/>
              <w:right w:val="single" w:sz="8" w:space="0" w:color="auto"/>
            </w:tcBorders>
          </w:tcPr>
          <w:p w:rsidR="00FD5474" w:rsidRPr="00CF0443" w:rsidRDefault="00FD5474" w:rsidP="0081466C">
            <w:pPr>
              <w:spacing w:line="288" w:lineRule="auto"/>
            </w:pPr>
          </w:p>
        </w:tc>
        <w:tc>
          <w:tcPr>
            <w:tcW w:w="6946" w:type="dxa"/>
            <w:gridSpan w:val="3"/>
            <w:tcBorders>
              <w:top w:val="single" w:sz="8" w:space="0" w:color="auto"/>
              <w:left w:val="single" w:sz="8" w:space="0" w:color="auto"/>
              <w:bottom w:val="single" w:sz="8" w:space="0" w:color="auto"/>
              <w:right w:val="single" w:sz="8" w:space="0" w:color="auto"/>
            </w:tcBorders>
          </w:tcPr>
          <w:p w:rsidR="00FD5474" w:rsidRPr="00CF0443" w:rsidRDefault="009C0110" w:rsidP="007D5A30">
            <w:pPr>
              <w:spacing w:line="288" w:lineRule="auto"/>
              <w:rPr>
                <w:i/>
              </w:rPr>
            </w:pPr>
            <w:r w:rsidRPr="00CF0443">
              <w:t>Құрамды шарттарды  пайдаланып, т</w:t>
            </w:r>
            <w:r w:rsidR="00FD5474" w:rsidRPr="00CF0443">
              <w:t xml:space="preserve">армақталу алгоритмдеріне </w:t>
            </w:r>
            <w:r w:rsidRPr="00CF0443">
              <w:t xml:space="preserve">берілген есептерді С++ программалау тілінде программа </w:t>
            </w:r>
            <w:r w:rsidR="00FD5474" w:rsidRPr="00CF0443">
              <w:t xml:space="preserve"> </w:t>
            </w:r>
            <w:r w:rsidR="007D5A30">
              <w:t>құруды</w:t>
            </w:r>
            <w:r w:rsidR="00FD5474" w:rsidRPr="00CF0443">
              <w:t xml:space="preserve"> үйренеді.</w:t>
            </w:r>
          </w:p>
        </w:tc>
      </w:tr>
      <w:tr w:rsidR="000E2907" w:rsidRPr="00CF0443" w:rsidTr="0081466C">
        <w:trPr>
          <w:trHeight w:val="383"/>
        </w:trPr>
        <w:tc>
          <w:tcPr>
            <w:tcW w:w="3402" w:type="dxa"/>
            <w:tcBorders>
              <w:top w:val="single" w:sz="8" w:space="0" w:color="auto"/>
              <w:left w:val="single" w:sz="8" w:space="0" w:color="auto"/>
              <w:bottom w:val="single" w:sz="8" w:space="0" w:color="auto"/>
              <w:right w:val="single" w:sz="8" w:space="0" w:color="auto"/>
            </w:tcBorders>
            <w:vAlign w:val="center"/>
          </w:tcPr>
          <w:p w:rsidR="000E2907" w:rsidRPr="00CF0443" w:rsidRDefault="000E2907" w:rsidP="0081466C">
            <w:pPr>
              <w:spacing w:line="288" w:lineRule="auto"/>
              <w:jc w:val="center"/>
            </w:pPr>
            <w:r w:rsidRPr="00CF0443">
              <w:t>Бағалау критерийі</w:t>
            </w:r>
          </w:p>
        </w:tc>
        <w:tc>
          <w:tcPr>
            <w:tcW w:w="6946" w:type="dxa"/>
            <w:gridSpan w:val="3"/>
            <w:tcBorders>
              <w:top w:val="single" w:sz="8" w:space="0" w:color="auto"/>
              <w:left w:val="single" w:sz="8" w:space="0" w:color="auto"/>
              <w:bottom w:val="single" w:sz="8" w:space="0" w:color="auto"/>
              <w:right w:val="single" w:sz="8" w:space="0" w:color="auto"/>
            </w:tcBorders>
          </w:tcPr>
          <w:p w:rsidR="00EA3BAD" w:rsidRPr="00CF0443" w:rsidRDefault="00EA3BAD" w:rsidP="000E2907">
            <w:pPr>
              <w:pStyle w:val="a5"/>
              <w:numPr>
                <w:ilvl w:val="0"/>
                <w:numId w:val="2"/>
              </w:numPr>
              <w:spacing w:line="288" w:lineRule="auto"/>
              <w:rPr>
                <w:i/>
                <w:lang w:eastAsia="en-GB"/>
              </w:rPr>
            </w:pPr>
            <w:r w:rsidRPr="00CF0443">
              <w:rPr>
                <w:i/>
                <w:lang w:eastAsia="en-GB"/>
              </w:rPr>
              <w:t>Есептің математикалық моделін құруды;</w:t>
            </w:r>
          </w:p>
          <w:p w:rsidR="000E2907" w:rsidRPr="00CF0443" w:rsidRDefault="00EA3BAD" w:rsidP="000E2907">
            <w:pPr>
              <w:pStyle w:val="a5"/>
              <w:numPr>
                <w:ilvl w:val="0"/>
                <w:numId w:val="2"/>
              </w:numPr>
              <w:spacing w:line="288" w:lineRule="auto"/>
              <w:rPr>
                <w:i/>
                <w:lang w:eastAsia="en-GB"/>
              </w:rPr>
            </w:pPr>
            <w:r w:rsidRPr="00CF0443">
              <w:rPr>
                <w:i/>
                <w:lang w:eastAsia="en-GB"/>
              </w:rPr>
              <w:t>Есептің алгоритмін құруды үйренеді</w:t>
            </w:r>
            <w:r w:rsidR="000E2907" w:rsidRPr="00CF0443">
              <w:rPr>
                <w:i/>
                <w:lang w:eastAsia="en-GB"/>
              </w:rPr>
              <w:t>;</w:t>
            </w:r>
          </w:p>
          <w:p w:rsidR="000E2907" w:rsidRPr="00CF0443" w:rsidRDefault="000E2907" w:rsidP="000E2907">
            <w:pPr>
              <w:pStyle w:val="a5"/>
              <w:numPr>
                <w:ilvl w:val="0"/>
                <w:numId w:val="2"/>
              </w:numPr>
              <w:spacing w:line="288" w:lineRule="auto"/>
              <w:rPr>
                <w:i/>
                <w:lang w:eastAsia="en-GB"/>
              </w:rPr>
            </w:pPr>
            <w:r w:rsidRPr="00CF0443">
              <w:rPr>
                <w:i/>
              </w:rPr>
              <w:t>Құрамды шарттарды  пайдаланып, тармақталу алгоритмдеріне берілген есептерді С++ программалау тілінде программа  құра</w:t>
            </w:r>
            <w:r w:rsidR="009C5EE4" w:rsidRPr="00CF0443">
              <w:rPr>
                <w:i/>
              </w:rPr>
              <w:t xml:space="preserve"> ала</w:t>
            </w:r>
            <w:r w:rsidRPr="00CF0443">
              <w:rPr>
                <w:i/>
              </w:rPr>
              <w:t>ды.</w:t>
            </w:r>
          </w:p>
        </w:tc>
      </w:tr>
      <w:tr w:rsidR="00E23C1A" w:rsidRPr="00CF0443" w:rsidTr="0081466C">
        <w:trPr>
          <w:trHeight w:val="383"/>
        </w:trPr>
        <w:tc>
          <w:tcPr>
            <w:tcW w:w="3402" w:type="dxa"/>
            <w:vMerge w:val="restart"/>
            <w:tcBorders>
              <w:top w:val="single" w:sz="8" w:space="0" w:color="auto"/>
              <w:left w:val="single" w:sz="8" w:space="0" w:color="auto"/>
              <w:bottom w:val="single" w:sz="8" w:space="0" w:color="auto"/>
              <w:right w:val="single" w:sz="8" w:space="0" w:color="auto"/>
            </w:tcBorders>
            <w:vAlign w:val="center"/>
          </w:tcPr>
          <w:p w:rsidR="00E23C1A" w:rsidRPr="00CF0443" w:rsidRDefault="00E23C1A" w:rsidP="00622A1B">
            <w:pPr>
              <w:spacing w:line="288" w:lineRule="auto"/>
              <w:jc w:val="center"/>
            </w:pPr>
            <w:r w:rsidRPr="00CF0443">
              <w:t>Тілдік мақсаттар (ЖОТА)</w:t>
            </w: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9C5EE4">
            <w:pPr>
              <w:spacing w:line="288" w:lineRule="auto"/>
              <w:rPr>
                <w:i/>
                <w:lang w:eastAsia="en-GB"/>
              </w:rPr>
            </w:pPr>
            <w:r w:rsidRPr="00CF0443">
              <w:rPr>
                <w:b/>
                <w:i/>
                <w:lang w:eastAsia="en-GB"/>
              </w:rPr>
              <w:t>Оқушылар</w:t>
            </w:r>
            <w:r w:rsidRPr="00CF0443">
              <w:rPr>
                <w:i/>
                <w:lang w:eastAsia="en-GB"/>
              </w:rPr>
              <w:t xml:space="preserve">: </w:t>
            </w:r>
            <w:r w:rsidR="009C5EE4" w:rsidRPr="00CF0443">
              <w:rPr>
                <w:i/>
                <w:lang w:eastAsia="en-GB"/>
              </w:rPr>
              <w:t xml:space="preserve">Логикалық операцияларды есептердің берілуіне байланысты қолданылу жолдарын </w:t>
            </w:r>
            <w:r w:rsidR="009C5EE4" w:rsidRPr="00CF0443">
              <w:rPr>
                <w:i/>
              </w:rPr>
              <w:t>талдай алады.</w:t>
            </w:r>
          </w:p>
        </w:tc>
      </w:tr>
      <w:tr w:rsidR="009C5EE4" w:rsidRPr="00CF0443" w:rsidTr="00622A1B">
        <w:trPr>
          <w:trHeight w:val="587"/>
        </w:trPr>
        <w:tc>
          <w:tcPr>
            <w:tcW w:w="3402" w:type="dxa"/>
            <w:vMerge/>
            <w:tcBorders>
              <w:top w:val="single" w:sz="8" w:space="0" w:color="auto"/>
              <w:left w:val="single" w:sz="8" w:space="0" w:color="auto"/>
              <w:bottom w:val="single" w:sz="8" w:space="0" w:color="auto"/>
              <w:right w:val="single" w:sz="8" w:space="0" w:color="auto"/>
            </w:tcBorders>
          </w:tcPr>
          <w:p w:rsidR="009C5EE4" w:rsidRPr="00CF0443" w:rsidRDefault="009C5EE4" w:rsidP="00622A1B">
            <w:pPr>
              <w:spacing w:line="288" w:lineRule="auto"/>
              <w:jc w:val="center"/>
            </w:pPr>
          </w:p>
        </w:tc>
        <w:tc>
          <w:tcPr>
            <w:tcW w:w="6946" w:type="dxa"/>
            <w:gridSpan w:val="3"/>
            <w:tcBorders>
              <w:top w:val="single" w:sz="8" w:space="0" w:color="auto"/>
              <w:left w:val="single" w:sz="8" w:space="0" w:color="auto"/>
              <w:right w:val="single" w:sz="8" w:space="0" w:color="auto"/>
            </w:tcBorders>
          </w:tcPr>
          <w:p w:rsidR="009C5EE4" w:rsidRPr="00CF0443" w:rsidRDefault="00330471" w:rsidP="0081466C">
            <w:pPr>
              <w:spacing w:line="288" w:lineRule="auto"/>
              <w:rPr>
                <w:b/>
                <w:lang w:eastAsia="en-GB"/>
              </w:rPr>
            </w:pPr>
            <w:r w:rsidRPr="00CF0443">
              <w:rPr>
                <w:b/>
                <w:lang w:eastAsia="en-GB"/>
              </w:rPr>
              <w:t>Негізгі сөздер мен тіркестер</w:t>
            </w:r>
            <w:r w:rsidR="009C5EE4" w:rsidRPr="00CF0443">
              <w:rPr>
                <w:b/>
                <w:lang w:eastAsia="en-GB"/>
              </w:rPr>
              <w:t>:</w:t>
            </w:r>
          </w:p>
          <w:p w:rsidR="009C5EE4" w:rsidRPr="00CF0443" w:rsidRDefault="009C5EE4" w:rsidP="0081466C">
            <w:pPr>
              <w:spacing w:line="288" w:lineRule="auto"/>
              <w:rPr>
                <w:i/>
                <w:lang w:eastAsia="en-GB"/>
              </w:rPr>
            </w:pPr>
            <w:r w:rsidRPr="00CF0443">
              <w:rPr>
                <w:i/>
                <w:lang w:eastAsia="en-GB"/>
              </w:rPr>
              <w:t>Егер, онда, әйтпесе, шарт, және, немесе, емес</w:t>
            </w:r>
          </w:p>
        </w:tc>
      </w:tr>
      <w:tr w:rsidR="00E23C1A" w:rsidRPr="00CF0443" w:rsidTr="0081466C">
        <w:trPr>
          <w:trHeight w:val="373"/>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b/>
                <w:i/>
                <w:lang w:eastAsia="en-GB"/>
              </w:rPr>
            </w:pPr>
            <w:r w:rsidRPr="00CF0443">
              <w:rPr>
                <w:b/>
                <w:i/>
                <w:lang w:eastAsia="en-GB"/>
              </w:rPr>
              <w:t xml:space="preserve">Сыныптағы диалог/ жазылым үшін пайдалы тілдік бірліктер: </w:t>
            </w:r>
          </w:p>
        </w:tc>
      </w:tr>
      <w:tr w:rsidR="00E23C1A" w:rsidRPr="00CF0443" w:rsidTr="0081466C">
        <w:trPr>
          <w:trHeight w:val="271"/>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i/>
                <w:lang w:eastAsia="en-GB"/>
              </w:rPr>
            </w:pPr>
            <w:r w:rsidRPr="00CF0443">
              <w:rPr>
                <w:i/>
                <w:lang w:eastAsia="en-GB"/>
              </w:rPr>
              <w:t xml:space="preserve">Талқылауға арналған тармақтар: </w:t>
            </w:r>
          </w:p>
        </w:tc>
      </w:tr>
      <w:tr w:rsidR="00E23C1A" w:rsidRPr="00CF0443" w:rsidTr="0081466C">
        <w:trPr>
          <w:trHeight w:val="420"/>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330471" w:rsidP="0081466C">
            <w:pPr>
              <w:spacing w:line="288" w:lineRule="auto"/>
              <w:rPr>
                <w:i/>
                <w:lang w:eastAsia="en-GB"/>
              </w:rPr>
            </w:pPr>
            <w:r w:rsidRPr="00CF0443">
              <w:rPr>
                <w:i/>
                <w:lang w:eastAsia="en-GB"/>
              </w:rPr>
              <w:t>Қандай есептерге программалар құруда логикалық операциялар қолданылады?</w:t>
            </w:r>
          </w:p>
        </w:tc>
      </w:tr>
      <w:tr w:rsidR="00E23C1A" w:rsidRPr="00CF0443" w:rsidTr="0081466C">
        <w:trPr>
          <w:trHeight w:val="198"/>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i/>
                <w:lang w:eastAsia="en-GB"/>
              </w:rPr>
            </w:pPr>
            <w:r w:rsidRPr="00CF0443">
              <w:rPr>
                <w:i/>
                <w:lang w:eastAsia="en-GB"/>
              </w:rPr>
              <w:t xml:space="preserve">Сіз неліктен ....екенін айта аласыз ба? </w:t>
            </w:r>
          </w:p>
        </w:tc>
      </w:tr>
      <w:tr w:rsidR="00E23C1A" w:rsidRPr="00CF0443" w:rsidTr="0081466C">
        <w:trPr>
          <w:trHeight w:val="240"/>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330471" w:rsidP="00577551">
            <w:pPr>
              <w:spacing w:line="288" w:lineRule="auto"/>
              <w:rPr>
                <w:i/>
                <w:lang w:eastAsia="en-GB"/>
              </w:rPr>
            </w:pPr>
            <w:r w:rsidRPr="00CF0443">
              <w:rPr>
                <w:i/>
                <w:lang w:eastAsia="en-GB"/>
              </w:rPr>
              <w:t xml:space="preserve">«Және», «Немесе» логикалық операциясының негізгі  қызметтерін </w:t>
            </w:r>
            <w:r w:rsidR="00577551" w:rsidRPr="00CF0443">
              <w:rPr>
                <w:i/>
                <w:lang w:eastAsia="en-GB"/>
              </w:rPr>
              <w:t xml:space="preserve"> </w:t>
            </w:r>
            <w:r w:rsidR="00E23C1A" w:rsidRPr="00CF0443">
              <w:rPr>
                <w:i/>
                <w:lang w:eastAsia="en-GB"/>
              </w:rPr>
              <w:t xml:space="preserve">  ажырата аласыз ба?</w:t>
            </w:r>
          </w:p>
        </w:tc>
      </w:tr>
      <w:tr w:rsidR="00E23C1A" w:rsidRPr="00CF0443" w:rsidTr="0081466C">
        <w:trPr>
          <w:trHeight w:val="255"/>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i/>
                <w:lang w:eastAsia="en-GB"/>
              </w:rPr>
            </w:pPr>
            <w:r w:rsidRPr="00CF0443">
              <w:rPr>
                <w:i/>
                <w:lang w:eastAsia="en-GB"/>
              </w:rPr>
              <w:t xml:space="preserve">Жазылым бойынша ұсыныстар:  </w:t>
            </w:r>
          </w:p>
        </w:tc>
      </w:tr>
      <w:tr w:rsidR="00E23C1A" w:rsidRPr="00CF0443" w:rsidTr="0081466C">
        <w:trPr>
          <w:trHeight w:val="183"/>
        </w:trPr>
        <w:tc>
          <w:tcPr>
            <w:tcW w:w="3402" w:type="dxa"/>
            <w:vMerge/>
            <w:tcBorders>
              <w:top w:val="single" w:sz="8" w:space="0" w:color="auto"/>
              <w:left w:val="single" w:sz="8" w:space="0" w:color="auto"/>
              <w:bottom w:val="single" w:sz="8" w:space="0" w:color="auto"/>
              <w:right w:val="single" w:sz="8" w:space="0" w:color="auto"/>
            </w:tcBorders>
          </w:tcPr>
          <w:p w:rsidR="00E23C1A" w:rsidRPr="00CF0443" w:rsidRDefault="00E23C1A" w:rsidP="00622A1B">
            <w:pPr>
              <w:spacing w:line="288" w:lineRule="auto"/>
              <w:jc w:val="center"/>
            </w:pPr>
          </w:p>
        </w:tc>
        <w:tc>
          <w:tcPr>
            <w:tcW w:w="6946" w:type="dxa"/>
            <w:gridSpan w:val="3"/>
            <w:tcBorders>
              <w:top w:val="single" w:sz="8" w:space="0" w:color="auto"/>
              <w:left w:val="single" w:sz="8" w:space="0" w:color="auto"/>
              <w:bottom w:val="single" w:sz="8" w:space="0" w:color="auto"/>
              <w:right w:val="single" w:sz="8" w:space="0" w:color="auto"/>
            </w:tcBorders>
          </w:tcPr>
          <w:p w:rsidR="00E23C1A" w:rsidRPr="00CF0443" w:rsidRDefault="00E23C1A" w:rsidP="0081466C">
            <w:pPr>
              <w:spacing w:line="288" w:lineRule="auto"/>
              <w:rPr>
                <w:b/>
                <w:i/>
                <w:lang w:eastAsia="en-GB"/>
              </w:rPr>
            </w:pPr>
            <w:r w:rsidRPr="00CF0443">
              <w:rPr>
                <w:b/>
                <w:i/>
                <w:lang w:eastAsia="en-GB"/>
              </w:rPr>
              <w:t>Термин сөздерді  үш тілде  жазуға мән беру</w:t>
            </w:r>
          </w:p>
          <w:p w:rsidR="007D5A30" w:rsidRPr="00B65E12" w:rsidRDefault="002F5E21" w:rsidP="0081466C">
            <w:pPr>
              <w:pStyle w:val="HTML"/>
              <w:spacing w:line="288" w:lineRule="auto"/>
              <w:rPr>
                <w:rFonts w:ascii="Times New Roman" w:hAnsi="Times New Roman" w:cs="Times New Roman"/>
                <w:i/>
                <w:sz w:val="24"/>
                <w:szCs w:val="24"/>
                <w:lang w:eastAsia="en-GB"/>
              </w:rPr>
            </w:pPr>
            <w:r>
              <w:rPr>
                <w:rFonts w:ascii="Times New Roman" w:hAnsi="Times New Roman" w:cs="Times New Roman"/>
                <w:i/>
                <w:sz w:val="24"/>
                <w:szCs w:val="24"/>
                <w:lang w:val="kk-KZ" w:eastAsia="en-GB"/>
              </w:rPr>
              <w:t>Құрама шарт-составные условия-</w:t>
            </w:r>
            <w:r>
              <w:rPr>
                <w:rFonts w:ascii="Times New Roman" w:hAnsi="Times New Roman" w:cs="Times New Roman"/>
                <w:i/>
                <w:sz w:val="24"/>
                <w:szCs w:val="24"/>
                <w:lang w:val="en-US" w:eastAsia="en-GB"/>
              </w:rPr>
              <w:t>compound</w:t>
            </w:r>
            <w:r w:rsidRPr="00B65E12">
              <w:rPr>
                <w:rFonts w:ascii="Times New Roman" w:hAnsi="Times New Roman" w:cs="Times New Roman"/>
                <w:i/>
                <w:sz w:val="24"/>
                <w:szCs w:val="24"/>
                <w:lang w:eastAsia="en-GB"/>
              </w:rPr>
              <w:t xml:space="preserve"> </w:t>
            </w:r>
            <w:r>
              <w:rPr>
                <w:rFonts w:ascii="Times New Roman" w:hAnsi="Times New Roman" w:cs="Times New Roman"/>
                <w:i/>
                <w:sz w:val="24"/>
                <w:szCs w:val="24"/>
                <w:lang w:val="en-US" w:eastAsia="en-GB"/>
              </w:rPr>
              <w:t>conditions</w:t>
            </w:r>
          </w:p>
          <w:p w:rsidR="00577551" w:rsidRPr="00CF0443" w:rsidRDefault="00330471" w:rsidP="0081466C">
            <w:pPr>
              <w:pStyle w:val="HTML"/>
              <w:spacing w:line="288" w:lineRule="auto"/>
              <w:rPr>
                <w:rFonts w:ascii="Times New Roman" w:hAnsi="Times New Roman" w:cs="Times New Roman"/>
                <w:i/>
                <w:sz w:val="24"/>
                <w:szCs w:val="24"/>
                <w:lang w:eastAsia="en-GB"/>
              </w:rPr>
            </w:pPr>
            <w:r w:rsidRPr="00CF0443">
              <w:rPr>
                <w:rFonts w:ascii="Times New Roman" w:hAnsi="Times New Roman" w:cs="Times New Roman"/>
                <w:i/>
                <w:sz w:val="24"/>
                <w:szCs w:val="24"/>
                <w:lang w:val="kk-KZ" w:eastAsia="en-GB"/>
              </w:rPr>
              <w:t xml:space="preserve">Және- и- </w:t>
            </w:r>
            <w:r w:rsidRPr="00CF0443">
              <w:rPr>
                <w:rFonts w:ascii="Times New Roman" w:hAnsi="Times New Roman" w:cs="Times New Roman"/>
                <w:i/>
                <w:sz w:val="24"/>
                <w:szCs w:val="24"/>
                <w:lang w:val="en-US" w:eastAsia="en-GB"/>
              </w:rPr>
              <w:t>and</w:t>
            </w:r>
          </w:p>
          <w:p w:rsidR="00330471" w:rsidRPr="00CF0443" w:rsidRDefault="00330471" w:rsidP="0081466C">
            <w:pPr>
              <w:pStyle w:val="HTML"/>
              <w:spacing w:line="288" w:lineRule="auto"/>
              <w:rPr>
                <w:rFonts w:ascii="Times New Roman" w:hAnsi="Times New Roman" w:cs="Times New Roman"/>
                <w:i/>
                <w:sz w:val="24"/>
                <w:szCs w:val="24"/>
                <w:lang w:eastAsia="en-GB"/>
              </w:rPr>
            </w:pPr>
            <w:proofErr w:type="spellStart"/>
            <w:r w:rsidRPr="00CF0443">
              <w:rPr>
                <w:rFonts w:ascii="Times New Roman" w:hAnsi="Times New Roman" w:cs="Times New Roman"/>
                <w:i/>
                <w:sz w:val="24"/>
                <w:szCs w:val="24"/>
                <w:lang w:eastAsia="en-GB"/>
              </w:rPr>
              <w:t>Немес</w:t>
            </w:r>
            <w:proofErr w:type="gramStart"/>
            <w:r w:rsidRPr="00CF0443">
              <w:rPr>
                <w:rFonts w:ascii="Times New Roman" w:hAnsi="Times New Roman" w:cs="Times New Roman"/>
                <w:i/>
                <w:sz w:val="24"/>
                <w:szCs w:val="24"/>
                <w:lang w:eastAsia="en-GB"/>
              </w:rPr>
              <w:t>е</w:t>
            </w:r>
            <w:proofErr w:type="spellEnd"/>
            <w:r w:rsidRPr="00CF0443">
              <w:rPr>
                <w:rFonts w:ascii="Times New Roman" w:hAnsi="Times New Roman" w:cs="Times New Roman"/>
                <w:i/>
                <w:sz w:val="24"/>
                <w:szCs w:val="24"/>
                <w:lang w:eastAsia="en-GB"/>
              </w:rPr>
              <w:t>-</w:t>
            </w:r>
            <w:proofErr w:type="gramEnd"/>
            <w:r w:rsidRPr="00CF0443">
              <w:rPr>
                <w:rFonts w:ascii="Times New Roman" w:hAnsi="Times New Roman" w:cs="Times New Roman"/>
                <w:i/>
                <w:sz w:val="24"/>
                <w:szCs w:val="24"/>
                <w:lang w:eastAsia="en-GB"/>
              </w:rPr>
              <w:t xml:space="preserve"> или- </w:t>
            </w:r>
            <w:r w:rsidRPr="00CF0443">
              <w:rPr>
                <w:rFonts w:ascii="Times New Roman" w:hAnsi="Times New Roman" w:cs="Times New Roman"/>
                <w:i/>
                <w:sz w:val="24"/>
                <w:szCs w:val="24"/>
                <w:lang w:val="en-US" w:eastAsia="en-GB"/>
              </w:rPr>
              <w:t>or</w:t>
            </w:r>
          </w:p>
          <w:p w:rsidR="00C43B61" w:rsidRPr="00CF0443" w:rsidRDefault="00330471" w:rsidP="00622A1B">
            <w:pPr>
              <w:pStyle w:val="HTML"/>
              <w:spacing w:line="288" w:lineRule="auto"/>
              <w:rPr>
                <w:rFonts w:ascii="Times New Roman" w:hAnsi="Times New Roman" w:cs="Times New Roman"/>
                <w:i/>
                <w:sz w:val="24"/>
                <w:szCs w:val="24"/>
                <w:lang w:val="kk-KZ" w:eastAsia="en-GB"/>
              </w:rPr>
            </w:pPr>
            <w:r w:rsidRPr="00CF0443">
              <w:rPr>
                <w:rFonts w:ascii="Times New Roman" w:hAnsi="Times New Roman" w:cs="Times New Roman"/>
                <w:i/>
                <w:sz w:val="24"/>
                <w:szCs w:val="24"/>
                <w:lang w:val="kk-KZ" w:eastAsia="en-GB"/>
              </w:rPr>
              <w:t>Емес-</w:t>
            </w:r>
            <w:r w:rsidRPr="00CF0443">
              <w:rPr>
                <w:rFonts w:ascii="Times New Roman" w:hAnsi="Times New Roman" w:cs="Times New Roman"/>
                <w:i/>
                <w:sz w:val="24"/>
                <w:szCs w:val="24"/>
                <w:lang w:eastAsia="en-GB"/>
              </w:rPr>
              <w:t xml:space="preserve">…- </w:t>
            </w:r>
            <w:r w:rsidRPr="00CF0443">
              <w:rPr>
                <w:rFonts w:ascii="Times New Roman" w:hAnsi="Times New Roman" w:cs="Times New Roman"/>
                <w:i/>
                <w:sz w:val="24"/>
                <w:szCs w:val="24"/>
                <w:lang w:val="en-US" w:eastAsia="en-GB"/>
              </w:rPr>
              <w:t>not</w:t>
            </w:r>
          </w:p>
        </w:tc>
      </w:tr>
      <w:tr w:rsidR="00622A1B" w:rsidRPr="00CF0443" w:rsidTr="00622A1B">
        <w:tc>
          <w:tcPr>
            <w:tcW w:w="3402" w:type="dxa"/>
            <w:tcBorders>
              <w:top w:val="single" w:sz="8" w:space="0" w:color="auto"/>
              <w:left w:val="single" w:sz="8" w:space="0" w:color="auto"/>
              <w:bottom w:val="single" w:sz="8" w:space="0" w:color="auto"/>
              <w:right w:val="single" w:sz="8" w:space="0" w:color="auto"/>
            </w:tcBorders>
          </w:tcPr>
          <w:p w:rsidR="00622A1B" w:rsidRPr="00CF0443" w:rsidRDefault="00622A1B" w:rsidP="00622A1B">
            <w:pPr>
              <w:spacing w:line="288" w:lineRule="auto"/>
              <w:jc w:val="center"/>
            </w:pPr>
            <w:r w:rsidRPr="00CF0443">
              <w:t>Құндылықтарға  баулу</w:t>
            </w:r>
          </w:p>
        </w:tc>
        <w:tc>
          <w:tcPr>
            <w:tcW w:w="6946" w:type="dxa"/>
            <w:gridSpan w:val="3"/>
            <w:tcBorders>
              <w:top w:val="single" w:sz="8" w:space="0" w:color="auto"/>
              <w:left w:val="single" w:sz="8" w:space="0" w:color="auto"/>
              <w:bottom w:val="single" w:sz="8" w:space="0" w:color="auto"/>
              <w:right w:val="single" w:sz="8" w:space="0" w:color="auto"/>
            </w:tcBorders>
          </w:tcPr>
          <w:p w:rsidR="00622A1B" w:rsidRPr="007D5A30" w:rsidRDefault="00622A1B" w:rsidP="00577551">
            <w:pPr>
              <w:spacing w:line="288" w:lineRule="auto"/>
            </w:pPr>
            <w:r w:rsidRPr="007D5A30">
              <w:t>Құндылықтарға баулу арқылы есептерге программалар құруда шығармашалық және сын тұрғысынан</w:t>
            </w:r>
            <w:r w:rsidR="00BB6E22" w:rsidRPr="007D5A30">
              <w:t xml:space="preserve"> ойлауға</w:t>
            </w:r>
            <w:r w:rsidRPr="007D5A30">
              <w:t xml:space="preserve">, жауапкершілік, өмір бойы оқуға дайын болуға баулу. </w:t>
            </w:r>
          </w:p>
        </w:tc>
      </w:tr>
      <w:tr w:rsidR="00E23C1A" w:rsidRPr="00CF0443" w:rsidTr="0081466C">
        <w:tc>
          <w:tcPr>
            <w:tcW w:w="10348" w:type="dxa"/>
            <w:gridSpan w:val="4"/>
            <w:tcBorders>
              <w:top w:val="single" w:sz="8" w:space="0" w:color="auto"/>
              <w:left w:val="single" w:sz="8" w:space="0" w:color="auto"/>
              <w:bottom w:val="single" w:sz="8" w:space="0" w:color="auto"/>
              <w:right w:val="single" w:sz="8" w:space="0" w:color="auto"/>
            </w:tcBorders>
          </w:tcPr>
          <w:p w:rsidR="00E23C1A" w:rsidRPr="00CF0443" w:rsidRDefault="00E23C1A" w:rsidP="00577551">
            <w:pPr>
              <w:spacing w:line="288" w:lineRule="auto"/>
              <w:rPr>
                <w:i/>
                <w:u w:val="single"/>
              </w:rPr>
            </w:pPr>
            <w:r w:rsidRPr="00CF0443">
              <w:rPr>
                <w:b/>
              </w:rPr>
              <w:t>Пәнаралық байланыс:</w:t>
            </w:r>
            <w:r w:rsidRPr="00CF0443">
              <w:rPr>
                <w:i/>
                <w:u w:val="single"/>
              </w:rPr>
              <w:t xml:space="preserve"> </w:t>
            </w:r>
            <w:r w:rsidR="00330471" w:rsidRPr="00CF0443">
              <w:rPr>
                <w:i/>
                <w:u w:val="single"/>
              </w:rPr>
              <w:t xml:space="preserve">математика, геометрия,  физика,  </w:t>
            </w:r>
            <w:r w:rsidRPr="00CF0443">
              <w:rPr>
                <w:i/>
                <w:u w:val="single"/>
              </w:rPr>
              <w:t>орыс тілі,  ағылшын тілі</w:t>
            </w:r>
          </w:p>
        </w:tc>
      </w:tr>
      <w:tr w:rsidR="00E23C1A" w:rsidRPr="00CF0443" w:rsidTr="0081466C">
        <w:tc>
          <w:tcPr>
            <w:tcW w:w="10348" w:type="dxa"/>
            <w:gridSpan w:val="4"/>
            <w:tcBorders>
              <w:top w:val="single" w:sz="8" w:space="0" w:color="auto"/>
              <w:left w:val="single" w:sz="8" w:space="0" w:color="auto"/>
              <w:bottom w:val="single" w:sz="8" w:space="0" w:color="auto"/>
              <w:right w:val="single" w:sz="8" w:space="0" w:color="auto"/>
            </w:tcBorders>
          </w:tcPr>
          <w:p w:rsidR="00E23C1A" w:rsidRPr="00CF0443" w:rsidRDefault="00E23C1A" w:rsidP="00F03F9C">
            <w:pPr>
              <w:pStyle w:val="a3"/>
              <w:rPr>
                <w:rFonts w:ascii="Times New Roman" w:hAnsi="Times New Roman"/>
                <w:sz w:val="24"/>
                <w:szCs w:val="24"/>
                <w:lang w:val="kk-KZ" w:eastAsia="en-GB"/>
              </w:rPr>
            </w:pPr>
            <w:r w:rsidRPr="00CF0443">
              <w:rPr>
                <w:rFonts w:ascii="Times New Roman" w:hAnsi="Times New Roman"/>
                <w:b/>
                <w:sz w:val="24"/>
                <w:szCs w:val="24"/>
                <w:lang w:val="kk-KZ"/>
              </w:rPr>
              <w:t xml:space="preserve">Алдыңғы </w:t>
            </w:r>
            <w:r w:rsidR="00F03F9C" w:rsidRPr="00CF0443">
              <w:rPr>
                <w:rFonts w:ascii="Times New Roman" w:hAnsi="Times New Roman"/>
                <w:b/>
                <w:sz w:val="24"/>
                <w:szCs w:val="24"/>
                <w:lang w:val="kk-KZ"/>
              </w:rPr>
              <w:t>білім</w:t>
            </w:r>
            <w:r w:rsidRPr="00CF0443">
              <w:rPr>
                <w:rFonts w:ascii="Times New Roman" w:hAnsi="Times New Roman"/>
                <w:b/>
                <w:sz w:val="24"/>
                <w:szCs w:val="24"/>
                <w:lang w:val="kk-KZ"/>
              </w:rPr>
              <w:t>:</w:t>
            </w:r>
            <w:r w:rsidRPr="00CF0443">
              <w:rPr>
                <w:rFonts w:ascii="Times New Roman" w:hAnsi="Times New Roman"/>
                <w:sz w:val="24"/>
                <w:szCs w:val="24"/>
                <w:lang w:val="kk-KZ"/>
              </w:rPr>
              <w:t xml:space="preserve"> </w:t>
            </w:r>
            <w:r w:rsidR="00622A1B" w:rsidRPr="00CF0443">
              <w:rPr>
                <w:rFonts w:ascii="Times New Roman" w:hAnsi="Times New Roman"/>
                <w:sz w:val="24"/>
                <w:szCs w:val="24"/>
                <w:lang w:val="kk-KZ"/>
              </w:rPr>
              <w:t xml:space="preserve">Шартты өту операторларын қолданып ,тармақталу алгоритдеріне берілген </w:t>
            </w:r>
            <w:r w:rsidR="00622A1B" w:rsidRPr="00CF0443">
              <w:rPr>
                <w:rFonts w:ascii="Times New Roman" w:hAnsi="Times New Roman"/>
                <w:sz w:val="24"/>
                <w:szCs w:val="24"/>
                <w:lang w:val="kk-KZ"/>
              </w:rPr>
              <w:lastRenderedPageBreak/>
              <w:t xml:space="preserve">есептерге программалау тілінде программа құру. </w:t>
            </w:r>
          </w:p>
        </w:tc>
      </w:tr>
    </w:tbl>
    <w:tbl>
      <w:tblPr>
        <w:tblStyle w:val="a4"/>
        <w:tblW w:w="10203" w:type="dxa"/>
        <w:tblInd w:w="-6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843"/>
        <w:gridCol w:w="6379"/>
        <w:gridCol w:w="1981"/>
      </w:tblGrid>
      <w:tr w:rsidR="00A87659" w:rsidRPr="00CF0443" w:rsidTr="00C55B27">
        <w:tc>
          <w:tcPr>
            <w:tcW w:w="10203" w:type="dxa"/>
            <w:gridSpan w:val="3"/>
          </w:tcPr>
          <w:p w:rsidR="00A87659" w:rsidRPr="00CF0443" w:rsidRDefault="00A87659" w:rsidP="00A87659">
            <w:pPr>
              <w:rPr>
                <w:b/>
                <w:lang w:val="ru-RU"/>
              </w:rPr>
            </w:pPr>
            <w:r w:rsidRPr="00CF0443">
              <w:rPr>
                <w:b/>
                <w:lang w:val="ru-RU"/>
              </w:rPr>
              <w:lastRenderedPageBreak/>
              <w:t xml:space="preserve">Сабақ </w:t>
            </w:r>
            <w:proofErr w:type="spellStart"/>
            <w:r w:rsidRPr="00CF0443">
              <w:rPr>
                <w:b/>
                <w:lang w:val="ru-RU"/>
              </w:rPr>
              <w:t>барысы</w:t>
            </w:r>
            <w:proofErr w:type="spellEnd"/>
          </w:p>
        </w:tc>
      </w:tr>
      <w:tr w:rsidR="00A87659" w:rsidRPr="00CF0443" w:rsidTr="00A87659">
        <w:tc>
          <w:tcPr>
            <w:tcW w:w="1843" w:type="dxa"/>
          </w:tcPr>
          <w:p w:rsidR="00A87659" w:rsidRPr="00CF0443" w:rsidRDefault="00A87659" w:rsidP="0081466C">
            <w:pPr>
              <w:jc w:val="center"/>
              <w:rPr>
                <w:b/>
                <w:sz w:val="24"/>
                <w:szCs w:val="24"/>
                <w:lang w:val="ru-RU"/>
              </w:rPr>
            </w:pPr>
            <w:r w:rsidRPr="00CF0443">
              <w:rPr>
                <w:b/>
                <w:sz w:val="24"/>
                <w:szCs w:val="24"/>
                <w:lang w:val="ru-RU"/>
              </w:rPr>
              <w:t>Сабақтың жоспарланған кезең</w:t>
            </w:r>
            <w:proofErr w:type="gramStart"/>
            <w:r w:rsidRPr="00CF0443">
              <w:rPr>
                <w:b/>
                <w:sz w:val="24"/>
                <w:szCs w:val="24"/>
                <w:lang w:val="ru-RU"/>
              </w:rPr>
              <w:t>дер</w:t>
            </w:r>
            <w:proofErr w:type="gramEnd"/>
            <w:r w:rsidRPr="00CF0443">
              <w:rPr>
                <w:b/>
                <w:sz w:val="24"/>
                <w:szCs w:val="24"/>
                <w:lang w:val="ru-RU"/>
              </w:rPr>
              <w:t>і</w:t>
            </w:r>
          </w:p>
        </w:tc>
        <w:tc>
          <w:tcPr>
            <w:tcW w:w="6379" w:type="dxa"/>
          </w:tcPr>
          <w:p w:rsidR="00A87659" w:rsidRPr="00CF0443" w:rsidRDefault="00A87659" w:rsidP="0081466C">
            <w:pPr>
              <w:jc w:val="center"/>
              <w:rPr>
                <w:b/>
                <w:sz w:val="24"/>
                <w:szCs w:val="24"/>
                <w:lang w:val="ru-RU"/>
              </w:rPr>
            </w:pPr>
            <w:r w:rsidRPr="00CF0443">
              <w:rPr>
                <w:b/>
                <w:sz w:val="24"/>
                <w:szCs w:val="24"/>
                <w:lang w:val="ru-RU"/>
              </w:rPr>
              <w:t>Сабақтағы жоспарланған жаттығу түрлері</w:t>
            </w:r>
          </w:p>
        </w:tc>
        <w:tc>
          <w:tcPr>
            <w:tcW w:w="1981" w:type="dxa"/>
          </w:tcPr>
          <w:p w:rsidR="00A87659" w:rsidRPr="00CF0443" w:rsidRDefault="00A87659" w:rsidP="0081466C">
            <w:pPr>
              <w:jc w:val="center"/>
              <w:rPr>
                <w:b/>
                <w:sz w:val="24"/>
                <w:szCs w:val="24"/>
                <w:lang w:val="ru-RU"/>
              </w:rPr>
            </w:pPr>
            <w:proofErr w:type="spellStart"/>
            <w:r w:rsidRPr="00CF0443">
              <w:rPr>
                <w:b/>
                <w:sz w:val="24"/>
                <w:szCs w:val="24"/>
                <w:lang w:val="ru-RU"/>
              </w:rPr>
              <w:t>Ресурстар</w:t>
            </w:r>
            <w:proofErr w:type="spellEnd"/>
          </w:p>
        </w:tc>
      </w:tr>
      <w:tr w:rsidR="00A87659" w:rsidRPr="00CF0443" w:rsidTr="00A87659">
        <w:tc>
          <w:tcPr>
            <w:tcW w:w="1843" w:type="dxa"/>
          </w:tcPr>
          <w:p w:rsidR="00A87659" w:rsidRPr="00CF0443" w:rsidRDefault="00A87659" w:rsidP="0081466C">
            <w:pPr>
              <w:jc w:val="center"/>
              <w:rPr>
                <w:b/>
                <w:sz w:val="24"/>
                <w:szCs w:val="24"/>
                <w:lang w:val="ru-RU"/>
              </w:rPr>
            </w:pPr>
            <w:r w:rsidRPr="00CF0443">
              <w:rPr>
                <w:b/>
                <w:sz w:val="24"/>
                <w:szCs w:val="24"/>
                <w:lang w:val="ru-RU"/>
              </w:rPr>
              <w:t>Сабақтың басы</w:t>
            </w: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r w:rsidRPr="00CF0443">
              <w:rPr>
                <w:sz w:val="24"/>
                <w:szCs w:val="24"/>
                <w:lang w:val="ru-RU"/>
              </w:rPr>
              <w:t>3 минут</w:t>
            </w: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97073B" w:rsidRPr="00CF0443" w:rsidRDefault="0097073B" w:rsidP="0081466C">
            <w:pPr>
              <w:jc w:val="center"/>
              <w:rPr>
                <w:sz w:val="24"/>
                <w:szCs w:val="24"/>
                <w:lang w:val="ru-RU"/>
              </w:rPr>
            </w:pPr>
          </w:p>
          <w:p w:rsidR="0097073B" w:rsidRPr="00CF0443" w:rsidRDefault="0097073B" w:rsidP="0081466C">
            <w:pPr>
              <w:jc w:val="center"/>
              <w:rPr>
                <w:sz w:val="24"/>
                <w:szCs w:val="24"/>
                <w:lang w:val="ru-RU"/>
              </w:rPr>
            </w:pPr>
          </w:p>
          <w:p w:rsidR="0097073B" w:rsidRPr="00CF0443" w:rsidRDefault="0097073B" w:rsidP="0081466C">
            <w:pPr>
              <w:jc w:val="center"/>
              <w:rPr>
                <w:sz w:val="24"/>
                <w:szCs w:val="24"/>
                <w:lang w:val="ru-RU"/>
              </w:rPr>
            </w:pPr>
          </w:p>
          <w:p w:rsidR="0097073B" w:rsidRPr="00CF0443" w:rsidRDefault="0097073B" w:rsidP="0081466C">
            <w:pPr>
              <w:jc w:val="center"/>
              <w:rPr>
                <w:sz w:val="24"/>
                <w:szCs w:val="24"/>
                <w:lang w:val="ru-RU"/>
              </w:rPr>
            </w:pPr>
          </w:p>
          <w:p w:rsidR="0097073B" w:rsidRPr="00CF0443" w:rsidRDefault="0097073B" w:rsidP="0081466C">
            <w:pPr>
              <w:jc w:val="center"/>
              <w:rPr>
                <w:sz w:val="24"/>
                <w:szCs w:val="24"/>
                <w:lang w:val="ru-RU"/>
              </w:rPr>
            </w:pPr>
          </w:p>
          <w:p w:rsidR="0097073B" w:rsidRPr="00CF0443" w:rsidRDefault="0097073B" w:rsidP="0081466C">
            <w:pPr>
              <w:jc w:val="center"/>
              <w:rPr>
                <w:sz w:val="24"/>
                <w:szCs w:val="24"/>
                <w:lang w:val="ru-RU"/>
              </w:rPr>
            </w:pPr>
            <w:r w:rsidRPr="00CF0443">
              <w:rPr>
                <w:sz w:val="24"/>
                <w:szCs w:val="24"/>
                <w:lang w:val="ru-RU"/>
              </w:rPr>
              <w:t>5 минут</w:t>
            </w:r>
          </w:p>
        </w:tc>
        <w:tc>
          <w:tcPr>
            <w:tcW w:w="6379" w:type="dxa"/>
          </w:tcPr>
          <w:p w:rsidR="00A87659" w:rsidRPr="00CF0443" w:rsidRDefault="00A87659" w:rsidP="0081466C">
            <w:pPr>
              <w:ind w:left="720"/>
              <w:rPr>
                <w:sz w:val="24"/>
                <w:szCs w:val="24"/>
                <w:lang w:val="ru-RU"/>
              </w:rPr>
            </w:pPr>
            <w:r w:rsidRPr="00CF0443">
              <w:rPr>
                <w:sz w:val="24"/>
                <w:szCs w:val="24"/>
                <w:lang w:val="ru-RU"/>
              </w:rPr>
              <w:t>Ұйымдастыру кезеңі.</w:t>
            </w:r>
          </w:p>
          <w:p w:rsidR="00A87659" w:rsidRPr="00CF0443" w:rsidRDefault="00A87659" w:rsidP="0081466C">
            <w:pPr>
              <w:rPr>
                <w:sz w:val="24"/>
                <w:szCs w:val="24"/>
                <w:lang w:val="ru-RU"/>
              </w:rPr>
            </w:pPr>
            <w:r w:rsidRPr="00CF0443">
              <w:rPr>
                <w:sz w:val="24"/>
                <w:szCs w:val="24"/>
                <w:lang w:val="ru-RU"/>
              </w:rPr>
              <w:t xml:space="preserve">       -Оқушылармен  сәлемдесу.</w:t>
            </w:r>
          </w:p>
          <w:p w:rsidR="00A87659" w:rsidRPr="00CF0443" w:rsidRDefault="00A87659" w:rsidP="0081466C">
            <w:pPr>
              <w:rPr>
                <w:sz w:val="24"/>
                <w:szCs w:val="24"/>
              </w:rPr>
            </w:pPr>
            <w:r w:rsidRPr="00CF0443">
              <w:rPr>
                <w:sz w:val="24"/>
                <w:szCs w:val="24"/>
                <w:lang w:val="ru-RU"/>
              </w:rPr>
              <w:t xml:space="preserve">        -Оқушыларды түгендеу.</w:t>
            </w:r>
          </w:p>
          <w:p w:rsidR="00A87659" w:rsidRPr="00CF0443" w:rsidRDefault="00A87659" w:rsidP="0081466C">
            <w:pPr>
              <w:rPr>
                <w:sz w:val="24"/>
                <w:szCs w:val="24"/>
              </w:rPr>
            </w:pPr>
          </w:p>
          <w:p w:rsidR="00A87659" w:rsidRPr="00CF0443" w:rsidRDefault="00631947" w:rsidP="0081466C">
            <w:pPr>
              <w:rPr>
                <w:sz w:val="24"/>
                <w:szCs w:val="24"/>
              </w:rPr>
            </w:pPr>
            <w:r w:rsidRPr="00CF0443">
              <w:rPr>
                <w:sz w:val="24"/>
                <w:szCs w:val="24"/>
              </w:rPr>
              <w:t>«Жер сілкіну</w:t>
            </w:r>
            <w:r w:rsidR="00D17C38" w:rsidRPr="00CF0443">
              <w:rPr>
                <w:sz w:val="24"/>
                <w:szCs w:val="24"/>
              </w:rPr>
              <w:t xml:space="preserve">» сергіту сәтін ойнату. </w:t>
            </w:r>
          </w:p>
          <w:p w:rsidR="00D17C38" w:rsidRPr="00CF0443" w:rsidRDefault="00631947" w:rsidP="00D17C38">
            <w:pPr>
              <w:rPr>
                <w:sz w:val="24"/>
                <w:szCs w:val="24"/>
              </w:rPr>
            </w:pPr>
            <w:r w:rsidRPr="00CF0443">
              <w:rPr>
                <w:sz w:val="24"/>
                <w:szCs w:val="24"/>
              </w:rPr>
              <w:t xml:space="preserve">2 түрлі құрамды </w:t>
            </w:r>
            <w:r w:rsidR="00D17C38" w:rsidRPr="00CF0443">
              <w:rPr>
                <w:sz w:val="24"/>
                <w:szCs w:val="24"/>
              </w:rPr>
              <w:t xml:space="preserve"> шарт</w:t>
            </w:r>
            <w:r w:rsidRPr="00CF0443">
              <w:rPr>
                <w:sz w:val="24"/>
                <w:szCs w:val="24"/>
              </w:rPr>
              <w:t>тар</w:t>
            </w:r>
            <w:r w:rsidR="00D17C38" w:rsidRPr="00CF0443">
              <w:rPr>
                <w:sz w:val="24"/>
                <w:szCs w:val="24"/>
              </w:rPr>
              <w:t xml:space="preserve"> жазылған қима қағаздар </w:t>
            </w:r>
            <w:r w:rsidR="00A87659" w:rsidRPr="00CF0443">
              <w:rPr>
                <w:sz w:val="24"/>
                <w:szCs w:val="24"/>
              </w:rPr>
              <w:t xml:space="preserve"> арқылы топқа </w:t>
            </w:r>
            <w:r w:rsidR="00D17C38" w:rsidRPr="00CF0443">
              <w:rPr>
                <w:sz w:val="24"/>
                <w:szCs w:val="24"/>
              </w:rPr>
              <w:t>біріктіру</w:t>
            </w:r>
            <w:r w:rsidR="00A87659" w:rsidRPr="00CF0443">
              <w:rPr>
                <w:sz w:val="24"/>
                <w:szCs w:val="24"/>
              </w:rPr>
              <w:t xml:space="preserve">. </w:t>
            </w:r>
          </w:p>
          <w:p w:rsidR="00A87659" w:rsidRPr="00CF0443" w:rsidRDefault="00A87659" w:rsidP="00D17C38">
            <w:pPr>
              <w:rPr>
                <w:sz w:val="24"/>
                <w:szCs w:val="24"/>
              </w:rPr>
            </w:pPr>
            <w:r w:rsidRPr="00CF0443">
              <w:rPr>
                <w:sz w:val="24"/>
                <w:szCs w:val="24"/>
              </w:rPr>
              <w:t>Бағалау парақшаларын топтарға үлестіремін</w:t>
            </w:r>
          </w:p>
          <w:p w:rsidR="00D17C38" w:rsidRPr="00CF0443" w:rsidRDefault="00D17C38" w:rsidP="00D17C38">
            <w:pPr>
              <w:rPr>
                <w:sz w:val="24"/>
                <w:szCs w:val="24"/>
              </w:rPr>
            </w:pPr>
          </w:p>
          <w:p w:rsidR="00D17C38" w:rsidRPr="00CF0443" w:rsidRDefault="00D17C38" w:rsidP="00D17C38">
            <w:pPr>
              <w:rPr>
                <w:i/>
                <w:iCs/>
              </w:rPr>
            </w:pPr>
            <w:r w:rsidRPr="00CF0443">
              <w:rPr>
                <w:b/>
                <w:bCs/>
                <w:i/>
                <w:iCs/>
              </w:rPr>
              <w:t>«Техникалық диктант»</w:t>
            </w:r>
            <w:r w:rsidRPr="00CF0443">
              <w:rPr>
                <w:i/>
                <w:iCs/>
              </w:rPr>
              <w:t xml:space="preserve">  арқылы үй тапсырмасын пысықтау.</w:t>
            </w:r>
            <w:r w:rsidR="00E8236F" w:rsidRPr="00CF0443">
              <w:rPr>
                <w:i/>
                <w:iCs/>
              </w:rPr>
              <w:t>(Жекелей жұмыс)</w:t>
            </w:r>
          </w:p>
          <w:p w:rsidR="000A302F" w:rsidRPr="00CF0443" w:rsidRDefault="000A302F" w:rsidP="00D17C38">
            <w:pPr>
              <w:rPr>
                <w:i/>
                <w:iCs/>
              </w:rPr>
            </w:pPr>
          </w:p>
          <w:p w:rsidR="000A302F" w:rsidRPr="00CF0443" w:rsidRDefault="000A302F" w:rsidP="00D17C38">
            <w:pPr>
              <w:rPr>
                <w:i/>
                <w:iCs/>
              </w:rPr>
            </w:pPr>
            <m:oMath>
              <m:r>
                <w:rPr>
                  <w:rFonts w:ascii="Cambria Math" w:hAnsi="Cambria Math"/>
                </w:rPr>
                <m:t>y=</m:t>
              </m:r>
              <m:d>
                <m:dPr>
                  <m:begChr m:val="{"/>
                  <m:endChr m:val=""/>
                  <m:ctrlPr>
                    <w:rPr>
                      <w:rFonts w:ascii="Cambria Math" w:hAnsi="Cambria Math"/>
                      <w:i/>
                      <w:iCs/>
                    </w:rPr>
                  </m:ctrlPr>
                </m:dPr>
                <m:e>
                  <m:eqArr>
                    <m:eqArrPr>
                      <m:ctrlPr>
                        <w:rPr>
                          <w:rFonts w:ascii="Cambria Math" w:hAnsi="Cambria Math"/>
                          <w:i/>
                          <w:iCs/>
                        </w:rPr>
                      </m:ctrlPr>
                    </m:eqArrPr>
                    <m:e>
                      <m:r>
                        <w:rPr>
                          <w:rFonts w:ascii="Cambria Math" w:hAnsi="Cambria Math"/>
                        </w:rPr>
                        <m:t>x-12,  x&gt;0</m:t>
                      </m:r>
                    </m:e>
                    <m:e>
                      <m:r>
                        <w:rPr>
                          <w:rFonts w:ascii="Cambria Math" w:hAnsi="Cambria Math"/>
                        </w:rPr>
                        <m:t>5,  x=0</m:t>
                      </m:r>
                    </m:e>
                    <m:e>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  x&lt;0</m:t>
                      </m:r>
                    </m:e>
                  </m:eqArr>
                </m:e>
              </m:d>
            </m:oMath>
            <w:r w:rsidR="0097073B" w:rsidRPr="00CF0443">
              <w:rPr>
                <w:i/>
                <w:iCs/>
              </w:rPr>
              <w:t>функциясының мәнін есептеңдер</w:t>
            </w:r>
          </w:p>
          <w:p w:rsidR="000A302F" w:rsidRPr="00CF0443" w:rsidRDefault="000A302F" w:rsidP="00D17C38">
            <w:pPr>
              <w:rPr>
                <w:i/>
                <w:iCs/>
              </w:rPr>
            </w:pPr>
          </w:p>
          <w:p w:rsidR="000A302F" w:rsidRPr="00CF0443" w:rsidRDefault="000A302F" w:rsidP="00D17C38">
            <w:pPr>
              <w:rPr>
                <w:i/>
                <w:iCs/>
              </w:rPr>
            </w:pPr>
            <w:r w:rsidRPr="00CF0443">
              <w:rPr>
                <w:i/>
                <w:iCs/>
              </w:rPr>
              <w:t>Программаның үзіндісі берілген, көп нүктенің орнына тиісті оператор, белгілерді қою керек.</w:t>
            </w:r>
          </w:p>
          <w:p w:rsidR="000A302F" w:rsidRPr="00CF0443" w:rsidRDefault="002A0450" w:rsidP="00D17C38">
            <w:pPr>
              <w:rPr>
                <w:i/>
                <w:iCs/>
              </w:rPr>
            </w:pPr>
            <w:r w:rsidRPr="00CF0443">
              <w:rPr>
                <w:i/>
                <w:iCs/>
                <w:noProof/>
                <w:lang w:val="ru-RU"/>
              </w:rPr>
              <w:pict>
                <v:shapetype id="_x0000_t202" coordsize="21600,21600" o:spt="202" path="m,l,21600r21600,l21600,xe">
                  <v:stroke joinstyle="miter"/>
                  <v:path gradientshapeok="t" o:connecttype="rect"/>
                </v:shapetype>
                <v:shape id="_x0000_s1026" type="#_x0000_t202" style="position:absolute;margin-left:157.35pt;margin-top:6.45pt;width:143.1pt;height:72.3pt;z-index:251658240" stroked="f">
                  <v:textbox>
                    <w:txbxContent>
                      <w:p w:rsidR="00EF2146" w:rsidRPr="00EF2146" w:rsidRDefault="00EF2146" w:rsidP="00EF2146">
                        <w:pPr>
                          <w:jc w:val="center"/>
                          <w:rPr>
                            <w:b/>
                            <w:iCs/>
                            <w:color w:val="002060"/>
                          </w:rPr>
                        </w:pPr>
                        <w:r w:rsidRPr="00EF2146">
                          <w:rPr>
                            <w:b/>
                            <w:iCs/>
                            <w:color w:val="002060"/>
                          </w:rPr>
                          <w:t>Бағалау критерийі</w:t>
                        </w:r>
                      </w:p>
                      <w:p w:rsidR="00EF2146" w:rsidRPr="00EF2146" w:rsidRDefault="00EF2146" w:rsidP="00EF2146">
                        <w:pPr>
                          <w:jc w:val="center"/>
                          <w:rPr>
                            <w:i/>
                            <w:color w:val="002060"/>
                          </w:rPr>
                        </w:pPr>
                        <w:r w:rsidRPr="00EF2146">
                          <w:rPr>
                            <w:i/>
                            <w:color w:val="002060"/>
                          </w:rPr>
                          <w:t>5 сөз- 3 ұпай</w:t>
                        </w:r>
                      </w:p>
                      <w:p w:rsidR="00EF2146" w:rsidRPr="00EF2146" w:rsidRDefault="00EF2146" w:rsidP="00EF2146">
                        <w:pPr>
                          <w:jc w:val="center"/>
                          <w:rPr>
                            <w:i/>
                            <w:color w:val="002060"/>
                          </w:rPr>
                        </w:pPr>
                        <w:r w:rsidRPr="00EF2146">
                          <w:rPr>
                            <w:i/>
                            <w:color w:val="002060"/>
                          </w:rPr>
                          <w:t>4 сөз- 2 ұпай</w:t>
                        </w:r>
                      </w:p>
                      <w:p w:rsidR="00EF2146" w:rsidRDefault="00EF2146" w:rsidP="00EF2146">
                        <w:pPr>
                          <w:jc w:val="center"/>
                        </w:pPr>
                        <w:r w:rsidRPr="00EF2146">
                          <w:rPr>
                            <w:i/>
                            <w:color w:val="002060"/>
                          </w:rPr>
                          <w:t>3 сөз- 1 ұпай</w:t>
                        </w:r>
                      </w:p>
                    </w:txbxContent>
                  </v:textbox>
                </v:shape>
              </w:pict>
            </w:r>
          </w:p>
          <w:p w:rsidR="000A302F" w:rsidRPr="00CF0443" w:rsidRDefault="000A302F" w:rsidP="00D17C38">
            <w:pPr>
              <w:rPr>
                <w:i/>
                <w:iCs/>
                <w:lang w:val="en-US"/>
              </w:rPr>
            </w:pPr>
            <w:r w:rsidRPr="00CF0443">
              <w:rPr>
                <w:i/>
                <w:iCs/>
                <w:lang w:val="en-US"/>
              </w:rPr>
              <w:t>If (</w:t>
            </w:r>
            <w:r w:rsidR="0097073B" w:rsidRPr="00CF0443">
              <w:rPr>
                <w:i/>
                <w:iCs/>
                <w:lang w:val="en-US"/>
              </w:rPr>
              <w:t>…=</w:t>
            </w:r>
            <w:r w:rsidRPr="00CF0443">
              <w:rPr>
                <w:i/>
                <w:iCs/>
                <w:lang w:val="en-US"/>
              </w:rPr>
              <w:t xml:space="preserve">0) </w:t>
            </w:r>
          </w:p>
          <w:p w:rsidR="001A3CF9" w:rsidRPr="00CF0443" w:rsidRDefault="000A302F" w:rsidP="00D17C38">
            <w:pPr>
              <w:rPr>
                <w:i/>
                <w:iCs/>
                <w:lang w:val="en-US"/>
              </w:rPr>
            </w:pPr>
            <w:r w:rsidRPr="00CF0443">
              <w:rPr>
                <w:i/>
                <w:iCs/>
              </w:rPr>
              <w:t xml:space="preserve"> </w:t>
            </w:r>
            <w:r w:rsidRPr="00CF0443">
              <w:rPr>
                <w:i/>
                <w:iCs/>
                <w:lang w:val="en-US"/>
              </w:rPr>
              <w:t xml:space="preserve">        Y=</w:t>
            </w:r>
            <w:r w:rsidR="0097073B" w:rsidRPr="00CF0443">
              <w:rPr>
                <w:i/>
                <w:iCs/>
                <w:lang w:val="en-US"/>
              </w:rPr>
              <w:t>…</w:t>
            </w:r>
            <w:r w:rsidRPr="00CF0443">
              <w:rPr>
                <w:i/>
                <w:iCs/>
                <w:lang w:val="en-US"/>
              </w:rPr>
              <w:t>;</w:t>
            </w:r>
          </w:p>
          <w:p w:rsidR="000A302F" w:rsidRPr="00CF0443" w:rsidRDefault="000A302F" w:rsidP="00D17C38">
            <w:pPr>
              <w:rPr>
                <w:i/>
                <w:iCs/>
                <w:lang w:val="en-US"/>
              </w:rPr>
            </w:pPr>
            <w:r w:rsidRPr="00CF0443">
              <w:rPr>
                <w:i/>
                <w:iCs/>
                <w:lang w:val="en-US"/>
              </w:rPr>
              <w:t>Else if (x</w:t>
            </w:r>
            <w:r w:rsidR="0097073B" w:rsidRPr="00CF0443">
              <w:rPr>
                <w:i/>
                <w:iCs/>
                <w:lang w:val="en-US"/>
              </w:rPr>
              <w:t xml:space="preserve">&gt; … </w:t>
            </w:r>
            <w:r w:rsidRPr="00CF0443">
              <w:rPr>
                <w:i/>
                <w:iCs/>
                <w:lang w:val="en-US"/>
              </w:rPr>
              <w:t>)</w:t>
            </w:r>
          </w:p>
          <w:p w:rsidR="000A302F" w:rsidRPr="00CF0443" w:rsidRDefault="000A302F" w:rsidP="00D17C38">
            <w:pPr>
              <w:rPr>
                <w:i/>
                <w:iCs/>
                <w:lang w:val="en-US"/>
              </w:rPr>
            </w:pPr>
            <w:r w:rsidRPr="00CF0443">
              <w:rPr>
                <w:i/>
                <w:iCs/>
                <w:lang w:val="en-US"/>
              </w:rPr>
              <w:t xml:space="preserve">           Y=</w:t>
            </w:r>
            <w:r w:rsidR="0097073B" w:rsidRPr="00CF0443">
              <w:rPr>
                <w:i/>
                <w:iCs/>
                <w:lang w:val="en-US"/>
              </w:rPr>
              <w:t xml:space="preserve"> … </w:t>
            </w:r>
            <w:r w:rsidRPr="00CF0443">
              <w:rPr>
                <w:i/>
                <w:iCs/>
                <w:lang w:val="en-US"/>
              </w:rPr>
              <w:t>-12;</w:t>
            </w:r>
          </w:p>
          <w:p w:rsidR="000A302F" w:rsidRPr="00CF0443" w:rsidRDefault="000A302F" w:rsidP="00D17C38">
            <w:pPr>
              <w:rPr>
                <w:i/>
                <w:iCs/>
                <w:lang w:val="en-US"/>
              </w:rPr>
            </w:pPr>
            <w:r w:rsidRPr="00CF0443">
              <w:rPr>
                <w:i/>
                <w:iCs/>
                <w:lang w:val="en-US"/>
              </w:rPr>
              <w:t>Else y=</w:t>
            </w:r>
            <w:proofErr w:type="spellStart"/>
            <w:r w:rsidRPr="00CF0443">
              <w:rPr>
                <w:i/>
                <w:iCs/>
                <w:lang w:val="en-US"/>
              </w:rPr>
              <w:t>pow</w:t>
            </w:r>
            <w:proofErr w:type="spellEnd"/>
            <w:r w:rsidRPr="00CF0443">
              <w:rPr>
                <w:i/>
                <w:iCs/>
                <w:lang w:val="en-US"/>
              </w:rPr>
              <w:t xml:space="preserve"> (x,</w:t>
            </w:r>
            <w:r w:rsidR="0097073B" w:rsidRPr="00CF0443">
              <w:rPr>
                <w:i/>
                <w:iCs/>
                <w:lang w:val="en-US"/>
              </w:rPr>
              <w:t xml:space="preserve"> … </w:t>
            </w:r>
            <w:r w:rsidRPr="00CF0443">
              <w:rPr>
                <w:i/>
                <w:iCs/>
                <w:lang w:val="en-US"/>
              </w:rPr>
              <w:t>);</w:t>
            </w:r>
          </w:p>
          <w:p w:rsidR="00EF2146" w:rsidRPr="00CF0443" w:rsidRDefault="000A302F" w:rsidP="00C555C7">
            <w:pPr>
              <w:rPr>
                <w:sz w:val="24"/>
                <w:szCs w:val="24"/>
              </w:rPr>
            </w:pPr>
            <w:r w:rsidRPr="00CF0443">
              <w:rPr>
                <w:i/>
                <w:iCs/>
                <w:lang w:val="en-US"/>
              </w:rPr>
              <w:t xml:space="preserve">Count &lt;&lt;”y” &lt;&lt;y&lt;&lt; </w:t>
            </w:r>
            <w:proofErr w:type="spellStart"/>
            <w:r w:rsidRPr="00CF0443">
              <w:rPr>
                <w:i/>
                <w:iCs/>
                <w:lang w:val="en-US"/>
              </w:rPr>
              <w:t>endl</w:t>
            </w:r>
            <w:proofErr w:type="spellEnd"/>
            <w:r w:rsidRPr="00CF0443">
              <w:rPr>
                <w:i/>
                <w:iCs/>
                <w:lang w:val="en-US"/>
              </w:rPr>
              <w:t>;</w:t>
            </w:r>
          </w:p>
        </w:tc>
        <w:tc>
          <w:tcPr>
            <w:tcW w:w="1981" w:type="dxa"/>
          </w:tcPr>
          <w:p w:rsidR="00A87659" w:rsidRPr="00CF0443" w:rsidRDefault="00A87659" w:rsidP="0081466C">
            <w:pPr>
              <w:jc w:val="center"/>
              <w:rPr>
                <w:sz w:val="24"/>
                <w:szCs w:val="24"/>
              </w:rPr>
            </w:pPr>
          </w:p>
          <w:p w:rsidR="00A87659" w:rsidRPr="00CF0443" w:rsidRDefault="00A87659" w:rsidP="0081466C">
            <w:pPr>
              <w:jc w:val="center"/>
              <w:rPr>
                <w:sz w:val="24"/>
                <w:szCs w:val="24"/>
              </w:rPr>
            </w:pPr>
          </w:p>
          <w:p w:rsidR="00A87659" w:rsidRPr="00CF0443" w:rsidRDefault="00A87659" w:rsidP="0081466C">
            <w:pPr>
              <w:jc w:val="center"/>
              <w:rPr>
                <w:sz w:val="24"/>
                <w:szCs w:val="24"/>
              </w:rPr>
            </w:pPr>
          </w:p>
          <w:p w:rsidR="00A87659" w:rsidRPr="00CF0443" w:rsidRDefault="00A87659" w:rsidP="0081466C">
            <w:pPr>
              <w:jc w:val="center"/>
              <w:rPr>
                <w:sz w:val="24"/>
                <w:szCs w:val="24"/>
              </w:rPr>
            </w:pPr>
          </w:p>
          <w:p w:rsidR="00A87659" w:rsidRPr="00CF0443" w:rsidRDefault="00D17C38" w:rsidP="0081466C">
            <w:pPr>
              <w:jc w:val="center"/>
              <w:rPr>
                <w:sz w:val="24"/>
                <w:szCs w:val="24"/>
              </w:rPr>
            </w:pPr>
            <w:r w:rsidRPr="00CF0443">
              <w:rPr>
                <w:sz w:val="24"/>
                <w:szCs w:val="24"/>
              </w:rPr>
              <w:t>слайд</w:t>
            </w:r>
          </w:p>
          <w:p w:rsidR="00A87659" w:rsidRPr="00CF0443" w:rsidRDefault="00A87659" w:rsidP="0081466C">
            <w:pPr>
              <w:jc w:val="center"/>
              <w:rPr>
                <w:sz w:val="24"/>
                <w:szCs w:val="24"/>
              </w:rPr>
            </w:pPr>
            <w:r w:rsidRPr="00CF0443">
              <w:rPr>
                <w:sz w:val="24"/>
                <w:szCs w:val="24"/>
              </w:rPr>
              <w:t>Кеспе қағаздар</w:t>
            </w:r>
          </w:p>
          <w:p w:rsidR="00A87659" w:rsidRPr="00CF0443" w:rsidRDefault="00A87659" w:rsidP="0081466C">
            <w:pPr>
              <w:jc w:val="center"/>
              <w:rPr>
                <w:sz w:val="24"/>
                <w:szCs w:val="24"/>
              </w:rPr>
            </w:pPr>
            <w:r w:rsidRPr="00CF0443">
              <w:rPr>
                <w:sz w:val="24"/>
                <w:szCs w:val="24"/>
              </w:rPr>
              <w:t>Бағалау парақшасы</w:t>
            </w: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p>
          <w:p w:rsidR="0097073B" w:rsidRPr="00CF0443" w:rsidRDefault="0097073B" w:rsidP="0081466C">
            <w:pPr>
              <w:jc w:val="center"/>
              <w:rPr>
                <w:sz w:val="24"/>
                <w:szCs w:val="24"/>
              </w:rPr>
            </w:pPr>
            <w:r w:rsidRPr="00CF0443">
              <w:rPr>
                <w:sz w:val="24"/>
                <w:szCs w:val="24"/>
              </w:rPr>
              <w:t>Кеспе қағаз, слайд</w:t>
            </w:r>
          </w:p>
        </w:tc>
      </w:tr>
      <w:tr w:rsidR="00A87659" w:rsidRPr="00CF0443" w:rsidTr="00A87659">
        <w:tc>
          <w:tcPr>
            <w:tcW w:w="1843" w:type="dxa"/>
          </w:tcPr>
          <w:p w:rsidR="00A87659" w:rsidRPr="00CF0443" w:rsidRDefault="0097073B" w:rsidP="0081466C">
            <w:pPr>
              <w:jc w:val="center"/>
              <w:rPr>
                <w:b/>
                <w:sz w:val="24"/>
                <w:szCs w:val="24"/>
              </w:rPr>
            </w:pPr>
            <w:r w:rsidRPr="00CF0443">
              <w:rPr>
                <w:b/>
                <w:sz w:val="24"/>
                <w:szCs w:val="24"/>
              </w:rPr>
              <w:t>Сабақтың о</w:t>
            </w:r>
            <w:r w:rsidR="00A87659" w:rsidRPr="00CF0443">
              <w:rPr>
                <w:b/>
                <w:sz w:val="24"/>
                <w:szCs w:val="24"/>
              </w:rPr>
              <w:t xml:space="preserve">ртасы </w:t>
            </w:r>
          </w:p>
          <w:p w:rsidR="00A87659" w:rsidRPr="00CF0443" w:rsidRDefault="00A87659" w:rsidP="0081466C">
            <w:pPr>
              <w:jc w:val="center"/>
              <w:rPr>
                <w:sz w:val="24"/>
                <w:szCs w:val="24"/>
              </w:rPr>
            </w:pPr>
          </w:p>
          <w:p w:rsidR="00A434F4" w:rsidRPr="00CF0443" w:rsidRDefault="00A434F4" w:rsidP="0081466C">
            <w:pPr>
              <w:jc w:val="center"/>
              <w:rPr>
                <w:sz w:val="24"/>
                <w:szCs w:val="24"/>
              </w:rPr>
            </w:pPr>
          </w:p>
          <w:p w:rsidR="00A434F4" w:rsidRPr="00CF0443" w:rsidRDefault="00A434F4" w:rsidP="0081466C">
            <w:pPr>
              <w:jc w:val="center"/>
              <w:rPr>
                <w:sz w:val="24"/>
                <w:szCs w:val="24"/>
              </w:rPr>
            </w:pPr>
          </w:p>
          <w:p w:rsidR="00A87659" w:rsidRPr="00CF0443" w:rsidRDefault="00A87659" w:rsidP="0081466C">
            <w:pPr>
              <w:jc w:val="center"/>
              <w:rPr>
                <w:sz w:val="24"/>
                <w:szCs w:val="24"/>
                <w:lang w:val="ru-RU"/>
              </w:rPr>
            </w:pPr>
            <w:r w:rsidRPr="00CF0443">
              <w:rPr>
                <w:sz w:val="24"/>
                <w:szCs w:val="24"/>
                <w:lang w:val="ru-RU"/>
              </w:rPr>
              <w:t>5 минут</w:t>
            </w: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en-US"/>
              </w:rPr>
            </w:pPr>
          </w:p>
          <w:p w:rsidR="00C555C7" w:rsidRPr="00CF0443" w:rsidRDefault="00C555C7" w:rsidP="0081466C">
            <w:pPr>
              <w:jc w:val="center"/>
              <w:rPr>
                <w:sz w:val="24"/>
                <w:szCs w:val="24"/>
                <w:lang w:val="en-US"/>
              </w:rPr>
            </w:pPr>
          </w:p>
          <w:p w:rsidR="00C555C7" w:rsidRPr="00CF0443" w:rsidRDefault="00C555C7" w:rsidP="0081466C">
            <w:pPr>
              <w:jc w:val="center"/>
              <w:rPr>
                <w:sz w:val="24"/>
                <w:szCs w:val="24"/>
                <w:lang w:val="en-US"/>
              </w:rPr>
            </w:pPr>
          </w:p>
          <w:p w:rsidR="00C555C7" w:rsidRPr="00CF0443" w:rsidRDefault="00C555C7" w:rsidP="0081466C">
            <w:pPr>
              <w:jc w:val="center"/>
              <w:rPr>
                <w:sz w:val="24"/>
                <w:szCs w:val="24"/>
                <w:lang w:val="en-US"/>
              </w:rPr>
            </w:pPr>
          </w:p>
          <w:p w:rsidR="00E8236F" w:rsidRPr="00CF0443" w:rsidRDefault="00E8236F" w:rsidP="0081466C">
            <w:pPr>
              <w:jc w:val="center"/>
              <w:rPr>
                <w:sz w:val="24"/>
                <w:szCs w:val="24"/>
                <w:lang w:val="ru-RU"/>
              </w:rPr>
            </w:pPr>
          </w:p>
          <w:p w:rsidR="00A87659" w:rsidRPr="00CF0443" w:rsidRDefault="0093752E" w:rsidP="0081466C">
            <w:pPr>
              <w:jc w:val="center"/>
              <w:rPr>
                <w:sz w:val="24"/>
                <w:szCs w:val="24"/>
                <w:lang w:val="ru-RU"/>
              </w:rPr>
            </w:pPr>
            <w:r w:rsidRPr="00CF0443">
              <w:rPr>
                <w:sz w:val="24"/>
                <w:szCs w:val="24"/>
                <w:lang w:val="ru-RU"/>
              </w:rPr>
              <w:t xml:space="preserve">3 минут </w:t>
            </w:r>
          </w:p>
          <w:p w:rsidR="00A87659" w:rsidRPr="00CF0443" w:rsidRDefault="00A87659" w:rsidP="0081466C">
            <w:pPr>
              <w:jc w:val="center"/>
              <w:rPr>
                <w:sz w:val="24"/>
                <w:szCs w:val="24"/>
                <w:lang w:val="ru-RU"/>
              </w:rPr>
            </w:pPr>
          </w:p>
          <w:p w:rsidR="0093752E" w:rsidRPr="00CF0443" w:rsidRDefault="0093752E" w:rsidP="0081466C">
            <w:pPr>
              <w:jc w:val="center"/>
              <w:rPr>
                <w:sz w:val="24"/>
                <w:szCs w:val="24"/>
                <w:lang w:val="ru-RU"/>
              </w:rPr>
            </w:pPr>
          </w:p>
          <w:p w:rsidR="00E8236F" w:rsidRPr="00CF0443" w:rsidRDefault="00E8236F" w:rsidP="0081466C">
            <w:pPr>
              <w:jc w:val="center"/>
              <w:rPr>
                <w:sz w:val="24"/>
                <w:szCs w:val="24"/>
                <w:lang w:val="en-US"/>
              </w:rPr>
            </w:pPr>
          </w:p>
          <w:p w:rsidR="00C555C7" w:rsidRPr="00CF0443" w:rsidRDefault="00C555C7" w:rsidP="0081466C">
            <w:pPr>
              <w:jc w:val="center"/>
              <w:rPr>
                <w:sz w:val="24"/>
                <w:szCs w:val="24"/>
                <w:lang w:val="en-US"/>
              </w:rPr>
            </w:pPr>
          </w:p>
          <w:p w:rsidR="00C555C7" w:rsidRPr="00CF0443" w:rsidRDefault="00C555C7" w:rsidP="0081466C">
            <w:pPr>
              <w:jc w:val="center"/>
              <w:rPr>
                <w:sz w:val="24"/>
                <w:szCs w:val="24"/>
                <w:lang w:val="en-US"/>
              </w:rPr>
            </w:pPr>
          </w:p>
          <w:p w:rsidR="00A87659" w:rsidRPr="00CF0443" w:rsidRDefault="0093752E" w:rsidP="0081466C">
            <w:pPr>
              <w:jc w:val="center"/>
              <w:rPr>
                <w:sz w:val="24"/>
                <w:szCs w:val="24"/>
                <w:lang w:val="ru-RU"/>
              </w:rPr>
            </w:pPr>
            <w:r w:rsidRPr="00CF0443">
              <w:rPr>
                <w:sz w:val="24"/>
                <w:szCs w:val="24"/>
                <w:lang w:val="ru-RU"/>
              </w:rPr>
              <w:t>12</w:t>
            </w:r>
            <w:r w:rsidR="00A87659" w:rsidRPr="00CF0443">
              <w:rPr>
                <w:sz w:val="24"/>
                <w:szCs w:val="24"/>
                <w:lang w:val="ru-RU"/>
              </w:rPr>
              <w:t xml:space="preserve"> минут </w:t>
            </w: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A87659" w:rsidRPr="00CF0443" w:rsidRDefault="00A87659" w:rsidP="0081466C">
            <w:pPr>
              <w:jc w:val="center"/>
              <w:rPr>
                <w:sz w:val="24"/>
                <w:szCs w:val="24"/>
                <w:lang w:val="ru-RU"/>
              </w:rPr>
            </w:pPr>
          </w:p>
          <w:p w:rsidR="00E8236F" w:rsidRPr="00CF0443" w:rsidRDefault="00E8236F" w:rsidP="0081466C">
            <w:pPr>
              <w:jc w:val="center"/>
              <w:rPr>
                <w:sz w:val="24"/>
                <w:szCs w:val="24"/>
                <w:lang w:val="ru-RU"/>
              </w:rPr>
            </w:pPr>
          </w:p>
          <w:p w:rsidR="00E8236F" w:rsidRPr="00CF0443" w:rsidRDefault="00E8236F" w:rsidP="0081466C">
            <w:pPr>
              <w:jc w:val="center"/>
              <w:rPr>
                <w:sz w:val="24"/>
                <w:szCs w:val="24"/>
                <w:lang w:val="ru-RU"/>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A87659" w:rsidRPr="00CF0443" w:rsidRDefault="00A87659" w:rsidP="00B85A06">
            <w:pPr>
              <w:jc w:val="center"/>
              <w:rPr>
                <w:sz w:val="24"/>
                <w:szCs w:val="24"/>
                <w:lang w:val="ru-RU"/>
              </w:rPr>
            </w:pPr>
            <w:r w:rsidRPr="00CF0443">
              <w:rPr>
                <w:sz w:val="24"/>
                <w:szCs w:val="24"/>
              </w:rPr>
              <w:t>1</w:t>
            </w:r>
            <w:r w:rsidR="00E8236F" w:rsidRPr="00CF0443">
              <w:rPr>
                <w:sz w:val="24"/>
                <w:szCs w:val="24"/>
              </w:rPr>
              <w:t>2</w:t>
            </w:r>
            <w:r w:rsidRPr="00CF0443">
              <w:rPr>
                <w:sz w:val="24"/>
                <w:szCs w:val="24"/>
              </w:rPr>
              <w:t xml:space="preserve"> минут</w:t>
            </w:r>
          </w:p>
        </w:tc>
        <w:tc>
          <w:tcPr>
            <w:tcW w:w="6379" w:type="dxa"/>
          </w:tcPr>
          <w:p w:rsidR="0097073B" w:rsidRPr="00CF0443" w:rsidRDefault="0097073B" w:rsidP="0081466C">
            <w:pPr>
              <w:rPr>
                <w:b/>
                <w:sz w:val="24"/>
                <w:szCs w:val="24"/>
                <w:lang w:val="ru-RU"/>
              </w:rPr>
            </w:pPr>
            <w:proofErr w:type="spellStart"/>
            <w:proofErr w:type="gramStart"/>
            <w:r w:rsidRPr="00CF0443">
              <w:rPr>
                <w:b/>
                <w:sz w:val="24"/>
                <w:szCs w:val="24"/>
                <w:lang w:val="ru-RU"/>
              </w:rPr>
              <w:lastRenderedPageBreak/>
              <w:t>Жа</w:t>
            </w:r>
            <w:proofErr w:type="spellEnd"/>
            <w:proofErr w:type="gramEnd"/>
            <w:r w:rsidRPr="00CF0443">
              <w:rPr>
                <w:b/>
                <w:sz w:val="24"/>
                <w:szCs w:val="24"/>
              </w:rPr>
              <w:t>ңа с</w:t>
            </w:r>
            <w:r w:rsidRPr="00CF0443">
              <w:rPr>
                <w:b/>
                <w:sz w:val="24"/>
                <w:szCs w:val="24"/>
                <w:lang w:val="ru-RU"/>
              </w:rPr>
              <w:t xml:space="preserve">абақтың тақырыбын </w:t>
            </w:r>
            <w:proofErr w:type="spellStart"/>
            <w:r w:rsidRPr="00CF0443">
              <w:rPr>
                <w:b/>
                <w:sz w:val="24"/>
                <w:szCs w:val="24"/>
                <w:lang w:val="ru-RU"/>
              </w:rPr>
              <w:t>ашу</w:t>
            </w:r>
            <w:proofErr w:type="spellEnd"/>
            <w:r w:rsidRPr="00CF0443">
              <w:rPr>
                <w:b/>
                <w:sz w:val="24"/>
                <w:szCs w:val="24"/>
                <w:lang w:val="ru-RU"/>
              </w:rPr>
              <w:t>.</w:t>
            </w:r>
          </w:p>
          <w:p w:rsidR="00C555C7" w:rsidRPr="00CF0443" w:rsidRDefault="00C555C7" w:rsidP="00F7778A">
            <w:pPr>
              <w:jc w:val="center"/>
              <w:rPr>
                <w:lang w:val="ru-RU"/>
              </w:rPr>
            </w:pPr>
            <w:r w:rsidRPr="00CF0443">
              <w:rPr>
                <w:b/>
                <w:bCs/>
                <w:i/>
                <w:iCs/>
              </w:rPr>
              <w:t>IDEAL тәсілі</w:t>
            </w:r>
          </w:p>
          <w:p w:rsidR="00C555C7" w:rsidRPr="00CF0443" w:rsidRDefault="00C555C7" w:rsidP="00C555C7">
            <w:pPr>
              <w:rPr>
                <w:lang w:val="ru-RU"/>
              </w:rPr>
            </w:pPr>
            <w:r w:rsidRPr="00CF0443">
              <w:t xml:space="preserve"> Проблемалық жағдаяттар берілген ақпаратпен жұмыс істеуге қолайлы тәсіл.</w:t>
            </w:r>
            <w:r w:rsidRPr="00CF0443">
              <w:rPr>
                <w:lang w:val="ru-RU"/>
              </w:rPr>
              <w:t xml:space="preserve"> </w:t>
            </w:r>
          </w:p>
          <w:p w:rsidR="00C555C7" w:rsidRPr="00CF0443" w:rsidRDefault="00C555C7" w:rsidP="00C555C7">
            <w:pPr>
              <w:rPr>
                <w:lang w:val="ru-RU"/>
              </w:rPr>
            </w:pPr>
            <w:r w:rsidRPr="00CF0443">
              <w:rPr>
                <w:i/>
                <w:iCs/>
                <w:lang w:val="en-US"/>
              </w:rPr>
              <w:t>I</w:t>
            </w:r>
            <w:r w:rsidRPr="00CF0443">
              <w:rPr>
                <w:i/>
                <w:iCs/>
                <w:lang w:val="ru-RU"/>
              </w:rPr>
              <w:t xml:space="preserve"> – программа </w:t>
            </w:r>
            <w:r w:rsidRPr="00CF0443">
              <w:rPr>
                <w:i/>
                <w:iCs/>
              </w:rPr>
              <w:t xml:space="preserve"> мазмұнындағы проблеманы анықтау</w:t>
            </w:r>
            <w:r w:rsidRPr="00CF0443">
              <w:rPr>
                <w:i/>
                <w:iCs/>
                <w:lang w:val="ru-RU"/>
              </w:rPr>
              <w:t xml:space="preserve"> </w:t>
            </w:r>
          </w:p>
          <w:p w:rsidR="00C555C7" w:rsidRPr="00CF0443" w:rsidRDefault="00C555C7" w:rsidP="00C555C7">
            <w:pPr>
              <w:rPr>
                <w:lang w:val="ru-RU"/>
              </w:rPr>
            </w:pPr>
            <w:r w:rsidRPr="00CF0443">
              <w:rPr>
                <w:i/>
                <w:iCs/>
                <w:lang w:val="en-US"/>
              </w:rPr>
              <w:t>D</w:t>
            </w:r>
            <w:r w:rsidRPr="00CF0443">
              <w:rPr>
                <w:i/>
                <w:iCs/>
                <w:lang w:val="ru-RU"/>
              </w:rPr>
              <w:t xml:space="preserve"> – </w:t>
            </w:r>
            <w:proofErr w:type="spellStart"/>
            <w:r w:rsidRPr="00CF0443">
              <w:rPr>
                <w:i/>
                <w:iCs/>
                <w:lang w:val="ru-RU"/>
              </w:rPr>
              <w:t>проблеманы</w:t>
            </w:r>
            <w:proofErr w:type="spellEnd"/>
            <w:r w:rsidRPr="00CF0443">
              <w:rPr>
                <w:i/>
                <w:iCs/>
                <w:lang w:val="ru-RU"/>
              </w:rPr>
              <w:t xml:space="preserve"> </w:t>
            </w:r>
            <w:proofErr w:type="spellStart"/>
            <w:r w:rsidRPr="00CF0443">
              <w:rPr>
                <w:i/>
                <w:iCs/>
                <w:lang w:val="ru-RU"/>
              </w:rPr>
              <w:t>сипаттау</w:t>
            </w:r>
            <w:proofErr w:type="spellEnd"/>
            <w:r w:rsidRPr="00CF0443">
              <w:rPr>
                <w:i/>
                <w:iCs/>
                <w:lang w:val="ru-RU"/>
              </w:rPr>
              <w:t xml:space="preserve"> </w:t>
            </w:r>
          </w:p>
          <w:p w:rsidR="00C555C7" w:rsidRPr="00CF0443" w:rsidRDefault="00C555C7" w:rsidP="00C555C7">
            <w:pPr>
              <w:rPr>
                <w:lang w:val="ru-RU"/>
              </w:rPr>
            </w:pPr>
            <w:r w:rsidRPr="00CF0443">
              <w:rPr>
                <w:i/>
                <w:iCs/>
                <w:lang w:val="en-US"/>
              </w:rPr>
              <w:t>E</w:t>
            </w:r>
            <w:r w:rsidRPr="00CF0443">
              <w:rPr>
                <w:i/>
                <w:iCs/>
                <w:lang w:val="ru-RU"/>
              </w:rPr>
              <w:t xml:space="preserve"> –  </w:t>
            </w:r>
            <w:proofErr w:type="spellStart"/>
            <w:r w:rsidRPr="00CF0443">
              <w:rPr>
                <w:i/>
                <w:iCs/>
                <w:lang w:val="ru-RU"/>
              </w:rPr>
              <w:t>проблеманы</w:t>
            </w:r>
            <w:proofErr w:type="spellEnd"/>
            <w:r w:rsidRPr="00CF0443">
              <w:rPr>
                <w:i/>
                <w:iCs/>
                <w:lang w:val="ru-RU"/>
              </w:rPr>
              <w:t xml:space="preserve"> </w:t>
            </w:r>
            <w:proofErr w:type="spellStart"/>
            <w:r w:rsidRPr="00CF0443">
              <w:rPr>
                <w:i/>
                <w:iCs/>
                <w:lang w:val="ru-RU"/>
              </w:rPr>
              <w:t>шешу</w:t>
            </w:r>
            <w:proofErr w:type="spellEnd"/>
            <w:r w:rsidRPr="00CF0443">
              <w:rPr>
                <w:i/>
                <w:iCs/>
                <w:lang w:val="ru-RU"/>
              </w:rPr>
              <w:t xml:space="preserve"> </w:t>
            </w:r>
            <w:proofErr w:type="spellStart"/>
            <w:r w:rsidRPr="00CF0443">
              <w:rPr>
                <w:i/>
                <w:iCs/>
                <w:lang w:val="ru-RU"/>
              </w:rPr>
              <w:t>жолда</w:t>
            </w:r>
            <w:proofErr w:type="spellEnd"/>
            <w:r w:rsidRPr="00CF0443">
              <w:rPr>
                <w:i/>
                <w:iCs/>
              </w:rPr>
              <w:t>р</w:t>
            </w:r>
            <w:proofErr w:type="spellStart"/>
            <w:r w:rsidRPr="00CF0443">
              <w:rPr>
                <w:i/>
                <w:iCs/>
                <w:lang w:val="ru-RU"/>
              </w:rPr>
              <w:t>ын</w:t>
            </w:r>
            <w:proofErr w:type="spellEnd"/>
            <w:r w:rsidRPr="00CF0443">
              <w:rPr>
                <w:i/>
                <w:iCs/>
                <w:lang w:val="ru-RU"/>
              </w:rPr>
              <w:t xml:space="preserve"> анықтау </w:t>
            </w:r>
          </w:p>
          <w:p w:rsidR="00C555C7" w:rsidRPr="00CF0443" w:rsidRDefault="00C555C7" w:rsidP="00C555C7">
            <w:pPr>
              <w:rPr>
                <w:lang w:val="ru-RU"/>
              </w:rPr>
            </w:pPr>
            <w:r w:rsidRPr="00CF0443">
              <w:rPr>
                <w:i/>
                <w:iCs/>
                <w:lang w:val="en-US"/>
              </w:rPr>
              <w:t>A</w:t>
            </w:r>
            <w:r w:rsidRPr="00CF0443">
              <w:rPr>
                <w:i/>
                <w:iCs/>
                <w:lang w:val="ru-RU"/>
              </w:rPr>
              <w:t xml:space="preserve"> –  </w:t>
            </w:r>
            <w:r w:rsidRPr="00CF0443">
              <w:rPr>
                <w:i/>
                <w:iCs/>
              </w:rPr>
              <w:t>проблеманы шешу үшін ә</w:t>
            </w:r>
            <w:proofErr w:type="spellStart"/>
            <w:r w:rsidRPr="00CF0443">
              <w:rPr>
                <w:i/>
                <w:iCs/>
                <w:lang w:val="ru-RU"/>
              </w:rPr>
              <w:t>рекет</w:t>
            </w:r>
            <w:proofErr w:type="spellEnd"/>
            <w:r w:rsidRPr="00CF0443">
              <w:rPr>
                <w:i/>
                <w:iCs/>
                <w:lang w:val="ru-RU"/>
              </w:rPr>
              <w:t xml:space="preserve"> </w:t>
            </w:r>
            <w:proofErr w:type="spellStart"/>
            <w:r w:rsidRPr="00CF0443">
              <w:rPr>
                <w:i/>
                <w:iCs/>
                <w:lang w:val="ru-RU"/>
              </w:rPr>
              <w:t>жасау</w:t>
            </w:r>
            <w:proofErr w:type="spellEnd"/>
            <w:r w:rsidRPr="00CF0443">
              <w:rPr>
                <w:i/>
                <w:iCs/>
              </w:rPr>
              <w:t xml:space="preserve"> (мәселені шешу жолын көрсету)</w:t>
            </w:r>
            <w:r w:rsidRPr="00CF0443">
              <w:rPr>
                <w:i/>
                <w:iCs/>
                <w:lang w:val="ru-RU"/>
              </w:rPr>
              <w:t xml:space="preserve"> </w:t>
            </w:r>
          </w:p>
          <w:p w:rsidR="00C555C7" w:rsidRPr="00CF0443" w:rsidRDefault="00C555C7" w:rsidP="00C555C7">
            <w:pPr>
              <w:rPr>
                <w:lang w:val="ru-RU"/>
              </w:rPr>
            </w:pPr>
            <w:r w:rsidRPr="00CF0443">
              <w:rPr>
                <w:i/>
                <w:iCs/>
              </w:rPr>
              <w:t xml:space="preserve">L –  қорытынды жасау, атқарылған жұмысқа рефлексия жасау </w:t>
            </w:r>
          </w:p>
          <w:p w:rsidR="00C555C7" w:rsidRPr="00CF0443" w:rsidRDefault="00C555C7" w:rsidP="0081466C">
            <w:pPr>
              <w:rPr>
                <w:sz w:val="24"/>
                <w:szCs w:val="24"/>
                <w:lang w:val="ru-RU"/>
              </w:rPr>
            </w:pPr>
          </w:p>
          <w:p w:rsidR="00A434F4" w:rsidRPr="00CF0443" w:rsidRDefault="0097073B" w:rsidP="0081466C">
            <w:pPr>
              <w:rPr>
                <w:sz w:val="24"/>
                <w:szCs w:val="24"/>
              </w:rPr>
            </w:pPr>
            <w:r w:rsidRPr="00CF0443">
              <w:rPr>
                <w:sz w:val="24"/>
                <w:szCs w:val="24"/>
              </w:rPr>
              <w:t>A&lt;B&lt;C  теңсіздігі орындалса,  осы айнымалылардың қосындысын</w:t>
            </w:r>
            <w:r w:rsidR="00A434F4" w:rsidRPr="00CF0443">
              <w:rPr>
                <w:sz w:val="24"/>
                <w:szCs w:val="24"/>
              </w:rPr>
              <w:t xml:space="preserve"> табатын </w:t>
            </w:r>
            <w:r w:rsidR="00C555C7" w:rsidRPr="00CF0443">
              <w:rPr>
                <w:sz w:val="24"/>
                <w:szCs w:val="24"/>
              </w:rPr>
              <w:t>программаның үзіндісі берілген.</w:t>
            </w:r>
          </w:p>
          <w:p w:rsidR="00C555C7" w:rsidRPr="00CF0443" w:rsidRDefault="0097073B" w:rsidP="00C555C7">
            <w:pPr>
              <w:rPr>
                <w:b/>
                <w:sz w:val="24"/>
                <w:szCs w:val="24"/>
                <w:lang w:val="en-US"/>
              </w:rPr>
            </w:pPr>
            <w:r w:rsidRPr="00CF0443">
              <w:rPr>
                <w:b/>
                <w:sz w:val="24"/>
                <w:szCs w:val="24"/>
              </w:rPr>
              <w:t xml:space="preserve"> </w:t>
            </w:r>
          </w:p>
          <w:p w:rsidR="00E8236F" w:rsidRPr="00CF0443" w:rsidRDefault="00C555C7" w:rsidP="00C555C7">
            <w:pPr>
              <w:rPr>
                <w:b/>
                <w:sz w:val="24"/>
                <w:szCs w:val="24"/>
                <w:lang w:val="en-US"/>
              </w:rPr>
            </w:pPr>
            <w:r w:rsidRPr="00CF0443">
              <w:rPr>
                <w:b/>
                <w:sz w:val="24"/>
                <w:szCs w:val="24"/>
                <w:lang w:val="en-US"/>
              </w:rPr>
              <w:t xml:space="preserve">If (a&lt;b)     (b&lt;c) </w:t>
            </w:r>
          </w:p>
          <w:p w:rsidR="00C555C7" w:rsidRPr="00CF0443" w:rsidRDefault="00C555C7" w:rsidP="00C555C7">
            <w:pPr>
              <w:rPr>
                <w:b/>
                <w:sz w:val="24"/>
                <w:szCs w:val="24"/>
                <w:lang w:val="en-US"/>
              </w:rPr>
            </w:pPr>
            <w:r w:rsidRPr="00CF0443">
              <w:rPr>
                <w:b/>
                <w:sz w:val="24"/>
                <w:szCs w:val="24"/>
                <w:lang w:val="en-US"/>
              </w:rPr>
              <w:t xml:space="preserve">                         Z=</w:t>
            </w:r>
            <w:proofErr w:type="spellStart"/>
            <w:r w:rsidRPr="00CF0443">
              <w:rPr>
                <w:b/>
                <w:sz w:val="24"/>
                <w:szCs w:val="24"/>
                <w:lang w:val="en-US"/>
              </w:rPr>
              <w:t>a+b+c</w:t>
            </w:r>
            <w:proofErr w:type="spellEnd"/>
            <w:r w:rsidRPr="00CF0443">
              <w:rPr>
                <w:b/>
                <w:sz w:val="24"/>
                <w:szCs w:val="24"/>
                <w:lang w:val="en-US"/>
              </w:rPr>
              <w:t>;</w:t>
            </w:r>
          </w:p>
          <w:p w:rsidR="00C555C7" w:rsidRPr="00CF0443" w:rsidRDefault="00C555C7" w:rsidP="00C555C7">
            <w:pPr>
              <w:rPr>
                <w:b/>
                <w:sz w:val="24"/>
                <w:szCs w:val="24"/>
                <w:lang w:val="en-US"/>
              </w:rPr>
            </w:pPr>
            <w:r w:rsidRPr="00CF0443">
              <w:rPr>
                <w:b/>
                <w:sz w:val="24"/>
                <w:szCs w:val="24"/>
                <w:lang w:val="en-US"/>
              </w:rPr>
              <w:t>Count &lt;&lt;”z”&lt;&lt;z&lt;&lt;</w:t>
            </w:r>
            <w:proofErr w:type="spellStart"/>
            <w:r w:rsidRPr="00CF0443">
              <w:rPr>
                <w:b/>
                <w:sz w:val="24"/>
                <w:szCs w:val="24"/>
                <w:lang w:val="en-US"/>
              </w:rPr>
              <w:t>endl</w:t>
            </w:r>
            <w:proofErr w:type="spellEnd"/>
            <w:r w:rsidRPr="00CF0443">
              <w:rPr>
                <w:b/>
                <w:sz w:val="24"/>
                <w:szCs w:val="24"/>
                <w:lang w:val="en-US"/>
              </w:rPr>
              <w:t>;</w:t>
            </w:r>
          </w:p>
          <w:p w:rsidR="00C555C7" w:rsidRPr="00CF0443" w:rsidRDefault="00C555C7" w:rsidP="00C555C7">
            <w:pPr>
              <w:rPr>
                <w:b/>
                <w:sz w:val="24"/>
                <w:szCs w:val="24"/>
              </w:rPr>
            </w:pPr>
          </w:p>
          <w:p w:rsidR="0093752E" w:rsidRPr="00CF0443" w:rsidRDefault="0093752E" w:rsidP="00B85A06">
            <w:pPr>
              <w:rPr>
                <w:sz w:val="24"/>
                <w:szCs w:val="24"/>
              </w:rPr>
            </w:pPr>
            <w:r w:rsidRPr="00CF0443">
              <w:rPr>
                <w:sz w:val="24"/>
                <w:szCs w:val="24"/>
              </w:rPr>
              <w:t>Жаңа сабақ</w:t>
            </w:r>
            <w:r w:rsidR="00E8236F" w:rsidRPr="00CF0443">
              <w:rPr>
                <w:sz w:val="24"/>
                <w:szCs w:val="24"/>
              </w:rPr>
              <w:t>тың көрсетілімін  слайд арқылы көрсету.</w:t>
            </w:r>
            <w:r w:rsidRPr="00CF0443">
              <w:rPr>
                <w:sz w:val="24"/>
                <w:szCs w:val="24"/>
              </w:rPr>
              <w:t xml:space="preserve"> </w:t>
            </w:r>
          </w:p>
          <w:p w:rsidR="0093752E" w:rsidRPr="00CF0443" w:rsidRDefault="0093752E" w:rsidP="00B85A06">
            <w:pPr>
              <w:rPr>
                <w:sz w:val="24"/>
                <w:szCs w:val="24"/>
                <w:lang w:val="en-US"/>
              </w:rPr>
            </w:pPr>
          </w:p>
          <w:p w:rsidR="000B6A48" w:rsidRPr="00CF0443" w:rsidRDefault="000B6A48" w:rsidP="00B85A06">
            <w:pPr>
              <w:rPr>
                <w:sz w:val="24"/>
                <w:szCs w:val="24"/>
                <w:lang w:val="en-US"/>
              </w:rPr>
            </w:pPr>
          </w:p>
          <w:p w:rsidR="0093752E" w:rsidRPr="00CF0443" w:rsidRDefault="0093752E" w:rsidP="0093752E">
            <w:pPr>
              <w:rPr>
                <w:sz w:val="24"/>
                <w:szCs w:val="24"/>
              </w:rPr>
            </w:pPr>
            <w:r w:rsidRPr="00CF0443">
              <w:rPr>
                <w:sz w:val="24"/>
                <w:szCs w:val="24"/>
              </w:rPr>
              <w:t>«Кластерлер» тәсілі арқылы құрамды шарттарды программалауда пайдаланылатын логикалық операцияларды пайдалануды  айқындауға арналған жазба кестелерді құрастырады.</w:t>
            </w:r>
            <w:r w:rsidR="00E8236F" w:rsidRPr="00CF0443">
              <w:rPr>
                <w:sz w:val="24"/>
                <w:szCs w:val="24"/>
              </w:rPr>
              <w:t xml:space="preserve"> (97-99 бет) (Топтық жұмыс)</w:t>
            </w:r>
          </w:p>
          <w:p w:rsidR="00EF2146" w:rsidRPr="00CF0443" w:rsidRDefault="00EF2146" w:rsidP="0093752E">
            <w:pPr>
              <w:rPr>
                <w:sz w:val="24"/>
                <w:szCs w:val="24"/>
              </w:rPr>
            </w:pPr>
          </w:p>
          <w:p w:rsidR="00A87659" w:rsidRPr="00CF0443" w:rsidRDefault="00A87659" w:rsidP="004D4FE7">
            <w:pPr>
              <w:rPr>
                <w:sz w:val="24"/>
                <w:szCs w:val="24"/>
              </w:rPr>
            </w:pPr>
            <w:r w:rsidRPr="00CF0443">
              <w:rPr>
                <w:sz w:val="24"/>
                <w:szCs w:val="24"/>
              </w:rPr>
              <w:t>Топты бағалауға, өзара бірін- бірі бағалауға нұсқау беру.</w:t>
            </w:r>
          </w:p>
          <w:p w:rsidR="00C555C7" w:rsidRPr="00CF0443" w:rsidRDefault="00C555C7" w:rsidP="00B85A06">
            <w:pPr>
              <w:rPr>
                <w:b/>
                <w:lang w:val="en-US"/>
              </w:rPr>
            </w:pPr>
          </w:p>
          <w:p w:rsidR="00C555C7" w:rsidRPr="00CF0443" w:rsidRDefault="00C555C7" w:rsidP="00B85A06">
            <w:pPr>
              <w:rPr>
                <w:b/>
                <w:lang w:val="en-US"/>
              </w:rPr>
            </w:pPr>
          </w:p>
          <w:p w:rsidR="00C555C7" w:rsidRPr="00CF0443" w:rsidRDefault="00C555C7" w:rsidP="00B85A06">
            <w:pPr>
              <w:rPr>
                <w:b/>
                <w:lang w:val="en-US"/>
              </w:rPr>
            </w:pPr>
          </w:p>
          <w:p w:rsidR="00A87659" w:rsidRPr="00CF0443" w:rsidRDefault="00A87659" w:rsidP="00B85A06">
            <w:pPr>
              <w:rPr>
                <w:b/>
              </w:rPr>
            </w:pPr>
            <w:r w:rsidRPr="00CF0443">
              <w:rPr>
                <w:b/>
              </w:rPr>
              <w:t>Жаңа сабақты бекіту</w:t>
            </w:r>
          </w:p>
          <w:p w:rsidR="00A87659" w:rsidRPr="00CF0443" w:rsidRDefault="00A87659" w:rsidP="00F60A95">
            <w:r w:rsidRPr="00CF0443">
              <w:t>Компьютердегі тәжірибелік жұмыс. Жекелей тапсырма</w:t>
            </w:r>
          </w:p>
          <w:p w:rsidR="00EA3BAD" w:rsidRPr="00CF0443" w:rsidRDefault="00EA3BAD" w:rsidP="00F60A95">
            <w:r w:rsidRPr="00CF0443">
              <w:rPr>
                <w:sz w:val="24"/>
                <w:szCs w:val="24"/>
              </w:rPr>
              <w:object w:dxaOrig="10080"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75.95pt" o:ole="">
                  <v:imagedata r:id="rId6" o:title=""/>
                </v:shape>
                <o:OLEObject Type="Embed" ProgID="PBrush" ShapeID="_x0000_i1025" DrawAspect="Content" ObjectID="_1555389792" r:id="rId7"/>
              </w:object>
            </w:r>
          </w:p>
          <w:p w:rsidR="00EA3BAD" w:rsidRPr="00CF0443" w:rsidRDefault="00EA3BAD" w:rsidP="00CF0443">
            <w:pPr>
              <w:jc w:val="center"/>
              <w:rPr>
                <w:b/>
              </w:rPr>
            </w:pPr>
            <w:r w:rsidRPr="00CF0443">
              <w:rPr>
                <w:b/>
              </w:rPr>
              <w:t>А-деңгейі</w:t>
            </w:r>
          </w:p>
          <w:p w:rsidR="00EA3BAD" w:rsidRPr="00CF0443" w:rsidRDefault="00EA3BAD" w:rsidP="00F60A95">
            <w:r w:rsidRPr="00CF0443">
              <w:t>Есептің математиаклық моделін құрастыру.</w:t>
            </w:r>
          </w:p>
          <w:p w:rsidR="00EA3BAD" w:rsidRPr="00CF0443" w:rsidRDefault="00EA3BAD" w:rsidP="00CF0443">
            <w:pPr>
              <w:jc w:val="center"/>
              <w:rPr>
                <w:b/>
              </w:rPr>
            </w:pPr>
            <w:r w:rsidRPr="00CF0443">
              <w:rPr>
                <w:b/>
              </w:rPr>
              <w:t>В- деңгейі</w:t>
            </w:r>
          </w:p>
          <w:p w:rsidR="00EA3BAD" w:rsidRPr="00CF0443" w:rsidRDefault="00EA3BAD" w:rsidP="00F60A95">
            <w:r w:rsidRPr="00CF0443">
              <w:t>Есептің алгоритмін құрастыру.</w:t>
            </w:r>
          </w:p>
          <w:p w:rsidR="00EA3BAD" w:rsidRPr="00CF0443" w:rsidRDefault="00EA3BAD" w:rsidP="00CF0443">
            <w:pPr>
              <w:jc w:val="center"/>
              <w:rPr>
                <w:b/>
              </w:rPr>
            </w:pPr>
            <w:r w:rsidRPr="00CF0443">
              <w:rPr>
                <w:b/>
              </w:rPr>
              <w:t>С- деңгейі</w:t>
            </w:r>
          </w:p>
          <w:p w:rsidR="00EA3BAD" w:rsidRPr="00CF0443" w:rsidRDefault="00EA3BAD" w:rsidP="00F60A95">
            <w:r w:rsidRPr="00CF0443">
              <w:t>С++ программалау тілінде программа құру қажет.</w:t>
            </w:r>
          </w:p>
          <w:p w:rsidR="00EA3BAD" w:rsidRPr="00CF0443" w:rsidRDefault="00EA3BAD" w:rsidP="00F60A95">
            <w:r w:rsidRPr="00CF0443">
              <w:t>Бағалау критерийі</w:t>
            </w:r>
          </w:p>
          <w:tbl>
            <w:tblPr>
              <w:tblStyle w:val="a4"/>
              <w:tblW w:w="0" w:type="auto"/>
              <w:tblLayout w:type="fixed"/>
              <w:tblLook w:val="04A0"/>
            </w:tblPr>
            <w:tblGrid>
              <w:gridCol w:w="2722"/>
              <w:gridCol w:w="2410"/>
              <w:gridCol w:w="851"/>
            </w:tblGrid>
            <w:tr w:rsidR="007D6872" w:rsidRPr="00CF0443" w:rsidTr="007D6872">
              <w:tc>
                <w:tcPr>
                  <w:tcW w:w="2722" w:type="dxa"/>
                </w:tcPr>
                <w:p w:rsidR="007D6872" w:rsidRPr="00CF0443" w:rsidRDefault="007D6872" w:rsidP="007D6872">
                  <w:pPr>
                    <w:spacing w:line="288" w:lineRule="auto"/>
                    <w:jc w:val="center"/>
                    <w:rPr>
                      <w:b/>
                      <w:i/>
                      <w:sz w:val="18"/>
                      <w:szCs w:val="18"/>
                      <w:lang w:eastAsia="en-GB"/>
                    </w:rPr>
                  </w:pPr>
                  <w:r w:rsidRPr="00CF0443">
                    <w:rPr>
                      <w:b/>
                      <w:i/>
                      <w:sz w:val="18"/>
                      <w:szCs w:val="18"/>
                      <w:lang w:eastAsia="en-GB"/>
                    </w:rPr>
                    <w:t>Критерий</w:t>
                  </w:r>
                </w:p>
              </w:tc>
              <w:tc>
                <w:tcPr>
                  <w:tcW w:w="2410" w:type="dxa"/>
                </w:tcPr>
                <w:p w:rsidR="007D6872" w:rsidRPr="00CF0443" w:rsidRDefault="00EF2146" w:rsidP="007D6872">
                  <w:pPr>
                    <w:jc w:val="center"/>
                    <w:rPr>
                      <w:b/>
                      <w:sz w:val="18"/>
                      <w:szCs w:val="18"/>
                    </w:rPr>
                  </w:pPr>
                  <w:r w:rsidRPr="00CF0443">
                    <w:rPr>
                      <w:b/>
                      <w:sz w:val="18"/>
                      <w:szCs w:val="18"/>
                    </w:rPr>
                    <w:t>Д</w:t>
                  </w:r>
                  <w:r w:rsidR="007D6872" w:rsidRPr="00CF0443">
                    <w:rPr>
                      <w:b/>
                      <w:sz w:val="18"/>
                      <w:szCs w:val="18"/>
                    </w:rPr>
                    <w:t>ескриптор</w:t>
                  </w:r>
                  <w:r w:rsidRPr="00CF0443">
                    <w:rPr>
                      <w:b/>
                      <w:sz w:val="18"/>
                      <w:szCs w:val="18"/>
                    </w:rPr>
                    <w:t xml:space="preserve"> </w:t>
                  </w:r>
                </w:p>
              </w:tc>
              <w:tc>
                <w:tcPr>
                  <w:tcW w:w="851" w:type="dxa"/>
                </w:tcPr>
                <w:p w:rsidR="007D6872" w:rsidRPr="00CF0443" w:rsidRDefault="007D6872" w:rsidP="007D6872">
                  <w:pPr>
                    <w:jc w:val="center"/>
                    <w:rPr>
                      <w:b/>
                      <w:sz w:val="18"/>
                      <w:szCs w:val="18"/>
                    </w:rPr>
                  </w:pPr>
                  <w:r w:rsidRPr="00CF0443">
                    <w:rPr>
                      <w:b/>
                      <w:sz w:val="18"/>
                      <w:szCs w:val="18"/>
                    </w:rPr>
                    <w:t>Ұпайы</w:t>
                  </w:r>
                </w:p>
              </w:tc>
            </w:tr>
            <w:tr w:rsidR="007D6872" w:rsidRPr="00CF0443" w:rsidTr="007D6872">
              <w:tc>
                <w:tcPr>
                  <w:tcW w:w="2722" w:type="dxa"/>
                </w:tcPr>
                <w:p w:rsidR="007D6872" w:rsidRPr="00CF0443" w:rsidRDefault="007D6872" w:rsidP="00EA3BAD">
                  <w:pPr>
                    <w:spacing w:line="288" w:lineRule="auto"/>
                    <w:rPr>
                      <w:i/>
                      <w:sz w:val="18"/>
                      <w:szCs w:val="18"/>
                      <w:lang w:eastAsia="en-GB"/>
                    </w:rPr>
                  </w:pPr>
                  <w:r w:rsidRPr="00CF0443">
                    <w:rPr>
                      <w:i/>
                      <w:sz w:val="18"/>
                      <w:szCs w:val="18"/>
                      <w:lang w:eastAsia="en-GB"/>
                    </w:rPr>
                    <w:t>1.Есептің математика-лық моделін құруды;</w:t>
                  </w:r>
                </w:p>
                <w:p w:rsidR="007D6872" w:rsidRPr="00CF0443" w:rsidRDefault="007D6872" w:rsidP="00EA3BAD">
                  <w:pPr>
                    <w:rPr>
                      <w:sz w:val="18"/>
                      <w:szCs w:val="18"/>
                    </w:rPr>
                  </w:pPr>
                </w:p>
              </w:tc>
              <w:tc>
                <w:tcPr>
                  <w:tcW w:w="2410" w:type="dxa"/>
                </w:tcPr>
                <w:p w:rsidR="007D6872" w:rsidRPr="00CF0443" w:rsidRDefault="007D6872" w:rsidP="00F60A95">
                  <w:pPr>
                    <w:rPr>
                      <w:sz w:val="18"/>
                      <w:szCs w:val="18"/>
                    </w:rPr>
                  </w:pPr>
                  <w:r w:rsidRPr="00CF0443">
                    <w:rPr>
                      <w:sz w:val="18"/>
                      <w:szCs w:val="18"/>
                    </w:rPr>
                    <w:t>Математикалық өрнектер мен шарттарды құрыстырады</w:t>
                  </w:r>
                </w:p>
              </w:tc>
              <w:tc>
                <w:tcPr>
                  <w:tcW w:w="851" w:type="dxa"/>
                </w:tcPr>
                <w:p w:rsidR="007D6872" w:rsidRPr="00CF0443" w:rsidRDefault="007D6872" w:rsidP="00EF2146">
                  <w:pPr>
                    <w:jc w:val="center"/>
                    <w:rPr>
                      <w:sz w:val="18"/>
                      <w:szCs w:val="18"/>
                    </w:rPr>
                  </w:pPr>
                  <w:r w:rsidRPr="00CF0443">
                    <w:rPr>
                      <w:sz w:val="18"/>
                      <w:szCs w:val="18"/>
                    </w:rPr>
                    <w:t>1</w:t>
                  </w:r>
                </w:p>
              </w:tc>
            </w:tr>
            <w:tr w:rsidR="007D6872" w:rsidRPr="00CF0443" w:rsidTr="007D6872">
              <w:tc>
                <w:tcPr>
                  <w:tcW w:w="2722" w:type="dxa"/>
                </w:tcPr>
                <w:p w:rsidR="007D6872" w:rsidRPr="00CF0443" w:rsidRDefault="007D6872" w:rsidP="00EA3BAD">
                  <w:pPr>
                    <w:spacing w:line="288" w:lineRule="auto"/>
                    <w:rPr>
                      <w:i/>
                      <w:sz w:val="18"/>
                      <w:szCs w:val="18"/>
                      <w:lang w:eastAsia="en-GB"/>
                    </w:rPr>
                  </w:pPr>
                  <w:r w:rsidRPr="00CF0443">
                    <w:rPr>
                      <w:i/>
                      <w:sz w:val="18"/>
                      <w:szCs w:val="18"/>
                      <w:lang w:eastAsia="en-GB"/>
                    </w:rPr>
                    <w:t>2.Есептің алгоритмін құруды үйренеді;</w:t>
                  </w:r>
                </w:p>
                <w:p w:rsidR="007D6872" w:rsidRPr="00CF0443" w:rsidRDefault="007D6872" w:rsidP="00F60A95">
                  <w:pPr>
                    <w:rPr>
                      <w:sz w:val="18"/>
                      <w:szCs w:val="18"/>
                    </w:rPr>
                  </w:pPr>
                </w:p>
              </w:tc>
              <w:tc>
                <w:tcPr>
                  <w:tcW w:w="2410" w:type="dxa"/>
                </w:tcPr>
                <w:p w:rsidR="007D6872" w:rsidRPr="00CF0443" w:rsidRDefault="007D6872" w:rsidP="00EA3BAD">
                  <w:pPr>
                    <w:rPr>
                      <w:sz w:val="18"/>
                      <w:szCs w:val="18"/>
                    </w:rPr>
                  </w:pPr>
                  <w:r w:rsidRPr="00CF0443">
                    <w:rPr>
                      <w:sz w:val="18"/>
                      <w:szCs w:val="18"/>
                    </w:rPr>
                    <w:t>1.Аргументтерді  дұрыс сипаттай</w:t>
                  </w:r>
                  <w:r w:rsidR="00EF2146" w:rsidRPr="00CF0443">
                    <w:rPr>
                      <w:sz w:val="18"/>
                      <w:szCs w:val="18"/>
                    </w:rPr>
                    <w:t>ды</w:t>
                  </w:r>
                </w:p>
                <w:p w:rsidR="007D6872" w:rsidRPr="00CF0443" w:rsidRDefault="007D6872" w:rsidP="00EA3BAD">
                  <w:pPr>
                    <w:rPr>
                      <w:sz w:val="18"/>
                      <w:szCs w:val="18"/>
                    </w:rPr>
                  </w:pPr>
                  <w:r w:rsidRPr="00CF0443">
                    <w:rPr>
                      <w:sz w:val="18"/>
                      <w:szCs w:val="18"/>
                    </w:rPr>
                    <w:t>2. Шарттарды дұрыс құра алады</w:t>
                  </w:r>
                </w:p>
              </w:tc>
              <w:tc>
                <w:tcPr>
                  <w:tcW w:w="851" w:type="dxa"/>
                </w:tcPr>
                <w:p w:rsidR="007D6872" w:rsidRPr="00CF0443" w:rsidRDefault="007D6872" w:rsidP="00EF2146">
                  <w:pPr>
                    <w:jc w:val="center"/>
                    <w:rPr>
                      <w:sz w:val="18"/>
                      <w:szCs w:val="18"/>
                    </w:rPr>
                  </w:pPr>
                  <w:r w:rsidRPr="00CF0443">
                    <w:rPr>
                      <w:sz w:val="18"/>
                      <w:szCs w:val="18"/>
                    </w:rPr>
                    <w:t>1</w:t>
                  </w:r>
                </w:p>
                <w:p w:rsidR="007D6872" w:rsidRPr="00CF0443" w:rsidRDefault="007D6872" w:rsidP="00EF2146">
                  <w:pPr>
                    <w:jc w:val="center"/>
                    <w:rPr>
                      <w:sz w:val="18"/>
                      <w:szCs w:val="18"/>
                    </w:rPr>
                  </w:pPr>
                </w:p>
                <w:p w:rsidR="007D6872" w:rsidRPr="00CF0443" w:rsidRDefault="007D6872" w:rsidP="00EF2146">
                  <w:pPr>
                    <w:jc w:val="center"/>
                    <w:rPr>
                      <w:sz w:val="18"/>
                      <w:szCs w:val="18"/>
                    </w:rPr>
                  </w:pPr>
                  <w:r w:rsidRPr="00CF0443">
                    <w:rPr>
                      <w:sz w:val="18"/>
                      <w:szCs w:val="18"/>
                    </w:rPr>
                    <w:t>2</w:t>
                  </w:r>
                </w:p>
              </w:tc>
            </w:tr>
            <w:tr w:rsidR="007D6872" w:rsidRPr="00CF0443" w:rsidTr="007D6872">
              <w:tc>
                <w:tcPr>
                  <w:tcW w:w="2722" w:type="dxa"/>
                </w:tcPr>
                <w:p w:rsidR="007D6872" w:rsidRPr="00CF0443" w:rsidRDefault="007D6872" w:rsidP="00EA3BAD">
                  <w:pPr>
                    <w:spacing w:line="288" w:lineRule="auto"/>
                    <w:rPr>
                      <w:i/>
                      <w:sz w:val="18"/>
                      <w:szCs w:val="18"/>
                      <w:lang w:eastAsia="en-GB"/>
                    </w:rPr>
                  </w:pPr>
                  <w:r w:rsidRPr="00CF0443">
                    <w:rPr>
                      <w:i/>
                      <w:sz w:val="18"/>
                      <w:szCs w:val="18"/>
                    </w:rPr>
                    <w:t>2.Құрамды шарттарды  пайдаланып, тармақталу алгоритмдеріне берілген есептерді С++ программалау тілінде программа  құра алады.</w:t>
                  </w:r>
                </w:p>
              </w:tc>
              <w:tc>
                <w:tcPr>
                  <w:tcW w:w="2410" w:type="dxa"/>
                </w:tcPr>
                <w:p w:rsidR="007D6872" w:rsidRPr="00CF0443" w:rsidRDefault="007D6872" w:rsidP="007D6872">
                  <w:pPr>
                    <w:rPr>
                      <w:sz w:val="18"/>
                      <w:szCs w:val="18"/>
                    </w:rPr>
                  </w:pPr>
                  <w:r w:rsidRPr="00CF0443">
                    <w:rPr>
                      <w:sz w:val="18"/>
                      <w:szCs w:val="18"/>
                    </w:rPr>
                    <w:t>1. Есептің программасын құрады және  қатесін тексер</w:t>
                  </w:r>
                  <w:r w:rsidR="00EF2146" w:rsidRPr="00CF0443">
                    <w:rPr>
                      <w:sz w:val="18"/>
                      <w:szCs w:val="18"/>
                    </w:rPr>
                    <w:t>е алады</w:t>
                  </w:r>
                </w:p>
                <w:p w:rsidR="007D6872" w:rsidRPr="00CF0443" w:rsidRDefault="007D6872" w:rsidP="007D6872">
                  <w:pPr>
                    <w:rPr>
                      <w:sz w:val="18"/>
                      <w:szCs w:val="18"/>
                    </w:rPr>
                  </w:pPr>
                  <w:r w:rsidRPr="00CF0443">
                    <w:rPr>
                      <w:sz w:val="18"/>
                      <w:szCs w:val="18"/>
                    </w:rPr>
                    <w:t>2. Программаның нәтижесін көре  алады</w:t>
                  </w:r>
                </w:p>
              </w:tc>
              <w:tc>
                <w:tcPr>
                  <w:tcW w:w="851" w:type="dxa"/>
                </w:tcPr>
                <w:p w:rsidR="007D6872" w:rsidRPr="00CF0443" w:rsidRDefault="007D6872" w:rsidP="00EF2146">
                  <w:pPr>
                    <w:jc w:val="center"/>
                    <w:rPr>
                      <w:sz w:val="18"/>
                      <w:szCs w:val="18"/>
                    </w:rPr>
                  </w:pPr>
                  <w:r w:rsidRPr="00CF0443">
                    <w:rPr>
                      <w:sz w:val="18"/>
                      <w:szCs w:val="18"/>
                    </w:rPr>
                    <w:t>3</w:t>
                  </w:r>
                </w:p>
                <w:p w:rsidR="007D6872" w:rsidRPr="00CF0443" w:rsidRDefault="007D6872" w:rsidP="00EF2146">
                  <w:pPr>
                    <w:jc w:val="center"/>
                    <w:rPr>
                      <w:sz w:val="18"/>
                      <w:szCs w:val="18"/>
                    </w:rPr>
                  </w:pPr>
                </w:p>
                <w:p w:rsidR="00EF2146" w:rsidRPr="00CF0443" w:rsidRDefault="00EF2146" w:rsidP="00EF2146">
                  <w:pPr>
                    <w:jc w:val="center"/>
                    <w:rPr>
                      <w:sz w:val="18"/>
                      <w:szCs w:val="18"/>
                    </w:rPr>
                  </w:pPr>
                </w:p>
                <w:p w:rsidR="007D6872" w:rsidRPr="00CF0443" w:rsidRDefault="007D6872" w:rsidP="00EF2146">
                  <w:pPr>
                    <w:jc w:val="center"/>
                    <w:rPr>
                      <w:sz w:val="18"/>
                      <w:szCs w:val="18"/>
                    </w:rPr>
                  </w:pPr>
                  <w:r w:rsidRPr="00CF0443">
                    <w:rPr>
                      <w:sz w:val="18"/>
                      <w:szCs w:val="18"/>
                    </w:rPr>
                    <w:t>4</w:t>
                  </w:r>
                </w:p>
              </w:tc>
            </w:tr>
          </w:tbl>
          <w:p w:rsidR="00EA3BAD" w:rsidRPr="00CF0443" w:rsidRDefault="00EA3BAD" w:rsidP="00F60A95"/>
          <w:p w:rsidR="00A87659" w:rsidRPr="00CF0443" w:rsidRDefault="00A87659" w:rsidP="00F60A95">
            <w:pPr>
              <w:rPr>
                <w:sz w:val="24"/>
                <w:szCs w:val="24"/>
              </w:rPr>
            </w:pPr>
          </w:p>
        </w:tc>
        <w:tc>
          <w:tcPr>
            <w:tcW w:w="1981" w:type="dxa"/>
          </w:tcPr>
          <w:p w:rsidR="00A87659" w:rsidRPr="00CF0443" w:rsidRDefault="00A87659" w:rsidP="0081466C">
            <w:pPr>
              <w:jc w:val="center"/>
              <w:rPr>
                <w:sz w:val="24"/>
                <w:szCs w:val="24"/>
              </w:rPr>
            </w:pPr>
          </w:p>
          <w:p w:rsidR="00A434F4" w:rsidRPr="00CF0443" w:rsidRDefault="00A434F4" w:rsidP="0081466C">
            <w:pPr>
              <w:jc w:val="center"/>
              <w:rPr>
                <w:sz w:val="24"/>
                <w:szCs w:val="24"/>
              </w:rPr>
            </w:pPr>
          </w:p>
          <w:p w:rsidR="00A434F4" w:rsidRPr="00CF0443" w:rsidRDefault="00A434F4" w:rsidP="0081466C">
            <w:pPr>
              <w:jc w:val="center"/>
              <w:rPr>
                <w:sz w:val="24"/>
                <w:szCs w:val="24"/>
              </w:rPr>
            </w:pPr>
          </w:p>
          <w:p w:rsidR="00A434F4" w:rsidRPr="00CF0443" w:rsidRDefault="00A434F4" w:rsidP="0081466C">
            <w:pPr>
              <w:jc w:val="center"/>
              <w:rPr>
                <w:sz w:val="24"/>
                <w:szCs w:val="24"/>
              </w:rPr>
            </w:pPr>
          </w:p>
          <w:p w:rsidR="00A434F4" w:rsidRPr="00CF0443" w:rsidRDefault="00A87659" w:rsidP="00B85A06">
            <w:pPr>
              <w:jc w:val="center"/>
              <w:rPr>
                <w:sz w:val="24"/>
                <w:szCs w:val="24"/>
              </w:rPr>
            </w:pPr>
            <w:r w:rsidRPr="00CF0443">
              <w:rPr>
                <w:sz w:val="24"/>
                <w:szCs w:val="24"/>
              </w:rPr>
              <w:t>Интер</w:t>
            </w:r>
            <w:r w:rsidR="00A434F4" w:rsidRPr="00CF0443">
              <w:rPr>
                <w:sz w:val="24"/>
                <w:szCs w:val="24"/>
              </w:rPr>
              <w:t>белсен-ді тақта, жұмыс дәптерлері</w:t>
            </w:r>
          </w:p>
          <w:p w:rsidR="00A434F4" w:rsidRPr="00CF0443" w:rsidRDefault="00A434F4" w:rsidP="00B85A06">
            <w:pPr>
              <w:jc w:val="center"/>
              <w:rPr>
                <w:sz w:val="24"/>
                <w:szCs w:val="24"/>
              </w:rPr>
            </w:pPr>
          </w:p>
          <w:p w:rsidR="00A87659" w:rsidRPr="00CF0443" w:rsidRDefault="00A87659" w:rsidP="00B85A06">
            <w:pPr>
              <w:jc w:val="center"/>
              <w:rPr>
                <w:sz w:val="24"/>
                <w:szCs w:val="24"/>
              </w:rPr>
            </w:pPr>
          </w:p>
          <w:p w:rsidR="00A434F4" w:rsidRPr="00CF0443" w:rsidRDefault="00A434F4" w:rsidP="00B85A06">
            <w:pPr>
              <w:jc w:val="center"/>
              <w:rPr>
                <w:sz w:val="24"/>
                <w:szCs w:val="24"/>
              </w:rPr>
            </w:pPr>
          </w:p>
          <w:p w:rsidR="00A434F4" w:rsidRPr="00CF0443" w:rsidRDefault="00A434F4" w:rsidP="00B85A06">
            <w:pPr>
              <w:jc w:val="center"/>
              <w:rPr>
                <w:sz w:val="24"/>
                <w:szCs w:val="24"/>
              </w:rPr>
            </w:pPr>
          </w:p>
          <w:p w:rsidR="00A87659" w:rsidRPr="00CF0443" w:rsidRDefault="00A87659" w:rsidP="00B85A06">
            <w:pPr>
              <w:jc w:val="center"/>
              <w:rPr>
                <w:sz w:val="24"/>
                <w:szCs w:val="24"/>
              </w:rPr>
            </w:pPr>
          </w:p>
          <w:p w:rsidR="00A87659" w:rsidRPr="00CF0443" w:rsidRDefault="00A87659" w:rsidP="00B85A06">
            <w:pPr>
              <w:jc w:val="center"/>
              <w:rPr>
                <w:sz w:val="24"/>
                <w:szCs w:val="24"/>
              </w:rPr>
            </w:pPr>
          </w:p>
          <w:p w:rsidR="00A87659" w:rsidRPr="00CF0443" w:rsidRDefault="00E8236F" w:rsidP="00B85A06">
            <w:pPr>
              <w:jc w:val="center"/>
              <w:rPr>
                <w:sz w:val="24"/>
                <w:szCs w:val="24"/>
              </w:rPr>
            </w:pPr>
            <w:r w:rsidRPr="00CF0443">
              <w:rPr>
                <w:sz w:val="24"/>
                <w:szCs w:val="24"/>
              </w:rPr>
              <w:t>Слайд,</w:t>
            </w:r>
          </w:p>
          <w:p w:rsidR="00E8236F" w:rsidRPr="00CF0443" w:rsidRDefault="00A87659" w:rsidP="00B85A06">
            <w:pPr>
              <w:jc w:val="center"/>
              <w:rPr>
                <w:sz w:val="24"/>
                <w:szCs w:val="24"/>
              </w:rPr>
            </w:pPr>
            <w:r w:rsidRPr="00CF0443">
              <w:rPr>
                <w:sz w:val="24"/>
                <w:szCs w:val="24"/>
              </w:rPr>
              <w:t xml:space="preserve">Компьютер, </w:t>
            </w:r>
          </w:p>
          <w:p w:rsidR="00E8236F" w:rsidRPr="00CF0443" w:rsidRDefault="00E8236F" w:rsidP="00B85A06">
            <w:pPr>
              <w:jc w:val="center"/>
              <w:rPr>
                <w:sz w:val="24"/>
                <w:szCs w:val="24"/>
              </w:rPr>
            </w:pPr>
          </w:p>
          <w:p w:rsidR="00E8236F" w:rsidRPr="00CF0443" w:rsidRDefault="00E8236F" w:rsidP="00B85A06">
            <w:pPr>
              <w:jc w:val="center"/>
              <w:rPr>
                <w:sz w:val="24"/>
                <w:szCs w:val="24"/>
              </w:rPr>
            </w:pPr>
          </w:p>
          <w:p w:rsidR="00E8236F" w:rsidRPr="00CF0443" w:rsidRDefault="00E8236F" w:rsidP="00B85A06">
            <w:pPr>
              <w:jc w:val="center"/>
              <w:rPr>
                <w:sz w:val="24"/>
                <w:szCs w:val="24"/>
                <w:lang w:val="en-US"/>
              </w:rPr>
            </w:pPr>
          </w:p>
          <w:p w:rsidR="00C555C7" w:rsidRPr="00CF0443" w:rsidRDefault="00C555C7" w:rsidP="00B85A06">
            <w:pPr>
              <w:jc w:val="center"/>
              <w:rPr>
                <w:sz w:val="24"/>
                <w:szCs w:val="24"/>
                <w:lang w:val="en-US"/>
              </w:rPr>
            </w:pPr>
          </w:p>
          <w:p w:rsidR="00A87659" w:rsidRPr="00CF0443" w:rsidRDefault="0093752E" w:rsidP="00B85A06">
            <w:pPr>
              <w:jc w:val="center"/>
              <w:rPr>
                <w:sz w:val="24"/>
                <w:szCs w:val="24"/>
              </w:rPr>
            </w:pPr>
            <w:r w:rsidRPr="00CF0443">
              <w:rPr>
                <w:sz w:val="24"/>
                <w:szCs w:val="24"/>
              </w:rPr>
              <w:t>оқулық</w:t>
            </w:r>
            <w:r w:rsidR="00A87659" w:rsidRPr="00CF0443">
              <w:rPr>
                <w:sz w:val="24"/>
                <w:szCs w:val="24"/>
              </w:rPr>
              <w:t xml:space="preserve">, </w:t>
            </w:r>
          </w:p>
          <w:p w:rsidR="00A87659" w:rsidRPr="00CF0443" w:rsidRDefault="00A87659" w:rsidP="00B85A06">
            <w:pPr>
              <w:jc w:val="center"/>
              <w:rPr>
                <w:sz w:val="24"/>
                <w:szCs w:val="24"/>
              </w:rPr>
            </w:pPr>
            <w:r w:rsidRPr="00CF0443">
              <w:rPr>
                <w:sz w:val="24"/>
                <w:szCs w:val="24"/>
              </w:rPr>
              <w:t>флипчарт, маркер</w:t>
            </w:r>
          </w:p>
          <w:p w:rsidR="00A87659" w:rsidRPr="00CF0443" w:rsidRDefault="00A87659" w:rsidP="00B85A06">
            <w:pPr>
              <w:jc w:val="center"/>
              <w:rPr>
                <w:sz w:val="24"/>
                <w:szCs w:val="24"/>
              </w:rPr>
            </w:pPr>
          </w:p>
          <w:p w:rsidR="00A87659" w:rsidRPr="00CF0443" w:rsidRDefault="00A87659" w:rsidP="00B85A06">
            <w:pPr>
              <w:jc w:val="center"/>
              <w:rPr>
                <w:sz w:val="24"/>
                <w:szCs w:val="24"/>
              </w:rPr>
            </w:pPr>
          </w:p>
          <w:p w:rsidR="00A87659" w:rsidRPr="00CF0443" w:rsidRDefault="00A87659" w:rsidP="00B85A06">
            <w:pPr>
              <w:jc w:val="center"/>
              <w:rPr>
                <w:sz w:val="24"/>
                <w:szCs w:val="24"/>
              </w:rPr>
            </w:pPr>
            <w:proofErr w:type="spellStart"/>
            <w:r w:rsidRPr="00CF0443">
              <w:rPr>
                <w:sz w:val="24"/>
                <w:szCs w:val="24"/>
                <w:lang w:val="ru-RU"/>
              </w:rPr>
              <w:t>смайликтер</w:t>
            </w:r>
            <w:proofErr w:type="spellEnd"/>
            <w:r w:rsidRPr="00CF0443">
              <w:rPr>
                <w:sz w:val="24"/>
                <w:szCs w:val="24"/>
              </w:rPr>
              <w:t>, бағалау парақшасы</w:t>
            </w:r>
          </w:p>
          <w:p w:rsidR="00A87659" w:rsidRPr="00CF0443" w:rsidRDefault="00A87659" w:rsidP="00B85A06">
            <w:pPr>
              <w:jc w:val="center"/>
              <w:rPr>
                <w:sz w:val="24"/>
                <w:szCs w:val="24"/>
              </w:rPr>
            </w:pPr>
          </w:p>
          <w:p w:rsidR="00A87659" w:rsidRPr="00CF0443" w:rsidRDefault="00A87659" w:rsidP="00B85A06">
            <w:pPr>
              <w:jc w:val="center"/>
              <w:rPr>
                <w:sz w:val="24"/>
                <w:szCs w:val="24"/>
              </w:rPr>
            </w:pPr>
          </w:p>
          <w:p w:rsidR="00E8236F" w:rsidRPr="00CF0443" w:rsidRDefault="00E8236F" w:rsidP="00B85A06">
            <w:pPr>
              <w:jc w:val="center"/>
              <w:rPr>
                <w:sz w:val="24"/>
                <w:szCs w:val="24"/>
              </w:rPr>
            </w:pPr>
          </w:p>
          <w:p w:rsidR="00A87659" w:rsidRPr="00CF0443" w:rsidRDefault="00A87659"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EF2146" w:rsidRPr="00CF0443" w:rsidRDefault="00EF2146" w:rsidP="00B85A06">
            <w:pPr>
              <w:jc w:val="center"/>
              <w:rPr>
                <w:sz w:val="24"/>
                <w:szCs w:val="24"/>
              </w:rPr>
            </w:pPr>
          </w:p>
          <w:p w:rsidR="00A87659" w:rsidRPr="00CF0443" w:rsidRDefault="00A87659" w:rsidP="00EF2146">
            <w:pPr>
              <w:jc w:val="center"/>
              <w:rPr>
                <w:sz w:val="24"/>
                <w:szCs w:val="24"/>
              </w:rPr>
            </w:pPr>
            <w:r w:rsidRPr="00CF0443">
              <w:rPr>
                <w:sz w:val="24"/>
                <w:szCs w:val="24"/>
              </w:rPr>
              <w:t xml:space="preserve">компьютер, </w:t>
            </w:r>
            <w:r w:rsidR="00EF2146" w:rsidRPr="00CF0443">
              <w:rPr>
                <w:sz w:val="24"/>
                <w:szCs w:val="24"/>
              </w:rPr>
              <w:t>оқулық, жұмыс дәптерлері</w:t>
            </w:r>
          </w:p>
          <w:p w:rsidR="00EF2146" w:rsidRPr="00CF0443" w:rsidRDefault="00EF2146" w:rsidP="00EF2146">
            <w:pPr>
              <w:jc w:val="center"/>
              <w:rPr>
                <w:sz w:val="24"/>
                <w:szCs w:val="24"/>
              </w:rPr>
            </w:pPr>
          </w:p>
          <w:p w:rsidR="00EF2146" w:rsidRPr="00CF0443" w:rsidRDefault="00EF2146" w:rsidP="00EF2146">
            <w:pPr>
              <w:jc w:val="center"/>
              <w:rPr>
                <w:sz w:val="24"/>
                <w:szCs w:val="24"/>
              </w:rPr>
            </w:pPr>
          </w:p>
          <w:p w:rsidR="00EF2146" w:rsidRPr="00CF0443" w:rsidRDefault="00EF2146" w:rsidP="00EF2146">
            <w:pPr>
              <w:jc w:val="center"/>
              <w:rPr>
                <w:sz w:val="24"/>
                <w:szCs w:val="24"/>
              </w:rPr>
            </w:pPr>
          </w:p>
          <w:p w:rsidR="00EF2146" w:rsidRPr="00CF0443" w:rsidRDefault="00EF2146" w:rsidP="00EF2146">
            <w:pPr>
              <w:jc w:val="center"/>
              <w:rPr>
                <w:sz w:val="24"/>
                <w:szCs w:val="24"/>
              </w:rPr>
            </w:pPr>
          </w:p>
          <w:p w:rsidR="00EF2146" w:rsidRPr="00CF0443" w:rsidRDefault="00EF2146" w:rsidP="00EF2146">
            <w:pPr>
              <w:jc w:val="center"/>
              <w:rPr>
                <w:sz w:val="24"/>
                <w:szCs w:val="24"/>
              </w:rPr>
            </w:pPr>
          </w:p>
          <w:p w:rsidR="00EF2146" w:rsidRPr="00CF0443" w:rsidRDefault="00EF2146" w:rsidP="00EF2146">
            <w:pPr>
              <w:jc w:val="center"/>
              <w:rPr>
                <w:sz w:val="24"/>
                <w:szCs w:val="24"/>
              </w:rPr>
            </w:pPr>
            <w:r w:rsidRPr="00CF0443">
              <w:rPr>
                <w:sz w:val="24"/>
                <w:szCs w:val="24"/>
              </w:rPr>
              <w:t>Бағалау парақшасы</w:t>
            </w:r>
          </w:p>
        </w:tc>
      </w:tr>
      <w:tr w:rsidR="00A87659" w:rsidRPr="00CF0443" w:rsidTr="00A87659">
        <w:tc>
          <w:tcPr>
            <w:tcW w:w="1843" w:type="dxa"/>
          </w:tcPr>
          <w:p w:rsidR="00A87659" w:rsidRPr="00CF0443" w:rsidRDefault="00EF2146" w:rsidP="0081466C">
            <w:pPr>
              <w:jc w:val="center"/>
              <w:rPr>
                <w:sz w:val="24"/>
                <w:szCs w:val="24"/>
              </w:rPr>
            </w:pPr>
            <w:r w:rsidRPr="00CF0443">
              <w:rPr>
                <w:sz w:val="24"/>
                <w:szCs w:val="24"/>
              </w:rPr>
              <w:lastRenderedPageBreak/>
              <w:t>Сабақтың соңы</w:t>
            </w:r>
          </w:p>
          <w:p w:rsidR="00A87659" w:rsidRPr="00CF0443" w:rsidRDefault="00A87659" w:rsidP="0081466C">
            <w:pPr>
              <w:jc w:val="center"/>
              <w:rPr>
                <w:sz w:val="24"/>
                <w:szCs w:val="24"/>
              </w:rPr>
            </w:pPr>
          </w:p>
          <w:p w:rsidR="00A87659" w:rsidRPr="00CF0443" w:rsidRDefault="00A87659" w:rsidP="0081466C">
            <w:pPr>
              <w:jc w:val="center"/>
              <w:rPr>
                <w:sz w:val="24"/>
                <w:szCs w:val="24"/>
              </w:rPr>
            </w:pPr>
          </w:p>
          <w:p w:rsidR="00A87659" w:rsidRPr="00CF0443" w:rsidRDefault="00A87659" w:rsidP="0081466C">
            <w:pPr>
              <w:jc w:val="center"/>
              <w:rPr>
                <w:sz w:val="24"/>
                <w:szCs w:val="24"/>
              </w:rPr>
            </w:pPr>
            <w:r w:rsidRPr="00CF0443">
              <w:rPr>
                <w:sz w:val="24"/>
                <w:szCs w:val="24"/>
              </w:rPr>
              <w:t>3 минут</w:t>
            </w:r>
          </w:p>
          <w:p w:rsidR="00EF2146" w:rsidRPr="00CF0443" w:rsidRDefault="00EF2146" w:rsidP="0081466C">
            <w:pPr>
              <w:jc w:val="center"/>
              <w:rPr>
                <w:sz w:val="24"/>
                <w:szCs w:val="24"/>
              </w:rPr>
            </w:pPr>
          </w:p>
          <w:p w:rsidR="00EF2146" w:rsidRPr="00CF0443" w:rsidRDefault="00EF2146" w:rsidP="0081466C">
            <w:pPr>
              <w:jc w:val="center"/>
              <w:rPr>
                <w:sz w:val="24"/>
                <w:szCs w:val="24"/>
              </w:rPr>
            </w:pPr>
          </w:p>
          <w:p w:rsidR="00EF2146" w:rsidRPr="00CF0443" w:rsidRDefault="00EF2146" w:rsidP="0081466C">
            <w:pPr>
              <w:jc w:val="center"/>
              <w:rPr>
                <w:sz w:val="24"/>
                <w:szCs w:val="24"/>
              </w:rPr>
            </w:pPr>
          </w:p>
          <w:p w:rsidR="00EF2146" w:rsidRPr="00CF0443" w:rsidRDefault="00EF2146" w:rsidP="0081466C">
            <w:pPr>
              <w:jc w:val="center"/>
              <w:rPr>
                <w:sz w:val="24"/>
                <w:szCs w:val="24"/>
              </w:rPr>
            </w:pPr>
          </w:p>
          <w:p w:rsidR="00EF2146" w:rsidRPr="00CF0443" w:rsidRDefault="00EF2146" w:rsidP="0081466C">
            <w:pPr>
              <w:jc w:val="center"/>
              <w:rPr>
                <w:sz w:val="24"/>
                <w:szCs w:val="24"/>
              </w:rPr>
            </w:pPr>
            <w:r w:rsidRPr="00CF0443">
              <w:rPr>
                <w:sz w:val="24"/>
                <w:szCs w:val="24"/>
              </w:rPr>
              <w:t xml:space="preserve">2 минут </w:t>
            </w:r>
          </w:p>
        </w:tc>
        <w:tc>
          <w:tcPr>
            <w:tcW w:w="6379" w:type="dxa"/>
          </w:tcPr>
          <w:p w:rsidR="00A87659" w:rsidRPr="00CF0443" w:rsidRDefault="00A87659" w:rsidP="0081466C">
            <w:pPr>
              <w:pStyle w:val="a5"/>
              <w:rPr>
                <w:b/>
                <w:sz w:val="24"/>
                <w:szCs w:val="24"/>
              </w:rPr>
            </w:pPr>
            <w:r w:rsidRPr="00CF0443">
              <w:rPr>
                <w:b/>
                <w:sz w:val="24"/>
                <w:szCs w:val="24"/>
              </w:rPr>
              <w:t>Қорытынды</w:t>
            </w:r>
          </w:p>
          <w:p w:rsidR="00A87659" w:rsidRPr="00CF0443" w:rsidRDefault="004C353E" w:rsidP="0081466C">
            <w:pPr>
              <w:spacing w:line="276" w:lineRule="auto"/>
              <w:jc w:val="both"/>
            </w:pPr>
            <w:r w:rsidRPr="00CF0443">
              <w:t>«Ішіне- сыртына» стратегиясы арқылы тапсырма беру.</w:t>
            </w:r>
          </w:p>
          <w:p w:rsidR="008F2A0D" w:rsidRPr="00CF0443" w:rsidRDefault="004C353E" w:rsidP="0081466C">
            <w:pPr>
              <w:spacing w:line="276" w:lineRule="auto"/>
              <w:jc w:val="both"/>
            </w:pPr>
            <w:r w:rsidRPr="00CF0443">
              <w:t xml:space="preserve">Төмендегі сөздерді if, int, else, main, and, cin,  or, cout, not қызметші cөздерінің ішінен құрамды шарттарға </w:t>
            </w:r>
            <w:r w:rsidR="008F2A0D" w:rsidRPr="00CF0443">
              <w:t>байланысты сөздерді ішіне, қатысы жоқ сөздерді теріп жазу.</w:t>
            </w:r>
          </w:p>
          <w:tbl>
            <w:tblPr>
              <w:tblStyle w:val="a4"/>
              <w:tblW w:w="0" w:type="auto"/>
              <w:tblLayout w:type="fixed"/>
              <w:tblLook w:val="04A0"/>
            </w:tblPr>
            <w:tblGrid>
              <w:gridCol w:w="3074"/>
              <w:gridCol w:w="3074"/>
            </w:tblGrid>
            <w:tr w:rsidR="008F2A0D" w:rsidRPr="00CF0443" w:rsidTr="008F2A0D">
              <w:tc>
                <w:tcPr>
                  <w:tcW w:w="3074" w:type="dxa"/>
                </w:tcPr>
                <w:p w:rsidR="008F2A0D" w:rsidRPr="00CF0443" w:rsidRDefault="008F2A0D" w:rsidP="008F2A0D">
                  <w:pPr>
                    <w:spacing w:line="276" w:lineRule="auto"/>
                    <w:jc w:val="center"/>
                    <w:rPr>
                      <w:b/>
                    </w:rPr>
                  </w:pPr>
                  <w:r w:rsidRPr="00CF0443">
                    <w:rPr>
                      <w:b/>
                    </w:rPr>
                    <w:t>Ішіне</w:t>
                  </w:r>
                </w:p>
              </w:tc>
              <w:tc>
                <w:tcPr>
                  <w:tcW w:w="3074" w:type="dxa"/>
                </w:tcPr>
                <w:p w:rsidR="008F2A0D" w:rsidRPr="00CF0443" w:rsidRDefault="008F2A0D" w:rsidP="008F2A0D">
                  <w:pPr>
                    <w:spacing w:line="276" w:lineRule="auto"/>
                    <w:jc w:val="center"/>
                    <w:rPr>
                      <w:b/>
                    </w:rPr>
                  </w:pPr>
                  <w:r w:rsidRPr="00CF0443">
                    <w:rPr>
                      <w:b/>
                    </w:rPr>
                    <w:t>сыртына</w:t>
                  </w:r>
                </w:p>
              </w:tc>
            </w:tr>
            <w:tr w:rsidR="008F2A0D" w:rsidRPr="00CF0443" w:rsidTr="008F2A0D">
              <w:tc>
                <w:tcPr>
                  <w:tcW w:w="3074" w:type="dxa"/>
                </w:tcPr>
                <w:p w:rsidR="008F2A0D" w:rsidRPr="00CF0443" w:rsidRDefault="008F2A0D" w:rsidP="008F2A0D">
                  <w:pPr>
                    <w:spacing w:line="276" w:lineRule="auto"/>
                    <w:jc w:val="center"/>
                    <w:rPr>
                      <w:b/>
                    </w:rPr>
                  </w:pPr>
                </w:p>
              </w:tc>
              <w:tc>
                <w:tcPr>
                  <w:tcW w:w="3074" w:type="dxa"/>
                </w:tcPr>
                <w:p w:rsidR="008F2A0D" w:rsidRPr="00CF0443" w:rsidRDefault="008F2A0D" w:rsidP="008F2A0D">
                  <w:pPr>
                    <w:spacing w:line="276" w:lineRule="auto"/>
                    <w:jc w:val="center"/>
                    <w:rPr>
                      <w:b/>
                    </w:rPr>
                  </w:pPr>
                </w:p>
              </w:tc>
            </w:tr>
            <w:tr w:rsidR="008F2A0D" w:rsidRPr="00CF0443" w:rsidTr="008F2A0D">
              <w:tc>
                <w:tcPr>
                  <w:tcW w:w="3074" w:type="dxa"/>
                </w:tcPr>
                <w:p w:rsidR="008F2A0D" w:rsidRPr="00CF0443" w:rsidRDefault="008F2A0D" w:rsidP="0081466C">
                  <w:pPr>
                    <w:spacing w:line="276" w:lineRule="auto"/>
                    <w:jc w:val="both"/>
                  </w:pPr>
                </w:p>
              </w:tc>
              <w:tc>
                <w:tcPr>
                  <w:tcW w:w="3074" w:type="dxa"/>
                </w:tcPr>
                <w:p w:rsidR="008F2A0D" w:rsidRPr="00CF0443" w:rsidRDefault="008F2A0D" w:rsidP="0081466C">
                  <w:pPr>
                    <w:spacing w:line="276" w:lineRule="auto"/>
                    <w:jc w:val="both"/>
                  </w:pPr>
                </w:p>
              </w:tc>
            </w:tr>
          </w:tbl>
          <w:p w:rsidR="004C353E" w:rsidRPr="00CF0443" w:rsidRDefault="004C353E" w:rsidP="0081466C">
            <w:pPr>
              <w:spacing w:line="276" w:lineRule="auto"/>
              <w:jc w:val="both"/>
            </w:pPr>
            <w:r w:rsidRPr="00CF0443">
              <w:t xml:space="preserve"> </w:t>
            </w:r>
          </w:p>
          <w:p w:rsidR="008F2A0D" w:rsidRPr="00CF0443" w:rsidRDefault="008F2A0D" w:rsidP="0081466C">
            <w:pPr>
              <w:spacing w:line="276" w:lineRule="auto"/>
              <w:jc w:val="both"/>
            </w:pPr>
            <w:r w:rsidRPr="00CF0443">
              <w:t>Аты- жөні: _____________________</w:t>
            </w:r>
          </w:p>
          <w:p w:rsidR="008F2A0D" w:rsidRPr="00CF0443" w:rsidRDefault="008F2A0D" w:rsidP="0081466C">
            <w:pPr>
              <w:spacing w:line="276" w:lineRule="auto"/>
              <w:jc w:val="both"/>
            </w:pPr>
          </w:p>
          <w:p w:rsidR="008F2A0D" w:rsidRPr="00CF0443" w:rsidRDefault="008F2A0D" w:rsidP="008F2A0D">
            <w:pPr>
              <w:spacing w:line="276" w:lineRule="auto"/>
              <w:jc w:val="center"/>
              <w:rPr>
                <w:b/>
              </w:rPr>
            </w:pPr>
            <w:r w:rsidRPr="00CF0443">
              <w:rPr>
                <w:b/>
              </w:rPr>
              <w:t>Бағалау критерийі</w:t>
            </w:r>
          </w:p>
          <w:p w:rsidR="008F2A0D" w:rsidRPr="00CF0443" w:rsidRDefault="008F2A0D" w:rsidP="008F2A0D">
            <w:pPr>
              <w:spacing w:line="276" w:lineRule="auto"/>
              <w:jc w:val="center"/>
            </w:pPr>
            <w:r w:rsidRPr="00CF0443">
              <w:t>5 сөз- 3 ұпай</w:t>
            </w:r>
          </w:p>
          <w:p w:rsidR="008F2A0D" w:rsidRPr="00CF0443" w:rsidRDefault="008F2A0D" w:rsidP="008F2A0D">
            <w:pPr>
              <w:spacing w:line="276" w:lineRule="auto"/>
              <w:jc w:val="center"/>
            </w:pPr>
            <w:r w:rsidRPr="00CF0443">
              <w:t>4 сөз- 2 ұпай</w:t>
            </w:r>
          </w:p>
          <w:p w:rsidR="008F2A0D" w:rsidRPr="00CF0443" w:rsidRDefault="008F2A0D" w:rsidP="008F2A0D">
            <w:pPr>
              <w:spacing w:line="276" w:lineRule="auto"/>
              <w:jc w:val="center"/>
              <w:rPr>
                <w:sz w:val="24"/>
                <w:szCs w:val="24"/>
              </w:rPr>
            </w:pPr>
            <w:r w:rsidRPr="00CF0443">
              <w:t>3 сөз- 1 ұпай</w:t>
            </w:r>
          </w:p>
          <w:p w:rsidR="00A87659" w:rsidRPr="00CF0443" w:rsidRDefault="00A87659" w:rsidP="0081466C">
            <w:pPr>
              <w:rPr>
                <w:sz w:val="24"/>
                <w:szCs w:val="24"/>
              </w:rPr>
            </w:pPr>
          </w:p>
          <w:p w:rsidR="00A87659" w:rsidRPr="00CF0443" w:rsidRDefault="004C353E" w:rsidP="0081466C">
            <w:pPr>
              <w:ind w:left="708" w:hanging="708"/>
              <w:rPr>
                <w:sz w:val="24"/>
                <w:szCs w:val="24"/>
              </w:rPr>
            </w:pPr>
            <w:r w:rsidRPr="00CF0443">
              <w:rPr>
                <w:sz w:val="24"/>
                <w:szCs w:val="24"/>
              </w:rPr>
              <w:t>Рефлексия</w:t>
            </w:r>
            <w:r w:rsidR="00A87659" w:rsidRPr="00CF0443">
              <w:rPr>
                <w:sz w:val="24"/>
                <w:szCs w:val="24"/>
              </w:rPr>
              <w:t>. «</w:t>
            </w:r>
            <w:r w:rsidRPr="00CF0443">
              <w:rPr>
                <w:sz w:val="24"/>
                <w:szCs w:val="24"/>
              </w:rPr>
              <w:t>Екі жұлдыз, бір тілек</w:t>
            </w:r>
            <w:r w:rsidR="00A87659" w:rsidRPr="00CF0443">
              <w:rPr>
                <w:sz w:val="24"/>
                <w:szCs w:val="24"/>
              </w:rPr>
              <w:t>».</w:t>
            </w:r>
          </w:p>
          <w:p w:rsidR="00A87659" w:rsidRPr="00CF0443" w:rsidRDefault="00A87659" w:rsidP="0081466C">
            <w:pPr>
              <w:spacing w:line="276" w:lineRule="auto"/>
              <w:jc w:val="both"/>
              <w:rPr>
                <w:sz w:val="24"/>
                <w:szCs w:val="24"/>
              </w:rPr>
            </w:pPr>
          </w:p>
          <w:p w:rsidR="00A87659" w:rsidRPr="00CF0443" w:rsidRDefault="00A87659" w:rsidP="0081466C">
            <w:pPr>
              <w:rPr>
                <w:b/>
              </w:rPr>
            </w:pPr>
            <w:r w:rsidRPr="00CF0443">
              <w:rPr>
                <w:b/>
              </w:rPr>
              <w:t xml:space="preserve">Үйге тапсырма: </w:t>
            </w:r>
            <w:r w:rsidR="008F2A0D" w:rsidRPr="00CF0443">
              <w:rPr>
                <w:sz w:val="24"/>
                <w:szCs w:val="24"/>
              </w:rPr>
              <w:t>Тақырыпты оқып, талдау деңгейіне берілген №2 есепке программа құру.</w:t>
            </w:r>
          </w:p>
          <w:p w:rsidR="00A87659" w:rsidRPr="00CF0443" w:rsidRDefault="00A87659" w:rsidP="0081466C">
            <w:pPr>
              <w:pStyle w:val="a5"/>
              <w:rPr>
                <w:b/>
                <w:sz w:val="24"/>
                <w:szCs w:val="24"/>
              </w:rPr>
            </w:pPr>
          </w:p>
        </w:tc>
        <w:tc>
          <w:tcPr>
            <w:tcW w:w="1981" w:type="dxa"/>
          </w:tcPr>
          <w:p w:rsidR="00A87659" w:rsidRPr="00CF0443" w:rsidRDefault="00A87659" w:rsidP="0081466C">
            <w:pPr>
              <w:jc w:val="center"/>
              <w:rPr>
                <w:sz w:val="24"/>
                <w:szCs w:val="24"/>
              </w:rPr>
            </w:pPr>
          </w:p>
          <w:p w:rsidR="00A87659" w:rsidRPr="00CF0443" w:rsidRDefault="00A87659" w:rsidP="0081466C">
            <w:pPr>
              <w:jc w:val="center"/>
              <w:rPr>
                <w:sz w:val="24"/>
                <w:szCs w:val="24"/>
              </w:rPr>
            </w:pPr>
            <w:r w:rsidRPr="00CF0443">
              <w:rPr>
                <w:sz w:val="24"/>
                <w:szCs w:val="24"/>
              </w:rPr>
              <w:t>Интернет желісі, компьютер</w:t>
            </w:r>
          </w:p>
          <w:p w:rsidR="00A87659" w:rsidRPr="00CF0443" w:rsidRDefault="00A87659" w:rsidP="0081466C">
            <w:pPr>
              <w:jc w:val="center"/>
              <w:rPr>
                <w:sz w:val="24"/>
                <w:szCs w:val="24"/>
              </w:rPr>
            </w:pPr>
          </w:p>
          <w:p w:rsidR="00A87659" w:rsidRPr="00CF0443" w:rsidRDefault="004C353E" w:rsidP="00EC30CC">
            <w:pPr>
              <w:jc w:val="center"/>
              <w:rPr>
                <w:sz w:val="24"/>
                <w:szCs w:val="24"/>
              </w:rPr>
            </w:pPr>
            <w:r w:rsidRPr="00CF0443">
              <w:rPr>
                <w:sz w:val="24"/>
                <w:szCs w:val="24"/>
              </w:rPr>
              <w:t>стикер</w:t>
            </w:r>
          </w:p>
          <w:p w:rsidR="00A87659" w:rsidRPr="00CF0443" w:rsidRDefault="00A87659" w:rsidP="0081466C">
            <w:pPr>
              <w:jc w:val="center"/>
              <w:rPr>
                <w:sz w:val="24"/>
                <w:szCs w:val="24"/>
              </w:rPr>
            </w:pPr>
          </w:p>
          <w:p w:rsidR="00A87659" w:rsidRPr="00CF0443" w:rsidRDefault="00A87659" w:rsidP="0081466C">
            <w:pPr>
              <w:jc w:val="center"/>
              <w:rPr>
                <w:sz w:val="24"/>
                <w:szCs w:val="24"/>
              </w:rPr>
            </w:pPr>
          </w:p>
          <w:p w:rsidR="00A87659" w:rsidRPr="00CF0443" w:rsidRDefault="00A87659" w:rsidP="0081466C">
            <w:pPr>
              <w:jc w:val="center"/>
              <w:rPr>
                <w:sz w:val="24"/>
                <w:szCs w:val="24"/>
              </w:rPr>
            </w:pPr>
            <w:r w:rsidRPr="00CF0443">
              <w:rPr>
                <w:sz w:val="24"/>
                <w:szCs w:val="24"/>
              </w:rPr>
              <w:t>Бағалау парақшалары</w:t>
            </w:r>
          </w:p>
          <w:p w:rsidR="00A87659" w:rsidRPr="00CF0443" w:rsidRDefault="00A87659" w:rsidP="0081466C">
            <w:pPr>
              <w:jc w:val="center"/>
              <w:rPr>
                <w:sz w:val="24"/>
                <w:szCs w:val="24"/>
              </w:rPr>
            </w:pPr>
          </w:p>
          <w:p w:rsidR="00A87659" w:rsidRPr="00CF0443" w:rsidRDefault="00A87659" w:rsidP="0081466C">
            <w:pPr>
              <w:jc w:val="center"/>
              <w:rPr>
                <w:sz w:val="24"/>
                <w:szCs w:val="24"/>
              </w:rPr>
            </w:pPr>
          </w:p>
          <w:p w:rsidR="00A87659" w:rsidRPr="00CF0443" w:rsidRDefault="00A87659" w:rsidP="0081466C">
            <w:pPr>
              <w:jc w:val="center"/>
              <w:rPr>
                <w:sz w:val="24"/>
                <w:szCs w:val="24"/>
              </w:rPr>
            </w:pPr>
            <w:r w:rsidRPr="00CF0443">
              <w:rPr>
                <w:sz w:val="24"/>
                <w:szCs w:val="24"/>
              </w:rPr>
              <w:t>Интербелсен-ді тақта</w:t>
            </w:r>
          </w:p>
          <w:p w:rsidR="00A87659" w:rsidRPr="00CF0443" w:rsidRDefault="00A87659" w:rsidP="0081466C">
            <w:pPr>
              <w:jc w:val="center"/>
              <w:rPr>
                <w:sz w:val="24"/>
                <w:szCs w:val="24"/>
              </w:rPr>
            </w:pPr>
          </w:p>
        </w:tc>
      </w:tr>
    </w:tbl>
    <w:p w:rsidR="008F2A0D" w:rsidRPr="00CF0443" w:rsidRDefault="008F2A0D" w:rsidP="0097073B">
      <w:pPr>
        <w:rPr>
          <w:i/>
          <w:iCs/>
        </w:rPr>
      </w:pPr>
    </w:p>
    <w:p w:rsidR="000F4428" w:rsidRPr="00CF0443" w:rsidRDefault="000F4428" w:rsidP="0097073B">
      <w:pPr>
        <w:rPr>
          <w:i/>
          <w:iCs/>
        </w:rPr>
      </w:pPr>
    </w:p>
    <w:p w:rsidR="000F4428" w:rsidRPr="00CF0443" w:rsidRDefault="000F4428" w:rsidP="0097073B">
      <w:pPr>
        <w:rPr>
          <w:i/>
          <w:iCs/>
        </w:rPr>
      </w:pPr>
    </w:p>
    <w:p w:rsidR="000F4428" w:rsidRPr="00CF0443" w:rsidRDefault="000F4428" w:rsidP="0097073B">
      <w:pPr>
        <w:rPr>
          <w:i/>
          <w:i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3"/>
        <w:gridCol w:w="3260"/>
        <w:gridCol w:w="3466"/>
      </w:tblGrid>
      <w:tr w:rsidR="000F4428" w:rsidRPr="00CF0443" w:rsidTr="00373393">
        <w:tc>
          <w:tcPr>
            <w:tcW w:w="3163" w:type="dxa"/>
          </w:tcPr>
          <w:p w:rsidR="000F4428" w:rsidRPr="00CF0443" w:rsidRDefault="000F4428" w:rsidP="00103EC9">
            <w:pPr>
              <w:pStyle w:val="a3"/>
              <w:jc w:val="center"/>
              <w:rPr>
                <w:rFonts w:ascii="Times New Roman" w:hAnsi="Times New Roman"/>
                <w:b/>
                <w:lang w:val="kk-KZ"/>
              </w:rPr>
            </w:pPr>
            <w:r w:rsidRPr="00CF0443">
              <w:rPr>
                <w:rFonts w:ascii="Times New Roman" w:hAnsi="Times New Roman"/>
                <w:b/>
                <w:lang w:val="kk-KZ"/>
              </w:rPr>
              <w:lastRenderedPageBreak/>
              <w:t xml:space="preserve">Саралау- Сіз </w:t>
            </w:r>
            <w:r w:rsidR="00064E44" w:rsidRPr="00CF0443">
              <w:rPr>
                <w:rFonts w:ascii="Times New Roman" w:hAnsi="Times New Roman"/>
                <w:b/>
                <w:lang w:val="kk-KZ"/>
              </w:rPr>
              <w:t>қандай тәсілмен көбірек қолдау көрсетпексіз</w:t>
            </w:r>
            <w:r w:rsidRPr="00CF0443">
              <w:rPr>
                <w:rFonts w:ascii="Times New Roman" w:hAnsi="Times New Roman"/>
                <w:b/>
                <w:lang w:val="kk-KZ"/>
              </w:rPr>
              <w:t xml:space="preserve">? Сіз </w:t>
            </w:r>
            <w:r w:rsidR="00064E44" w:rsidRPr="00CF0443">
              <w:rPr>
                <w:rFonts w:ascii="Times New Roman" w:hAnsi="Times New Roman"/>
                <w:b/>
                <w:lang w:val="kk-KZ"/>
              </w:rPr>
              <w:t>басқаларға қарағанда қабілетті оқушыларға қандай тапсырмалар бересіз</w:t>
            </w:r>
            <w:r w:rsidRPr="00CF0443">
              <w:rPr>
                <w:rFonts w:ascii="Times New Roman" w:hAnsi="Times New Roman"/>
                <w:b/>
                <w:lang w:val="kk-KZ"/>
              </w:rPr>
              <w:t>?</w:t>
            </w:r>
          </w:p>
        </w:tc>
        <w:tc>
          <w:tcPr>
            <w:tcW w:w="3260" w:type="dxa"/>
          </w:tcPr>
          <w:p w:rsidR="000F4428" w:rsidRPr="00CF0443" w:rsidRDefault="000F4428" w:rsidP="00103EC9">
            <w:pPr>
              <w:pStyle w:val="a3"/>
              <w:jc w:val="center"/>
              <w:rPr>
                <w:rFonts w:ascii="Times New Roman" w:hAnsi="Times New Roman"/>
                <w:b/>
                <w:lang w:val="kk-KZ"/>
              </w:rPr>
            </w:pPr>
            <w:r w:rsidRPr="00CF0443">
              <w:rPr>
                <w:rFonts w:ascii="Times New Roman" w:hAnsi="Times New Roman"/>
                <w:b/>
                <w:lang w:val="kk-KZ"/>
              </w:rPr>
              <w:t xml:space="preserve">Бағалау- Сіз </w:t>
            </w:r>
            <w:r w:rsidR="00064E44" w:rsidRPr="00CF0443">
              <w:rPr>
                <w:rFonts w:ascii="Times New Roman" w:hAnsi="Times New Roman"/>
                <w:b/>
                <w:lang w:val="kk-KZ"/>
              </w:rPr>
              <w:t>о</w:t>
            </w:r>
            <w:r w:rsidRPr="00CF0443">
              <w:rPr>
                <w:rFonts w:ascii="Times New Roman" w:hAnsi="Times New Roman"/>
                <w:b/>
                <w:lang w:val="kk-KZ"/>
              </w:rPr>
              <w:t>қушылардың материалды игеру деңгейін қалай тексеруді жоспарлап отырсыз?</w:t>
            </w:r>
          </w:p>
        </w:tc>
        <w:tc>
          <w:tcPr>
            <w:tcW w:w="3466" w:type="dxa"/>
          </w:tcPr>
          <w:p w:rsidR="000F4428" w:rsidRPr="00CF0443" w:rsidRDefault="000F4428" w:rsidP="00103EC9">
            <w:pPr>
              <w:pStyle w:val="a3"/>
              <w:jc w:val="center"/>
              <w:rPr>
                <w:rFonts w:ascii="Times New Roman" w:hAnsi="Times New Roman"/>
                <w:b/>
                <w:lang w:val="kk-KZ"/>
              </w:rPr>
            </w:pPr>
            <w:r w:rsidRPr="00CF0443">
              <w:rPr>
                <w:rFonts w:ascii="Times New Roman" w:hAnsi="Times New Roman"/>
                <w:b/>
                <w:lang w:val="kk-KZ"/>
              </w:rPr>
              <w:t>Денсаулық және қауіпсіздік техникасын сақтау</w:t>
            </w:r>
          </w:p>
        </w:tc>
      </w:tr>
      <w:tr w:rsidR="000F4428" w:rsidRPr="00CF0443" w:rsidTr="00373393">
        <w:tc>
          <w:tcPr>
            <w:tcW w:w="3163" w:type="dxa"/>
          </w:tcPr>
          <w:p w:rsidR="000F4428" w:rsidRPr="00CF0443" w:rsidRDefault="00064E44" w:rsidP="004972F7">
            <w:pPr>
              <w:pStyle w:val="a3"/>
              <w:rPr>
                <w:rFonts w:ascii="Times New Roman" w:hAnsi="Times New Roman"/>
                <w:lang w:val="kk-KZ"/>
              </w:rPr>
            </w:pPr>
            <w:r w:rsidRPr="00CF0443">
              <w:rPr>
                <w:rFonts w:ascii="Times New Roman" w:hAnsi="Times New Roman"/>
                <w:lang w:val="kk-KZ"/>
              </w:rPr>
              <w:t>«Техникалық диктант», «Ішіне- сыртына» страгияларын пайдаланып жекелей тапсармалар мен тәжірибелік тапсырмаларды орындауда деңгейлік тапсырмаларды, жеке оқушыларға қо</w:t>
            </w:r>
            <w:r w:rsidR="00F3676E" w:rsidRPr="00CF0443">
              <w:rPr>
                <w:rFonts w:ascii="Times New Roman" w:hAnsi="Times New Roman"/>
                <w:lang w:val="kk-KZ"/>
              </w:rPr>
              <w:t>л</w:t>
            </w:r>
            <w:r w:rsidRPr="00CF0443">
              <w:rPr>
                <w:rFonts w:ascii="Times New Roman" w:hAnsi="Times New Roman"/>
                <w:lang w:val="kk-KZ"/>
              </w:rPr>
              <w:t>дау көрсету үшін,  «Кластерлер» тәсілін ұйымшыл топ пен оқушылар арасында диалогты жүргізу  арқылы қамтитын.</w:t>
            </w:r>
          </w:p>
        </w:tc>
        <w:tc>
          <w:tcPr>
            <w:tcW w:w="3260" w:type="dxa"/>
          </w:tcPr>
          <w:p w:rsidR="00103EC9" w:rsidRPr="00CF0443" w:rsidRDefault="00103EC9" w:rsidP="00373393">
            <w:pPr>
              <w:pStyle w:val="a3"/>
              <w:rPr>
                <w:rFonts w:ascii="Times New Roman" w:hAnsi="Times New Roman"/>
                <w:lang w:val="kk-KZ"/>
              </w:rPr>
            </w:pPr>
            <w:r w:rsidRPr="00CF0443">
              <w:rPr>
                <w:rFonts w:ascii="Times New Roman" w:hAnsi="Times New Roman"/>
                <w:lang w:val="kk-KZ"/>
              </w:rPr>
              <w:t>-Әр тапсырмадан кейін бағалау критерййлерін;</w:t>
            </w:r>
          </w:p>
          <w:p w:rsidR="000F4428" w:rsidRPr="00CF0443" w:rsidRDefault="00103EC9" w:rsidP="00373393">
            <w:pPr>
              <w:pStyle w:val="a3"/>
              <w:rPr>
                <w:rFonts w:ascii="Times New Roman" w:hAnsi="Times New Roman"/>
                <w:lang w:val="kk-KZ"/>
              </w:rPr>
            </w:pPr>
            <w:r w:rsidRPr="00CF0443">
              <w:rPr>
                <w:rFonts w:ascii="Times New Roman" w:hAnsi="Times New Roman"/>
                <w:lang w:val="kk-KZ"/>
              </w:rPr>
              <w:t xml:space="preserve"> -Топтық жұмыста атқарған жұмыстарынан;</w:t>
            </w:r>
          </w:p>
          <w:p w:rsidR="00103EC9" w:rsidRPr="00CF0443" w:rsidRDefault="00103EC9" w:rsidP="00373393">
            <w:pPr>
              <w:pStyle w:val="a3"/>
              <w:rPr>
                <w:rFonts w:ascii="Times New Roman" w:hAnsi="Times New Roman"/>
                <w:lang w:val="kk-KZ"/>
              </w:rPr>
            </w:pPr>
            <w:r w:rsidRPr="00CF0443">
              <w:rPr>
                <w:rFonts w:ascii="Times New Roman" w:hAnsi="Times New Roman"/>
                <w:lang w:val="kk-KZ"/>
              </w:rPr>
              <w:t>-«Екі жұлдыз, бір тілек» кері байланысынан.</w:t>
            </w:r>
          </w:p>
          <w:p w:rsidR="00103EC9" w:rsidRPr="00CF0443" w:rsidRDefault="00103EC9" w:rsidP="00373393">
            <w:pPr>
              <w:pStyle w:val="a3"/>
              <w:rPr>
                <w:rFonts w:ascii="Times New Roman" w:hAnsi="Times New Roman"/>
                <w:lang w:val="kk-KZ"/>
              </w:rPr>
            </w:pPr>
          </w:p>
        </w:tc>
        <w:tc>
          <w:tcPr>
            <w:tcW w:w="3466" w:type="dxa"/>
          </w:tcPr>
          <w:p w:rsidR="000F4428" w:rsidRPr="00CF0443" w:rsidRDefault="00103EC9" w:rsidP="00373393">
            <w:pPr>
              <w:pStyle w:val="a3"/>
              <w:rPr>
                <w:rFonts w:ascii="Times New Roman" w:hAnsi="Times New Roman"/>
                <w:lang w:val="kk-KZ"/>
              </w:rPr>
            </w:pPr>
            <w:r w:rsidRPr="00CF0443">
              <w:rPr>
                <w:rFonts w:ascii="Times New Roman" w:hAnsi="Times New Roman"/>
                <w:lang w:val="kk-KZ"/>
              </w:rPr>
              <w:t>- Сергіту жаттығуларын орындау;</w:t>
            </w:r>
          </w:p>
          <w:p w:rsidR="007264C3" w:rsidRPr="00CF0443" w:rsidRDefault="00103EC9" w:rsidP="00373393">
            <w:pPr>
              <w:pStyle w:val="a3"/>
              <w:rPr>
                <w:rFonts w:ascii="Times New Roman" w:hAnsi="Times New Roman"/>
                <w:lang w:val="kk-KZ"/>
              </w:rPr>
            </w:pPr>
            <w:r w:rsidRPr="00CF0443">
              <w:rPr>
                <w:rFonts w:ascii="Times New Roman" w:hAnsi="Times New Roman"/>
                <w:lang w:val="kk-KZ"/>
              </w:rPr>
              <w:t xml:space="preserve">- </w:t>
            </w:r>
            <w:r w:rsidR="007264C3" w:rsidRPr="00CF0443">
              <w:rPr>
                <w:rFonts w:ascii="Times New Roman" w:hAnsi="Times New Roman"/>
                <w:lang w:val="kk-KZ"/>
              </w:rPr>
              <w:t>Техникалық қауіпсіздік ережелерін сақтау.</w:t>
            </w:r>
          </w:p>
          <w:p w:rsidR="00103EC9" w:rsidRPr="00CF0443" w:rsidRDefault="007264C3" w:rsidP="00373393">
            <w:pPr>
              <w:pStyle w:val="a3"/>
              <w:rPr>
                <w:rFonts w:ascii="Times New Roman" w:hAnsi="Times New Roman"/>
                <w:lang w:val="kk-KZ"/>
              </w:rPr>
            </w:pPr>
            <w:r w:rsidRPr="00CF0443">
              <w:rPr>
                <w:rFonts w:ascii="Times New Roman" w:hAnsi="Times New Roman"/>
                <w:lang w:val="kk-KZ"/>
              </w:rPr>
              <w:t>-</w:t>
            </w:r>
            <w:r w:rsidR="00103EC9" w:rsidRPr="00CF0443">
              <w:rPr>
                <w:rFonts w:ascii="Times New Roman" w:hAnsi="Times New Roman"/>
                <w:lang w:val="kk-KZ"/>
              </w:rPr>
              <w:t>Оқушылардың компьютер алдында дұрыс отыруын қадағалау;</w:t>
            </w:r>
          </w:p>
          <w:p w:rsidR="00103EC9" w:rsidRPr="00CF0443" w:rsidRDefault="00103EC9" w:rsidP="00373393">
            <w:pPr>
              <w:pStyle w:val="a3"/>
              <w:rPr>
                <w:rFonts w:ascii="Times New Roman" w:hAnsi="Times New Roman"/>
                <w:lang w:val="kk-KZ"/>
              </w:rPr>
            </w:pPr>
          </w:p>
        </w:tc>
      </w:tr>
      <w:tr w:rsidR="000F4428" w:rsidRPr="00CF0443" w:rsidTr="00373393">
        <w:trPr>
          <w:trHeight w:val="1035"/>
        </w:trPr>
        <w:tc>
          <w:tcPr>
            <w:tcW w:w="3163" w:type="dxa"/>
            <w:vMerge w:val="restart"/>
          </w:tcPr>
          <w:p w:rsidR="000F4428" w:rsidRPr="00CF0443" w:rsidRDefault="000F4428" w:rsidP="00373393">
            <w:pPr>
              <w:pStyle w:val="a3"/>
              <w:rPr>
                <w:rFonts w:ascii="Times New Roman" w:hAnsi="Times New Roman"/>
                <w:lang w:val="kk-KZ"/>
              </w:rPr>
            </w:pPr>
            <w:r w:rsidRPr="00CF0443">
              <w:rPr>
                <w:rFonts w:ascii="Times New Roman" w:hAnsi="Times New Roman"/>
                <w:lang w:val="kk-KZ"/>
              </w:rPr>
              <w:t>Рефлексия Сабақ оқу мақсаттары шынайы ма? Бүгін оқушылар не білді? Сыныптағы ахуал қандай болды? Мен жоспарлаған сралау шаралары тиімді болды ма? Мен берілген уақыт ішінде үлгердім бе? Мен өз жоспарыма қандай түзетулер енгіздім және неліктен?</w:t>
            </w:r>
          </w:p>
        </w:tc>
        <w:tc>
          <w:tcPr>
            <w:tcW w:w="6726" w:type="dxa"/>
            <w:gridSpan w:val="2"/>
          </w:tcPr>
          <w:p w:rsidR="000F4428" w:rsidRPr="00CF0443" w:rsidRDefault="000F4428" w:rsidP="00373393">
            <w:pPr>
              <w:pStyle w:val="a3"/>
              <w:rPr>
                <w:rFonts w:ascii="Times New Roman" w:hAnsi="Times New Roman"/>
                <w:lang w:val="kk-KZ"/>
              </w:rPr>
            </w:pPr>
            <w:r w:rsidRPr="00CF0443">
              <w:rPr>
                <w:rFonts w:ascii="Times New Roman" w:hAnsi="Times New Roman"/>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0F4428" w:rsidRPr="00CF0443" w:rsidTr="00373393">
        <w:trPr>
          <w:trHeight w:val="1500"/>
        </w:trPr>
        <w:tc>
          <w:tcPr>
            <w:tcW w:w="3163" w:type="dxa"/>
            <w:vMerge/>
          </w:tcPr>
          <w:p w:rsidR="000F4428" w:rsidRPr="00CF0443" w:rsidRDefault="000F4428" w:rsidP="00373393">
            <w:pPr>
              <w:pStyle w:val="a3"/>
              <w:rPr>
                <w:rFonts w:ascii="Times New Roman" w:hAnsi="Times New Roman"/>
                <w:lang w:val="kk-KZ"/>
              </w:rPr>
            </w:pPr>
          </w:p>
        </w:tc>
        <w:tc>
          <w:tcPr>
            <w:tcW w:w="6726" w:type="dxa"/>
            <w:gridSpan w:val="2"/>
          </w:tcPr>
          <w:p w:rsidR="000F4428" w:rsidRPr="00CF0443" w:rsidRDefault="000F4428" w:rsidP="00373393">
            <w:pPr>
              <w:pStyle w:val="a3"/>
              <w:rPr>
                <w:rFonts w:ascii="Times New Roman" w:hAnsi="Times New Roman"/>
                <w:lang w:val="kk-KZ"/>
              </w:rPr>
            </w:pPr>
          </w:p>
        </w:tc>
      </w:tr>
      <w:tr w:rsidR="000F4428" w:rsidRPr="00CF0443" w:rsidTr="00373393">
        <w:trPr>
          <w:trHeight w:val="1500"/>
        </w:trPr>
        <w:tc>
          <w:tcPr>
            <w:tcW w:w="9889" w:type="dxa"/>
            <w:gridSpan w:val="3"/>
          </w:tcPr>
          <w:p w:rsidR="000F4428" w:rsidRPr="00CF0443" w:rsidRDefault="000F4428" w:rsidP="00373393">
            <w:pPr>
              <w:pStyle w:val="a3"/>
              <w:rPr>
                <w:rFonts w:ascii="Times New Roman" w:hAnsi="Times New Roman"/>
                <w:lang w:val="kk-KZ"/>
              </w:rPr>
            </w:pPr>
            <w:r w:rsidRPr="00CF0443">
              <w:rPr>
                <w:rFonts w:ascii="Times New Roman" w:hAnsi="Times New Roman"/>
                <w:lang w:val="kk-KZ"/>
              </w:rPr>
              <w:t>Қорытынды бағамдау</w:t>
            </w:r>
          </w:p>
          <w:p w:rsidR="000F4428" w:rsidRPr="00CF0443" w:rsidRDefault="000F4428" w:rsidP="00373393">
            <w:pPr>
              <w:pStyle w:val="a3"/>
              <w:rPr>
                <w:rFonts w:ascii="Times New Roman" w:hAnsi="Times New Roman"/>
                <w:lang w:val="kk-KZ"/>
              </w:rPr>
            </w:pPr>
          </w:p>
          <w:p w:rsidR="000F4428" w:rsidRPr="00CF0443" w:rsidRDefault="000F4428" w:rsidP="00373393">
            <w:pPr>
              <w:pStyle w:val="a3"/>
              <w:rPr>
                <w:rFonts w:ascii="Times New Roman" w:hAnsi="Times New Roman"/>
                <w:lang w:val="kk-KZ"/>
              </w:rPr>
            </w:pPr>
            <w:r w:rsidRPr="00CF0443">
              <w:rPr>
                <w:rFonts w:ascii="Times New Roman" w:hAnsi="Times New Roman"/>
                <w:lang w:val="kk-KZ"/>
              </w:rPr>
              <w:t>Қандай екі нәрсе табысты болды (оқытуды да, оқуды да ескеріңіз)?</w:t>
            </w:r>
          </w:p>
          <w:p w:rsidR="000F4428" w:rsidRPr="00CF0443" w:rsidRDefault="000F4428" w:rsidP="00373393">
            <w:pPr>
              <w:pStyle w:val="a3"/>
              <w:rPr>
                <w:rFonts w:ascii="Times New Roman" w:hAnsi="Times New Roman"/>
                <w:lang w:val="kk-KZ"/>
              </w:rPr>
            </w:pPr>
            <w:r w:rsidRPr="00CF0443">
              <w:rPr>
                <w:rFonts w:ascii="Times New Roman" w:hAnsi="Times New Roman"/>
                <w:lang w:val="kk-KZ"/>
              </w:rPr>
              <w:t>1.</w:t>
            </w:r>
          </w:p>
          <w:p w:rsidR="000F4428" w:rsidRPr="00CF0443" w:rsidRDefault="000F4428" w:rsidP="00373393">
            <w:pPr>
              <w:pStyle w:val="a3"/>
              <w:rPr>
                <w:rFonts w:ascii="Times New Roman" w:hAnsi="Times New Roman"/>
                <w:lang w:val="kk-KZ"/>
              </w:rPr>
            </w:pPr>
            <w:r w:rsidRPr="00CF0443">
              <w:rPr>
                <w:rFonts w:ascii="Times New Roman" w:hAnsi="Times New Roman"/>
                <w:lang w:val="kk-KZ"/>
              </w:rPr>
              <w:t>2.</w:t>
            </w:r>
          </w:p>
          <w:p w:rsidR="000F4428" w:rsidRPr="00CF0443" w:rsidRDefault="000F4428" w:rsidP="00373393">
            <w:pPr>
              <w:pStyle w:val="a3"/>
              <w:rPr>
                <w:rFonts w:ascii="Times New Roman" w:hAnsi="Times New Roman"/>
                <w:lang w:val="kk-KZ"/>
              </w:rPr>
            </w:pPr>
            <w:r w:rsidRPr="00CF0443">
              <w:rPr>
                <w:rFonts w:ascii="Times New Roman" w:hAnsi="Times New Roman"/>
                <w:lang w:val="kk-KZ"/>
              </w:rPr>
              <w:t>Қандай екі нәрсе сабақты жақсарта алды? (оқытуды да, оқуды да ескеріңіз)</w:t>
            </w:r>
          </w:p>
          <w:p w:rsidR="000F4428" w:rsidRPr="00CF0443" w:rsidRDefault="000F4428" w:rsidP="00373393">
            <w:pPr>
              <w:pStyle w:val="a3"/>
              <w:rPr>
                <w:rFonts w:ascii="Times New Roman" w:hAnsi="Times New Roman"/>
                <w:lang w:val="kk-KZ"/>
              </w:rPr>
            </w:pPr>
            <w:r w:rsidRPr="00CF0443">
              <w:rPr>
                <w:rFonts w:ascii="Times New Roman" w:hAnsi="Times New Roman"/>
                <w:lang w:val="kk-KZ"/>
              </w:rPr>
              <w:t>1.</w:t>
            </w:r>
          </w:p>
          <w:p w:rsidR="000F4428" w:rsidRPr="00CF0443" w:rsidRDefault="000F4428" w:rsidP="00373393">
            <w:pPr>
              <w:pStyle w:val="a3"/>
              <w:rPr>
                <w:rFonts w:ascii="Times New Roman" w:hAnsi="Times New Roman"/>
                <w:lang w:val="kk-KZ"/>
              </w:rPr>
            </w:pPr>
            <w:r w:rsidRPr="00CF0443">
              <w:rPr>
                <w:rFonts w:ascii="Times New Roman" w:hAnsi="Times New Roman"/>
                <w:lang w:val="kk-KZ"/>
              </w:rPr>
              <w:t>2.</w:t>
            </w:r>
          </w:p>
          <w:p w:rsidR="000F4428" w:rsidRPr="00CF0443" w:rsidRDefault="000F4428" w:rsidP="00373393">
            <w:pPr>
              <w:pStyle w:val="a3"/>
              <w:rPr>
                <w:rFonts w:ascii="Times New Roman" w:hAnsi="Times New Roman"/>
                <w:lang w:val="kk-KZ"/>
              </w:rPr>
            </w:pPr>
            <w:r w:rsidRPr="00CF0443">
              <w:rPr>
                <w:rFonts w:ascii="Times New Roman" w:hAnsi="Times New Roman"/>
                <w:lang w:val="kk-KZ"/>
              </w:rPr>
              <w:t>Сабақ барысында мына сынып немесе жекелеген оқушылар туралы менің келесі сабағымды жетілдіруге көмектеетін не білдім?</w:t>
            </w:r>
          </w:p>
          <w:p w:rsidR="000F4428" w:rsidRPr="00CF0443" w:rsidRDefault="000F4428" w:rsidP="00373393">
            <w:pPr>
              <w:pStyle w:val="a3"/>
              <w:rPr>
                <w:rFonts w:ascii="Times New Roman" w:hAnsi="Times New Roman"/>
                <w:lang w:val="kk-KZ"/>
              </w:rPr>
            </w:pPr>
          </w:p>
        </w:tc>
      </w:tr>
    </w:tbl>
    <w:p w:rsidR="008F2A0D" w:rsidRPr="00CF0443" w:rsidRDefault="008F2A0D" w:rsidP="0097073B">
      <w:pPr>
        <w:rPr>
          <w:i/>
          <w:iCs/>
          <w:sz w:val="22"/>
          <w:szCs w:val="22"/>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8F2A0D" w:rsidRPr="00CF0443" w:rsidRDefault="008F2A0D" w:rsidP="0097073B">
      <w:pPr>
        <w:rPr>
          <w:i/>
          <w:iCs/>
        </w:rPr>
      </w:pPr>
    </w:p>
    <w:p w:rsidR="0097073B" w:rsidRPr="00CF0443" w:rsidRDefault="0097073B" w:rsidP="0097073B">
      <w:pPr>
        <w:rPr>
          <w:i/>
          <w:iCs/>
          <w:lang w:val="en-US"/>
        </w:rPr>
      </w:pPr>
      <w:r w:rsidRPr="00CF0443">
        <w:rPr>
          <w:i/>
          <w:iCs/>
          <w:lang w:val="en-US"/>
        </w:rPr>
        <w:t xml:space="preserve">If (x=0) </w:t>
      </w:r>
    </w:p>
    <w:p w:rsidR="0097073B" w:rsidRPr="00CF0443" w:rsidRDefault="0097073B" w:rsidP="0097073B">
      <w:pPr>
        <w:rPr>
          <w:i/>
          <w:iCs/>
          <w:lang w:val="en-US"/>
        </w:rPr>
      </w:pPr>
      <w:r w:rsidRPr="00CF0443">
        <w:rPr>
          <w:i/>
          <w:iCs/>
        </w:rPr>
        <w:t xml:space="preserve"> </w:t>
      </w:r>
      <w:r w:rsidRPr="00CF0443">
        <w:rPr>
          <w:i/>
          <w:iCs/>
          <w:lang w:val="en-US"/>
        </w:rPr>
        <w:t xml:space="preserve">        Y=5;</w:t>
      </w:r>
    </w:p>
    <w:p w:rsidR="0097073B" w:rsidRPr="00CF0443" w:rsidRDefault="0097073B" w:rsidP="0097073B">
      <w:pPr>
        <w:rPr>
          <w:i/>
          <w:iCs/>
          <w:lang w:val="en-US"/>
        </w:rPr>
      </w:pPr>
      <w:r w:rsidRPr="00CF0443">
        <w:rPr>
          <w:i/>
          <w:iCs/>
          <w:lang w:val="en-US"/>
        </w:rPr>
        <w:t>Else if (x&gt;0)</w:t>
      </w:r>
    </w:p>
    <w:p w:rsidR="0097073B" w:rsidRPr="00CF0443" w:rsidRDefault="0097073B" w:rsidP="0097073B">
      <w:pPr>
        <w:rPr>
          <w:i/>
          <w:iCs/>
          <w:lang w:val="en-US"/>
        </w:rPr>
      </w:pPr>
      <w:r w:rsidRPr="00CF0443">
        <w:rPr>
          <w:i/>
          <w:iCs/>
          <w:lang w:val="en-US"/>
        </w:rPr>
        <w:t xml:space="preserve">           Y=x-12;</w:t>
      </w:r>
    </w:p>
    <w:p w:rsidR="0097073B" w:rsidRPr="00CF0443" w:rsidRDefault="0097073B" w:rsidP="0097073B">
      <w:pPr>
        <w:rPr>
          <w:i/>
          <w:iCs/>
          <w:lang w:val="en-US"/>
        </w:rPr>
      </w:pPr>
      <w:r w:rsidRPr="00CF0443">
        <w:rPr>
          <w:i/>
          <w:iCs/>
          <w:lang w:val="en-US"/>
        </w:rPr>
        <w:t>Else y=</w:t>
      </w:r>
      <w:proofErr w:type="spellStart"/>
      <w:r w:rsidRPr="00CF0443">
        <w:rPr>
          <w:i/>
          <w:iCs/>
          <w:lang w:val="en-US"/>
        </w:rPr>
        <w:t>pow</w:t>
      </w:r>
      <w:proofErr w:type="spellEnd"/>
      <w:r w:rsidRPr="00CF0443">
        <w:rPr>
          <w:i/>
          <w:iCs/>
          <w:lang w:val="en-US"/>
        </w:rPr>
        <w:t xml:space="preserve"> (x</w:t>
      </w:r>
      <w:proofErr w:type="gramStart"/>
      <w:r w:rsidRPr="00CF0443">
        <w:rPr>
          <w:i/>
          <w:iCs/>
          <w:lang w:val="en-US"/>
        </w:rPr>
        <w:t>,2</w:t>
      </w:r>
      <w:proofErr w:type="gramEnd"/>
      <w:r w:rsidRPr="00CF0443">
        <w:rPr>
          <w:i/>
          <w:iCs/>
          <w:lang w:val="en-US"/>
        </w:rPr>
        <w:t>);</w:t>
      </w:r>
    </w:p>
    <w:p w:rsidR="0097073B" w:rsidRPr="00CF0443" w:rsidRDefault="0097073B" w:rsidP="0097073B">
      <w:pPr>
        <w:rPr>
          <w:i/>
          <w:iCs/>
          <w:lang w:val="en-US"/>
        </w:rPr>
      </w:pPr>
      <w:r w:rsidRPr="00CF0443">
        <w:rPr>
          <w:i/>
          <w:iCs/>
          <w:lang w:val="en-US"/>
        </w:rPr>
        <w:t xml:space="preserve">Count &lt;&lt;”y” &lt;&lt;y&lt;&lt; </w:t>
      </w:r>
      <w:proofErr w:type="spellStart"/>
      <w:r w:rsidRPr="00CF0443">
        <w:rPr>
          <w:i/>
          <w:iCs/>
          <w:lang w:val="en-US"/>
        </w:rPr>
        <w:t>endl</w:t>
      </w:r>
      <w:proofErr w:type="spellEnd"/>
      <w:r w:rsidRPr="00CF0443">
        <w:rPr>
          <w:i/>
          <w:iCs/>
          <w:lang w:val="en-US"/>
        </w:rPr>
        <w:t>;</w:t>
      </w:r>
    </w:p>
    <w:p w:rsidR="0097073B" w:rsidRPr="00CF0443" w:rsidRDefault="0097073B" w:rsidP="0097073B">
      <w:pPr>
        <w:rPr>
          <w:i/>
          <w:iCs/>
          <w:lang w:val="en-US"/>
        </w:rPr>
      </w:pPr>
      <w:r w:rsidRPr="00CF0443">
        <w:rPr>
          <w:i/>
          <w:iCs/>
          <w:lang w:val="en-US"/>
        </w:rPr>
        <w:t>…</w:t>
      </w:r>
    </w:p>
    <w:p w:rsidR="009D1980" w:rsidRPr="00CF0443" w:rsidRDefault="009D1980"/>
    <w:sectPr w:rsidR="009D1980" w:rsidRPr="00CF0443" w:rsidSect="00577551">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F51"/>
    <w:multiLevelType w:val="hybridMultilevel"/>
    <w:tmpl w:val="74A0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229C2"/>
    <w:multiLevelType w:val="hybridMultilevel"/>
    <w:tmpl w:val="F9C8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32164"/>
    <w:multiLevelType w:val="hybridMultilevel"/>
    <w:tmpl w:val="F9C8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07A94"/>
    <w:multiLevelType w:val="hybridMultilevel"/>
    <w:tmpl w:val="F9C8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826A4"/>
    <w:multiLevelType w:val="hybridMultilevel"/>
    <w:tmpl w:val="B900C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8D2404"/>
    <w:multiLevelType w:val="hybridMultilevel"/>
    <w:tmpl w:val="D70ED9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23C1A"/>
    <w:rsid w:val="00064E44"/>
    <w:rsid w:val="000A302F"/>
    <w:rsid w:val="000B6A48"/>
    <w:rsid w:val="000D6E9B"/>
    <w:rsid w:val="000E2907"/>
    <w:rsid w:val="000F4428"/>
    <w:rsid w:val="00103EC9"/>
    <w:rsid w:val="00161A81"/>
    <w:rsid w:val="001A3CF9"/>
    <w:rsid w:val="00243F36"/>
    <w:rsid w:val="002A0450"/>
    <w:rsid w:val="002B031F"/>
    <w:rsid w:val="002F221A"/>
    <w:rsid w:val="002F5E21"/>
    <w:rsid w:val="003041DD"/>
    <w:rsid w:val="00312B9E"/>
    <w:rsid w:val="00330471"/>
    <w:rsid w:val="004244A6"/>
    <w:rsid w:val="00437CCA"/>
    <w:rsid w:val="00471827"/>
    <w:rsid w:val="004972F7"/>
    <w:rsid w:val="004B778D"/>
    <w:rsid w:val="004C353E"/>
    <w:rsid w:val="004D4FE7"/>
    <w:rsid w:val="00571439"/>
    <w:rsid w:val="00577551"/>
    <w:rsid w:val="00622A1B"/>
    <w:rsid w:val="00631947"/>
    <w:rsid w:val="007264C3"/>
    <w:rsid w:val="007D5A30"/>
    <w:rsid w:val="007D6872"/>
    <w:rsid w:val="0081222D"/>
    <w:rsid w:val="008F2A0D"/>
    <w:rsid w:val="0093752E"/>
    <w:rsid w:val="0097073B"/>
    <w:rsid w:val="009843E9"/>
    <w:rsid w:val="009C0110"/>
    <w:rsid w:val="009C5EE4"/>
    <w:rsid w:val="009D1980"/>
    <w:rsid w:val="009E6650"/>
    <w:rsid w:val="00A434F4"/>
    <w:rsid w:val="00A87659"/>
    <w:rsid w:val="00AC44DB"/>
    <w:rsid w:val="00B12642"/>
    <w:rsid w:val="00B65E12"/>
    <w:rsid w:val="00B85A06"/>
    <w:rsid w:val="00BB6E22"/>
    <w:rsid w:val="00C15673"/>
    <w:rsid w:val="00C43B61"/>
    <w:rsid w:val="00C555C7"/>
    <w:rsid w:val="00CA0F22"/>
    <w:rsid w:val="00CF0443"/>
    <w:rsid w:val="00D17C38"/>
    <w:rsid w:val="00D86A37"/>
    <w:rsid w:val="00DC34CF"/>
    <w:rsid w:val="00E23C1A"/>
    <w:rsid w:val="00E8236F"/>
    <w:rsid w:val="00EA3BAD"/>
    <w:rsid w:val="00EC30CC"/>
    <w:rsid w:val="00EF2146"/>
    <w:rsid w:val="00F03F9C"/>
    <w:rsid w:val="00F3676E"/>
    <w:rsid w:val="00F526D6"/>
    <w:rsid w:val="00F60A95"/>
    <w:rsid w:val="00F7778A"/>
    <w:rsid w:val="00F9315E"/>
    <w:rsid w:val="00FD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C1A"/>
    <w:pPr>
      <w:spacing w:after="0" w:line="240" w:lineRule="auto"/>
    </w:pPr>
    <w:rPr>
      <w:rFonts w:ascii="Times New Roman" w:eastAsia="Times New Roman" w:hAnsi="Times New Roman" w:cs="Times New Roman"/>
      <w:sz w:val="24"/>
      <w:szCs w:val="24"/>
      <w:lang w:val="kk-KZ" w:eastAsia="ru-RU"/>
    </w:rPr>
  </w:style>
  <w:style w:type="paragraph" w:styleId="9">
    <w:name w:val="heading 9"/>
    <w:basedOn w:val="a"/>
    <w:next w:val="a"/>
    <w:link w:val="90"/>
    <w:uiPriority w:val="9"/>
    <w:semiHidden/>
    <w:unhideWhenUsed/>
    <w:qFormat/>
    <w:rsid w:val="00E23C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E23C1A"/>
    <w:pPr>
      <w:keepNext w:val="0"/>
      <w:keepLines w:val="0"/>
      <w:spacing w:before="240" w:after="60"/>
    </w:pPr>
    <w:rPr>
      <w:rFonts w:ascii="Arial" w:eastAsia="Times New Roman" w:hAnsi="Arial" w:cs="Times New Roman"/>
      <w:b/>
      <w:i w:val="0"/>
      <w:iCs w:val="0"/>
      <w:color w:val="auto"/>
      <w:lang w:val="en-GB" w:eastAsia="en-US"/>
    </w:rPr>
  </w:style>
  <w:style w:type="paragraph" w:styleId="a3">
    <w:name w:val="No Spacing"/>
    <w:uiPriority w:val="1"/>
    <w:qFormat/>
    <w:rsid w:val="00E23C1A"/>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E2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23C1A"/>
    <w:rPr>
      <w:rFonts w:ascii="Courier New" w:eastAsia="Times New Roman" w:hAnsi="Courier New" w:cs="Courier New"/>
      <w:sz w:val="20"/>
      <w:szCs w:val="20"/>
      <w:lang w:eastAsia="ru-RU"/>
    </w:rPr>
  </w:style>
  <w:style w:type="character" w:customStyle="1" w:styleId="90">
    <w:name w:val="Заголовок 9 Знак"/>
    <w:basedOn w:val="a0"/>
    <w:link w:val="9"/>
    <w:uiPriority w:val="9"/>
    <w:semiHidden/>
    <w:rsid w:val="00E23C1A"/>
    <w:rPr>
      <w:rFonts w:asciiTheme="majorHAnsi" w:eastAsiaTheme="majorEastAsia" w:hAnsiTheme="majorHAnsi" w:cstheme="majorBidi"/>
      <w:i/>
      <w:iCs/>
      <w:color w:val="404040" w:themeColor="text1" w:themeTint="BF"/>
      <w:sz w:val="20"/>
      <w:szCs w:val="20"/>
      <w:lang w:val="kk-KZ" w:eastAsia="ru-RU"/>
    </w:rPr>
  </w:style>
  <w:style w:type="table" w:styleId="a4">
    <w:name w:val="Table Grid"/>
    <w:basedOn w:val="a1"/>
    <w:uiPriority w:val="59"/>
    <w:rsid w:val="00577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577551"/>
    <w:pPr>
      <w:ind w:left="720"/>
      <w:contextualSpacing/>
    </w:pPr>
  </w:style>
  <w:style w:type="character" w:styleId="a6">
    <w:name w:val="Hyperlink"/>
    <w:basedOn w:val="a0"/>
    <w:uiPriority w:val="99"/>
    <w:unhideWhenUsed/>
    <w:rsid w:val="00EC30CC"/>
    <w:rPr>
      <w:color w:val="0000FF" w:themeColor="hyperlink"/>
      <w:u w:val="single"/>
    </w:rPr>
  </w:style>
  <w:style w:type="character" w:styleId="a7">
    <w:name w:val="Placeholder Text"/>
    <w:basedOn w:val="a0"/>
    <w:uiPriority w:val="99"/>
    <w:semiHidden/>
    <w:rsid w:val="000A302F"/>
    <w:rPr>
      <w:color w:val="808080"/>
    </w:rPr>
  </w:style>
  <w:style w:type="paragraph" w:styleId="a8">
    <w:name w:val="Balloon Text"/>
    <w:basedOn w:val="a"/>
    <w:link w:val="a9"/>
    <w:uiPriority w:val="99"/>
    <w:semiHidden/>
    <w:unhideWhenUsed/>
    <w:rsid w:val="000A302F"/>
    <w:rPr>
      <w:rFonts w:ascii="Tahoma" w:hAnsi="Tahoma" w:cs="Tahoma"/>
      <w:sz w:val="16"/>
      <w:szCs w:val="16"/>
    </w:rPr>
  </w:style>
  <w:style w:type="character" w:customStyle="1" w:styleId="a9">
    <w:name w:val="Текст выноски Знак"/>
    <w:basedOn w:val="a0"/>
    <w:link w:val="a8"/>
    <w:uiPriority w:val="99"/>
    <w:semiHidden/>
    <w:rsid w:val="000A302F"/>
    <w:rPr>
      <w:rFonts w:ascii="Tahoma" w:eastAsia="Times New Roman" w:hAnsi="Tahoma" w:cs="Tahoma"/>
      <w:sz w:val="16"/>
      <w:szCs w:val="16"/>
      <w:lang w:val="kk-KZ" w:eastAsia="ru-RU"/>
    </w:rPr>
  </w:style>
</w:styles>
</file>

<file path=word/webSettings.xml><?xml version="1.0" encoding="utf-8"?>
<w:webSettings xmlns:r="http://schemas.openxmlformats.org/officeDocument/2006/relationships" xmlns:w="http://schemas.openxmlformats.org/wordprocessingml/2006/main">
  <w:divs>
    <w:div w:id="485365854">
      <w:bodyDiv w:val="1"/>
      <w:marLeft w:val="0"/>
      <w:marRight w:val="0"/>
      <w:marTop w:val="0"/>
      <w:marBottom w:val="0"/>
      <w:divBdr>
        <w:top w:val="none" w:sz="0" w:space="0" w:color="auto"/>
        <w:left w:val="none" w:sz="0" w:space="0" w:color="auto"/>
        <w:bottom w:val="none" w:sz="0" w:space="0" w:color="auto"/>
        <w:right w:val="none" w:sz="0" w:space="0" w:color="auto"/>
      </w:divBdr>
    </w:div>
    <w:div w:id="542523516">
      <w:bodyDiv w:val="1"/>
      <w:marLeft w:val="0"/>
      <w:marRight w:val="0"/>
      <w:marTop w:val="0"/>
      <w:marBottom w:val="0"/>
      <w:divBdr>
        <w:top w:val="none" w:sz="0" w:space="0" w:color="auto"/>
        <w:left w:val="none" w:sz="0" w:space="0" w:color="auto"/>
        <w:bottom w:val="none" w:sz="0" w:space="0" w:color="auto"/>
        <w:right w:val="none" w:sz="0" w:space="0" w:color="auto"/>
      </w:divBdr>
    </w:div>
    <w:div w:id="1802533258">
      <w:bodyDiv w:val="1"/>
      <w:marLeft w:val="0"/>
      <w:marRight w:val="0"/>
      <w:marTop w:val="0"/>
      <w:marBottom w:val="0"/>
      <w:divBdr>
        <w:top w:val="none" w:sz="0" w:space="0" w:color="auto"/>
        <w:left w:val="none" w:sz="0" w:space="0" w:color="auto"/>
        <w:bottom w:val="none" w:sz="0" w:space="0" w:color="auto"/>
        <w:right w:val="none" w:sz="0" w:space="0" w:color="auto"/>
      </w:divBdr>
    </w:div>
    <w:div w:id="187514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A8DB-8447-4E0F-AA6F-9849C18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Габит</dc:creator>
  <cp:lastModifiedBy>Габит</cp:lastModifiedBy>
  <cp:revision>5</cp:revision>
  <dcterms:created xsi:type="dcterms:W3CDTF">2017-05-04T01:54:00Z</dcterms:created>
  <dcterms:modified xsi:type="dcterms:W3CDTF">2017-05-04T01:57:00Z</dcterms:modified>
</cp:coreProperties>
</file>