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199" w:type="dxa"/>
        <w:tblInd w:w="10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Look w:val="01E0"/>
      </w:tblPr>
      <w:tblGrid>
        <w:gridCol w:w="1545"/>
        <w:gridCol w:w="1003"/>
        <w:gridCol w:w="4682"/>
        <w:gridCol w:w="1404"/>
        <w:gridCol w:w="438"/>
        <w:gridCol w:w="1415"/>
        <w:gridCol w:w="712"/>
      </w:tblGrid>
      <w:tr w:rsidR="00FD6963" w:rsidRPr="00FD6963" w:rsidTr="00F10C4F">
        <w:trPr>
          <w:trHeight w:val="274"/>
        </w:trPr>
        <w:tc>
          <w:tcPr>
            <w:tcW w:w="2548" w:type="dxa"/>
            <w:gridSpan w:val="2"/>
          </w:tcPr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E34130">
              <w:rPr>
                <w:b/>
                <w:sz w:val="24"/>
                <w:szCs w:val="24"/>
                <w:lang w:val="kk-KZ"/>
              </w:rPr>
              <w:t>Сабақ №</w:t>
            </w:r>
            <w:r>
              <w:rPr>
                <w:b/>
                <w:sz w:val="24"/>
                <w:szCs w:val="24"/>
                <w:lang w:val="kk-KZ"/>
              </w:rPr>
              <w:t>55</w:t>
            </w:r>
            <w:r w:rsidRPr="00E34130">
              <w:rPr>
                <w:b/>
                <w:sz w:val="24"/>
                <w:szCs w:val="24"/>
                <w:lang w:val="kk-KZ"/>
              </w:rPr>
              <w:t xml:space="preserve">         </w:t>
            </w:r>
          </w:p>
        </w:tc>
        <w:tc>
          <w:tcPr>
            <w:tcW w:w="8651" w:type="dxa"/>
            <w:gridSpan w:val="5"/>
          </w:tcPr>
          <w:p w:rsidR="00FD6963" w:rsidRPr="00E34130" w:rsidRDefault="00FD6963" w:rsidP="00F10C4F">
            <w:pPr>
              <w:pStyle w:val="AssignmentTemplate"/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34130"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E341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3413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М.Әуезов </w:t>
            </w:r>
            <w:r w:rsidRPr="00E3413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орта мектебі» КММ</w:t>
            </w:r>
          </w:p>
        </w:tc>
      </w:tr>
      <w:tr w:rsidR="00FD6963" w:rsidRPr="00E34130" w:rsidTr="00F10C4F">
        <w:trPr>
          <w:trHeight w:val="309"/>
        </w:trPr>
        <w:tc>
          <w:tcPr>
            <w:tcW w:w="2548" w:type="dxa"/>
            <w:gridSpan w:val="2"/>
          </w:tcPr>
          <w:p w:rsidR="00FD6963" w:rsidRPr="00E34130" w:rsidRDefault="00FD6963" w:rsidP="00F10C4F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Күні</w:t>
            </w:r>
            <w:proofErr w:type="spellEnd"/>
            <w:r w:rsidRPr="00E3413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kk-KZ"/>
              </w:rPr>
              <w:t xml:space="preserve">    </w:t>
            </w:r>
            <w:r w:rsidRPr="00E34130">
              <w:rPr>
                <w:b/>
                <w:sz w:val="24"/>
                <w:szCs w:val="24"/>
                <w:lang w:val="kk-KZ"/>
              </w:rPr>
              <w:t>.01.20</w:t>
            </w:r>
            <w:r w:rsidRPr="00E3413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651" w:type="dxa"/>
            <w:gridSpan w:val="5"/>
          </w:tcPr>
          <w:p w:rsidR="00FD6963" w:rsidRPr="00E34130" w:rsidRDefault="00FD6963" w:rsidP="00F10C4F">
            <w:pPr>
              <w:pStyle w:val="AssignmentTemplate"/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аты-жөні: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Кувондикова </w:t>
            </w:r>
          </w:p>
        </w:tc>
      </w:tr>
      <w:tr w:rsidR="00FD6963" w:rsidRPr="00E34130" w:rsidTr="00F10C4F">
        <w:trPr>
          <w:trHeight w:val="339"/>
        </w:trPr>
        <w:tc>
          <w:tcPr>
            <w:tcW w:w="2548" w:type="dxa"/>
            <w:gridSpan w:val="2"/>
          </w:tcPr>
          <w:p w:rsidR="00FD6963" w:rsidRPr="00E34130" w:rsidRDefault="00FD6963" w:rsidP="00F10C4F">
            <w:pPr>
              <w:pStyle w:val="TableParagraph"/>
              <w:ind w:left="113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Сынып</w:t>
            </w:r>
            <w:proofErr w:type="spellEnd"/>
            <w:r w:rsidRPr="00E34130">
              <w:rPr>
                <w:b/>
                <w:sz w:val="24"/>
                <w:szCs w:val="24"/>
              </w:rPr>
              <w:t>:</w:t>
            </w:r>
            <w:r w:rsidRPr="00E34130">
              <w:rPr>
                <w:b/>
                <w:sz w:val="24"/>
                <w:szCs w:val="24"/>
                <w:lang w:val="kk-KZ"/>
              </w:rPr>
              <w:t xml:space="preserve">    9 «Б»</w:t>
            </w:r>
          </w:p>
        </w:tc>
        <w:tc>
          <w:tcPr>
            <w:tcW w:w="6086" w:type="dxa"/>
            <w:gridSpan w:val="2"/>
          </w:tcPr>
          <w:p w:rsidR="00FD6963" w:rsidRPr="00E34130" w:rsidRDefault="00FD6963" w:rsidP="00F10C4F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Қатысқан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оқушы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саны</w:t>
            </w:r>
            <w:proofErr w:type="spellEnd"/>
            <w:r w:rsidRPr="00E341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65" w:type="dxa"/>
            <w:gridSpan w:val="3"/>
          </w:tcPr>
          <w:p w:rsidR="00FD6963" w:rsidRPr="00E34130" w:rsidRDefault="00FD6963" w:rsidP="00F10C4F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Қатыспаған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оқушы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саны</w:t>
            </w:r>
            <w:proofErr w:type="spellEnd"/>
            <w:r w:rsidRPr="00E34130">
              <w:rPr>
                <w:b/>
                <w:sz w:val="24"/>
                <w:szCs w:val="24"/>
              </w:rPr>
              <w:t>:</w:t>
            </w:r>
          </w:p>
        </w:tc>
      </w:tr>
      <w:tr w:rsidR="00FD6963" w:rsidRPr="00E34130" w:rsidTr="00F10C4F">
        <w:trPr>
          <w:trHeight w:val="333"/>
        </w:trPr>
        <w:tc>
          <w:tcPr>
            <w:tcW w:w="2548" w:type="dxa"/>
            <w:gridSpan w:val="2"/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8651" w:type="dxa"/>
            <w:gridSpan w:val="5"/>
          </w:tcPr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Тригонометриялық функциялар және олардың қасиеттері</w:t>
            </w:r>
          </w:p>
        </w:tc>
      </w:tr>
      <w:tr w:rsidR="00FD6963" w:rsidRPr="00E34130" w:rsidTr="00F10C4F">
        <w:trPr>
          <w:trHeight w:val="820"/>
        </w:trPr>
        <w:tc>
          <w:tcPr>
            <w:tcW w:w="2548" w:type="dxa"/>
            <w:gridSpan w:val="2"/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бағдарламасына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8651" w:type="dxa"/>
            <w:gridSpan w:val="5"/>
          </w:tcPr>
          <w:p w:rsidR="00FD6963" w:rsidRPr="00E34130" w:rsidRDefault="00FD6963" w:rsidP="00F10C4F">
            <w:pPr>
              <w:tabs>
                <w:tab w:val="left" w:pos="2268"/>
              </w:tabs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E34130">
              <w:rPr>
                <w:rFonts w:ascii="Times New Roman" w:hAnsi="Times New Roman"/>
                <w:sz w:val="24"/>
                <w:lang w:val="kk-KZ"/>
              </w:rPr>
              <w:t>9.2.4.5</w:t>
            </w:r>
          </w:p>
          <w:p w:rsidR="00FD6963" w:rsidRPr="00E34130" w:rsidRDefault="00FD6963" w:rsidP="00F10C4F">
            <w:pPr>
              <w:tabs>
                <w:tab w:val="left" w:pos="2268"/>
              </w:tabs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E34130">
              <w:rPr>
                <w:rFonts w:ascii="Times New Roman" w:hAnsi="Times New Roman"/>
                <w:sz w:val="24"/>
                <w:lang w:val="kk-KZ"/>
              </w:rPr>
              <w:t>бірлік шеңбердің көмегімен  тригонометриялық функциялардың анықталу облысы мен  мәндер жиынын табу;</w:t>
            </w:r>
          </w:p>
        </w:tc>
      </w:tr>
      <w:tr w:rsidR="00FD6963" w:rsidRPr="00E34130" w:rsidTr="00F10C4F">
        <w:trPr>
          <w:trHeight w:val="411"/>
        </w:trPr>
        <w:tc>
          <w:tcPr>
            <w:tcW w:w="11199" w:type="dxa"/>
            <w:gridSpan w:val="7"/>
          </w:tcPr>
          <w:p w:rsidR="00FD6963" w:rsidRPr="00E34130" w:rsidRDefault="00FD6963" w:rsidP="00F10C4F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Сабақ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барысы</w:t>
            </w:r>
            <w:proofErr w:type="spellEnd"/>
          </w:p>
        </w:tc>
      </w:tr>
      <w:tr w:rsidR="00FD6963" w:rsidRPr="00E34130" w:rsidTr="00F10C4F">
        <w:trPr>
          <w:trHeight w:val="527"/>
        </w:trPr>
        <w:tc>
          <w:tcPr>
            <w:tcW w:w="1545" w:type="dxa"/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685" w:type="dxa"/>
            <w:gridSpan w:val="2"/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Педагогтің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842" w:type="dxa"/>
            <w:gridSpan w:val="2"/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Оқушының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415" w:type="dxa"/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712" w:type="dxa"/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</w:tr>
      <w:tr w:rsidR="00FD6963" w:rsidRPr="00E34130" w:rsidTr="00F10C4F">
        <w:trPr>
          <w:trHeight w:val="646"/>
        </w:trPr>
        <w:tc>
          <w:tcPr>
            <w:tcW w:w="1545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Басы</w:t>
            </w:r>
            <w:proofErr w:type="spellEnd"/>
          </w:p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</w:rPr>
            </w:pPr>
            <w:r w:rsidRPr="00E34130">
              <w:rPr>
                <w:sz w:val="24"/>
                <w:szCs w:val="24"/>
                <w:lang w:val="kk-KZ"/>
              </w:rPr>
              <w:t>3</w:t>
            </w:r>
            <w:r w:rsidRPr="00E34130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5685" w:type="dxa"/>
            <w:gridSpan w:val="2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proofErr w:type="spellStart"/>
            <w:r w:rsidRPr="00E34130">
              <w:rPr>
                <w:sz w:val="24"/>
                <w:szCs w:val="24"/>
              </w:rPr>
              <w:t>Ұйымдастыру</w:t>
            </w:r>
            <w:proofErr w:type="spellEnd"/>
            <w:r w:rsidRPr="00E34130">
              <w:rPr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z w:val="24"/>
                <w:szCs w:val="24"/>
              </w:rPr>
              <w:t>сәті</w:t>
            </w:r>
            <w:proofErr w:type="spellEnd"/>
            <w:r w:rsidRPr="00E34130">
              <w:rPr>
                <w:sz w:val="24"/>
                <w:szCs w:val="24"/>
              </w:rPr>
              <w:t xml:space="preserve"> </w:t>
            </w:r>
          </w:p>
          <w:p w:rsidR="00FD6963" w:rsidRPr="00E34130" w:rsidRDefault="00FD6963" w:rsidP="00F10C4F">
            <w:pPr>
              <w:pStyle w:val="TableParagraph"/>
              <w:ind w:left="113"/>
              <w:rPr>
                <w:spacing w:val="-4"/>
                <w:sz w:val="24"/>
                <w:szCs w:val="24"/>
                <w:lang w:val="kk-KZ"/>
              </w:rPr>
            </w:pPr>
            <w:proofErr w:type="spellStart"/>
            <w:r w:rsidRPr="00E34130">
              <w:rPr>
                <w:sz w:val="24"/>
                <w:szCs w:val="24"/>
              </w:rPr>
              <w:t>Үй</w:t>
            </w:r>
            <w:proofErr w:type="spellEnd"/>
            <w:r w:rsidRPr="00E34130">
              <w:rPr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z w:val="24"/>
                <w:szCs w:val="24"/>
              </w:rPr>
              <w:t>жұмысын</w:t>
            </w:r>
            <w:proofErr w:type="spellEnd"/>
            <w:r w:rsidRPr="00E34130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pacing w:val="-4"/>
                <w:sz w:val="24"/>
                <w:szCs w:val="24"/>
              </w:rPr>
              <w:t>тексеру</w:t>
            </w:r>
            <w:proofErr w:type="spellEnd"/>
          </w:p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Математикалық логикалық есептер беру арқылы «Миға шабуыл»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E34130">
              <w:rPr>
                <w:sz w:val="24"/>
                <w:szCs w:val="24"/>
                <w:lang w:val="kk-KZ"/>
              </w:rPr>
              <w:t>Психологиялық ахуалға берілген тапсырманы орындайды.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E34130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69900" cy="555510"/>
                  <wp:effectExtent l="0" t="0" r="6350" b="0"/>
                  <wp:docPr id="589" name="Рисунок 589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044"/>
                          <a:stretch/>
                        </pic:blipFill>
                        <pic:spPr bwMode="auto">
                          <a:xfrm>
                            <a:off x="0" y="0"/>
                            <a:ext cx="468968" cy="55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a4"/>
              <w:rPr>
                <w:sz w:val="24"/>
                <w:szCs w:val="24"/>
                <w:lang w:val="ru-RU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ахуал.</w:t>
            </w:r>
          </w:p>
        </w:tc>
      </w:tr>
      <w:tr w:rsidR="00FD6963" w:rsidRPr="00FD6963" w:rsidTr="00F10C4F">
        <w:trPr>
          <w:trHeight w:val="971"/>
        </w:trPr>
        <w:tc>
          <w:tcPr>
            <w:tcW w:w="1545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spacing w:line="237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E34130">
              <w:rPr>
                <w:b/>
                <w:sz w:val="24"/>
                <w:szCs w:val="24"/>
                <w:lang w:val="kk-KZ"/>
              </w:rPr>
              <w:t xml:space="preserve">Негізгі бөлім </w:t>
            </w:r>
            <w:r w:rsidRPr="00E34130">
              <w:rPr>
                <w:sz w:val="24"/>
                <w:szCs w:val="24"/>
                <w:lang w:val="kk-KZ"/>
              </w:rPr>
              <w:t>Тақырыпты ашу</w:t>
            </w:r>
          </w:p>
          <w:p w:rsidR="00FD6963" w:rsidRPr="00BD5A89" w:rsidRDefault="00FD6963" w:rsidP="00F10C4F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en-GB"/>
              </w:rPr>
            </w:pPr>
            <w:r w:rsidRPr="00E34130">
              <w:rPr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5685" w:type="dxa"/>
            <w:gridSpan w:val="2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a4"/>
              <w:ind w:left="113"/>
              <w:rPr>
                <w:rStyle w:val="a6"/>
                <w:b/>
                <w:bCs/>
                <w:color w:val="212121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Белсенді оқу тапсырмалары</w:t>
            </w:r>
            <w:r w:rsidRPr="00E341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(топта, ұжымда)  </w:t>
            </w:r>
          </w:p>
          <w:p w:rsidR="00FD6963" w:rsidRDefault="00FD6963" w:rsidP="00F10C4F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color w:val="212121"/>
                <w:lang w:val="en-US"/>
              </w:rPr>
            </w:pPr>
            <w:r w:rsidRPr="00E34130">
              <w:rPr>
                <w:noProof/>
              </w:rPr>
              <w:drawing>
                <wp:inline distT="0" distB="0" distL="0" distR="0">
                  <wp:extent cx="3776354" cy="2509205"/>
                  <wp:effectExtent l="0" t="0" r="0" b="5715"/>
                  <wp:docPr id="623" name="Рисунок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33615" t="53167" r="33156" b="7559"/>
                          <a:stretch/>
                        </pic:blipFill>
                        <pic:spPr bwMode="auto">
                          <a:xfrm>
                            <a:off x="0" y="0"/>
                            <a:ext cx="3776354" cy="2509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6963" w:rsidRPr="0009012A" w:rsidRDefault="00FD6963" w:rsidP="00F10C4F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color w:val="212121"/>
                <w:lang w:val="en-US"/>
              </w:rPr>
            </w:pPr>
            <w:r w:rsidRPr="00E34130">
              <w:rPr>
                <w:noProof/>
              </w:rPr>
              <w:drawing>
                <wp:inline distT="0" distB="0" distL="0" distR="0">
                  <wp:extent cx="2222500" cy="1424685"/>
                  <wp:effectExtent l="19050" t="0" r="635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32263" t="18889" r="35223" b="59159"/>
                          <a:stretch/>
                        </pic:blipFill>
                        <pic:spPr bwMode="auto">
                          <a:xfrm>
                            <a:off x="0" y="0"/>
                            <a:ext cx="2224945" cy="1426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«Миға шабуыл»</w:t>
            </w:r>
          </w:p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оқушы тақырып бойынша бір тұжырым айтады.</w:t>
            </w:r>
          </w:p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ҚБ: бір-бірін бағалау.</w:t>
            </w:r>
          </w:p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Тақырып бойынша</w:t>
            </w:r>
            <w:r w:rsidRPr="00E34130">
              <w:rPr>
                <w:sz w:val="24"/>
                <w:szCs w:val="24"/>
                <w:lang w:val="kk-KZ"/>
              </w:rPr>
              <w:t xml:space="preserve"> өз бетінше оқып танысады</w:t>
            </w:r>
          </w:p>
        </w:tc>
      </w:tr>
      <w:tr w:rsidR="00FD6963" w:rsidRPr="00E34130" w:rsidTr="00F10C4F">
        <w:trPr>
          <w:trHeight w:val="971"/>
        </w:trPr>
        <w:tc>
          <w:tcPr>
            <w:tcW w:w="1545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34130">
              <w:rPr>
                <w:b/>
                <w:sz w:val="24"/>
                <w:szCs w:val="24"/>
                <w:lang w:val="kk-KZ"/>
              </w:rPr>
              <w:lastRenderedPageBreak/>
              <w:t>Оқулық</w:t>
            </w:r>
            <w:proofErr w:type="spellStart"/>
            <w:r w:rsidRPr="00E34130">
              <w:rPr>
                <w:b/>
                <w:sz w:val="24"/>
                <w:szCs w:val="24"/>
              </w:rPr>
              <w:t>пен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жұмыс</w:t>
            </w:r>
            <w:proofErr w:type="spellEnd"/>
          </w:p>
          <w:p w:rsidR="00FD6963" w:rsidRPr="00E34130" w:rsidRDefault="00FD6963" w:rsidP="00F10C4F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</w:rPr>
              <w:t>25</w:t>
            </w:r>
            <w:r w:rsidRPr="00E34130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5685" w:type="dxa"/>
            <w:gridSpan w:val="2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jc w:val="both"/>
              <w:rPr>
                <w:noProof/>
                <w:sz w:val="24"/>
                <w:lang w:val="ru-RU" w:eastAsia="ru-RU"/>
              </w:rPr>
            </w:pPr>
            <w:r w:rsidRPr="00E34130">
              <w:rPr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3403600" cy="2959100"/>
                  <wp:effectExtent l="19050" t="0" r="6350" b="0"/>
                  <wp:wrapSquare wrapText="bothSides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456" t="20275" r="33542" b="38743"/>
                          <a:stretch/>
                        </pic:blipFill>
                        <pic:spPr bwMode="auto">
                          <a:xfrm>
                            <a:off x="0" y="0"/>
                            <a:ext cx="3403600" cy="295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дәптеріндегі жазылым тапсырмаларын орындау</w:t>
            </w:r>
          </w:p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FD6963" w:rsidRPr="00E34130" w:rsidRDefault="00FD6963" w:rsidP="00F10C4F">
            <w:pPr>
              <w:pStyle w:val="TableParagraph"/>
              <w:tabs>
                <w:tab w:val="left" w:pos="1819"/>
              </w:tabs>
              <w:ind w:left="113"/>
              <w:rPr>
                <w:b/>
                <w:sz w:val="24"/>
                <w:szCs w:val="24"/>
                <w:lang w:val="uk-UA"/>
              </w:rPr>
            </w:pPr>
            <w:r w:rsidRPr="00E34130">
              <w:rPr>
                <w:b/>
                <w:sz w:val="24"/>
                <w:szCs w:val="24"/>
                <w:lang w:val="uk-UA"/>
              </w:rPr>
              <w:t>Дескриптор:</w:t>
            </w:r>
            <w:r w:rsidRPr="00E34130">
              <w:rPr>
                <w:b/>
                <w:sz w:val="24"/>
                <w:szCs w:val="24"/>
                <w:lang w:val="uk-UA"/>
              </w:rPr>
              <w:tab/>
            </w:r>
          </w:p>
          <w:p w:rsidR="00FD6963" w:rsidRPr="00E34130" w:rsidRDefault="00FD6963" w:rsidP="00F10C4F">
            <w:pPr>
              <w:pStyle w:val="TableParagraph"/>
              <w:tabs>
                <w:tab w:val="left" w:pos="1819"/>
              </w:tabs>
              <w:ind w:left="113"/>
              <w:rPr>
                <w:i/>
                <w:sz w:val="24"/>
                <w:szCs w:val="24"/>
                <w:lang w:val="uk-UA"/>
              </w:rPr>
            </w:pPr>
            <w:r w:rsidRPr="00E34130">
              <w:rPr>
                <w:i/>
                <w:sz w:val="24"/>
                <w:szCs w:val="24"/>
                <w:lang w:val="uk-UA"/>
              </w:rPr>
              <w:t>Білім</w:t>
            </w:r>
            <w:r w:rsidRPr="00E34130">
              <w:rPr>
                <w:i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130">
              <w:rPr>
                <w:i/>
                <w:sz w:val="24"/>
                <w:szCs w:val="24"/>
                <w:lang w:val="uk-UA"/>
              </w:rPr>
              <w:t>алушы</w:t>
            </w:r>
            <w:proofErr w:type="spellEnd"/>
          </w:p>
          <w:p w:rsidR="00FD6963" w:rsidRPr="00E34130" w:rsidRDefault="00FD6963" w:rsidP="00FD6963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E34130">
              <w:rPr>
                <w:sz w:val="24"/>
                <w:szCs w:val="24"/>
                <w:lang w:val="kk-KZ"/>
              </w:rPr>
              <w:t>бірлік шеңбердің көмегімен  тригонометриялық функциялардың анықталу облысы таба білді;</w:t>
            </w:r>
          </w:p>
          <w:p w:rsidR="00FD6963" w:rsidRPr="00E34130" w:rsidRDefault="00FD6963" w:rsidP="00FD696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left="425" w:hanging="283"/>
              <w:rPr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бірлік шеңбердің көмегімен  тригонометриялық функциялардың мәндер жиынын таба білді.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ҚБ: Жұлдызша арқылы бір-бірін бағалау.</w:t>
            </w:r>
          </w:p>
          <w:p w:rsidR="00FD6963" w:rsidRPr="00E34130" w:rsidRDefault="00FD6963" w:rsidP="00F10C4F">
            <w:pPr>
              <w:pStyle w:val="a4"/>
              <w:ind w:left="11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E34130">
              <w:rPr>
                <w:noProof/>
                <w:sz w:val="24"/>
                <w:szCs w:val="24"/>
              </w:rPr>
              <w:drawing>
                <wp:inline distT="0" distB="0" distL="0" distR="0">
                  <wp:extent cx="837326" cy="742950"/>
                  <wp:effectExtent l="19050" t="0" r="874" b="0"/>
                  <wp:docPr id="609" name="Рисунок 11" descr="ÐÐ°ÑÑÐ¸Ð½ÐºÐ¸ Ð¿Ð¾ Ð·Ð°Ð¿ÑÐ¾ÑÑ Ð·Ð²ÐµÐ·Ð´Ñ  Ð³Ð¸Ñ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Ð·Ð²ÐµÐ·Ð´Ñ  Ð³Ð¸Ñ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16" cy="744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тапсырмалар.</w:t>
            </w:r>
          </w:p>
        </w:tc>
      </w:tr>
      <w:tr w:rsidR="00FD6963" w:rsidRPr="00E34130" w:rsidTr="00F10C4F">
        <w:trPr>
          <w:trHeight w:val="617"/>
        </w:trPr>
        <w:tc>
          <w:tcPr>
            <w:tcW w:w="1545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spacing w:line="249" w:lineRule="exact"/>
              <w:ind w:lef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Соңы</w:t>
            </w:r>
            <w:proofErr w:type="spellEnd"/>
          </w:p>
          <w:p w:rsidR="00FD6963" w:rsidRPr="00E34130" w:rsidRDefault="00FD6963" w:rsidP="00F10C4F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kk-KZ"/>
              </w:rPr>
            </w:pPr>
            <w:r w:rsidRPr="00E34130">
              <w:rPr>
                <w:spacing w:val="54"/>
                <w:sz w:val="24"/>
                <w:szCs w:val="24"/>
                <w:lang w:val="kk-KZ"/>
              </w:rPr>
              <w:t>2</w:t>
            </w:r>
            <w:r w:rsidRPr="00E34130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5685" w:type="dxa"/>
            <w:gridSpan w:val="2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rPr>
                <w:b/>
                <w:sz w:val="24"/>
                <w:szCs w:val="24"/>
                <w:lang w:val="kk-KZ"/>
              </w:rPr>
            </w:pPr>
            <w:r w:rsidRPr="00E34130">
              <w:rPr>
                <w:b/>
                <w:sz w:val="24"/>
                <w:szCs w:val="24"/>
                <w:lang w:val="kk-KZ"/>
              </w:rPr>
              <w:t>Сабақты бекіту Рефлексия</w:t>
            </w:r>
          </w:p>
          <w:p w:rsidR="00FD6963" w:rsidRPr="00E34130" w:rsidRDefault="00FD6963" w:rsidP="00F10C4F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  <w:r w:rsidRPr="00E34130">
              <w:rPr>
                <w:rFonts w:ascii="Times New Roman" w:hAnsi="Times New Roman"/>
                <w:sz w:val="24"/>
                <w:lang w:val="kk-KZ"/>
              </w:rPr>
              <w:t>Үйге</w:t>
            </w:r>
            <w:r w:rsidRPr="00E34130">
              <w:rPr>
                <w:rFonts w:ascii="Times New Roman" w:hAnsi="Times New Roman"/>
                <w:spacing w:val="-1"/>
                <w:sz w:val="24"/>
                <w:lang w:val="kk-KZ"/>
              </w:rPr>
              <w:t xml:space="preserve"> </w:t>
            </w:r>
            <w:r w:rsidRPr="00E34130">
              <w:rPr>
                <w:rFonts w:ascii="Times New Roman" w:hAnsi="Times New Roman"/>
                <w:sz w:val="24"/>
                <w:lang w:val="kk-KZ"/>
              </w:rPr>
              <w:t>тапсырма:</w:t>
            </w:r>
            <w:r w:rsidRPr="00E34130">
              <w:rPr>
                <w:rFonts w:ascii="Times New Roman" w:hAnsi="Times New Roman"/>
                <w:sz w:val="24"/>
                <w:lang w:val="kk-KZ"/>
              </w:rPr>
              <w:tab/>
            </w:r>
            <w:r w:rsidRPr="00BD5A89">
              <w:rPr>
                <w:rFonts w:ascii="Times New Roman" w:hAnsi="Times New Roman"/>
                <w:sz w:val="24"/>
                <w:lang w:val="kk-KZ"/>
              </w:rPr>
              <w:t>№ 614,     178 бет.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Сабақты пысықтау тапсырмаларын орындау.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</w:tr>
      <w:tr w:rsidR="00FD6963" w:rsidRPr="00E34130" w:rsidTr="00F10C4F">
        <w:trPr>
          <w:trHeight w:val="971"/>
        </w:trPr>
        <w:tc>
          <w:tcPr>
            <w:tcW w:w="1545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5685" w:type="dxa"/>
            <w:gridSpan w:val="2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</w:pPr>
            <w:r w:rsidRPr="00E341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Рефлексия </w:t>
            </w:r>
            <w:r w:rsidRPr="00E341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>(жеке,жұпта,топта, ұжымда)</w:t>
            </w:r>
          </w:p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</w:pPr>
          </w:p>
          <w:p w:rsidR="00FD6963" w:rsidRPr="00E34130" w:rsidRDefault="00FD6963" w:rsidP="00F10C4F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</w:p>
          <w:p w:rsidR="00FD6963" w:rsidRPr="00E34130" w:rsidRDefault="00FD6963" w:rsidP="00F10C4F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</w:p>
          <w:p w:rsidR="00FD6963" w:rsidRPr="00E34130" w:rsidRDefault="00FD6963" w:rsidP="00F10C4F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</w:p>
          <w:p w:rsidR="00FD6963" w:rsidRPr="00E34130" w:rsidRDefault="00FD6963" w:rsidP="00F10C4F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</w:p>
          <w:p w:rsidR="00FD6963" w:rsidRPr="00E34130" w:rsidRDefault="00FD6963" w:rsidP="00F10C4F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</w:p>
          <w:p w:rsidR="00FD6963" w:rsidRPr="00E34130" w:rsidRDefault="00FD6963" w:rsidP="00F10C4F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  <w:r w:rsidRPr="00E34130">
              <w:rPr>
                <w:rFonts w:ascii="Times New Roman" w:hAnsi="Times New Roman"/>
                <w:bCs/>
                <w:i/>
                <w:noProof/>
                <w:color w:val="2976A4"/>
                <w:sz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-861060</wp:posOffset>
                  </wp:positionV>
                  <wp:extent cx="2584450" cy="1348740"/>
                  <wp:effectExtent l="0" t="0" r="6350" b="3810"/>
                  <wp:wrapSquare wrapText="bothSides"/>
                  <wp:docPr id="624" name="Рисунок 5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6963" w:rsidRPr="00E34130" w:rsidRDefault="00FD6963" w:rsidP="00F10C4F">
            <w:pPr>
              <w:jc w:val="both"/>
              <w:rPr>
                <w:noProof/>
                <w:sz w:val="24"/>
                <w:lang w:val="kk-KZ" w:eastAsia="ru-RU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ind w:left="113"/>
              <w:jc w:val="both"/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</w:pPr>
            <w:r w:rsidRPr="00E34130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 xml:space="preserve">Оқушыларға </w:t>
            </w:r>
          </w:p>
          <w:p w:rsidR="00FD6963" w:rsidRPr="00E34130" w:rsidRDefault="00FD6963" w:rsidP="00F10C4F">
            <w:pPr>
              <w:ind w:left="113"/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</w:pPr>
            <w:r w:rsidRPr="00E34130"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 xml:space="preserve">«Көңілді қоңырау» </w:t>
            </w:r>
            <w:r w:rsidRPr="00E34130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кері байланыс парағы таратылады. Оқушылар өздері белгілейді.</w:t>
            </w:r>
          </w:p>
          <w:p w:rsidR="00FD6963" w:rsidRPr="00E34130" w:rsidRDefault="00FD6963" w:rsidP="00F10C4F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4130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kk-KZ"/>
              </w:rPr>
              <w:t>«СМС»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D6963" w:rsidRPr="00E34130" w:rsidRDefault="00FD6963" w:rsidP="00F10C4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парағы.</w:t>
            </w:r>
          </w:p>
        </w:tc>
      </w:tr>
    </w:tbl>
    <w:p w:rsidR="00FD6963" w:rsidRPr="00E34130" w:rsidRDefault="00FD6963" w:rsidP="00FD6963">
      <w:pPr>
        <w:rPr>
          <w:sz w:val="24"/>
          <w:lang w:val="ru-RU"/>
        </w:rPr>
      </w:pPr>
    </w:p>
    <w:p w:rsidR="00FD6963" w:rsidRPr="00E34130" w:rsidRDefault="00FD6963" w:rsidP="00FD6963">
      <w:pPr>
        <w:rPr>
          <w:sz w:val="24"/>
          <w:lang w:val="ru-RU"/>
        </w:rPr>
      </w:pPr>
    </w:p>
    <w:p w:rsidR="00FD6963" w:rsidRPr="00E34130" w:rsidRDefault="00FD6963" w:rsidP="00FD6963">
      <w:pPr>
        <w:rPr>
          <w:sz w:val="24"/>
          <w:lang w:val="ru-RU"/>
        </w:rPr>
      </w:pPr>
    </w:p>
    <w:p w:rsidR="00FD6963" w:rsidRPr="00E34130" w:rsidRDefault="00FD6963" w:rsidP="00FD6963">
      <w:pPr>
        <w:rPr>
          <w:sz w:val="24"/>
          <w:lang w:val="ru-RU"/>
        </w:rPr>
      </w:pPr>
    </w:p>
    <w:p w:rsidR="00FD6963" w:rsidRPr="00E34130" w:rsidRDefault="00FD6963" w:rsidP="00FD6963">
      <w:pPr>
        <w:rPr>
          <w:sz w:val="24"/>
          <w:lang w:val="en-US"/>
        </w:rPr>
      </w:pPr>
    </w:p>
    <w:p w:rsidR="00FD6963" w:rsidRPr="00E34130" w:rsidRDefault="00FD6963" w:rsidP="00FD6963">
      <w:pPr>
        <w:rPr>
          <w:sz w:val="24"/>
          <w:lang w:val="ru-RU"/>
        </w:rPr>
      </w:pPr>
    </w:p>
    <w:p w:rsidR="00FD6963" w:rsidRPr="00E34130" w:rsidRDefault="00FD6963" w:rsidP="00FD6963">
      <w:pPr>
        <w:rPr>
          <w:sz w:val="24"/>
          <w:lang w:val="ru-RU"/>
        </w:rPr>
      </w:pPr>
    </w:p>
    <w:p w:rsidR="00FD6963" w:rsidRPr="00E34130" w:rsidRDefault="00FD6963" w:rsidP="00FD6963">
      <w:pPr>
        <w:rPr>
          <w:sz w:val="24"/>
          <w:lang w:val="ru-RU"/>
        </w:rPr>
      </w:pPr>
    </w:p>
    <w:p w:rsidR="00FD6963" w:rsidRPr="00E34130" w:rsidRDefault="00FD6963" w:rsidP="00FD6963">
      <w:pPr>
        <w:rPr>
          <w:sz w:val="24"/>
          <w:lang w:val="ru-RU"/>
        </w:rPr>
      </w:pPr>
    </w:p>
    <w:p w:rsidR="00FD6963" w:rsidRPr="00E34130" w:rsidRDefault="00FD6963" w:rsidP="00FD6963">
      <w:pPr>
        <w:rPr>
          <w:sz w:val="24"/>
          <w:lang w:val="ru-RU"/>
        </w:rPr>
      </w:pPr>
    </w:p>
    <w:p w:rsidR="00FD6963" w:rsidRDefault="00FD6963" w:rsidP="00FD6963">
      <w:pPr>
        <w:rPr>
          <w:sz w:val="24"/>
          <w:lang w:val="ru-RU"/>
        </w:rPr>
      </w:pPr>
    </w:p>
    <w:p w:rsidR="00FD6963" w:rsidRDefault="00FD6963" w:rsidP="00FD6963">
      <w:pPr>
        <w:rPr>
          <w:sz w:val="24"/>
          <w:lang w:val="ru-RU"/>
        </w:rPr>
      </w:pPr>
    </w:p>
    <w:p w:rsidR="00FD6963" w:rsidRDefault="00FD6963" w:rsidP="00FD6963">
      <w:pPr>
        <w:rPr>
          <w:sz w:val="24"/>
          <w:lang w:val="ru-RU"/>
        </w:rPr>
      </w:pPr>
    </w:p>
    <w:p w:rsidR="00FD6963" w:rsidRPr="00E34130" w:rsidRDefault="00FD6963" w:rsidP="00FD6963">
      <w:pPr>
        <w:rPr>
          <w:sz w:val="24"/>
          <w:lang w:val="ru-RU"/>
        </w:rPr>
      </w:pPr>
    </w:p>
    <w:p w:rsidR="00FD6963" w:rsidRPr="00E34130" w:rsidRDefault="00FD6963" w:rsidP="00FD6963">
      <w:pPr>
        <w:rPr>
          <w:sz w:val="24"/>
          <w:lang w:val="ru-RU"/>
        </w:rPr>
      </w:pPr>
    </w:p>
    <w:p w:rsidR="00065DED" w:rsidRDefault="00065DED"/>
    <w:sectPr w:rsidR="00065DED" w:rsidSect="000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42C7"/>
    <w:multiLevelType w:val="hybridMultilevel"/>
    <w:tmpl w:val="ED4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6963"/>
    <w:rsid w:val="00065DED"/>
    <w:rsid w:val="008B6D8A"/>
    <w:rsid w:val="009F3847"/>
    <w:rsid w:val="00F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6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9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uiPriority w:val="99"/>
    <w:qFormat/>
    <w:rsid w:val="00FD6963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TableParagraph">
    <w:name w:val="Table Paragraph"/>
    <w:basedOn w:val="a"/>
    <w:uiPriority w:val="1"/>
    <w:qFormat/>
    <w:rsid w:val="00FD6963"/>
    <w:pPr>
      <w:autoSpaceDE w:val="0"/>
      <w:autoSpaceDN w:val="0"/>
      <w:spacing w:line="240" w:lineRule="auto"/>
      <w:ind w:left="98"/>
    </w:pPr>
    <w:rPr>
      <w:rFonts w:ascii="Times New Roman" w:hAnsi="Times New Roman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FD69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FD696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paragraph" w:styleId="a4">
    <w:name w:val="No Spacing"/>
    <w:link w:val="a5"/>
    <w:uiPriority w:val="1"/>
    <w:qFormat/>
    <w:rsid w:val="00FD696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D6963"/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FD6963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FD69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FD6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96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0</DocSecurity>
  <Lines>11</Lines>
  <Paragraphs>3</Paragraphs>
  <ScaleCrop>false</ScaleCrop>
  <Company>HP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2021-04-26T16:56:00Z</dcterms:created>
  <dcterms:modified xsi:type="dcterms:W3CDTF">2021-04-26T16:57:00Z</dcterms:modified>
</cp:coreProperties>
</file>