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675" w:tblpY="-71"/>
        <w:tblW w:w="4594" w:type="pct"/>
        <w:tblBorders>
          <w:top w:val="single" w:sz="12" w:space="0" w:color="00FFFF"/>
          <w:left w:val="single" w:sz="8" w:space="0" w:color="00FFFF"/>
          <w:bottom w:val="single" w:sz="12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991"/>
        <w:gridCol w:w="709"/>
        <w:gridCol w:w="4252"/>
        <w:gridCol w:w="2195"/>
      </w:tblGrid>
      <w:tr w:rsidR="0093041C" w:rsidRPr="0093041C" w:rsidTr="0093041C">
        <w:trPr>
          <w:cantSplit/>
          <w:trHeight w:val="473"/>
        </w:trPr>
        <w:tc>
          <w:tcPr>
            <w:tcW w:w="5000" w:type="pct"/>
            <w:gridSpan w:val="5"/>
          </w:tcPr>
          <w:p w:rsidR="0093041C" w:rsidRPr="0093041C" w:rsidRDefault="0093041C" w:rsidP="0093041C">
            <w:pPr>
              <w:spacing w:line="276" w:lineRule="auto"/>
              <w:contextualSpacing/>
              <w:outlineLvl w:val="2"/>
              <w:rPr>
                <w:lang w:val="kk-KZ"/>
              </w:rPr>
            </w:pPr>
            <w:proofErr w:type="spellStart"/>
            <w:r w:rsidRPr="0093041C">
              <w:t>Ұзақ</w:t>
            </w:r>
            <w:proofErr w:type="spellEnd"/>
            <w:r w:rsidRPr="0093041C">
              <w:t xml:space="preserve"> </w:t>
            </w:r>
            <w:proofErr w:type="spellStart"/>
            <w:r w:rsidRPr="0093041C">
              <w:t>мерзімді</w:t>
            </w:r>
            <w:proofErr w:type="spellEnd"/>
            <w:r w:rsidRPr="0093041C">
              <w:t xml:space="preserve"> </w:t>
            </w:r>
            <w:proofErr w:type="spellStart"/>
            <w:r w:rsidRPr="0093041C">
              <w:t>жоспар</w:t>
            </w:r>
            <w:proofErr w:type="spellEnd"/>
            <w:r w:rsidRPr="0093041C">
              <w:t xml:space="preserve"> </w:t>
            </w:r>
            <w:proofErr w:type="spellStart"/>
            <w:r w:rsidRPr="0093041C">
              <w:t>бөлімі</w:t>
            </w:r>
            <w:proofErr w:type="spellEnd"/>
            <w:r w:rsidRPr="0093041C">
              <w:t>:</w:t>
            </w:r>
            <w:r w:rsidRPr="0093041C">
              <w:rPr>
                <w:lang w:val="kk-KZ"/>
              </w:rPr>
              <w:t xml:space="preserve"> </w:t>
            </w:r>
            <w:r w:rsidRPr="0093041C">
              <w:rPr>
                <w:b/>
                <w:bCs/>
                <w:lang w:val="kk-KZ"/>
              </w:rPr>
              <w:t>8</w:t>
            </w:r>
            <w:r w:rsidRPr="0093041C">
              <w:rPr>
                <w:b/>
                <w:bCs/>
              </w:rPr>
              <w:t>.</w:t>
            </w:r>
            <w:r w:rsidRPr="0093041C">
              <w:rPr>
                <w:b/>
                <w:bCs/>
                <w:lang w:val="kk-KZ"/>
              </w:rPr>
              <w:t>3</w:t>
            </w:r>
            <w:proofErr w:type="gramStart"/>
            <w:r w:rsidRPr="0093041C">
              <w:rPr>
                <w:b/>
                <w:bCs/>
                <w:lang w:val="kk-KZ"/>
              </w:rPr>
              <w:t>В</w:t>
            </w:r>
            <w:proofErr w:type="gramEnd"/>
            <w:r w:rsidRPr="0093041C">
              <w:rPr>
                <w:b/>
                <w:bCs/>
                <w:lang w:val="kk-KZ"/>
              </w:rPr>
              <w:t xml:space="preserve"> Қозғалыс</w:t>
            </w:r>
          </w:p>
        </w:tc>
      </w:tr>
      <w:tr w:rsidR="00AD7E14" w:rsidRPr="0093041C" w:rsidTr="0093041C">
        <w:trPr>
          <w:cantSplit/>
          <w:trHeight w:val="307"/>
        </w:trPr>
        <w:tc>
          <w:tcPr>
            <w:tcW w:w="1355" w:type="pct"/>
            <w:gridSpan w:val="2"/>
          </w:tcPr>
          <w:p w:rsidR="00AD7E14" w:rsidRPr="0093041C" w:rsidRDefault="00AD7E14" w:rsidP="0093041C">
            <w:pPr>
              <w:spacing w:line="276" w:lineRule="auto"/>
              <w:contextualSpacing/>
              <w:outlineLvl w:val="2"/>
              <w:rPr>
                <w:lang w:val="kk-KZ"/>
              </w:rPr>
            </w:pPr>
            <w:r w:rsidRPr="0093041C">
              <w:rPr>
                <w:lang w:val="kk-KZ"/>
              </w:rPr>
              <w:t>Күні:</w:t>
            </w:r>
            <w:r w:rsidR="00005416" w:rsidRPr="0093041C">
              <w:rPr>
                <w:lang w:val="kk-KZ"/>
              </w:rPr>
              <w:t xml:space="preserve"> </w:t>
            </w:r>
          </w:p>
        </w:tc>
        <w:tc>
          <w:tcPr>
            <w:tcW w:w="3645" w:type="pct"/>
            <w:gridSpan w:val="3"/>
          </w:tcPr>
          <w:p w:rsidR="00AD7E14" w:rsidRPr="0093041C" w:rsidRDefault="0093041C" w:rsidP="0093041C">
            <w:pPr>
              <w:spacing w:line="276" w:lineRule="auto"/>
              <w:contextualSpacing/>
              <w:outlineLvl w:val="2"/>
              <w:rPr>
                <w:lang w:val="kk-KZ"/>
              </w:rPr>
            </w:pPr>
            <w:r w:rsidRPr="0093041C">
              <w:rPr>
                <w:lang w:val="kk-KZ"/>
              </w:rPr>
              <w:t>Сынып:</w:t>
            </w:r>
            <w:r w:rsidRPr="0093041C">
              <w:rPr>
                <w:lang w:val="kk-KZ"/>
              </w:rPr>
              <w:t xml:space="preserve"> 8 </w:t>
            </w:r>
          </w:p>
        </w:tc>
      </w:tr>
      <w:tr w:rsidR="00637AE6" w:rsidRPr="0093041C" w:rsidTr="0093041C">
        <w:trPr>
          <w:cantSplit/>
          <w:trHeight w:val="412"/>
        </w:trPr>
        <w:tc>
          <w:tcPr>
            <w:tcW w:w="1355" w:type="pct"/>
            <w:gridSpan w:val="2"/>
          </w:tcPr>
          <w:p w:rsidR="00637AE6" w:rsidRPr="0093041C" w:rsidRDefault="00637AE6" w:rsidP="0093041C">
            <w:pPr>
              <w:spacing w:line="276" w:lineRule="auto"/>
              <w:contextualSpacing/>
              <w:outlineLvl w:val="2"/>
              <w:rPr>
                <w:lang w:val="kk-KZ"/>
              </w:rPr>
            </w:pPr>
            <w:r w:rsidRPr="0093041C">
              <w:rPr>
                <w:lang w:val="kk-KZ"/>
              </w:rPr>
              <w:t>Сабақтың тақырыбы</w:t>
            </w:r>
          </w:p>
        </w:tc>
        <w:tc>
          <w:tcPr>
            <w:tcW w:w="3645" w:type="pct"/>
            <w:gridSpan w:val="3"/>
          </w:tcPr>
          <w:p w:rsidR="00637AE6" w:rsidRPr="0093041C" w:rsidRDefault="00847D2B" w:rsidP="0093041C">
            <w:pPr>
              <w:spacing w:line="276" w:lineRule="auto"/>
              <w:contextualSpacing/>
              <w:outlineLvl w:val="2"/>
              <w:rPr>
                <w:lang w:val="kk-KZ"/>
              </w:rPr>
            </w:pPr>
            <w:r w:rsidRPr="0093041C">
              <w:rPr>
                <w:lang w:val="kk-KZ"/>
              </w:rPr>
              <w:t>Гиподинамия. Сымбаттың бұзылуы</w:t>
            </w:r>
            <w:r w:rsidR="0093041C" w:rsidRPr="0093041C">
              <w:rPr>
                <w:lang w:val="kk-KZ"/>
              </w:rPr>
              <w:t xml:space="preserve"> және жалпақ табандылықтың пайда болу себептері.  Сымбаттың бұзылуы мен жалпақтабандылықтың алдын алу шаралары.</w:t>
            </w:r>
          </w:p>
        </w:tc>
      </w:tr>
      <w:tr w:rsidR="00AD7E14" w:rsidRPr="0093041C" w:rsidTr="0093041C">
        <w:trPr>
          <w:cantSplit/>
        </w:trPr>
        <w:tc>
          <w:tcPr>
            <w:tcW w:w="1355" w:type="pct"/>
            <w:gridSpan w:val="2"/>
          </w:tcPr>
          <w:p w:rsidR="00AD7E14" w:rsidRPr="0093041C" w:rsidRDefault="00AD7E14" w:rsidP="0093041C">
            <w:pPr>
              <w:spacing w:line="276" w:lineRule="auto"/>
              <w:contextualSpacing/>
              <w:rPr>
                <w:lang w:val="kk-KZ"/>
              </w:rPr>
            </w:pPr>
            <w:r w:rsidRPr="0093041C">
              <w:rPr>
                <w:lang w:val="kk-KZ"/>
              </w:rPr>
              <w:t xml:space="preserve">оқу мақсаттары </w:t>
            </w:r>
          </w:p>
        </w:tc>
        <w:tc>
          <w:tcPr>
            <w:tcW w:w="3645" w:type="pct"/>
            <w:gridSpan w:val="3"/>
          </w:tcPr>
          <w:p w:rsidR="00847D2B" w:rsidRPr="0093041C" w:rsidRDefault="00847D2B" w:rsidP="0093041C">
            <w:pPr>
              <w:spacing w:line="276" w:lineRule="auto"/>
              <w:contextualSpacing/>
              <w:jc w:val="both"/>
              <w:rPr>
                <w:lang w:val="kk-KZ"/>
              </w:rPr>
            </w:pPr>
            <w:r w:rsidRPr="0093041C">
              <w:rPr>
                <w:lang w:val="kk-KZ"/>
              </w:rPr>
              <w:t xml:space="preserve">8.1.6.7 гиподинамия салдарын атау </w:t>
            </w:r>
          </w:p>
          <w:p w:rsidR="00246DBA" w:rsidRPr="0093041C" w:rsidRDefault="00847D2B" w:rsidP="0093041C">
            <w:pPr>
              <w:spacing w:line="276" w:lineRule="auto"/>
              <w:contextualSpacing/>
              <w:jc w:val="both"/>
              <w:rPr>
                <w:lang w:val="kk-KZ"/>
              </w:rPr>
            </w:pPr>
            <w:r w:rsidRPr="0093041C">
              <w:rPr>
                <w:lang w:val="kk-KZ"/>
              </w:rPr>
              <w:t>8.1.6.8 сымбаттың бұзылуы және жалпақ жалпақтабандылықтың пайда болу себептерін анықтау</w:t>
            </w:r>
          </w:p>
        </w:tc>
      </w:tr>
      <w:tr w:rsidR="00AD7E14" w:rsidRPr="0093041C" w:rsidTr="0093041C">
        <w:trPr>
          <w:cantSplit/>
          <w:trHeight w:val="603"/>
        </w:trPr>
        <w:tc>
          <w:tcPr>
            <w:tcW w:w="1355" w:type="pct"/>
            <w:gridSpan w:val="2"/>
          </w:tcPr>
          <w:p w:rsidR="00AD7E14" w:rsidRPr="0093041C" w:rsidRDefault="00AD7E14" w:rsidP="0093041C">
            <w:pPr>
              <w:spacing w:line="276" w:lineRule="auto"/>
              <w:ind w:left="-468" w:firstLine="468"/>
              <w:contextualSpacing/>
              <w:rPr>
                <w:lang w:val="kk-KZ"/>
              </w:rPr>
            </w:pPr>
            <w:r w:rsidRPr="0093041C">
              <w:rPr>
                <w:lang w:val="kk-KZ"/>
              </w:rPr>
              <w:t>Сабақтың мақсат</w:t>
            </w:r>
            <w:r w:rsidR="007C2C76" w:rsidRPr="0093041C">
              <w:rPr>
                <w:lang w:val="kk-KZ"/>
              </w:rPr>
              <w:t>тар</w:t>
            </w:r>
            <w:r w:rsidRPr="0093041C">
              <w:rPr>
                <w:lang w:val="kk-KZ"/>
              </w:rPr>
              <w:t>ы</w:t>
            </w:r>
          </w:p>
        </w:tc>
        <w:tc>
          <w:tcPr>
            <w:tcW w:w="3645" w:type="pct"/>
            <w:gridSpan w:val="3"/>
          </w:tcPr>
          <w:p w:rsidR="00894858" w:rsidRPr="0093041C" w:rsidRDefault="0093041C" w:rsidP="0093041C">
            <w:pPr>
              <w:contextualSpacing/>
              <w:rPr>
                <w:rStyle w:val="hps"/>
                <w:lang w:val="kk-KZ"/>
              </w:rPr>
            </w:pPr>
            <w:r w:rsidRPr="0093041C">
              <w:rPr>
                <w:rStyle w:val="hps"/>
                <w:b/>
                <w:lang w:val="kk-KZ"/>
              </w:rPr>
              <w:t>Барлығы</w:t>
            </w:r>
            <w:r w:rsidRPr="0093041C">
              <w:rPr>
                <w:rStyle w:val="hps"/>
                <w:lang w:val="kk-KZ"/>
              </w:rPr>
              <w:t xml:space="preserve">: </w:t>
            </w:r>
            <w:r w:rsidR="00894858" w:rsidRPr="0093041C">
              <w:rPr>
                <w:rStyle w:val="hps"/>
                <w:lang w:val="kk-KZ"/>
              </w:rPr>
              <w:t>Гиподинамия салдары</w:t>
            </w:r>
            <w:r w:rsidR="006513D7" w:rsidRPr="0093041C">
              <w:rPr>
                <w:rStyle w:val="hps"/>
                <w:lang w:val="kk-KZ"/>
              </w:rPr>
              <w:t xml:space="preserve"> ме</w:t>
            </w:r>
            <w:r w:rsidR="00894858" w:rsidRPr="0093041C">
              <w:rPr>
                <w:rStyle w:val="hps"/>
                <w:lang w:val="kk-KZ"/>
              </w:rPr>
              <w:t>н алдын алу шараларын сипатта</w:t>
            </w:r>
            <w:r w:rsidRPr="0093041C">
              <w:rPr>
                <w:rStyle w:val="hps"/>
                <w:lang w:val="kk-KZ"/>
              </w:rPr>
              <w:t>йды</w:t>
            </w:r>
            <w:r w:rsidR="00894858" w:rsidRPr="0093041C">
              <w:rPr>
                <w:rStyle w:val="hps"/>
                <w:lang w:val="kk-KZ"/>
              </w:rPr>
              <w:t>;</w:t>
            </w:r>
          </w:p>
          <w:p w:rsidR="00894858" w:rsidRPr="0093041C" w:rsidRDefault="0093041C" w:rsidP="0093041C">
            <w:pPr>
              <w:autoSpaceDE w:val="0"/>
              <w:autoSpaceDN w:val="0"/>
              <w:adjustRightInd w:val="0"/>
              <w:contextualSpacing/>
              <w:jc w:val="both"/>
              <w:rPr>
                <w:rStyle w:val="hps"/>
                <w:lang w:val="kk-KZ"/>
              </w:rPr>
            </w:pPr>
            <w:r w:rsidRPr="0093041C">
              <w:rPr>
                <w:rStyle w:val="hps"/>
                <w:b/>
                <w:lang w:val="kk-KZ"/>
              </w:rPr>
              <w:t>Көбісі</w:t>
            </w:r>
            <w:r w:rsidRPr="0093041C">
              <w:rPr>
                <w:rStyle w:val="hps"/>
                <w:lang w:val="kk-KZ"/>
              </w:rPr>
              <w:t xml:space="preserve">: </w:t>
            </w:r>
            <w:r w:rsidR="00894858" w:rsidRPr="0093041C">
              <w:rPr>
                <w:rStyle w:val="hps"/>
                <w:lang w:val="kk-KZ"/>
              </w:rPr>
              <w:t xml:space="preserve">Сымбаттың бұзылуы мен жалпақтабандылықтың пайда болу себептерін  </w:t>
            </w:r>
            <w:r w:rsidRPr="0093041C">
              <w:rPr>
                <w:rStyle w:val="hps"/>
                <w:lang w:val="kk-KZ"/>
              </w:rPr>
              <w:t>түсіндіреді;</w:t>
            </w:r>
          </w:p>
          <w:p w:rsidR="0093041C" w:rsidRPr="0093041C" w:rsidRDefault="0093041C" w:rsidP="0093041C">
            <w:pPr>
              <w:autoSpaceDE w:val="0"/>
              <w:autoSpaceDN w:val="0"/>
              <w:adjustRightInd w:val="0"/>
              <w:contextualSpacing/>
              <w:jc w:val="both"/>
              <w:rPr>
                <w:lang w:val="kk-KZ"/>
              </w:rPr>
            </w:pPr>
            <w:r w:rsidRPr="0093041C">
              <w:rPr>
                <w:rStyle w:val="hps"/>
                <w:b/>
                <w:lang w:val="kk-KZ"/>
              </w:rPr>
              <w:t>Кейбіреулері</w:t>
            </w:r>
            <w:r w:rsidRPr="0093041C">
              <w:rPr>
                <w:rStyle w:val="hps"/>
                <w:lang w:val="kk-KZ"/>
              </w:rPr>
              <w:t>: олардың алдын  алу шараларын біледі және өмірде қолдана алады.</w:t>
            </w:r>
          </w:p>
        </w:tc>
      </w:tr>
      <w:tr w:rsidR="007A426F" w:rsidRPr="0093041C" w:rsidTr="0093041C">
        <w:trPr>
          <w:cantSplit/>
          <w:trHeight w:val="603"/>
        </w:trPr>
        <w:tc>
          <w:tcPr>
            <w:tcW w:w="1355" w:type="pct"/>
            <w:gridSpan w:val="2"/>
          </w:tcPr>
          <w:p w:rsidR="007A426F" w:rsidRPr="0093041C" w:rsidRDefault="007A426F" w:rsidP="0093041C">
            <w:pPr>
              <w:spacing w:line="276" w:lineRule="auto"/>
              <w:ind w:left="-468" w:firstLine="468"/>
              <w:contextualSpacing/>
              <w:rPr>
                <w:lang w:val="kk-KZ"/>
              </w:rPr>
            </w:pPr>
            <w:r w:rsidRPr="0093041C">
              <w:rPr>
                <w:lang w:val="kk-KZ"/>
              </w:rPr>
              <w:t>Бағалау критерийлері</w:t>
            </w:r>
          </w:p>
        </w:tc>
        <w:tc>
          <w:tcPr>
            <w:tcW w:w="3645" w:type="pct"/>
            <w:gridSpan w:val="3"/>
          </w:tcPr>
          <w:p w:rsidR="006513D7" w:rsidRPr="0093041C" w:rsidRDefault="00894858" w:rsidP="0093041C">
            <w:pPr>
              <w:pStyle w:val="Default"/>
              <w:numPr>
                <w:ilvl w:val="0"/>
                <w:numId w:val="2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93041C">
              <w:rPr>
                <w:rFonts w:ascii="Times New Roman" w:hAnsi="Times New Roman" w:cs="Times New Roman"/>
                <w:bCs/>
                <w:lang w:val="kk-KZ"/>
              </w:rPr>
              <w:t xml:space="preserve">Гиподинамияның салдарын </w:t>
            </w:r>
            <w:r w:rsidR="006513D7" w:rsidRPr="0093041C">
              <w:rPr>
                <w:rFonts w:ascii="Times New Roman" w:hAnsi="Times New Roman" w:cs="Times New Roman"/>
                <w:bCs/>
                <w:lang w:val="kk-KZ"/>
              </w:rPr>
              <w:t>сипаттайды</w:t>
            </w:r>
          </w:p>
          <w:p w:rsidR="00894858" w:rsidRPr="0093041C" w:rsidRDefault="006513D7" w:rsidP="0093041C">
            <w:pPr>
              <w:pStyle w:val="Default"/>
              <w:numPr>
                <w:ilvl w:val="0"/>
                <w:numId w:val="2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93041C">
              <w:rPr>
                <w:rFonts w:ascii="Times New Roman" w:hAnsi="Times New Roman" w:cs="Times New Roman"/>
                <w:bCs/>
                <w:lang w:val="kk-KZ"/>
              </w:rPr>
              <w:t>Гиподинамияның алдын алу жолдарын түсіндіреді</w:t>
            </w:r>
            <w:r w:rsidR="00894858" w:rsidRPr="0093041C">
              <w:rPr>
                <w:rFonts w:ascii="Times New Roman" w:hAnsi="Times New Roman" w:cs="Times New Roman"/>
                <w:bCs/>
                <w:lang w:val="kk-KZ"/>
              </w:rPr>
              <w:t>;</w:t>
            </w:r>
          </w:p>
          <w:p w:rsidR="007A426F" w:rsidRPr="0093041C" w:rsidRDefault="00894858" w:rsidP="0093041C">
            <w:pPr>
              <w:pStyle w:val="Default"/>
              <w:numPr>
                <w:ilvl w:val="0"/>
                <w:numId w:val="2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93041C">
              <w:rPr>
                <w:rFonts w:ascii="Times New Roman" w:hAnsi="Times New Roman" w:cs="Times New Roman"/>
                <w:bCs/>
                <w:lang w:val="kk-KZ"/>
              </w:rPr>
              <w:t>Сымбаттың бұзылуы мен жалпақтабандылықтың даму себептері мен салдарын сипаттайды;</w:t>
            </w:r>
          </w:p>
        </w:tc>
      </w:tr>
      <w:tr w:rsidR="00AD7E14" w:rsidRPr="0093041C" w:rsidTr="0093041C">
        <w:trPr>
          <w:cantSplit/>
          <w:trHeight w:val="603"/>
        </w:trPr>
        <w:tc>
          <w:tcPr>
            <w:tcW w:w="1355" w:type="pct"/>
            <w:gridSpan w:val="2"/>
          </w:tcPr>
          <w:p w:rsidR="00AD7E14" w:rsidRPr="0093041C" w:rsidRDefault="00AD7E14" w:rsidP="0093041C">
            <w:pPr>
              <w:spacing w:line="276" w:lineRule="auto"/>
              <w:ind w:left="-468" w:firstLine="468"/>
              <w:contextualSpacing/>
              <w:rPr>
                <w:lang w:val="kk-KZ"/>
              </w:rPr>
            </w:pPr>
            <w:r w:rsidRPr="0093041C">
              <w:rPr>
                <w:lang w:val="kk-KZ"/>
              </w:rPr>
              <w:t xml:space="preserve">Тілдік мақсаттар </w:t>
            </w:r>
          </w:p>
        </w:tc>
        <w:tc>
          <w:tcPr>
            <w:tcW w:w="3645" w:type="pct"/>
            <w:gridSpan w:val="3"/>
          </w:tcPr>
          <w:p w:rsidR="00AD7E14" w:rsidRPr="0093041C" w:rsidRDefault="00AD7E14" w:rsidP="0093041C">
            <w:pPr>
              <w:spacing w:line="276" w:lineRule="auto"/>
              <w:contextualSpacing/>
              <w:rPr>
                <w:lang w:val="kk-KZ"/>
              </w:rPr>
            </w:pPr>
            <w:r w:rsidRPr="0093041C">
              <w:rPr>
                <w:lang w:val="kk-KZ"/>
              </w:rPr>
              <w:t xml:space="preserve">Оқушылар: </w:t>
            </w:r>
          </w:p>
          <w:p w:rsidR="00894858" w:rsidRPr="0093041C" w:rsidRDefault="006513D7" w:rsidP="0093041C">
            <w:pPr>
              <w:pStyle w:val="af2"/>
              <w:spacing w:line="276" w:lineRule="auto"/>
              <w:contextualSpacing/>
              <w:rPr>
                <w:rStyle w:val="hps"/>
                <w:rFonts w:ascii="Times New Roman" w:hAnsi="Times New Roman"/>
                <w:sz w:val="24"/>
                <w:szCs w:val="24"/>
                <w:lang w:val="kk-KZ"/>
              </w:rPr>
            </w:pPr>
            <w:r w:rsidRPr="0093041C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="00AD43FD" w:rsidRPr="0093041C">
              <w:rPr>
                <w:rFonts w:ascii="Times New Roman" w:hAnsi="Times New Roman"/>
                <w:sz w:val="24"/>
                <w:szCs w:val="24"/>
                <w:lang w:val="kk-KZ"/>
              </w:rPr>
              <w:t>ымбаттың бұзылуы және жалпақ жалпақтабандылық</w:t>
            </w:r>
            <w:r w:rsidRPr="0093041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гиподинамияның себептері мен салдарын, алдын алу жолдарын нақты деректер мен тиісті терминологияны қолдана отырып ауызша жазбаша түрде сипаттай алады. </w:t>
            </w:r>
            <w:r w:rsidR="00AD43FD" w:rsidRPr="0093041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AD7E14" w:rsidRPr="0093041C" w:rsidRDefault="00B3666E" w:rsidP="0093041C">
            <w:pPr>
              <w:spacing w:line="276" w:lineRule="auto"/>
              <w:contextualSpacing/>
              <w:rPr>
                <w:b/>
                <w:lang w:val="kk-KZ"/>
              </w:rPr>
            </w:pPr>
            <w:r w:rsidRPr="0093041C">
              <w:rPr>
                <w:b/>
                <w:lang w:val="kk-KZ"/>
              </w:rPr>
              <w:t xml:space="preserve">Пәнге қатысты </w:t>
            </w:r>
            <w:r w:rsidR="00AD7E14" w:rsidRPr="0093041C">
              <w:rPr>
                <w:b/>
                <w:lang w:val="kk-KZ"/>
              </w:rPr>
              <w:t xml:space="preserve">лексика мен терминология: </w:t>
            </w:r>
          </w:p>
          <w:p w:rsidR="006513D7" w:rsidRPr="0093041C" w:rsidRDefault="00B56AC8" w:rsidP="0093041C">
            <w:pPr>
              <w:spacing w:line="276" w:lineRule="auto"/>
              <w:contextualSpacing/>
              <w:outlineLvl w:val="0"/>
              <w:rPr>
                <w:color w:val="000000"/>
                <w:lang w:val="kk-KZ"/>
              </w:rPr>
            </w:pPr>
            <w:r w:rsidRPr="0093041C">
              <w:rPr>
                <w:lang w:val="kk-KZ"/>
              </w:rPr>
              <w:t xml:space="preserve"> </w:t>
            </w:r>
            <w:r w:rsidR="006513D7" w:rsidRPr="0093041C">
              <w:rPr>
                <w:lang w:val="kk-KZ"/>
              </w:rPr>
              <w:t xml:space="preserve">Сымбат, </w:t>
            </w:r>
            <w:r w:rsidR="00AD43FD" w:rsidRPr="0093041C">
              <w:rPr>
                <w:lang w:val="kk-KZ"/>
              </w:rPr>
              <w:t xml:space="preserve"> дененің </w:t>
            </w:r>
            <w:r w:rsidR="006513D7" w:rsidRPr="0093041C">
              <w:rPr>
                <w:lang w:val="kk-KZ"/>
              </w:rPr>
              <w:t xml:space="preserve"> </w:t>
            </w:r>
            <w:r w:rsidR="00AD43FD" w:rsidRPr="0093041C">
              <w:rPr>
                <w:lang w:val="kk-KZ"/>
              </w:rPr>
              <w:t>қал</w:t>
            </w:r>
            <w:r w:rsidR="006513D7" w:rsidRPr="0093041C">
              <w:rPr>
                <w:lang w:val="kk-KZ"/>
              </w:rPr>
              <w:t>п</w:t>
            </w:r>
            <w:r w:rsidR="00AD43FD" w:rsidRPr="0093041C">
              <w:rPr>
                <w:lang w:val="kk-KZ"/>
              </w:rPr>
              <w:t>ы, кифоз, лордоз,сымбаттың бұзылуы,</w:t>
            </w:r>
            <w:r w:rsidR="006513D7" w:rsidRPr="0093041C">
              <w:rPr>
                <w:lang w:val="kk-KZ"/>
              </w:rPr>
              <w:t xml:space="preserve"> </w:t>
            </w:r>
            <w:r w:rsidR="00AD43FD" w:rsidRPr="0093041C">
              <w:rPr>
                <w:lang w:val="kk-KZ"/>
              </w:rPr>
              <w:t>жапақтабандылық, сколиоз, бүкірлік, дөңес арқа, жалпақ арқа, ортопедиялық /ыңғайлы аяқ киім.</w:t>
            </w:r>
            <w:r w:rsidR="00894858" w:rsidRPr="0093041C">
              <w:rPr>
                <w:color w:val="000000"/>
                <w:lang w:val="kk-KZ"/>
              </w:rPr>
              <w:t xml:space="preserve"> </w:t>
            </w:r>
          </w:p>
          <w:p w:rsidR="00AD7E14" w:rsidRPr="0093041C" w:rsidRDefault="00AD7E14" w:rsidP="0093041C">
            <w:pPr>
              <w:spacing w:line="276" w:lineRule="auto"/>
              <w:contextualSpacing/>
              <w:rPr>
                <w:b/>
                <w:lang w:val="kk-KZ"/>
              </w:rPr>
            </w:pPr>
            <w:r w:rsidRPr="0093041C">
              <w:rPr>
                <w:b/>
                <w:lang w:val="kk-KZ"/>
              </w:rPr>
              <w:t xml:space="preserve">Диалог құруға /жазылымға қажетті  сөздер топтамасы: </w:t>
            </w:r>
          </w:p>
          <w:p w:rsidR="00894858" w:rsidRPr="0093041C" w:rsidRDefault="00894858" w:rsidP="0093041C">
            <w:pPr>
              <w:spacing w:line="276" w:lineRule="auto"/>
              <w:contextualSpacing/>
              <w:rPr>
                <w:lang w:val="kk-KZ"/>
              </w:rPr>
            </w:pPr>
            <w:r w:rsidRPr="0093041C">
              <w:rPr>
                <w:lang w:val="kk-KZ"/>
              </w:rPr>
              <w:t xml:space="preserve">Сымбаттың </w:t>
            </w:r>
            <w:r w:rsidR="006513D7" w:rsidRPr="0093041C">
              <w:rPr>
                <w:lang w:val="kk-KZ"/>
              </w:rPr>
              <w:t>бұзылуына</w:t>
            </w:r>
            <w:r w:rsidRPr="0093041C">
              <w:rPr>
                <w:lang w:val="kk-KZ"/>
              </w:rPr>
              <w:t>….</w:t>
            </w:r>
            <w:r w:rsidR="006513D7" w:rsidRPr="0093041C">
              <w:rPr>
                <w:lang w:val="kk-KZ"/>
              </w:rPr>
              <w:t>салдары</w:t>
            </w:r>
            <w:r w:rsidRPr="0093041C">
              <w:rPr>
                <w:lang w:val="kk-KZ"/>
              </w:rPr>
              <w:t xml:space="preserve"> әкелуі мүмкін</w:t>
            </w:r>
            <w:r w:rsidR="006513D7" w:rsidRPr="0093041C">
              <w:rPr>
                <w:lang w:val="kk-KZ"/>
              </w:rPr>
              <w:t>.</w:t>
            </w:r>
          </w:p>
          <w:p w:rsidR="00894858" w:rsidRPr="0093041C" w:rsidRDefault="00894858" w:rsidP="0093041C">
            <w:pPr>
              <w:spacing w:line="276" w:lineRule="auto"/>
              <w:contextualSpacing/>
              <w:rPr>
                <w:lang w:val="kk-KZ"/>
              </w:rPr>
            </w:pPr>
            <w:r w:rsidRPr="0093041C">
              <w:rPr>
                <w:lang w:val="kk-KZ"/>
              </w:rPr>
              <w:t xml:space="preserve">Омыртқаны </w:t>
            </w:r>
            <w:r w:rsidR="006513D7" w:rsidRPr="0093041C">
              <w:rPr>
                <w:lang w:val="kk-KZ"/>
              </w:rPr>
              <w:t>...</w:t>
            </w:r>
            <w:r w:rsidRPr="0093041C">
              <w:rPr>
                <w:lang w:val="kk-KZ"/>
              </w:rPr>
              <w:t xml:space="preserve"> сызық бойымен ұстау керек.</w:t>
            </w:r>
          </w:p>
          <w:p w:rsidR="00894858" w:rsidRPr="0093041C" w:rsidRDefault="00894858" w:rsidP="0093041C">
            <w:pPr>
              <w:spacing w:line="276" w:lineRule="auto"/>
              <w:contextualSpacing/>
              <w:rPr>
                <w:lang w:val="kk-KZ"/>
              </w:rPr>
            </w:pPr>
            <w:r w:rsidRPr="0093041C">
              <w:rPr>
                <w:lang w:val="kk-KZ"/>
              </w:rPr>
              <w:t>Матрас</w:t>
            </w:r>
            <w:r w:rsidR="006513D7" w:rsidRPr="0093041C">
              <w:rPr>
                <w:lang w:val="kk-KZ"/>
              </w:rPr>
              <w:t>...</w:t>
            </w:r>
            <w:r w:rsidRPr="0093041C">
              <w:rPr>
                <w:lang w:val="kk-KZ"/>
              </w:rPr>
              <w:t xml:space="preserve">болуы тиіс. </w:t>
            </w:r>
          </w:p>
          <w:p w:rsidR="00AD43FD" w:rsidRPr="0093041C" w:rsidRDefault="00AD43FD" w:rsidP="0093041C">
            <w:pPr>
              <w:pStyle w:val="af2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041C">
              <w:rPr>
                <w:rFonts w:ascii="Times New Roman" w:hAnsi="Times New Roman"/>
                <w:sz w:val="24"/>
                <w:szCs w:val="24"/>
                <w:lang w:val="kk-KZ"/>
              </w:rPr>
              <w:t>Дұрыс емес сымбаттылық</w:t>
            </w:r>
            <w:r w:rsidR="006513D7" w:rsidRPr="0093041C">
              <w:rPr>
                <w:rFonts w:ascii="Times New Roman" w:hAnsi="Times New Roman"/>
                <w:sz w:val="24"/>
                <w:szCs w:val="24"/>
                <w:lang w:val="kk-KZ"/>
              </w:rPr>
              <w:t>...</w:t>
            </w:r>
            <w:r w:rsidRPr="0093041C">
              <w:rPr>
                <w:rFonts w:ascii="Times New Roman" w:hAnsi="Times New Roman"/>
                <w:sz w:val="24"/>
                <w:szCs w:val="24"/>
                <w:lang w:val="kk-KZ"/>
              </w:rPr>
              <w:t>алып келеді.</w:t>
            </w:r>
          </w:p>
          <w:p w:rsidR="00AD43FD" w:rsidRPr="0093041C" w:rsidRDefault="00AD43FD" w:rsidP="0093041C">
            <w:pPr>
              <w:pStyle w:val="af2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041C">
              <w:rPr>
                <w:rFonts w:ascii="Times New Roman" w:hAnsi="Times New Roman"/>
                <w:sz w:val="24"/>
                <w:szCs w:val="24"/>
                <w:lang w:val="kk-KZ"/>
              </w:rPr>
              <w:t>Омыртқа жотасын тік линияда ұстау керек</w:t>
            </w:r>
            <w:r w:rsidR="006513D7" w:rsidRPr="0093041C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93041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AD7E14" w:rsidRPr="0093041C" w:rsidRDefault="006513D7" w:rsidP="0093041C">
            <w:pPr>
              <w:pStyle w:val="af2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041C">
              <w:rPr>
                <w:rFonts w:ascii="Times New Roman" w:hAnsi="Times New Roman"/>
                <w:sz w:val="24"/>
                <w:szCs w:val="24"/>
                <w:lang w:val="kk-KZ"/>
              </w:rPr>
              <w:t>Адамның</w:t>
            </w:r>
            <w:r w:rsidR="00AD43FD" w:rsidRPr="0093041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иығы</w:t>
            </w:r>
            <w:r w:rsidRPr="0093041C">
              <w:rPr>
                <w:rFonts w:ascii="Times New Roman" w:hAnsi="Times New Roman"/>
                <w:sz w:val="24"/>
                <w:szCs w:val="24"/>
                <w:lang w:val="kk-KZ"/>
              </w:rPr>
              <w:t>...</w:t>
            </w:r>
            <w:r w:rsidR="00AD43FD" w:rsidRPr="0093041C">
              <w:rPr>
                <w:rFonts w:ascii="Times New Roman" w:hAnsi="Times New Roman"/>
                <w:sz w:val="24"/>
                <w:szCs w:val="24"/>
                <w:lang w:val="kk-KZ"/>
              </w:rPr>
              <w:t>болмауы тиіс.</w:t>
            </w:r>
          </w:p>
        </w:tc>
      </w:tr>
      <w:tr w:rsidR="004F4667" w:rsidRPr="0093041C" w:rsidTr="0093041C">
        <w:trPr>
          <w:cantSplit/>
          <w:trHeight w:val="603"/>
        </w:trPr>
        <w:tc>
          <w:tcPr>
            <w:tcW w:w="1355" w:type="pct"/>
            <w:gridSpan w:val="2"/>
          </w:tcPr>
          <w:p w:rsidR="004F4667" w:rsidRPr="0093041C" w:rsidRDefault="004F4667" w:rsidP="0093041C">
            <w:pPr>
              <w:spacing w:line="276" w:lineRule="auto"/>
              <w:ind w:left="142"/>
              <w:contextualSpacing/>
              <w:rPr>
                <w:lang w:val="kk-KZ"/>
              </w:rPr>
            </w:pPr>
            <w:r w:rsidRPr="0093041C">
              <w:rPr>
                <w:lang w:val="kk-KZ"/>
              </w:rPr>
              <w:t>Құндылықтарды дарыту</w:t>
            </w:r>
          </w:p>
        </w:tc>
        <w:tc>
          <w:tcPr>
            <w:tcW w:w="3645" w:type="pct"/>
            <w:gridSpan w:val="3"/>
          </w:tcPr>
          <w:p w:rsidR="00BA653D" w:rsidRPr="0093041C" w:rsidRDefault="00BA653D" w:rsidP="0093041C">
            <w:pPr>
              <w:contextualSpacing/>
              <w:rPr>
                <w:lang w:val="kk-KZ"/>
              </w:rPr>
            </w:pPr>
            <w:r w:rsidRPr="0093041C">
              <w:rPr>
                <w:lang w:val="kk-KZ"/>
              </w:rPr>
              <w:t>Оқу тапсырмасын орындау кезде қоғамдық өмірге дайын болу, өзін бақылауда ұстай білу, бәсекеге қабілетті бола білу құндылықтары дамытылады.</w:t>
            </w:r>
          </w:p>
          <w:p w:rsidR="004F4667" w:rsidRPr="0093041C" w:rsidRDefault="00BA653D" w:rsidP="0093041C">
            <w:pPr>
              <w:contextualSpacing/>
              <w:rPr>
                <w:lang w:val="kk-KZ"/>
              </w:rPr>
            </w:pPr>
            <w:r w:rsidRPr="0093041C">
              <w:rPr>
                <w:lang w:val="kk-KZ"/>
              </w:rPr>
              <w:t xml:space="preserve"> Жеке</w:t>
            </w:r>
            <w:r w:rsidR="0093041C" w:rsidRPr="0093041C">
              <w:rPr>
                <w:lang w:val="kk-KZ"/>
              </w:rPr>
              <w:t xml:space="preserve"> немесе топтық </w:t>
            </w:r>
            <w:r w:rsidRPr="0093041C">
              <w:rPr>
                <w:lang w:val="kk-KZ"/>
              </w:rPr>
              <w:t xml:space="preserve"> жұмыс кезінде өзіне деген сенімділік</w:t>
            </w:r>
            <w:r w:rsidR="0093041C" w:rsidRPr="0093041C">
              <w:rPr>
                <w:lang w:val="kk-KZ"/>
              </w:rPr>
              <w:t xml:space="preserve"> пен жауапкершілік қасиеттерін танытып </w:t>
            </w:r>
            <w:r w:rsidRPr="0093041C">
              <w:rPr>
                <w:lang w:val="kk-KZ"/>
              </w:rPr>
              <w:t xml:space="preserve">, </w:t>
            </w:r>
            <w:r w:rsidR="0093041C" w:rsidRPr="0093041C">
              <w:rPr>
                <w:b/>
                <w:lang w:val="kk-KZ"/>
              </w:rPr>
              <w:t>дұрыс әрекет</w:t>
            </w:r>
            <w:r w:rsidR="0093041C" w:rsidRPr="0093041C">
              <w:rPr>
                <w:lang w:val="kk-KZ"/>
              </w:rPr>
              <w:t xml:space="preserve"> жасау</w:t>
            </w:r>
            <w:r w:rsidRPr="0093041C">
              <w:rPr>
                <w:lang w:val="kk-KZ"/>
              </w:rPr>
              <w:t xml:space="preserve"> құндылықтары дамытылады. </w:t>
            </w:r>
          </w:p>
        </w:tc>
      </w:tr>
      <w:tr w:rsidR="005C5173" w:rsidRPr="0093041C" w:rsidTr="0093041C">
        <w:trPr>
          <w:cantSplit/>
          <w:trHeight w:val="603"/>
        </w:trPr>
        <w:tc>
          <w:tcPr>
            <w:tcW w:w="1355" w:type="pct"/>
            <w:gridSpan w:val="2"/>
          </w:tcPr>
          <w:p w:rsidR="005C5173" w:rsidRPr="0093041C" w:rsidRDefault="004F4667" w:rsidP="0093041C">
            <w:pPr>
              <w:spacing w:line="276" w:lineRule="auto"/>
              <w:ind w:left="-468" w:firstLine="468"/>
              <w:contextualSpacing/>
              <w:rPr>
                <w:lang w:val="kk-KZ"/>
              </w:rPr>
            </w:pPr>
            <w:r w:rsidRPr="0093041C">
              <w:rPr>
                <w:lang w:val="kk-KZ"/>
              </w:rPr>
              <w:t>Пәнаралық байланыс</w:t>
            </w:r>
          </w:p>
        </w:tc>
        <w:tc>
          <w:tcPr>
            <w:tcW w:w="3645" w:type="pct"/>
            <w:gridSpan w:val="3"/>
          </w:tcPr>
          <w:p w:rsidR="005C5173" w:rsidRPr="0093041C" w:rsidRDefault="00DB3B76" w:rsidP="0093041C">
            <w:pPr>
              <w:spacing w:line="276" w:lineRule="auto"/>
              <w:contextualSpacing/>
              <w:rPr>
                <w:lang w:val="kk-KZ"/>
              </w:rPr>
            </w:pPr>
            <w:r w:rsidRPr="0093041C">
              <w:rPr>
                <w:lang w:val="kk-KZ"/>
              </w:rPr>
              <w:t xml:space="preserve"> </w:t>
            </w:r>
            <w:r w:rsidR="00AD43FD" w:rsidRPr="0093041C">
              <w:rPr>
                <w:lang w:val="kk-KZ"/>
              </w:rPr>
              <w:t xml:space="preserve"> </w:t>
            </w:r>
            <w:r w:rsidR="00051A64" w:rsidRPr="0093041C">
              <w:rPr>
                <w:lang w:val="kk-KZ"/>
              </w:rPr>
              <w:t xml:space="preserve"> Дене қозғалысының маңыздылығы, жаттығулар жасау туралы қарастыру арқылы дене шынықтыру пәнімен байланыс орнатылады.</w:t>
            </w:r>
          </w:p>
        </w:tc>
      </w:tr>
      <w:tr w:rsidR="00AD7E14" w:rsidRPr="0093041C" w:rsidTr="0093041C">
        <w:trPr>
          <w:cantSplit/>
        </w:trPr>
        <w:tc>
          <w:tcPr>
            <w:tcW w:w="1355" w:type="pct"/>
            <w:gridSpan w:val="2"/>
          </w:tcPr>
          <w:p w:rsidR="00AD7E14" w:rsidRPr="0093041C" w:rsidRDefault="00AD7E14" w:rsidP="0093041C">
            <w:pPr>
              <w:spacing w:line="276" w:lineRule="auto"/>
              <w:contextualSpacing/>
              <w:rPr>
                <w:lang w:val="kk-KZ"/>
              </w:rPr>
            </w:pPr>
            <w:r w:rsidRPr="0093041C">
              <w:rPr>
                <w:lang w:val="kk-KZ"/>
              </w:rPr>
              <w:lastRenderedPageBreak/>
              <w:t>Алдыңғы білім</w:t>
            </w:r>
          </w:p>
        </w:tc>
        <w:tc>
          <w:tcPr>
            <w:tcW w:w="3645" w:type="pct"/>
            <w:gridSpan w:val="3"/>
          </w:tcPr>
          <w:p w:rsidR="00AD7E14" w:rsidRPr="0093041C" w:rsidRDefault="00DB3B76" w:rsidP="0093041C">
            <w:pPr>
              <w:spacing w:line="276" w:lineRule="auto"/>
              <w:contextualSpacing/>
              <w:rPr>
                <w:lang w:val="kk-KZ" w:eastAsia="en-GB"/>
              </w:rPr>
            </w:pPr>
            <w:r w:rsidRPr="0093041C">
              <w:rPr>
                <w:lang w:val="kk-KZ"/>
              </w:rPr>
              <w:t xml:space="preserve"> </w:t>
            </w:r>
            <w:r w:rsidR="005C600F" w:rsidRPr="0093041C">
              <w:rPr>
                <w:rStyle w:val="ac"/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AD43FD" w:rsidRPr="0093041C">
              <w:rPr>
                <w:lang w:val="kk-KZ"/>
              </w:rPr>
              <w:t>«Жаратылыстану» курсынан оқушылар адамның сүйектерінің бөлімдерін және қозғалы</w:t>
            </w:r>
            <w:r w:rsidR="006513D7" w:rsidRPr="0093041C">
              <w:rPr>
                <w:lang w:val="kk-KZ"/>
              </w:rPr>
              <w:t>сты басқаратын бұлшықеттердің рө</w:t>
            </w:r>
            <w:r w:rsidR="00AD43FD" w:rsidRPr="0093041C">
              <w:rPr>
                <w:lang w:val="kk-KZ"/>
              </w:rPr>
              <w:t>лін біледі. 7</w:t>
            </w:r>
            <w:r w:rsidR="006513D7" w:rsidRPr="0093041C">
              <w:rPr>
                <w:lang w:val="kk-KZ"/>
              </w:rPr>
              <w:t>-</w:t>
            </w:r>
            <w:r w:rsidR="00AD43FD" w:rsidRPr="0093041C">
              <w:rPr>
                <w:lang w:val="kk-KZ"/>
              </w:rPr>
              <w:t xml:space="preserve"> сынып</w:t>
            </w:r>
            <w:r w:rsidR="006513D7" w:rsidRPr="0093041C">
              <w:rPr>
                <w:lang w:val="kk-KZ"/>
              </w:rPr>
              <w:t>та</w:t>
            </w:r>
            <w:r w:rsidR="00AD43FD" w:rsidRPr="0093041C">
              <w:rPr>
                <w:lang w:val="kk-KZ"/>
              </w:rPr>
              <w:t xml:space="preserve"> «Қозғалыс» бөлімінен оқушылар омыртқасыздар мен омыртқалылардың қозғалысқа қатысатын мүшелерін және қозғалыстың жануарлар мен өсімдіктер үшін маңызын</w:t>
            </w:r>
            <w:r w:rsidR="006513D7" w:rsidRPr="0093041C">
              <w:rPr>
                <w:lang w:val="kk-KZ"/>
              </w:rPr>
              <w:t>,</w:t>
            </w:r>
            <w:r w:rsidR="00894858" w:rsidRPr="0093041C">
              <w:rPr>
                <w:rStyle w:val="hps"/>
                <w:lang w:val="kk-KZ"/>
              </w:rPr>
              <w:t xml:space="preserve"> тірек-қимыл </w:t>
            </w:r>
            <w:r w:rsidR="006513D7" w:rsidRPr="0093041C">
              <w:rPr>
                <w:rStyle w:val="hps"/>
                <w:lang w:val="kk-KZ"/>
              </w:rPr>
              <w:t>жүйесінің</w:t>
            </w:r>
            <w:r w:rsidR="00894858" w:rsidRPr="0093041C">
              <w:rPr>
                <w:rStyle w:val="hps"/>
                <w:lang w:val="kk-KZ"/>
              </w:rPr>
              <w:t xml:space="preserve"> қызметін </w:t>
            </w:r>
            <w:r w:rsidR="006513D7" w:rsidRPr="0093041C">
              <w:rPr>
                <w:rStyle w:val="hps"/>
                <w:lang w:val="kk-KZ"/>
              </w:rPr>
              <w:t xml:space="preserve"> </w:t>
            </w:r>
            <w:r w:rsidR="00894858" w:rsidRPr="0093041C">
              <w:rPr>
                <w:rStyle w:val="hps"/>
                <w:lang w:val="kk-KZ"/>
              </w:rPr>
              <w:t>және қанқа бұлшықеттерінің орналасуын біл</w:t>
            </w:r>
            <w:r w:rsidR="006513D7" w:rsidRPr="0093041C">
              <w:rPr>
                <w:rStyle w:val="hps"/>
                <w:lang w:val="kk-KZ"/>
              </w:rPr>
              <w:t>еді.</w:t>
            </w:r>
          </w:p>
        </w:tc>
      </w:tr>
      <w:tr w:rsidR="00AD7E14" w:rsidRPr="0093041C" w:rsidTr="008A70DE">
        <w:trPr>
          <w:trHeight w:val="177"/>
        </w:trPr>
        <w:tc>
          <w:tcPr>
            <w:tcW w:w="5000" w:type="pct"/>
            <w:gridSpan w:val="5"/>
          </w:tcPr>
          <w:p w:rsidR="00AD7E14" w:rsidRPr="0093041C" w:rsidRDefault="00AD7E14" w:rsidP="0093041C">
            <w:pPr>
              <w:spacing w:line="276" w:lineRule="auto"/>
              <w:contextualSpacing/>
              <w:jc w:val="center"/>
              <w:rPr>
                <w:color w:val="000000"/>
                <w:lang w:val="kk-KZ"/>
              </w:rPr>
            </w:pPr>
            <w:r w:rsidRPr="0093041C">
              <w:rPr>
                <w:color w:val="000000"/>
                <w:lang w:val="kk-KZ"/>
              </w:rPr>
              <w:t>Сабақ барысы</w:t>
            </w:r>
          </w:p>
        </w:tc>
      </w:tr>
      <w:tr w:rsidR="00AD7E14" w:rsidRPr="0093041C" w:rsidTr="0093041C">
        <w:trPr>
          <w:trHeight w:val="527"/>
        </w:trPr>
        <w:tc>
          <w:tcPr>
            <w:tcW w:w="850" w:type="pct"/>
          </w:tcPr>
          <w:p w:rsidR="00AD7E14" w:rsidRPr="0093041C" w:rsidRDefault="00AD7E14" w:rsidP="0093041C">
            <w:pPr>
              <w:spacing w:line="276" w:lineRule="auto"/>
              <w:contextualSpacing/>
              <w:rPr>
                <w:lang w:val="kk-KZ"/>
              </w:rPr>
            </w:pPr>
            <w:r w:rsidRPr="0093041C">
              <w:rPr>
                <w:lang w:val="kk-KZ"/>
              </w:rPr>
              <w:t xml:space="preserve">Сабақ қезеңдері </w:t>
            </w:r>
          </w:p>
        </w:tc>
        <w:tc>
          <w:tcPr>
            <w:tcW w:w="3032" w:type="pct"/>
            <w:gridSpan w:val="3"/>
          </w:tcPr>
          <w:p w:rsidR="00AD7E14" w:rsidRPr="0093041C" w:rsidRDefault="00AD7E14" w:rsidP="0093041C">
            <w:pPr>
              <w:spacing w:line="276" w:lineRule="auto"/>
              <w:contextualSpacing/>
              <w:rPr>
                <w:lang w:val="kk-KZ"/>
              </w:rPr>
            </w:pPr>
            <w:r w:rsidRPr="0093041C">
              <w:rPr>
                <w:lang w:val="kk-KZ"/>
              </w:rPr>
              <w:t>Жоспарланған іс-әрекеттер</w:t>
            </w:r>
          </w:p>
        </w:tc>
        <w:tc>
          <w:tcPr>
            <w:tcW w:w="1118" w:type="pct"/>
          </w:tcPr>
          <w:p w:rsidR="00AD7E14" w:rsidRPr="0093041C" w:rsidRDefault="00AD7E14" w:rsidP="0093041C">
            <w:pPr>
              <w:spacing w:line="276" w:lineRule="auto"/>
              <w:contextualSpacing/>
              <w:rPr>
                <w:lang w:val="kk-KZ"/>
              </w:rPr>
            </w:pPr>
            <w:r w:rsidRPr="0093041C">
              <w:rPr>
                <w:lang w:val="kk-KZ"/>
              </w:rPr>
              <w:t xml:space="preserve">ресурстар </w:t>
            </w:r>
          </w:p>
        </w:tc>
      </w:tr>
      <w:tr w:rsidR="008A70DE" w:rsidRPr="0093041C" w:rsidTr="0093041C">
        <w:trPr>
          <w:trHeight w:val="1969"/>
        </w:trPr>
        <w:tc>
          <w:tcPr>
            <w:tcW w:w="850" w:type="pct"/>
          </w:tcPr>
          <w:p w:rsidR="008A70DE" w:rsidRPr="0093041C" w:rsidRDefault="0093041C" w:rsidP="0093041C">
            <w:pPr>
              <w:spacing w:line="276" w:lineRule="auto"/>
              <w:contextualSpacing/>
              <w:rPr>
                <w:lang w:val="kk-KZ" w:eastAsia="en-GB"/>
              </w:rPr>
            </w:pPr>
            <w:r w:rsidRPr="0093041C">
              <w:rPr>
                <w:lang w:val="kk-KZ" w:eastAsia="en-GB"/>
              </w:rPr>
              <w:t xml:space="preserve"> </w:t>
            </w:r>
            <w:r w:rsidRPr="0093041C">
              <w:rPr>
                <w:lang w:val="kk-KZ"/>
              </w:rPr>
              <w:t xml:space="preserve"> </w:t>
            </w:r>
            <w:r w:rsidRPr="0093041C">
              <w:rPr>
                <w:b/>
                <w:lang w:val="kk-KZ"/>
              </w:rPr>
              <w:t>Сабақтың басы</w:t>
            </w:r>
          </w:p>
        </w:tc>
        <w:tc>
          <w:tcPr>
            <w:tcW w:w="3032" w:type="pct"/>
            <w:gridSpan w:val="3"/>
          </w:tcPr>
          <w:p w:rsidR="006513D7" w:rsidRPr="0093041C" w:rsidRDefault="006513D7" w:rsidP="0093041C">
            <w:pPr>
              <w:pStyle w:val="Default"/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93041C">
              <w:rPr>
                <w:rFonts w:ascii="Times New Roman" w:hAnsi="Times New Roman" w:cs="Times New Roman"/>
                <w:lang w:val="kk-KZ"/>
              </w:rPr>
              <w:t xml:space="preserve">Оқушыларға «Сымбат» ұғымына </w:t>
            </w:r>
            <w:r w:rsidR="00693DE1" w:rsidRPr="0093041C">
              <w:rPr>
                <w:rFonts w:ascii="Times New Roman" w:hAnsi="Times New Roman" w:cs="Times New Roman"/>
                <w:lang w:val="kk-KZ"/>
              </w:rPr>
              <w:t>ассоциация</w:t>
            </w:r>
            <w:r w:rsidRPr="0093041C">
              <w:rPr>
                <w:rFonts w:ascii="Times New Roman" w:hAnsi="Times New Roman" w:cs="Times New Roman"/>
                <w:lang w:val="kk-KZ"/>
              </w:rPr>
              <w:t xml:space="preserve"> құру тапсырмасы ұсынылады. </w:t>
            </w:r>
            <w:r w:rsidR="00693DE1" w:rsidRPr="0093041C">
              <w:rPr>
                <w:rFonts w:ascii="Times New Roman" w:hAnsi="Times New Roman" w:cs="Times New Roman"/>
                <w:lang w:val="kk-KZ"/>
              </w:rPr>
              <w:t xml:space="preserve"> Оқушылармен бірге сымбаттың бұзылуының қандай түрлері болатынына тоқталып талқылау жүргізу қажет. Оқушылар сабақтың мақсаты мен бағалау критерийлерімен танысады.</w:t>
            </w:r>
          </w:p>
        </w:tc>
        <w:tc>
          <w:tcPr>
            <w:tcW w:w="1118" w:type="pct"/>
          </w:tcPr>
          <w:p w:rsidR="008A70DE" w:rsidRPr="0093041C" w:rsidRDefault="008A70DE" w:rsidP="0093041C">
            <w:pPr>
              <w:spacing w:line="276" w:lineRule="auto"/>
              <w:contextualSpacing/>
              <w:rPr>
                <w:lang w:val="kk-KZ"/>
              </w:rPr>
            </w:pPr>
            <w:r w:rsidRPr="0093041C">
              <w:rPr>
                <w:lang w:val="kk-KZ"/>
              </w:rPr>
              <w:t xml:space="preserve"> 1 -</w:t>
            </w:r>
            <w:r w:rsidR="00051A64" w:rsidRPr="0093041C">
              <w:rPr>
                <w:lang w:val="kk-KZ"/>
              </w:rPr>
              <w:t>2</w:t>
            </w:r>
            <w:r w:rsidRPr="0093041C">
              <w:rPr>
                <w:lang w:val="kk-KZ"/>
              </w:rPr>
              <w:t xml:space="preserve">  слайдтар </w:t>
            </w:r>
          </w:p>
          <w:p w:rsidR="008A70DE" w:rsidRPr="0093041C" w:rsidRDefault="008A70DE" w:rsidP="0093041C">
            <w:pPr>
              <w:spacing w:line="276" w:lineRule="auto"/>
              <w:contextualSpacing/>
              <w:rPr>
                <w:lang w:val="kk-KZ"/>
              </w:rPr>
            </w:pPr>
          </w:p>
          <w:p w:rsidR="008A70DE" w:rsidRPr="0093041C" w:rsidRDefault="008A70DE" w:rsidP="0093041C">
            <w:pPr>
              <w:spacing w:line="276" w:lineRule="auto"/>
              <w:contextualSpacing/>
              <w:rPr>
                <w:lang w:val="kk-KZ"/>
              </w:rPr>
            </w:pPr>
            <w:r w:rsidRPr="0093041C">
              <w:rPr>
                <w:lang w:val="kk-KZ"/>
              </w:rPr>
              <w:t xml:space="preserve"> </w:t>
            </w:r>
          </w:p>
        </w:tc>
      </w:tr>
      <w:tr w:rsidR="0093041C" w:rsidRPr="0093041C" w:rsidTr="0093041C">
        <w:trPr>
          <w:trHeight w:val="3850"/>
        </w:trPr>
        <w:tc>
          <w:tcPr>
            <w:tcW w:w="850" w:type="pct"/>
            <w:vMerge w:val="restart"/>
          </w:tcPr>
          <w:p w:rsidR="0093041C" w:rsidRPr="0093041C" w:rsidRDefault="0093041C" w:rsidP="0093041C">
            <w:pPr>
              <w:spacing w:line="276" w:lineRule="auto"/>
              <w:contextualSpacing/>
              <w:rPr>
                <w:lang w:val="kk-KZ" w:eastAsia="en-GB"/>
              </w:rPr>
            </w:pPr>
            <w:r w:rsidRPr="0093041C">
              <w:rPr>
                <w:b/>
                <w:lang w:val="kk-KZ"/>
              </w:rPr>
              <w:t>Сабақтың ортасы</w:t>
            </w:r>
          </w:p>
          <w:p w:rsidR="0093041C" w:rsidRPr="0093041C" w:rsidRDefault="0093041C" w:rsidP="0093041C">
            <w:pPr>
              <w:spacing w:line="276" w:lineRule="auto"/>
              <w:contextualSpacing/>
              <w:rPr>
                <w:lang w:val="kk-KZ" w:eastAsia="en-GB"/>
              </w:rPr>
            </w:pPr>
            <w:r w:rsidRPr="0093041C">
              <w:rPr>
                <w:lang w:val="kk-KZ"/>
              </w:rPr>
              <w:t>18-27 мин</w:t>
            </w:r>
          </w:p>
          <w:p w:rsidR="0093041C" w:rsidRPr="0093041C" w:rsidRDefault="0093041C" w:rsidP="0093041C">
            <w:pPr>
              <w:spacing w:line="276" w:lineRule="auto"/>
              <w:contextualSpacing/>
              <w:rPr>
                <w:lang w:val="kk-KZ" w:eastAsia="en-GB"/>
              </w:rPr>
            </w:pPr>
            <w:r w:rsidRPr="0093041C">
              <w:rPr>
                <w:lang w:val="kk-KZ"/>
              </w:rPr>
              <w:t>28-36</w:t>
            </w:r>
            <w:r w:rsidRPr="0093041C">
              <w:rPr>
                <w:lang w:val="kk-KZ" w:eastAsia="en-GB"/>
              </w:rPr>
              <w:t xml:space="preserve"> мин</w:t>
            </w:r>
          </w:p>
        </w:tc>
        <w:tc>
          <w:tcPr>
            <w:tcW w:w="3032" w:type="pct"/>
            <w:gridSpan w:val="3"/>
            <w:vMerge w:val="restart"/>
          </w:tcPr>
          <w:p w:rsidR="0093041C" w:rsidRPr="0093041C" w:rsidRDefault="0093041C" w:rsidP="0093041C">
            <w:pPr>
              <w:spacing w:line="276" w:lineRule="auto"/>
              <w:contextualSpacing/>
              <w:jc w:val="both"/>
              <w:rPr>
                <w:lang w:val="kk-KZ"/>
              </w:rPr>
            </w:pPr>
            <w:r w:rsidRPr="0093041C">
              <w:rPr>
                <w:lang w:val="kk-KZ"/>
              </w:rPr>
              <w:t>1- топ Сымбаттың бұзылуын</w:t>
            </w:r>
          </w:p>
          <w:p w:rsidR="0093041C" w:rsidRPr="0093041C" w:rsidRDefault="0093041C" w:rsidP="0093041C">
            <w:pPr>
              <w:spacing w:line="276" w:lineRule="auto"/>
              <w:contextualSpacing/>
              <w:jc w:val="both"/>
              <w:rPr>
                <w:lang w:val="kk-KZ"/>
              </w:rPr>
            </w:pPr>
            <w:r w:rsidRPr="0093041C">
              <w:rPr>
                <w:lang w:val="kk-KZ"/>
              </w:rPr>
              <w:t xml:space="preserve">2- топ Жалпақ табандылықты </w:t>
            </w:r>
          </w:p>
          <w:p w:rsidR="0093041C" w:rsidRPr="0093041C" w:rsidRDefault="0093041C" w:rsidP="0093041C">
            <w:pPr>
              <w:spacing w:line="276" w:lineRule="auto"/>
              <w:contextualSpacing/>
              <w:jc w:val="both"/>
              <w:rPr>
                <w:lang w:val="kk-KZ"/>
              </w:rPr>
            </w:pPr>
            <w:r w:rsidRPr="0093041C">
              <w:rPr>
                <w:lang w:val="kk-KZ"/>
              </w:rPr>
              <w:t>3-топ Гиподинамияны зерттейді.</w:t>
            </w:r>
          </w:p>
          <w:p w:rsidR="0093041C" w:rsidRPr="0093041C" w:rsidRDefault="0093041C" w:rsidP="0093041C">
            <w:pPr>
              <w:spacing w:line="276" w:lineRule="auto"/>
              <w:contextualSpacing/>
              <w:outlineLvl w:val="0"/>
              <w:rPr>
                <w:color w:val="000000"/>
                <w:kern w:val="36"/>
                <w:lang w:val="kk-KZ"/>
              </w:rPr>
            </w:pPr>
            <w:r w:rsidRPr="0093041C">
              <w:rPr>
                <w:color w:val="000000"/>
                <w:kern w:val="36"/>
                <w:bdr w:val="none" w:sz="0" w:space="0" w:color="auto" w:frame="1"/>
                <w:lang w:val="kk-KZ"/>
              </w:rPr>
              <w:t>«Дене сымбатының бұзылуы мен жалпақтабандылықтың алдын алу», «Гиподинамияны болдырмаудың жолдары» тақырыптары бойынша брошюра/тұжырымдамалық карта/постер/комикс кітапшасы/өлең/эссе дайындайды.</w:t>
            </w:r>
          </w:p>
          <w:p w:rsidR="0093041C" w:rsidRPr="0093041C" w:rsidRDefault="0093041C" w:rsidP="0093041C">
            <w:pPr>
              <w:spacing w:line="276" w:lineRule="auto"/>
              <w:ind w:firstLine="709"/>
              <w:contextualSpacing/>
              <w:outlineLvl w:val="0"/>
              <w:rPr>
                <w:i/>
                <w:color w:val="000000"/>
                <w:kern w:val="36"/>
                <w:lang w:val="kk-KZ"/>
              </w:rPr>
            </w:pPr>
            <w:r w:rsidRPr="0093041C">
              <w:rPr>
                <w:i/>
                <w:color w:val="000000"/>
                <w:lang w:val="kk-KZ"/>
              </w:rPr>
              <w:t>Жоспары:</w:t>
            </w:r>
          </w:p>
          <w:p w:rsidR="0093041C" w:rsidRPr="0093041C" w:rsidRDefault="0093041C" w:rsidP="0093041C">
            <w:pPr>
              <w:shd w:val="clear" w:color="auto" w:fill="FFFFFF"/>
              <w:spacing w:line="276" w:lineRule="auto"/>
              <w:ind w:firstLine="708"/>
              <w:contextualSpacing/>
              <w:rPr>
                <w:color w:val="000000"/>
                <w:lang w:val="kk-KZ"/>
              </w:rPr>
            </w:pPr>
            <w:r w:rsidRPr="0093041C">
              <w:rPr>
                <w:color w:val="000000"/>
                <w:lang w:val="kk-KZ"/>
              </w:rPr>
              <w:t>1. Анықтау жолдары</w:t>
            </w:r>
          </w:p>
          <w:p w:rsidR="0093041C" w:rsidRPr="0093041C" w:rsidRDefault="0093041C" w:rsidP="0093041C">
            <w:pPr>
              <w:shd w:val="clear" w:color="auto" w:fill="FFFFFF"/>
              <w:spacing w:line="276" w:lineRule="auto"/>
              <w:ind w:firstLine="708"/>
              <w:contextualSpacing/>
              <w:rPr>
                <w:color w:val="000000"/>
                <w:lang w:val="kk-KZ"/>
              </w:rPr>
            </w:pPr>
            <w:r w:rsidRPr="0093041C">
              <w:rPr>
                <w:color w:val="000000"/>
                <w:lang w:val="kk-KZ"/>
              </w:rPr>
              <w:t xml:space="preserve">2. Бұзылу белгілері </w:t>
            </w:r>
          </w:p>
          <w:p w:rsidR="0093041C" w:rsidRPr="0093041C" w:rsidRDefault="0093041C" w:rsidP="0093041C">
            <w:pPr>
              <w:shd w:val="clear" w:color="auto" w:fill="FFFFFF"/>
              <w:spacing w:line="276" w:lineRule="auto"/>
              <w:ind w:firstLine="708"/>
              <w:contextualSpacing/>
              <w:rPr>
                <w:color w:val="000000"/>
                <w:lang w:val="kk-KZ"/>
              </w:rPr>
            </w:pPr>
            <w:r w:rsidRPr="0093041C">
              <w:rPr>
                <w:color w:val="000000"/>
                <w:lang w:val="kk-KZ"/>
              </w:rPr>
              <w:t xml:space="preserve">3. Пайда болу себептері </w:t>
            </w:r>
          </w:p>
          <w:p w:rsidR="0093041C" w:rsidRPr="0093041C" w:rsidRDefault="0093041C" w:rsidP="0093041C">
            <w:pPr>
              <w:shd w:val="clear" w:color="auto" w:fill="FFFFFF"/>
              <w:spacing w:line="276" w:lineRule="auto"/>
              <w:ind w:firstLine="708"/>
              <w:contextualSpacing/>
              <w:rPr>
                <w:lang w:val="kk-KZ"/>
              </w:rPr>
            </w:pPr>
            <w:r w:rsidRPr="0093041C">
              <w:rPr>
                <w:color w:val="000000"/>
                <w:lang w:val="kk-KZ"/>
              </w:rPr>
              <w:t>4. Алдын алу жолдары</w:t>
            </w:r>
          </w:p>
          <w:p w:rsidR="0093041C" w:rsidRPr="0093041C" w:rsidRDefault="0093041C" w:rsidP="0093041C">
            <w:pPr>
              <w:spacing w:line="276" w:lineRule="auto"/>
              <w:contextualSpacing/>
              <w:jc w:val="both"/>
              <w:rPr>
                <w:lang w:val="kk-KZ"/>
              </w:rPr>
            </w:pPr>
            <w:r w:rsidRPr="0093041C">
              <w:rPr>
                <w:bCs/>
                <w:color w:val="000000"/>
                <w:bdr w:val="none" w:sz="0" w:space="0" w:color="auto" w:frame="1"/>
                <w:lang w:val="kk-KZ"/>
              </w:rPr>
              <w:t xml:space="preserve">Оқушылар топтары жаңа топ құру үшін әртүрлі рөлдерді бөліп алады.   </w:t>
            </w:r>
          </w:p>
          <w:p w:rsidR="0093041C" w:rsidRPr="0093041C" w:rsidRDefault="0093041C" w:rsidP="0093041C">
            <w:pPr>
              <w:spacing w:line="276" w:lineRule="auto"/>
              <w:contextualSpacing/>
              <w:rPr>
                <w:lang w:val="kk-KZ"/>
              </w:rPr>
            </w:pPr>
            <w:r w:rsidRPr="0093041C">
              <w:rPr>
                <w:lang w:val="kk-KZ"/>
              </w:rPr>
              <w:t xml:space="preserve"> Рөлдер парақтарға жазылып, жеребе бойынша бөлінеді.</w:t>
            </w:r>
          </w:p>
          <w:p w:rsidR="0093041C" w:rsidRPr="0093041C" w:rsidRDefault="0093041C" w:rsidP="0093041C">
            <w:pPr>
              <w:spacing w:line="276" w:lineRule="auto"/>
              <w:contextualSpacing/>
              <w:rPr>
                <w:lang w:val="kk-KZ"/>
              </w:rPr>
            </w:pPr>
            <w:r w:rsidRPr="0093041C">
              <w:rPr>
                <w:lang w:val="kk-KZ"/>
              </w:rPr>
              <w:t xml:space="preserve">Олар: </w:t>
            </w:r>
          </w:p>
          <w:p w:rsidR="0093041C" w:rsidRPr="0093041C" w:rsidRDefault="0093041C" w:rsidP="0093041C">
            <w:pPr>
              <w:spacing w:line="276" w:lineRule="auto"/>
              <w:contextualSpacing/>
              <w:rPr>
                <w:lang w:val="kk-KZ"/>
              </w:rPr>
            </w:pPr>
            <w:r w:rsidRPr="0093041C">
              <w:rPr>
                <w:lang w:val="kk-KZ"/>
              </w:rPr>
              <w:t>Жасөспірім</w:t>
            </w:r>
          </w:p>
          <w:p w:rsidR="0093041C" w:rsidRPr="0093041C" w:rsidRDefault="0093041C" w:rsidP="0093041C">
            <w:pPr>
              <w:spacing w:line="276" w:lineRule="auto"/>
              <w:contextualSpacing/>
              <w:rPr>
                <w:lang w:val="kk-KZ"/>
              </w:rPr>
            </w:pPr>
            <w:r w:rsidRPr="0093041C">
              <w:rPr>
                <w:lang w:val="kk-KZ"/>
              </w:rPr>
              <w:t>Ата-ана</w:t>
            </w:r>
          </w:p>
          <w:p w:rsidR="0093041C" w:rsidRPr="0093041C" w:rsidRDefault="0093041C" w:rsidP="0093041C">
            <w:pPr>
              <w:spacing w:line="276" w:lineRule="auto"/>
              <w:contextualSpacing/>
              <w:rPr>
                <w:lang w:val="kk-KZ"/>
              </w:rPr>
            </w:pPr>
            <w:r w:rsidRPr="0093041C">
              <w:rPr>
                <w:lang w:val="kk-KZ"/>
              </w:rPr>
              <w:t>Дәрігер</w:t>
            </w:r>
          </w:p>
          <w:p w:rsidR="0093041C" w:rsidRPr="0093041C" w:rsidRDefault="0093041C" w:rsidP="0093041C">
            <w:pPr>
              <w:spacing w:line="276" w:lineRule="auto"/>
              <w:contextualSpacing/>
              <w:rPr>
                <w:lang w:val="kk-KZ"/>
              </w:rPr>
            </w:pPr>
            <w:r w:rsidRPr="0093041C">
              <w:rPr>
                <w:lang w:val="kk-KZ"/>
              </w:rPr>
              <w:t>Дос</w:t>
            </w:r>
          </w:p>
          <w:p w:rsidR="0093041C" w:rsidRPr="0093041C" w:rsidRDefault="0093041C" w:rsidP="0093041C">
            <w:pPr>
              <w:spacing w:line="276" w:lineRule="auto"/>
              <w:contextualSpacing/>
              <w:jc w:val="both"/>
              <w:rPr>
                <w:lang w:val="kk-KZ"/>
              </w:rPr>
            </w:pPr>
            <w:r w:rsidRPr="0093041C">
              <w:rPr>
                <w:lang w:val="kk-KZ"/>
              </w:rPr>
              <w:t>Оқу</w:t>
            </w:r>
            <w:bookmarkStart w:id="0" w:name="_GoBack"/>
            <w:bookmarkEnd w:id="0"/>
            <w:r w:rsidRPr="0093041C">
              <w:rPr>
                <w:lang w:val="kk-KZ"/>
              </w:rPr>
              <w:t>шылар осы рөлдер бойынша жаңа топтарға бөлініп, өз позициясынан сымбаттың бұзылуы мен гиподинамияның салдарын сипаттайды.</w:t>
            </w:r>
          </w:p>
          <w:p w:rsidR="0093041C" w:rsidRPr="0093041C" w:rsidRDefault="0093041C" w:rsidP="0093041C">
            <w:pPr>
              <w:shd w:val="clear" w:color="auto" w:fill="FFFFFF"/>
              <w:spacing w:line="276" w:lineRule="auto"/>
              <w:contextualSpacing/>
              <w:jc w:val="both"/>
              <w:rPr>
                <w:lang w:val="kk-KZ"/>
              </w:rPr>
            </w:pPr>
            <w:r w:rsidRPr="0093041C">
              <w:rPr>
                <w:lang w:val="kk-KZ"/>
              </w:rPr>
              <w:t>Қалыптастырушы бағалау тапсырмасын орындау ұсынылады</w:t>
            </w:r>
          </w:p>
        </w:tc>
        <w:tc>
          <w:tcPr>
            <w:tcW w:w="1118" w:type="pct"/>
          </w:tcPr>
          <w:p w:rsidR="0093041C" w:rsidRPr="0093041C" w:rsidRDefault="0093041C" w:rsidP="0093041C">
            <w:pPr>
              <w:spacing w:line="276" w:lineRule="auto"/>
              <w:contextualSpacing/>
              <w:rPr>
                <w:color w:val="2976A4"/>
                <w:lang w:val="kk-KZ"/>
              </w:rPr>
            </w:pPr>
            <w:r w:rsidRPr="0093041C">
              <w:rPr>
                <w:lang w:val="kk-KZ"/>
              </w:rPr>
              <w:t>1 -  қосымша</w:t>
            </w:r>
          </w:p>
          <w:p w:rsidR="0093041C" w:rsidRPr="0093041C" w:rsidRDefault="0093041C" w:rsidP="0093041C">
            <w:pPr>
              <w:spacing w:line="276" w:lineRule="auto"/>
              <w:contextualSpacing/>
              <w:rPr>
                <w:color w:val="2976A4"/>
                <w:lang w:val="kk-KZ"/>
              </w:rPr>
            </w:pPr>
          </w:p>
          <w:p w:rsidR="0093041C" w:rsidRPr="0093041C" w:rsidRDefault="0093041C" w:rsidP="0093041C">
            <w:pPr>
              <w:spacing w:line="276" w:lineRule="auto"/>
              <w:contextualSpacing/>
              <w:rPr>
                <w:lang w:val="kk-KZ"/>
              </w:rPr>
            </w:pPr>
          </w:p>
          <w:p w:rsidR="0093041C" w:rsidRPr="0093041C" w:rsidRDefault="0093041C" w:rsidP="0093041C">
            <w:pPr>
              <w:spacing w:line="276" w:lineRule="auto"/>
              <w:contextualSpacing/>
              <w:rPr>
                <w:color w:val="2976A4"/>
                <w:lang w:val="kk-KZ"/>
              </w:rPr>
            </w:pPr>
            <w:r w:rsidRPr="0093041C">
              <w:rPr>
                <w:lang w:val="kk-KZ"/>
              </w:rPr>
              <w:t xml:space="preserve"> 4-9 слайдтар</w:t>
            </w:r>
          </w:p>
        </w:tc>
      </w:tr>
      <w:tr w:rsidR="0093041C" w:rsidRPr="0093041C" w:rsidTr="0093041C">
        <w:trPr>
          <w:trHeight w:val="838"/>
        </w:trPr>
        <w:tc>
          <w:tcPr>
            <w:tcW w:w="850" w:type="pct"/>
            <w:vMerge/>
          </w:tcPr>
          <w:p w:rsidR="0093041C" w:rsidRPr="0093041C" w:rsidRDefault="0093041C" w:rsidP="0093041C">
            <w:pPr>
              <w:spacing w:line="276" w:lineRule="auto"/>
              <w:contextualSpacing/>
              <w:rPr>
                <w:lang w:val="kk-KZ"/>
              </w:rPr>
            </w:pPr>
          </w:p>
        </w:tc>
        <w:tc>
          <w:tcPr>
            <w:tcW w:w="3032" w:type="pct"/>
            <w:gridSpan w:val="3"/>
            <w:vMerge/>
          </w:tcPr>
          <w:p w:rsidR="0093041C" w:rsidRPr="0093041C" w:rsidRDefault="0093041C" w:rsidP="0093041C">
            <w:pPr>
              <w:shd w:val="clear" w:color="auto" w:fill="FFFFFF"/>
              <w:spacing w:line="276" w:lineRule="auto"/>
              <w:contextualSpacing/>
              <w:jc w:val="both"/>
              <w:rPr>
                <w:lang w:val="kk-KZ"/>
              </w:rPr>
            </w:pPr>
          </w:p>
        </w:tc>
        <w:tc>
          <w:tcPr>
            <w:tcW w:w="1118" w:type="pct"/>
          </w:tcPr>
          <w:p w:rsidR="0093041C" w:rsidRPr="0093041C" w:rsidRDefault="0093041C" w:rsidP="0093041C">
            <w:pPr>
              <w:spacing w:line="276" w:lineRule="auto"/>
              <w:contextualSpacing/>
              <w:rPr>
                <w:lang w:val="kk-KZ"/>
              </w:rPr>
            </w:pPr>
            <w:r w:rsidRPr="0093041C">
              <w:rPr>
                <w:lang w:val="kk-KZ"/>
              </w:rPr>
              <w:t>парақшалар</w:t>
            </w:r>
          </w:p>
        </w:tc>
      </w:tr>
      <w:tr w:rsidR="0093041C" w:rsidRPr="0093041C" w:rsidTr="0093041C">
        <w:trPr>
          <w:trHeight w:val="593"/>
        </w:trPr>
        <w:tc>
          <w:tcPr>
            <w:tcW w:w="850" w:type="pct"/>
            <w:vMerge/>
          </w:tcPr>
          <w:p w:rsidR="0093041C" w:rsidRPr="0093041C" w:rsidRDefault="0093041C" w:rsidP="0093041C">
            <w:pPr>
              <w:spacing w:line="276" w:lineRule="auto"/>
              <w:contextualSpacing/>
              <w:rPr>
                <w:lang w:val="kk-KZ"/>
              </w:rPr>
            </w:pPr>
          </w:p>
        </w:tc>
        <w:tc>
          <w:tcPr>
            <w:tcW w:w="3032" w:type="pct"/>
            <w:gridSpan w:val="3"/>
            <w:vMerge/>
          </w:tcPr>
          <w:p w:rsidR="0093041C" w:rsidRPr="0093041C" w:rsidRDefault="0093041C" w:rsidP="0093041C">
            <w:pPr>
              <w:shd w:val="clear" w:color="auto" w:fill="FFFFFF"/>
              <w:spacing w:line="276" w:lineRule="auto"/>
              <w:contextualSpacing/>
              <w:jc w:val="both"/>
              <w:rPr>
                <w:lang w:val="kk-KZ"/>
              </w:rPr>
            </w:pPr>
          </w:p>
        </w:tc>
        <w:tc>
          <w:tcPr>
            <w:tcW w:w="1118" w:type="pct"/>
          </w:tcPr>
          <w:p w:rsidR="0093041C" w:rsidRPr="0093041C" w:rsidRDefault="0093041C" w:rsidP="0093041C">
            <w:pPr>
              <w:spacing w:line="276" w:lineRule="auto"/>
              <w:contextualSpacing/>
              <w:rPr>
                <w:lang w:val="kk-KZ"/>
              </w:rPr>
            </w:pPr>
            <w:r w:rsidRPr="0093041C">
              <w:rPr>
                <w:lang w:val="kk-KZ"/>
              </w:rPr>
              <w:t>2- қосымша</w:t>
            </w:r>
          </w:p>
          <w:p w:rsidR="0093041C" w:rsidRPr="0093041C" w:rsidRDefault="0093041C" w:rsidP="0093041C">
            <w:pPr>
              <w:spacing w:line="276" w:lineRule="auto"/>
              <w:contextualSpacing/>
              <w:rPr>
                <w:lang w:val="kk-KZ"/>
              </w:rPr>
            </w:pPr>
            <w:r w:rsidRPr="0093041C">
              <w:rPr>
                <w:lang w:val="kk-KZ"/>
              </w:rPr>
              <w:t xml:space="preserve"> </w:t>
            </w:r>
          </w:p>
        </w:tc>
      </w:tr>
      <w:tr w:rsidR="0015124C" w:rsidRPr="0093041C" w:rsidTr="0093041C">
        <w:trPr>
          <w:trHeight w:val="624"/>
        </w:trPr>
        <w:tc>
          <w:tcPr>
            <w:tcW w:w="850" w:type="pct"/>
          </w:tcPr>
          <w:p w:rsidR="0015124C" w:rsidRPr="0093041C" w:rsidRDefault="0093041C" w:rsidP="0093041C">
            <w:pPr>
              <w:spacing w:line="276" w:lineRule="auto"/>
              <w:contextualSpacing/>
              <w:rPr>
                <w:lang w:val="kk-KZ"/>
              </w:rPr>
            </w:pPr>
            <w:r w:rsidRPr="0093041C">
              <w:rPr>
                <w:b/>
                <w:lang w:val="kk-KZ"/>
              </w:rPr>
              <w:t>Сабақтың соңы</w:t>
            </w:r>
          </w:p>
        </w:tc>
        <w:tc>
          <w:tcPr>
            <w:tcW w:w="3032" w:type="pct"/>
            <w:gridSpan w:val="3"/>
          </w:tcPr>
          <w:p w:rsidR="002E3FAC" w:rsidRPr="0093041C" w:rsidRDefault="00F25003" w:rsidP="0093041C">
            <w:pPr>
              <w:spacing w:line="276" w:lineRule="auto"/>
              <w:contextualSpacing/>
              <w:rPr>
                <w:u w:val="single"/>
                <w:lang w:val="kk-KZ"/>
              </w:rPr>
            </w:pPr>
            <w:r w:rsidRPr="0093041C">
              <w:rPr>
                <w:u w:val="single"/>
                <w:lang w:val="kk-KZ"/>
              </w:rPr>
              <w:t>Кері байланыс</w:t>
            </w:r>
            <w:r w:rsidR="00894858" w:rsidRPr="0093041C">
              <w:rPr>
                <w:b/>
                <w:noProof/>
              </w:rPr>
              <w:lastRenderedPageBreak/>
              <w:drawing>
                <wp:inline distT="0" distB="0" distL="0" distR="0" wp14:anchorId="36DC3653" wp14:editId="391CD842">
                  <wp:extent cx="3876675" cy="9334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/>
                          <a:srcRect t="20454"/>
                          <a:stretch/>
                        </pic:blipFill>
                        <pic:spPr bwMode="auto">
                          <a:xfrm>
                            <a:off x="0" y="0"/>
                            <a:ext cx="3876675" cy="93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8" w:type="pct"/>
          </w:tcPr>
          <w:p w:rsidR="0015124C" w:rsidRPr="0093041C" w:rsidRDefault="00242693" w:rsidP="0093041C">
            <w:pPr>
              <w:spacing w:line="276" w:lineRule="auto"/>
              <w:contextualSpacing/>
              <w:rPr>
                <w:color w:val="2976A4"/>
                <w:lang w:val="kk-KZ"/>
              </w:rPr>
            </w:pPr>
            <w:r w:rsidRPr="0093041C">
              <w:rPr>
                <w:lang w:val="kk-KZ"/>
              </w:rPr>
              <w:lastRenderedPageBreak/>
              <w:t xml:space="preserve"> 1</w:t>
            </w:r>
            <w:r w:rsidR="00051A64" w:rsidRPr="0093041C">
              <w:rPr>
                <w:lang w:val="kk-KZ"/>
              </w:rPr>
              <w:t>5</w:t>
            </w:r>
            <w:r w:rsidRPr="0093041C">
              <w:rPr>
                <w:lang w:val="kk-KZ"/>
              </w:rPr>
              <w:t xml:space="preserve"> слайд</w:t>
            </w:r>
          </w:p>
          <w:p w:rsidR="0015124C" w:rsidRPr="0093041C" w:rsidRDefault="0015124C" w:rsidP="0093041C">
            <w:pPr>
              <w:spacing w:line="276" w:lineRule="auto"/>
              <w:contextualSpacing/>
              <w:rPr>
                <w:color w:val="2976A4"/>
                <w:lang w:val="kk-KZ"/>
              </w:rPr>
            </w:pPr>
          </w:p>
          <w:p w:rsidR="0015124C" w:rsidRPr="0093041C" w:rsidRDefault="0015124C" w:rsidP="0093041C">
            <w:pPr>
              <w:spacing w:line="276" w:lineRule="auto"/>
              <w:contextualSpacing/>
              <w:rPr>
                <w:color w:val="2976A4"/>
                <w:lang w:val="kk-KZ"/>
              </w:rPr>
            </w:pPr>
          </w:p>
          <w:p w:rsidR="0015124C" w:rsidRPr="0093041C" w:rsidRDefault="0015124C" w:rsidP="0093041C">
            <w:pPr>
              <w:spacing w:line="276" w:lineRule="auto"/>
              <w:contextualSpacing/>
              <w:rPr>
                <w:color w:val="2976A4"/>
                <w:lang w:val="kk-KZ"/>
              </w:rPr>
            </w:pPr>
          </w:p>
          <w:p w:rsidR="0015124C" w:rsidRPr="0093041C" w:rsidRDefault="0015124C" w:rsidP="0093041C">
            <w:pPr>
              <w:spacing w:line="276" w:lineRule="auto"/>
              <w:contextualSpacing/>
              <w:rPr>
                <w:color w:val="2976A4"/>
                <w:lang w:val="kk-KZ"/>
              </w:rPr>
            </w:pPr>
          </w:p>
        </w:tc>
      </w:tr>
      <w:tr w:rsidR="0015124C" w:rsidRPr="0093041C" w:rsidTr="008A70DE">
        <w:trPr>
          <w:trHeight w:val="308"/>
        </w:trPr>
        <w:tc>
          <w:tcPr>
            <w:tcW w:w="5000" w:type="pct"/>
            <w:gridSpan w:val="5"/>
          </w:tcPr>
          <w:p w:rsidR="0015124C" w:rsidRPr="0093041C" w:rsidRDefault="0015124C" w:rsidP="0093041C">
            <w:pPr>
              <w:spacing w:line="276" w:lineRule="auto"/>
              <w:contextualSpacing/>
              <w:jc w:val="center"/>
              <w:rPr>
                <w:bCs/>
                <w:lang w:val="kk-KZ" w:eastAsia="en-GB"/>
              </w:rPr>
            </w:pPr>
            <w:r w:rsidRPr="0093041C">
              <w:rPr>
                <w:color w:val="000000"/>
                <w:lang w:val="kk-KZ"/>
              </w:rPr>
              <w:lastRenderedPageBreak/>
              <w:t>Қосымша ақпарат</w:t>
            </w:r>
          </w:p>
        </w:tc>
      </w:tr>
      <w:tr w:rsidR="008A70DE" w:rsidRPr="0093041C" w:rsidTr="008A70DE">
        <w:tc>
          <w:tcPr>
            <w:tcW w:w="1716" w:type="pct"/>
            <w:gridSpan w:val="3"/>
          </w:tcPr>
          <w:p w:rsidR="008A70DE" w:rsidRPr="0093041C" w:rsidRDefault="008A70DE" w:rsidP="0093041C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93041C">
              <w:rPr>
                <w:rFonts w:ascii="Times New Roman" w:hAnsi="Times New Roman" w:cs="Times New Roman"/>
                <w:b/>
                <w:bCs/>
                <w:lang w:val="kk-KZ"/>
              </w:rPr>
              <w:t>Дифференциалды оқыту – Көбірек қолдау көрсету үшін не істейсіз? Қабілеті жоғары  оқушыларға қандай міндеттер қоюды жоспарлайсыз?</w:t>
            </w:r>
          </w:p>
        </w:tc>
        <w:tc>
          <w:tcPr>
            <w:tcW w:w="3284" w:type="pct"/>
            <w:gridSpan w:val="2"/>
          </w:tcPr>
          <w:p w:rsidR="00B95845" w:rsidRPr="0093041C" w:rsidRDefault="00AD43FD" w:rsidP="0093041C">
            <w:pPr>
              <w:pStyle w:val="af2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041C">
              <w:rPr>
                <w:rFonts w:ascii="Times New Roman" w:hAnsi="Times New Roman"/>
                <w:sz w:val="24"/>
                <w:szCs w:val="24"/>
                <w:lang w:val="kk-KZ"/>
              </w:rPr>
              <w:t>Ресурс</w:t>
            </w:r>
            <w:r w:rsidR="00454A26" w:rsidRPr="0093041C">
              <w:rPr>
                <w:rFonts w:ascii="Times New Roman" w:hAnsi="Times New Roman"/>
                <w:sz w:val="24"/>
                <w:szCs w:val="24"/>
                <w:lang w:val="kk-KZ"/>
              </w:rPr>
              <w:t>тар мен орындалатын тапсырмалардың түрлері</w:t>
            </w:r>
            <w:r w:rsidRPr="0093041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бойынша </w:t>
            </w:r>
          </w:p>
          <w:p w:rsidR="008A70DE" w:rsidRPr="0093041C" w:rsidRDefault="00B95845" w:rsidP="0093041C">
            <w:pPr>
              <w:pStyle w:val="af2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041C">
              <w:rPr>
                <w:rFonts w:ascii="Times New Roman" w:hAnsi="Times New Roman"/>
                <w:sz w:val="24"/>
                <w:szCs w:val="24"/>
                <w:lang w:val="kk-KZ"/>
              </w:rPr>
              <w:t>Рөлдік ойын арқылы</w:t>
            </w:r>
          </w:p>
          <w:p w:rsidR="00B95845" w:rsidRPr="0093041C" w:rsidRDefault="00B95845" w:rsidP="0093041C">
            <w:pPr>
              <w:spacing w:line="276" w:lineRule="auto"/>
              <w:contextualSpacing/>
              <w:rPr>
                <w:lang w:val="kk-KZ"/>
              </w:rPr>
            </w:pPr>
            <w:r w:rsidRPr="0093041C">
              <w:rPr>
                <w:lang w:val="kk-KZ"/>
              </w:rPr>
              <w:t>3-қосымшаның көмегімен ағылшынша сөйлемдер құрастыру арқылы</w:t>
            </w:r>
          </w:p>
        </w:tc>
      </w:tr>
      <w:tr w:rsidR="008A70DE" w:rsidRPr="0093041C" w:rsidTr="008A70DE">
        <w:tc>
          <w:tcPr>
            <w:tcW w:w="1716" w:type="pct"/>
            <w:gridSpan w:val="3"/>
          </w:tcPr>
          <w:p w:rsidR="008A70DE" w:rsidRPr="0093041C" w:rsidRDefault="008A70DE" w:rsidP="0093041C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93041C">
              <w:rPr>
                <w:rFonts w:ascii="Times New Roman" w:hAnsi="Times New Roman" w:cs="Times New Roman"/>
                <w:b/>
                <w:bCs/>
                <w:lang w:val="kk-KZ"/>
              </w:rPr>
              <w:t>Бағалау – оқушылардың берілген материалды меңгеру деңгейін қалай тексересіз?</w:t>
            </w:r>
          </w:p>
        </w:tc>
        <w:tc>
          <w:tcPr>
            <w:tcW w:w="3284" w:type="pct"/>
            <w:gridSpan w:val="2"/>
          </w:tcPr>
          <w:p w:rsidR="008A70DE" w:rsidRPr="0093041C" w:rsidRDefault="00454A26" w:rsidP="0093041C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  <w:bCs/>
                <w:lang w:val="kk-KZ"/>
              </w:rPr>
            </w:pPr>
            <w:r w:rsidRPr="0093041C">
              <w:rPr>
                <w:rFonts w:ascii="Times New Roman" w:hAnsi="Times New Roman" w:cs="Times New Roman"/>
                <w:bCs/>
                <w:lang w:val="kk-KZ"/>
              </w:rPr>
              <w:t>Оқушылардың талқылау кезіндегі ауызша жауаптары арқылы</w:t>
            </w:r>
          </w:p>
          <w:p w:rsidR="00454A26" w:rsidRPr="0093041C" w:rsidRDefault="00454A26" w:rsidP="0093041C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  <w:bCs/>
                <w:lang w:val="kk-KZ"/>
              </w:rPr>
            </w:pPr>
            <w:r w:rsidRPr="0093041C">
              <w:rPr>
                <w:rFonts w:ascii="Times New Roman" w:hAnsi="Times New Roman" w:cs="Times New Roman"/>
                <w:bCs/>
                <w:lang w:val="kk-KZ"/>
              </w:rPr>
              <w:t>Ақпаратпен танысып, оны түсінгенін басқа формада (постер, кластер, комикс кітапшасы т.б.) түрде көрсете білуі бойынша</w:t>
            </w:r>
          </w:p>
          <w:p w:rsidR="00454A26" w:rsidRPr="0093041C" w:rsidRDefault="00454A26" w:rsidP="0093041C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93041C">
              <w:rPr>
                <w:rFonts w:ascii="Times New Roman" w:hAnsi="Times New Roman" w:cs="Times New Roman"/>
                <w:bCs/>
                <w:lang w:val="kk-KZ"/>
              </w:rPr>
              <w:t>Сұрақтарға жауап берулері арқылы</w:t>
            </w:r>
          </w:p>
        </w:tc>
      </w:tr>
      <w:tr w:rsidR="008A70DE" w:rsidRPr="0093041C" w:rsidTr="008A70DE">
        <w:trPr>
          <w:trHeight w:val="896"/>
        </w:trPr>
        <w:tc>
          <w:tcPr>
            <w:tcW w:w="1716" w:type="pct"/>
            <w:gridSpan w:val="3"/>
          </w:tcPr>
          <w:p w:rsidR="008A70DE" w:rsidRPr="0093041C" w:rsidRDefault="008A70DE" w:rsidP="0093041C">
            <w:pPr>
              <w:spacing w:line="276" w:lineRule="auto"/>
              <w:contextualSpacing/>
              <w:rPr>
                <w:bCs/>
                <w:color w:val="000000" w:themeColor="text1"/>
                <w:lang w:val="kk-KZ" w:eastAsia="en-GB"/>
              </w:rPr>
            </w:pPr>
          </w:p>
          <w:p w:rsidR="008A70DE" w:rsidRPr="0093041C" w:rsidRDefault="008A70DE" w:rsidP="0093041C">
            <w:pPr>
              <w:spacing w:line="276" w:lineRule="auto"/>
              <w:contextualSpacing/>
              <w:rPr>
                <w:bCs/>
                <w:color w:val="2976A4"/>
                <w:lang w:val="kk-KZ" w:eastAsia="en-GB"/>
              </w:rPr>
            </w:pPr>
            <w:r w:rsidRPr="0093041C">
              <w:rPr>
                <w:b/>
                <w:bCs/>
                <w:lang w:val="kk-KZ"/>
              </w:rPr>
              <w:t>Денсаулықты сақтау және қауіпсіздік ережелері</w:t>
            </w:r>
          </w:p>
        </w:tc>
        <w:tc>
          <w:tcPr>
            <w:tcW w:w="3284" w:type="pct"/>
            <w:gridSpan w:val="2"/>
          </w:tcPr>
          <w:p w:rsidR="008A70DE" w:rsidRPr="0093041C" w:rsidRDefault="008A70DE" w:rsidP="0093041C">
            <w:pPr>
              <w:spacing w:line="276" w:lineRule="auto"/>
              <w:contextualSpacing/>
              <w:rPr>
                <w:lang w:val="kk-KZ" w:eastAsia="en-GB"/>
              </w:rPr>
            </w:pPr>
            <w:r w:rsidRPr="0093041C">
              <w:rPr>
                <w:lang w:val="kk-KZ" w:eastAsia="en-GB"/>
              </w:rPr>
              <w:t>Сабақ барысында биология кабинетіндегі қауіпсіздік ережелерін сақтау.</w:t>
            </w:r>
          </w:p>
          <w:p w:rsidR="00D3554D" w:rsidRPr="0093041C" w:rsidRDefault="00454A26" w:rsidP="0093041C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  <w:lang w:val="kk-KZ" w:eastAsia="en-GB"/>
              </w:rPr>
            </w:pPr>
            <w:r w:rsidRPr="0093041C">
              <w:rPr>
                <w:rFonts w:ascii="Times New Roman" w:hAnsi="Times New Roman" w:cs="Times New Roman"/>
                <w:lang w:val="kk-KZ" w:eastAsia="en-GB"/>
              </w:rPr>
              <w:t xml:space="preserve">Топтық жұмыс </w:t>
            </w:r>
            <w:r w:rsidR="00D3554D" w:rsidRPr="0093041C">
              <w:rPr>
                <w:rFonts w:ascii="Times New Roman" w:hAnsi="Times New Roman" w:cs="Times New Roman"/>
                <w:lang w:val="kk-KZ" w:eastAsia="en-GB"/>
              </w:rPr>
              <w:t xml:space="preserve">кезінде </w:t>
            </w:r>
            <w:r w:rsidR="00D3554D" w:rsidRPr="0093041C">
              <w:rPr>
                <w:rFonts w:ascii="Times New Roman" w:hAnsi="Times New Roman" w:cs="Times New Roman"/>
                <w:lang w:val="kk-KZ"/>
              </w:rPr>
              <w:t>белсенді қозғалыс жасайды</w:t>
            </w:r>
          </w:p>
        </w:tc>
      </w:tr>
    </w:tbl>
    <w:p w:rsidR="00FD6269" w:rsidRPr="006513D7" w:rsidRDefault="00FD6269" w:rsidP="006513D7">
      <w:pPr>
        <w:spacing w:before="100" w:beforeAutospacing="1" w:after="100" w:afterAutospacing="1" w:line="276" w:lineRule="auto"/>
        <w:rPr>
          <w:lang w:val="kk-KZ"/>
        </w:rPr>
      </w:pPr>
    </w:p>
    <w:p w:rsidR="004804AB" w:rsidRPr="006513D7" w:rsidRDefault="004804AB" w:rsidP="006513D7">
      <w:pPr>
        <w:spacing w:before="100" w:beforeAutospacing="1" w:after="100" w:afterAutospacing="1" w:line="276" w:lineRule="auto"/>
        <w:rPr>
          <w:lang w:val="kk-KZ"/>
        </w:rPr>
      </w:pPr>
    </w:p>
    <w:p w:rsidR="004804AB" w:rsidRPr="006513D7" w:rsidRDefault="004804AB" w:rsidP="006513D7">
      <w:pPr>
        <w:spacing w:line="276" w:lineRule="auto"/>
        <w:rPr>
          <w:lang w:val="kk-KZ"/>
        </w:rPr>
      </w:pPr>
    </w:p>
    <w:p w:rsidR="004804AB" w:rsidRPr="006513D7" w:rsidRDefault="004804AB" w:rsidP="006513D7">
      <w:pPr>
        <w:spacing w:line="276" w:lineRule="auto"/>
        <w:rPr>
          <w:lang w:val="kk-KZ"/>
        </w:rPr>
      </w:pPr>
    </w:p>
    <w:p w:rsidR="004804AB" w:rsidRPr="006513D7" w:rsidRDefault="004804AB" w:rsidP="006513D7">
      <w:pPr>
        <w:spacing w:line="276" w:lineRule="auto"/>
        <w:rPr>
          <w:lang w:val="kk-KZ"/>
        </w:rPr>
      </w:pPr>
    </w:p>
    <w:p w:rsidR="004804AB" w:rsidRPr="006513D7" w:rsidRDefault="004804AB" w:rsidP="006513D7">
      <w:pPr>
        <w:spacing w:line="276" w:lineRule="auto"/>
        <w:rPr>
          <w:lang w:val="kk-KZ"/>
        </w:rPr>
      </w:pPr>
    </w:p>
    <w:p w:rsidR="004804AB" w:rsidRPr="006513D7" w:rsidRDefault="004804AB" w:rsidP="006513D7">
      <w:pPr>
        <w:spacing w:line="276" w:lineRule="auto"/>
        <w:rPr>
          <w:lang w:val="kk-KZ"/>
        </w:rPr>
      </w:pPr>
    </w:p>
    <w:p w:rsidR="004804AB" w:rsidRPr="006513D7" w:rsidRDefault="004804AB" w:rsidP="006513D7">
      <w:pPr>
        <w:spacing w:line="276" w:lineRule="auto"/>
        <w:rPr>
          <w:lang w:val="kk-KZ"/>
        </w:rPr>
      </w:pPr>
    </w:p>
    <w:p w:rsidR="004804AB" w:rsidRPr="006513D7" w:rsidRDefault="004804AB" w:rsidP="006513D7">
      <w:pPr>
        <w:spacing w:line="276" w:lineRule="auto"/>
        <w:rPr>
          <w:lang w:val="kk-KZ"/>
        </w:rPr>
      </w:pPr>
    </w:p>
    <w:p w:rsidR="004804AB" w:rsidRPr="006513D7" w:rsidRDefault="004804AB" w:rsidP="006513D7">
      <w:pPr>
        <w:spacing w:line="276" w:lineRule="auto"/>
        <w:rPr>
          <w:lang w:val="kk-KZ"/>
        </w:rPr>
      </w:pPr>
    </w:p>
    <w:p w:rsidR="004804AB" w:rsidRPr="006513D7" w:rsidRDefault="004804AB" w:rsidP="006513D7">
      <w:pPr>
        <w:spacing w:line="276" w:lineRule="auto"/>
        <w:rPr>
          <w:lang w:val="kk-KZ"/>
        </w:rPr>
      </w:pPr>
    </w:p>
    <w:p w:rsidR="004804AB" w:rsidRPr="006513D7" w:rsidRDefault="004804AB" w:rsidP="006513D7">
      <w:pPr>
        <w:spacing w:line="276" w:lineRule="auto"/>
        <w:rPr>
          <w:lang w:val="kk-KZ"/>
        </w:rPr>
      </w:pPr>
    </w:p>
    <w:p w:rsidR="004804AB" w:rsidRPr="006513D7" w:rsidRDefault="004804AB" w:rsidP="006513D7">
      <w:pPr>
        <w:spacing w:line="276" w:lineRule="auto"/>
        <w:rPr>
          <w:lang w:val="kk-KZ"/>
        </w:rPr>
      </w:pPr>
    </w:p>
    <w:p w:rsidR="004804AB" w:rsidRPr="006513D7" w:rsidRDefault="004804AB" w:rsidP="006513D7">
      <w:pPr>
        <w:spacing w:line="276" w:lineRule="auto"/>
        <w:rPr>
          <w:lang w:val="kk-KZ"/>
        </w:rPr>
      </w:pPr>
    </w:p>
    <w:p w:rsidR="004804AB" w:rsidRPr="006513D7" w:rsidRDefault="004804AB" w:rsidP="006513D7">
      <w:pPr>
        <w:spacing w:line="276" w:lineRule="auto"/>
        <w:rPr>
          <w:lang w:val="kk-KZ"/>
        </w:rPr>
      </w:pPr>
    </w:p>
    <w:p w:rsidR="004804AB" w:rsidRPr="006513D7" w:rsidRDefault="004804AB" w:rsidP="006513D7">
      <w:pPr>
        <w:spacing w:line="276" w:lineRule="auto"/>
        <w:rPr>
          <w:lang w:val="kk-KZ"/>
        </w:rPr>
      </w:pPr>
    </w:p>
    <w:p w:rsidR="004804AB" w:rsidRPr="006513D7" w:rsidRDefault="004804AB" w:rsidP="006513D7">
      <w:pPr>
        <w:spacing w:line="276" w:lineRule="auto"/>
        <w:rPr>
          <w:lang w:val="kk-KZ"/>
        </w:rPr>
      </w:pPr>
    </w:p>
    <w:p w:rsidR="004804AB" w:rsidRPr="006513D7" w:rsidRDefault="004804AB" w:rsidP="006513D7">
      <w:pPr>
        <w:spacing w:line="276" w:lineRule="auto"/>
        <w:rPr>
          <w:lang w:val="kk-KZ"/>
        </w:rPr>
      </w:pPr>
    </w:p>
    <w:p w:rsidR="004804AB" w:rsidRPr="006513D7" w:rsidRDefault="004804AB" w:rsidP="006513D7">
      <w:pPr>
        <w:spacing w:line="276" w:lineRule="auto"/>
        <w:rPr>
          <w:lang w:val="kk-KZ"/>
        </w:rPr>
      </w:pPr>
    </w:p>
    <w:p w:rsidR="004804AB" w:rsidRPr="006513D7" w:rsidRDefault="004804AB" w:rsidP="006513D7">
      <w:pPr>
        <w:spacing w:line="276" w:lineRule="auto"/>
        <w:rPr>
          <w:lang w:val="kk-KZ"/>
        </w:rPr>
      </w:pPr>
    </w:p>
    <w:p w:rsidR="00457CFE" w:rsidRPr="00457CFE" w:rsidRDefault="00457CFE" w:rsidP="00457CFE">
      <w:pPr>
        <w:pStyle w:val="a5"/>
        <w:widowControl/>
        <w:numPr>
          <w:ilvl w:val="0"/>
          <w:numId w:val="24"/>
        </w:numPr>
        <w:spacing w:line="240" w:lineRule="auto"/>
        <w:rPr>
          <w:rFonts w:ascii="Times New Roman" w:hAnsi="Times New Roman"/>
          <w:b/>
          <w:sz w:val="24"/>
          <w:lang w:val="kk-KZ"/>
        </w:rPr>
      </w:pPr>
      <w:r w:rsidRPr="00457CFE">
        <w:rPr>
          <w:rFonts w:ascii="Times New Roman" w:hAnsi="Times New Roman"/>
          <w:b/>
          <w:sz w:val="24"/>
          <w:lang w:val="kk-KZ"/>
        </w:rPr>
        <w:t>Тапсырма жауаптары, критерийлері</w:t>
      </w:r>
    </w:p>
    <w:p w:rsidR="00457CFE" w:rsidRPr="00457CFE" w:rsidRDefault="00457CFE" w:rsidP="00457CFE">
      <w:pPr>
        <w:contextualSpacing/>
        <w:rPr>
          <w:b/>
          <w:lang w:val="kk-KZ"/>
        </w:rPr>
      </w:pPr>
      <w:r w:rsidRPr="00457CFE">
        <w:rPr>
          <w:b/>
          <w:lang w:val="kk-KZ"/>
        </w:rPr>
        <w:t xml:space="preserve">1-тапсырма. </w:t>
      </w:r>
    </w:p>
    <w:p w:rsidR="00457CFE" w:rsidRPr="00457CFE" w:rsidRDefault="00457CFE" w:rsidP="00457CFE">
      <w:pPr>
        <w:contextualSpacing/>
        <w:rPr>
          <w:lang w:val="kk-KZ"/>
        </w:rPr>
      </w:pPr>
      <w:r w:rsidRPr="00457CFE">
        <w:rPr>
          <w:lang w:val="kk-KZ"/>
        </w:rPr>
        <w:t>а)лордоз</w:t>
      </w:r>
    </w:p>
    <w:p w:rsidR="00457CFE" w:rsidRPr="00457CFE" w:rsidRDefault="00457CFE" w:rsidP="00457CFE">
      <w:pPr>
        <w:contextualSpacing/>
        <w:rPr>
          <w:lang w:val="kk-KZ"/>
        </w:rPr>
      </w:pPr>
      <w:r w:rsidRPr="00457CFE">
        <w:rPr>
          <w:lang w:val="kk-KZ"/>
        </w:rPr>
        <w:t>в)-кифоз</w:t>
      </w:r>
    </w:p>
    <w:p w:rsidR="00457CFE" w:rsidRPr="00457CFE" w:rsidRDefault="00457CFE" w:rsidP="00457CFE">
      <w:pPr>
        <w:contextualSpacing/>
        <w:rPr>
          <w:lang w:val="kk-KZ"/>
        </w:rPr>
      </w:pPr>
      <w:r w:rsidRPr="00457CFE">
        <w:rPr>
          <w:lang w:val="kk-KZ"/>
        </w:rPr>
        <w:t>с)-жалпақ арқа</w:t>
      </w:r>
    </w:p>
    <w:p w:rsidR="00457CFE" w:rsidRPr="00457CFE" w:rsidRDefault="00457CFE" w:rsidP="00457CFE">
      <w:pPr>
        <w:contextualSpacing/>
        <w:rPr>
          <w:lang w:val="kk-KZ"/>
        </w:rPr>
      </w:pPr>
      <w:r w:rsidRPr="00457CFE">
        <w:rPr>
          <w:lang w:val="kk-KZ"/>
        </w:rPr>
        <w:t>d)--сколиоз</w:t>
      </w:r>
    </w:p>
    <w:p w:rsidR="00457CFE" w:rsidRPr="00457CFE" w:rsidRDefault="00457CFE" w:rsidP="00457CFE">
      <w:pPr>
        <w:contextualSpacing/>
        <w:rPr>
          <w:lang w:val="kk-KZ"/>
        </w:rPr>
      </w:pPr>
      <w:r w:rsidRPr="00457CFE">
        <w:rPr>
          <w:lang w:val="kk-KZ"/>
        </w:rPr>
        <w:t>е)-жалпақтабандылық</w:t>
      </w:r>
    </w:p>
    <w:p w:rsidR="00457CFE" w:rsidRPr="00457CFE" w:rsidRDefault="00457CFE" w:rsidP="00457CFE">
      <w:pPr>
        <w:tabs>
          <w:tab w:val="left" w:pos="720"/>
        </w:tabs>
        <w:contextualSpacing/>
        <w:rPr>
          <w:b/>
          <w:lang w:val="kk-KZ"/>
        </w:rPr>
      </w:pPr>
      <w:r w:rsidRPr="00457CFE">
        <w:rPr>
          <w:b/>
          <w:lang w:val="kk-KZ"/>
        </w:rPr>
        <w:t>2а.</w:t>
      </w:r>
    </w:p>
    <w:p w:rsidR="00457CFE" w:rsidRPr="00457CFE" w:rsidRDefault="00457CFE" w:rsidP="00457CFE">
      <w:pPr>
        <w:pStyle w:val="a5"/>
        <w:widowControl/>
        <w:numPr>
          <w:ilvl w:val="0"/>
          <w:numId w:val="25"/>
        </w:numPr>
        <w:spacing w:line="240" w:lineRule="auto"/>
        <w:rPr>
          <w:rFonts w:ascii="Times New Roman" w:hAnsi="Times New Roman"/>
          <w:sz w:val="24"/>
        </w:rPr>
      </w:pPr>
      <w:proofErr w:type="spellStart"/>
      <w:r w:rsidRPr="00457CFE">
        <w:rPr>
          <w:rFonts w:ascii="Times New Roman" w:hAnsi="Times New Roman"/>
          <w:color w:val="000000" w:themeColor="text1"/>
          <w:kern w:val="24"/>
          <w:sz w:val="24"/>
        </w:rPr>
        <w:t>Әлсіреу</w:t>
      </w:r>
      <w:proofErr w:type="spellEnd"/>
      <w:r w:rsidRPr="00457CFE">
        <w:rPr>
          <w:rFonts w:ascii="Times New Roman" w:hAnsi="Times New Roman"/>
          <w:color w:val="000000" w:themeColor="text1"/>
          <w:kern w:val="24"/>
          <w:sz w:val="24"/>
        </w:rPr>
        <w:t>;</w:t>
      </w:r>
    </w:p>
    <w:p w:rsidR="00457CFE" w:rsidRPr="00457CFE" w:rsidRDefault="00457CFE" w:rsidP="00457CFE">
      <w:pPr>
        <w:pStyle w:val="a5"/>
        <w:widowControl/>
        <w:numPr>
          <w:ilvl w:val="0"/>
          <w:numId w:val="25"/>
        </w:numPr>
        <w:spacing w:line="240" w:lineRule="auto"/>
        <w:rPr>
          <w:rFonts w:ascii="Times New Roman" w:hAnsi="Times New Roman"/>
          <w:sz w:val="24"/>
        </w:rPr>
      </w:pPr>
      <w:proofErr w:type="spellStart"/>
      <w:r w:rsidRPr="00457CFE">
        <w:rPr>
          <w:rFonts w:ascii="Times New Roman" w:hAnsi="Times New Roman"/>
          <w:color w:val="000000" w:themeColor="text1"/>
          <w:kern w:val="24"/>
          <w:sz w:val="24"/>
        </w:rPr>
        <w:t>Жүрек</w:t>
      </w:r>
      <w:proofErr w:type="spellEnd"/>
      <w:r w:rsidRPr="00457CFE">
        <w:rPr>
          <w:rFonts w:ascii="Times New Roman" w:hAnsi="Times New Roman"/>
          <w:color w:val="000000" w:themeColor="text1"/>
          <w:kern w:val="24"/>
          <w:sz w:val="24"/>
        </w:rPr>
        <w:t xml:space="preserve"> </w:t>
      </w:r>
      <w:proofErr w:type="spellStart"/>
      <w:r w:rsidRPr="00457CFE">
        <w:rPr>
          <w:rFonts w:ascii="Times New Roman" w:hAnsi="Times New Roman"/>
          <w:color w:val="000000" w:themeColor="text1"/>
          <w:kern w:val="24"/>
          <w:sz w:val="24"/>
        </w:rPr>
        <w:t>соғысының</w:t>
      </w:r>
      <w:proofErr w:type="spellEnd"/>
      <w:r w:rsidRPr="00457CFE">
        <w:rPr>
          <w:rFonts w:ascii="Times New Roman" w:hAnsi="Times New Roman"/>
          <w:color w:val="000000" w:themeColor="text1"/>
          <w:kern w:val="24"/>
          <w:sz w:val="24"/>
        </w:rPr>
        <w:t xml:space="preserve"> </w:t>
      </w:r>
      <w:proofErr w:type="spellStart"/>
      <w:r w:rsidRPr="00457CFE">
        <w:rPr>
          <w:rFonts w:ascii="Times New Roman" w:hAnsi="Times New Roman"/>
          <w:color w:val="000000" w:themeColor="text1"/>
          <w:kern w:val="24"/>
          <w:sz w:val="24"/>
        </w:rPr>
        <w:t>және</w:t>
      </w:r>
      <w:proofErr w:type="spellEnd"/>
      <w:r w:rsidRPr="00457CFE">
        <w:rPr>
          <w:rFonts w:ascii="Times New Roman" w:hAnsi="Times New Roman"/>
          <w:color w:val="000000" w:themeColor="text1"/>
          <w:kern w:val="24"/>
          <w:sz w:val="24"/>
        </w:rPr>
        <w:t xml:space="preserve"> </w:t>
      </w:r>
      <w:proofErr w:type="spellStart"/>
      <w:r w:rsidRPr="00457CFE">
        <w:rPr>
          <w:rFonts w:ascii="Times New Roman" w:hAnsi="Times New Roman"/>
          <w:color w:val="000000" w:themeColor="text1"/>
          <w:kern w:val="24"/>
          <w:sz w:val="24"/>
        </w:rPr>
        <w:t>пульстің</w:t>
      </w:r>
      <w:proofErr w:type="spellEnd"/>
      <w:r w:rsidRPr="00457CFE">
        <w:rPr>
          <w:rFonts w:ascii="Times New Roman" w:hAnsi="Times New Roman"/>
          <w:color w:val="000000" w:themeColor="text1"/>
          <w:kern w:val="24"/>
          <w:sz w:val="24"/>
        </w:rPr>
        <w:t xml:space="preserve"> </w:t>
      </w:r>
      <w:proofErr w:type="spellStart"/>
      <w:r w:rsidRPr="00457CFE">
        <w:rPr>
          <w:rFonts w:ascii="Times New Roman" w:hAnsi="Times New Roman"/>
          <w:color w:val="000000" w:themeColor="text1"/>
          <w:kern w:val="24"/>
          <w:sz w:val="24"/>
        </w:rPr>
        <w:t>тез</w:t>
      </w:r>
      <w:proofErr w:type="spellEnd"/>
      <w:r w:rsidRPr="00457CFE">
        <w:rPr>
          <w:rFonts w:ascii="Times New Roman" w:hAnsi="Times New Roman"/>
          <w:color w:val="000000" w:themeColor="text1"/>
          <w:kern w:val="24"/>
          <w:sz w:val="24"/>
        </w:rPr>
        <w:t xml:space="preserve"> </w:t>
      </w:r>
      <w:proofErr w:type="spellStart"/>
      <w:r w:rsidRPr="00457CFE">
        <w:rPr>
          <w:rFonts w:ascii="Times New Roman" w:hAnsi="Times New Roman"/>
          <w:color w:val="000000" w:themeColor="text1"/>
          <w:kern w:val="24"/>
          <w:sz w:val="24"/>
        </w:rPr>
        <w:t>соғуы</w:t>
      </w:r>
      <w:proofErr w:type="spellEnd"/>
      <w:r w:rsidRPr="00457CFE">
        <w:rPr>
          <w:rFonts w:ascii="Times New Roman" w:hAnsi="Times New Roman"/>
          <w:color w:val="000000" w:themeColor="text1"/>
          <w:kern w:val="24"/>
          <w:sz w:val="24"/>
        </w:rPr>
        <w:t>;</w:t>
      </w:r>
    </w:p>
    <w:p w:rsidR="00457CFE" w:rsidRPr="00457CFE" w:rsidRDefault="00457CFE" w:rsidP="00457CFE">
      <w:pPr>
        <w:pStyle w:val="a5"/>
        <w:widowControl/>
        <w:numPr>
          <w:ilvl w:val="0"/>
          <w:numId w:val="25"/>
        </w:numPr>
        <w:spacing w:line="240" w:lineRule="auto"/>
        <w:rPr>
          <w:rFonts w:ascii="Times New Roman" w:hAnsi="Times New Roman"/>
          <w:sz w:val="24"/>
        </w:rPr>
      </w:pPr>
      <w:proofErr w:type="spellStart"/>
      <w:r w:rsidRPr="00457CFE">
        <w:rPr>
          <w:rFonts w:ascii="Times New Roman" w:hAnsi="Times New Roman"/>
          <w:color w:val="000000" w:themeColor="text1"/>
          <w:kern w:val="24"/>
          <w:sz w:val="24"/>
        </w:rPr>
        <w:t>Қан</w:t>
      </w:r>
      <w:proofErr w:type="spellEnd"/>
      <w:r w:rsidRPr="00457CFE">
        <w:rPr>
          <w:rFonts w:ascii="Times New Roman" w:hAnsi="Times New Roman"/>
          <w:color w:val="000000" w:themeColor="text1"/>
          <w:kern w:val="24"/>
          <w:sz w:val="24"/>
        </w:rPr>
        <w:t xml:space="preserve"> </w:t>
      </w:r>
      <w:proofErr w:type="spellStart"/>
      <w:r w:rsidRPr="00457CFE">
        <w:rPr>
          <w:rFonts w:ascii="Times New Roman" w:hAnsi="Times New Roman"/>
          <w:color w:val="000000" w:themeColor="text1"/>
          <w:kern w:val="24"/>
          <w:sz w:val="24"/>
        </w:rPr>
        <w:t>қысымының</w:t>
      </w:r>
      <w:proofErr w:type="spellEnd"/>
      <w:r w:rsidRPr="00457CFE">
        <w:rPr>
          <w:rFonts w:ascii="Times New Roman" w:hAnsi="Times New Roman"/>
          <w:color w:val="000000" w:themeColor="text1"/>
          <w:kern w:val="24"/>
          <w:sz w:val="24"/>
        </w:rPr>
        <w:t xml:space="preserve"> </w:t>
      </w:r>
      <w:proofErr w:type="spellStart"/>
      <w:r w:rsidRPr="00457CFE">
        <w:rPr>
          <w:rFonts w:ascii="Times New Roman" w:hAnsi="Times New Roman"/>
          <w:color w:val="000000" w:themeColor="text1"/>
          <w:kern w:val="24"/>
          <w:sz w:val="24"/>
        </w:rPr>
        <w:t>жоғары</w:t>
      </w:r>
      <w:proofErr w:type="spellEnd"/>
      <w:r w:rsidRPr="00457CFE">
        <w:rPr>
          <w:rFonts w:ascii="Times New Roman" w:hAnsi="Times New Roman"/>
          <w:color w:val="000000" w:themeColor="text1"/>
          <w:kern w:val="24"/>
          <w:sz w:val="24"/>
        </w:rPr>
        <w:t xml:space="preserve"> </w:t>
      </w:r>
      <w:proofErr w:type="spellStart"/>
      <w:r w:rsidRPr="00457CFE">
        <w:rPr>
          <w:rFonts w:ascii="Times New Roman" w:hAnsi="Times New Roman"/>
          <w:color w:val="000000" w:themeColor="text1"/>
          <w:kern w:val="24"/>
          <w:sz w:val="24"/>
        </w:rPr>
        <w:t>болуы</w:t>
      </w:r>
      <w:proofErr w:type="spellEnd"/>
      <w:r w:rsidRPr="00457CFE">
        <w:rPr>
          <w:rFonts w:ascii="Times New Roman" w:hAnsi="Times New Roman"/>
          <w:color w:val="000000" w:themeColor="text1"/>
          <w:kern w:val="24"/>
          <w:sz w:val="24"/>
        </w:rPr>
        <w:t>;</w:t>
      </w:r>
    </w:p>
    <w:p w:rsidR="00457CFE" w:rsidRPr="00457CFE" w:rsidRDefault="00457CFE" w:rsidP="00457CFE">
      <w:pPr>
        <w:pStyle w:val="a5"/>
        <w:widowControl/>
        <w:numPr>
          <w:ilvl w:val="0"/>
          <w:numId w:val="25"/>
        </w:numPr>
        <w:spacing w:line="240" w:lineRule="auto"/>
        <w:rPr>
          <w:rFonts w:ascii="Times New Roman" w:hAnsi="Times New Roman"/>
          <w:sz w:val="24"/>
        </w:rPr>
      </w:pPr>
      <w:proofErr w:type="spellStart"/>
      <w:r w:rsidRPr="00457CFE">
        <w:rPr>
          <w:rFonts w:ascii="Times New Roman" w:hAnsi="Times New Roman"/>
          <w:color w:val="000000" w:themeColor="text1"/>
          <w:kern w:val="24"/>
          <w:sz w:val="24"/>
        </w:rPr>
        <w:t>Қажығыштығу</w:t>
      </w:r>
      <w:proofErr w:type="spellEnd"/>
      <w:r w:rsidRPr="00457CFE">
        <w:rPr>
          <w:rFonts w:ascii="Times New Roman" w:hAnsi="Times New Roman"/>
          <w:color w:val="000000" w:themeColor="text1"/>
          <w:kern w:val="24"/>
          <w:sz w:val="24"/>
        </w:rPr>
        <w:t>, т</w:t>
      </w:r>
      <w:r w:rsidRPr="00457CFE">
        <w:rPr>
          <w:rFonts w:ascii="Times New Roman" w:hAnsi="Times New Roman"/>
          <w:color w:val="000000" w:themeColor="text1"/>
          <w:kern w:val="24"/>
          <w:sz w:val="24"/>
          <w:lang w:val="en-US"/>
        </w:rPr>
        <w:t>i</w:t>
      </w:r>
      <w:proofErr w:type="spellStart"/>
      <w:r w:rsidRPr="00457CFE">
        <w:rPr>
          <w:rFonts w:ascii="Times New Roman" w:hAnsi="Times New Roman"/>
          <w:color w:val="000000" w:themeColor="text1"/>
          <w:kern w:val="24"/>
          <w:sz w:val="24"/>
        </w:rPr>
        <w:t>пт</w:t>
      </w:r>
      <w:proofErr w:type="spellEnd"/>
      <w:r w:rsidRPr="00457CFE">
        <w:rPr>
          <w:rFonts w:ascii="Times New Roman" w:hAnsi="Times New Roman"/>
          <w:color w:val="000000" w:themeColor="text1"/>
          <w:kern w:val="24"/>
          <w:sz w:val="24"/>
          <w:lang w:val="en-US"/>
        </w:rPr>
        <w:t xml:space="preserve">i </w:t>
      </w:r>
      <w:proofErr w:type="spellStart"/>
      <w:r w:rsidRPr="00457CFE">
        <w:rPr>
          <w:rFonts w:ascii="Times New Roman" w:hAnsi="Times New Roman"/>
          <w:color w:val="000000" w:themeColor="text1"/>
          <w:kern w:val="24"/>
          <w:sz w:val="24"/>
        </w:rPr>
        <w:t>ептеген</w:t>
      </w:r>
      <w:proofErr w:type="spellEnd"/>
      <w:r w:rsidRPr="00457CFE">
        <w:rPr>
          <w:rFonts w:ascii="Times New Roman" w:hAnsi="Times New Roman"/>
          <w:color w:val="000000" w:themeColor="text1"/>
          <w:kern w:val="24"/>
          <w:sz w:val="24"/>
        </w:rPr>
        <w:t xml:space="preserve"> </w:t>
      </w:r>
      <w:proofErr w:type="spellStart"/>
      <w:r w:rsidRPr="00457CFE">
        <w:rPr>
          <w:rFonts w:ascii="Times New Roman" w:hAnsi="Times New Roman"/>
          <w:color w:val="000000" w:themeColor="text1"/>
          <w:kern w:val="24"/>
          <w:sz w:val="24"/>
        </w:rPr>
        <w:t>жүктемелерде</w:t>
      </w:r>
      <w:proofErr w:type="spellEnd"/>
      <w:r w:rsidRPr="00457CFE">
        <w:rPr>
          <w:rFonts w:ascii="Times New Roman" w:hAnsi="Times New Roman"/>
          <w:color w:val="000000" w:themeColor="text1"/>
          <w:kern w:val="24"/>
          <w:sz w:val="24"/>
        </w:rPr>
        <w:t>;</w:t>
      </w:r>
    </w:p>
    <w:p w:rsidR="00457CFE" w:rsidRPr="00457CFE" w:rsidRDefault="00457CFE" w:rsidP="00457CFE">
      <w:pPr>
        <w:pStyle w:val="a5"/>
        <w:widowControl/>
        <w:numPr>
          <w:ilvl w:val="0"/>
          <w:numId w:val="25"/>
        </w:numPr>
        <w:spacing w:line="240" w:lineRule="auto"/>
        <w:rPr>
          <w:rFonts w:ascii="Times New Roman" w:hAnsi="Times New Roman"/>
          <w:sz w:val="24"/>
        </w:rPr>
      </w:pPr>
      <w:proofErr w:type="spellStart"/>
      <w:r w:rsidRPr="00457CFE">
        <w:rPr>
          <w:rFonts w:ascii="Times New Roman" w:hAnsi="Times New Roman"/>
          <w:color w:val="000000" w:themeColor="text1"/>
          <w:kern w:val="24"/>
          <w:sz w:val="24"/>
        </w:rPr>
        <w:t>Эмоционалдық</w:t>
      </w:r>
      <w:proofErr w:type="spellEnd"/>
      <w:r w:rsidRPr="00457CFE">
        <w:rPr>
          <w:rFonts w:ascii="Times New Roman" w:hAnsi="Times New Roman"/>
          <w:color w:val="000000" w:themeColor="text1"/>
          <w:kern w:val="24"/>
          <w:sz w:val="24"/>
        </w:rPr>
        <w:t xml:space="preserve"> </w:t>
      </w:r>
      <w:proofErr w:type="spellStart"/>
      <w:r w:rsidRPr="00457CFE">
        <w:rPr>
          <w:rFonts w:ascii="Times New Roman" w:hAnsi="Times New Roman"/>
          <w:color w:val="000000" w:themeColor="text1"/>
          <w:kern w:val="24"/>
          <w:sz w:val="24"/>
        </w:rPr>
        <w:t>тұрақсыздық</w:t>
      </w:r>
      <w:proofErr w:type="spellEnd"/>
      <w:r w:rsidRPr="00457CFE">
        <w:rPr>
          <w:rFonts w:ascii="Times New Roman" w:hAnsi="Times New Roman"/>
          <w:color w:val="000000" w:themeColor="text1"/>
          <w:kern w:val="24"/>
          <w:sz w:val="24"/>
        </w:rPr>
        <w:t xml:space="preserve">, </w:t>
      </w:r>
      <w:proofErr w:type="spellStart"/>
      <w:r w:rsidRPr="00457CFE">
        <w:rPr>
          <w:rFonts w:ascii="Times New Roman" w:hAnsi="Times New Roman"/>
          <w:color w:val="000000" w:themeColor="text1"/>
          <w:kern w:val="24"/>
          <w:sz w:val="24"/>
        </w:rPr>
        <w:t>күйгелектік</w:t>
      </w:r>
      <w:proofErr w:type="spellEnd"/>
      <w:r w:rsidRPr="00457CFE">
        <w:rPr>
          <w:rFonts w:ascii="Times New Roman" w:hAnsi="Times New Roman"/>
          <w:color w:val="000000" w:themeColor="text1"/>
          <w:kern w:val="24"/>
          <w:sz w:val="24"/>
        </w:rPr>
        <w:t>.</w:t>
      </w:r>
    </w:p>
    <w:p w:rsidR="00457CFE" w:rsidRPr="00457CFE" w:rsidRDefault="00457CFE" w:rsidP="00457CFE">
      <w:pPr>
        <w:tabs>
          <w:tab w:val="left" w:pos="720"/>
        </w:tabs>
        <w:contextualSpacing/>
        <w:rPr>
          <w:b/>
          <w:lang w:val="kk-KZ"/>
        </w:rPr>
      </w:pPr>
      <w:r w:rsidRPr="00457CFE">
        <w:rPr>
          <w:b/>
          <w:lang w:val="kk-KZ"/>
        </w:rPr>
        <w:t>2в.</w:t>
      </w:r>
      <w:r w:rsidRPr="00457CFE">
        <w:rPr>
          <w:b/>
          <w:lang w:val="kk-KZ"/>
        </w:rPr>
        <w:tab/>
      </w:r>
    </w:p>
    <w:p w:rsidR="00457CFE" w:rsidRPr="00457CFE" w:rsidRDefault="00457CFE" w:rsidP="00457CFE">
      <w:pPr>
        <w:pStyle w:val="af2"/>
        <w:contextualSpacing/>
        <w:rPr>
          <w:rFonts w:ascii="Times New Roman" w:hAnsi="Times New Roman"/>
          <w:sz w:val="24"/>
          <w:szCs w:val="24"/>
          <w:lang w:val="kk-KZ"/>
        </w:rPr>
      </w:pPr>
      <w:r w:rsidRPr="00457CFE">
        <w:rPr>
          <w:rFonts w:ascii="Times New Roman" w:hAnsi="Times New Roman"/>
          <w:sz w:val="24"/>
          <w:szCs w:val="24"/>
          <w:lang w:val="kk-KZ"/>
        </w:rPr>
        <w:t>Тонустың және бұлшық еттердiң күш беретiн көрсеткiшiнiң төмендетуi;</w:t>
      </w:r>
    </w:p>
    <w:p w:rsidR="00457CFE" w:rsidRPr="00457CFE" w:rsidRDefault="00457CFE" w:rsidP="00457CFE">
      <w:pPr>
        <w:pStyle w:val="af2"/>
        <w:contextualSpacing/>
        <w:rPr>
          <w:rFonts w:ascii="Times New Roman" w:hAnsi="Times New Roman"/>
          <w:sz w:val="24"/>
          <w:szCs w:val="24"/>
          <w:lang w:val="kk-KZ"/>
        </w:rPr>
      </w:pPr>
      <w:r w:rsidRPr="00457CFE">
        <w:rPr>
          <w:rFonts w:ascii="Times New Roman" w:hAnsi="Times New Roman"/>
          <w:sz w:val="24"/>
          <w:szCs w:val="24"/>
          <w:lang w:val="kk-KZ"/>
        </w:rPr>
        <w:t>Сүйек ұлпасынның құрамында және минералды зат алмасуды кальцидiң мөлшер деңгейінiң төмендеуi;</w:t>
      </w:r>
    </w:p>
    <w:p w:rsidR="00457CFE" w:rsidRPr="00457CFE" w:rsidRDefault="00457CFE" w:rsidP="00457CFE">
      <w:pPr>
        <w:pStyle w:val="af2"/>
        <w:contextualSpacing/>
        <w:rPr>
          <w:rFonts w:ascii="Times New Roman" w:hAnsi="Times New Roman"/>
          <w:sz w:val="24"/>
          <w:szCs w:val="24"/>
          <w:lang w:val="kk-KZ"/>
        </w:rPr>
      </w:pPr>
      <w:r w:rsidRPr="00457CFE">
        <w:rPr>
          <w:rFonts w:ascii="Times New Roman" w:hAnsi="Times New Roman"/>
          <w:sz w:val="24"/>
          <w:szCs w:val="24"/>
          <w:lang w:val="kk-KZ"/>
        </w:rPr>
        <w:t>Май iркiлген кейiнге қалдыруларын жоғарылату және артық салмақтың пайда болуы;</w:t>
      </w:r>
    </w:p>
    <w:p w:rsidR="00457CFE" w:rsidRPr="00457CFE" w:rsidRDefault="00457CFE" w:rsidP="00457CFE">
      <w:pPr>
        <w:pStyle w:val="af2"/>
        <w:contextualSpacing/>
        <w:rPr>
          <w:rFonts w:ascii="Times New Roman" w:hAnsi="Times New Roman"/>
          <w:sz w:val="24"/>
          <w:szCs w:val="24"/>
          <w:lang w:val="kk-KZ"/>
        </w:rPr>
      </w:pPr>
      <w:r w:rsidRPr="00457CFE">
        <w:rPr>
          <w:rFonts w:ascii="Times New Roman" w:hAnsi="Times New Roman"/>
          <w:sz w:val="24"/>
          <w:szCs w:val="24"/>
          <w:lang w:val="kk-KZ"/>
        </w:rPr>
        <w:t>Капилляр жүйесiнiң жұмысын бұзады, яғни жұмыс iстейтiн капиллярларды саны, күре тамыр және тамыр бөлiмшелерi қысқарады</w:t>
      </w:r>
    </w:p>
    <w:p w:rsidR="00457CFE" w:rsidRPr="00457CFE" w:rsidRDefault="00457CFE" w:rsidP="00457CFE">
      <w:pPr>
        <w:contextualSpacing/>
        <w:rPr>
          <w:lang w:val="kk-KZ"/>
        </w:rPr>
      </w:pPr>
      <w:r w:rsidRPr="00457CFE">
        <w:rPr>
          <w:b/>
          <w:lang w:val="kk-KZ"/>
        </w:rPr>
        <w:t>3-жалпақтабандылық:</w:t>
      </w:r>
      <w:r w:rsidRPr="00457CFE">
        <w:rPr>
          <w:lang w:val="kk-KZ"/>
        </w:rPr>
        <w:t xml:space="preserve"> </w:t>
      </w:r>
    </w:p>
    <w:p w:rsidR="00457CFE" w:rsidRPr="00457CFE" w:rsidRDefault="00457CFE" w:rsidP="00457CFE">
      <w:pPr>
        <w:contextualSpacing/>
        <w:rPr>
          <w:lang w:val="kk-KZ"/>
        </w:rPr>
      </w:pPr>
      <w:r w:rsidRPr="00457CFE">
        <w:rPr>
          <w:lang w:val="kk-KZ"/>
        </w:rPr>
        <w:t xml:space="preserve">Себептері: Үнемі биік өкшелі аяқ - киім кию. Тар аяқ - киім кию. Аз қозғалыс. Артық салмақтың болуы. </w:t>
      </w:r>
    </w:p>
    <w:p w:rsidR="00457CFE" w:rsidRPr="00457CFE" w:rsidRDefault="00457CFE" w:rsidP="00457CFE">
      <w:pPr>
        <w:contextualSpacing/>
        <w:rPr>
          <w:lang w:val="kk-KZ"/>
        </w:rPr>
      </w:pPr>
      <w:r w:rsidRPr="00457CFE">
        <w:rPr>
          <w:lang w:val="kk-KZ"/>
        </w:rPr>
        <w:t>Алдын алу шаралары: Аяқ - киімді таңдап кию. Жалаң аяқ жүру. Арнайы массаждар қабылдау. Шынығу.</w:t>
      </w:r>
    </w:p>
    <w:p w:rsidR="00457CFE" w:rsidRPr="00457CFE" w:rsidRDefault="00457CFE" w:rsidP="00457CFE">
      <w:pPr>
        <w:pStyle w:val="a5"/>
        <w:spacing w:line="240" w:lineRule="auto"/>
        <w:rPr>
          <w:rFonts w:ascii="Times New Roman" w:hAnsi="Times New Roman"/>
          <w:b/>
          <w:sz w:val="24"/>
          <w:lang w:val="kk-KZ"/>
        </w:rPr>
      </w:pPr>
      <w:r w:rsidRPr="00457CFE">
        <w:rPr>
          <w:rFonts w:ascii="Times New Roman" w:hAnsi="Times New Roman"/>
          <w:b/>
          <w:sz w:val="24"/>
          <w:lang w:val="kk-KZ"/>
        </w:rPr>
        <w:t>А-сколиоз:</w:t>
      </w:r>
    </w:p>
    <w:p w:rsidR="00457CFE" w:rsidRDefault="00457CFE" w:rsidP="00457CFE">
      <w:pPr>
        <w:pStyle w:val="af2"/>
        <w:contextualSpacing/>
        <w:rPr>
          <w:rFonts w:ascii="Times New Roman" w:hAnsi="Times New Roman"/>
          <w:sz w:val="24"/>
          <w:szCs w:val="24"/>
          <w:lang w:val="kk-KZ"/>
        </w:rPr>
        <w:sectPr w:rsidR="00457CFE" w:rsidSect="0058657A">
          <w:headerReference w:type="even" r:id="rId9"/>
          <w:footerReference w:type="default" r:id="rId10"/>
          <w:pgSz w:w="11906" w:h="16838" w:code="9"/>
          <w:pgMar w:top="720" w:right="720" w:bottom="720" w:left="720" w:header="709" w:footer="334" w:gutter="0"/>
          <w:cols w:space="708"/>
          <w:formProt w:val="0"/>
          <w:docGrid w:linePitch="360"/>
        </w:sectPr>
      </w:pPr>
    </w:p>
    <w:p w:rsidR="00457CFE" w:rsidRPr="00457CFE" w:rsidRDefault="00457CFE" w:rsidP="00457CFE">
      <w:pPr>
        <w:pStyle w:val="af2"/>
        <w:contextualSpacing/>
        <w:rPr>
          <w:rFonts w:ascii="Times New Roman" w:hAnsi="Times New Roman"/>
          <w:sz w:val="24"/>
          <w:szCs w:val="24"/>
          <w:lang w:val="kk-KZ"/>
        </w:rPr>
      </w:pPr>
      <w:r w:rsidRPr="00457CFE">
        <w:rPr>
          <w:rFonts w:ascii="Times New Roman" w:hAnsi="Times New Roman"/>
          <w:sz w:val="24"/>
          <w:szCs w:val="24"/>
          <w:lang w:val="kk-KZ"/>
        </w:rPr>
        <w:lastRenderedPageBreak/>
        <w:t>Дұрыс отырмау</w:t>
      </w:r>
    </w:p>
    <w:p w:rsidR="00457CFE" w:rsidRPr="00457CFE" w:rsidRDefault="00457CFE" w:rsidP="00457CFE">
      <w:pPr>
        <w:pStyle w:val="af2"/>
        <w:contextualSpacing/>
        <w:rPr>
          <w:rFonts w:ascii="Times New Roman" w:hAnsi="Times New Roman"/>
          <w:sz w:val="24"/>
          <w:szCs w:val="24"/>
          <w:lang w:val="kk-KZ"/>
        </w:rPr>
      </w:pPr>
      <w:r w:rsidRPr="00457CFE">
        <w:rPr>
          <w:rFonts w:ascii="Times New Roman" w:hAnsi="Times New Roman"/>
          <w:sz w:val="24"/>
          <w:szCs w:val="24"/>
          <w:lang w:val="kk-KZ"/>
        </w:rPr>
        <w:t>Ішкі мүшелердің ауруы</w:t>
      </w:r>
    </w:p>
    <w:p w:rsidR="00457CFE" w:rsidRPr="00457CFE" w:rsidRDefault="00457CFE" w:rsidP="00457CFE">
      <w:pPr>
        <w:pStyle w:val="af2"/>
        <w:contextualSpacing/>
        <w:rPr>
          <w:rFonts w:ascii="Times New Roman" w:hAnsi="Times New Roman"/>
          <w:sz w:val="24"/>
          <w:szCs w:val="24"/>
          <w:lang w:val="kk-KZ"/>
        </w:rPr>
      </w:pPr>
      <w:r w:rsidRPr="00457CFE">
        <w:rPr>
          <w:rFonts w:ascii="Times New Roman" w:hAnsi="Times New Roman"/>
          <w:sz w:val="24"/>
          <w:szCs w:val="24"/>
          <w:lang w:val="kk-KZ"/>
        </w:rPr>
        <w:t>Салмақты бір жаққа түсіру</w:t>
      </w:r>
    </w:p>
    <w:p w:rsidR="00457CFE" w:rsidRPr="00457CFE" w:rsidRDefault="00457CFE" w:rsidP="00457CFE">
      <w:pPr>
        <w:pStyle w:val="af2"/>
        <w:contextualSpacing/>
        <w:rPr>
          <w:rFonts w:ascii="Times New Roman" w:hAnsi="Times New Roman"/>
          <w:sz w:val="24"/>
          <w:szCs w:val="24"/>
          <w:lang w:val="kk-KZ"/>
        </w:rPr>
      </w:pPr>
      <w:r w:rsidRPr="00457CFE">
        <w:rPr>
          <w:rFonts w:ascii="Times New Roman" w:hAnsi="Times New Roman"/>
          <w:sz w:val="24"/>
          <w:szCs w:val="24"/>
          <w:lang w:val="kk-KZ"/>
        </w:rPr>
        <w:lastRenderedPageBreak/>
        <w:t>Үнемі жұмақ төсекке жату</w:t>
      </w:r>
    </w:p>
    <w:p w:rsidR="00457CFE" w:rsidRPr="00457CFE" w:rsidRDefault="00457CFE" w:rsidP="00457CFE">
      <w:pPr>
        <w:pStyle w:val="af2"/>
        <w:contextualSpacing/>
        <w:rPr>
          <w:rFonts w:ascii="Times New Roman" w:hAnsi="Times New Roman"/>
          <w:sz w:val="24"/>
          <w:szCs w:val="24"/>
          <w:lang w:val="kk-KZ"/>
        </w:rPr>
      </w:pPr>
      <w:r w:rsidRPr="00457CFE">
        <w:rPr>
          <w:rFonts w:ascii="Times New Roman" w:hAnsi="Times New Roman"/>
          <w:sz w:val="24"/>
          <w:szCs w:val="24"/>
          <w:lang w:val="kk-KZ"/>
        </w:rPr>
        <w:t>Қозғалыстың аз болуы</w:t>
      </w:r>
    </w:p>
    <w:p w:rsidR="00457CFE" w:rsidRDefault="00457CFE" w:rsidP="00457CFE">
      <w:pPr>
        <w:contextualSpacing/>
        <w:rPr>
          <w:b/>
          <w:lang w:val="kk-KZ"/>
        </w:rPr>
        <w:sectPr w:rsidR="00457CFE" w:rsidSect="00457CFE">
          <w:type w:val="continuous"/>
          <w:pgSz w:w="11906" w:h="16838" w:code="9"/>
          <w:pgMar w:top="720" w:right="720" w:bottom="720" w:left="720" w:header="709" w:footer="334" w:gutter="0"/>
          <w:cols w:num="2" w:space="708"/>
          <w:formProt w:val="0"/>
          <w:docGrid w:linePitch="360"/>
        </w:sectPr>
      </w:pPr>
    </w:p>
    <w:p w:rsidR="00457CFE" w:rsidRPr="00457CFE" w:rsidRDefault="00457CFE" w:rsidP="00457CFE">
      <w:pPr>
        <w:contextualSpacing/>
        <w:rPr>
          <w:b/>
          <w:lang w:val="kk-KZ"/>
        </w:rPr>
      </w:pPr>
    </w:p>
    <w:p w:rsidR="00457CFE" w:rsidRPr="00457CFE" w:rsidRDefault="00457CFE" w:rsidP="00457CFE">
      <w:pPr>
        <w:shd w:val="clear" w:color="auto" w:fill="FFFFFF"/>
        <w:ind w:left="360"/>
        <w:contextualSpacing/>
        <w:outlineLvl w:val="0"/>
        <w:rPr>
          <w:b/>
          <w:bCs/>
          <w:color w:val="5488D0"/>
          <w:kern w:val="36"/>
          <w:lang w:val="kk-KZ"/>
        </w:rPr>
      </w:pPr>
    </w:p>
    <w:p w:rsidR="00457CFE" w:rsidRPr="00457CFE" w:rsidRDefault="00457CFE" w:rsidP="00457CFE">
      <w:pPr>
        <w:contextualSpacing/>
        <w:rPr>
          <w:lang w:val="kk-KZ"/>
        </w:rPr>
      </w:pPr>
    </w:p>
    <w:p w:rsidR="004804AB" w:rsidRPr="00457CFE" w:rsidRDefault="004804AB" w:rsidP="00457CFE">
      <w:pPr>
        <w:contextualSpacing/>
        <w:rPr>
          <w:lang w:val="kk-KZ"/>
        </w:rPr>
      </w:pPr>
    </w:p>
    <w:p w:rsidR="004804AB" w:rsidRPr="006513D7" w:rsidRDefault="004804AB" w:rsidP="006513D7">
      <w:pPr>
        <w:spacing w:line="276" w:lineRule="auto"/>
        <w:rPr>
          <w:lang w:val="kk-KZ"/>
        </w:rPr>
      </w:pPr>
    </w:p>
    <w:p w:rsidR="004804AB" w:rsidRPr="006513D7" w:rsidRDefault="004804AB" w:rsidP="006513D7">
      <w:pPr>
        <w:spacing w:line="276" w:lineRule="auto"/>
        <w:rPr>
          <w:lang w:val="kk-KZ"/>
        </w:rPr>
      </w:pPr>
    </w:p>
    <w:p w:rsidR="004804AB" w:rsidRPr="006513D7" w:rsidRDefault="004804AB" w:rsidP="006513D7">
      <w:pPr>
        <w:spacing w:line="276" w:lineRule="auto"/>
        <w:rPr>
          <w:lang w:val="kk-KZ"/>
        </w:rPr>
      </w:pPr>
    </w:p>
    <w:p w:rsidR="004804AB" w:rsidRPr="006513D7" w:rsidRDefault="004804AB" w:rsidP="006513D7">
      <w:pPr>
        <w:spacing w:line="276" w:lineRule="auto"/>
        <w:rPr>
          <w:lang w:val="kk-KZ"/>
        </w:rPr>
      </w:pPr>
    </w:p>
    <w:p w:rsidR="004804AB" w:rsidRPr="006513D7" w:rsidRDefault="004804AB" w:rsidP="006513D7">
      <w:pPr>
        <w:spacing w:line="276" w:lineRule="auto"/>
        <w:rPr>
          <w:lang w:val="kk-KZ"/>
        </w:rPr>
      </w:pPr>
    </w:p>
    <w:p w:rsidR="004804AB" w:rsidRPr="006513D7" w:rsidRDefault="004804AB" w:rsidP="006513D7">
      <w:pPr>
        <w:spacing w:line="276" w:lineRule="auto"/>
        <w:rPr>
          <w:lang w:val="kk-KZ"/>
        </w:rPr>
      </w:pPr>
    </w:p>
    <w:p w:rsidR="004804AB" w:rsidRPr="006513D7" w:rsidRDefault="004804AB" w:rsidP="006513D7">
      <w:pPr>
        <w:spacing w:line="276" w:lineRule="auto"/>
        <w:rPr>
          <w:lang w:val="kk-KZ"/>
        </w:rPr>
      </w:pPr>
    </w:p>
    <w:p w:rsidR="004804AB" w:rsidRPr="006513D7" w:rsidRDefault="004804AB" w:rsidP="006513D7">
      <w:pPr>
        <w:spacing w:line="276" w:lineRule="auto"/>
        <w:rPr>
          <w:lang w:val="kk-KZ"/>
        </w:rPr>
      </w:pPr>
    </w:p>
    <w:p w:rsidR="004804AB" w:rsidRPr="006513D7" w:rsidRDefault="004804AB" w:rsidP="006513D7">
      <w:pPr>
        <w:spacing w:line="276" w:lineRule="auto"/>
        <w:rPr>
          <w:lang w:val="kk-KZ"/>
        </w:rPr>
      </w:pPr>
    </w:p>
    <w:p w:rsidR="004804AB" w:rsidRPr="006513D7" w:rsidRDefault="004804AB" w:rsidP="006513D7">
      <w:pPr>
        <w:spacing w:line="276" w:lineRule="auto"/>
        <w:rPr>
          <w:lang w:val="kk-KZ"/>
        </w:rPr>
      </w:pPr>
    </w:p>
    <w:p w:rsidR="004804AB" w:rsidRPr="006513D7" w:rsidRDefault="004804AB" w:rsidP="006513D7">
      <w:pPr>
        <w:spacing w:line="276" w:lineRule="auto"/>
        <w:rPr>
          <w:lang w:val="kk-KZ"/>
        </w:rPr>
      </w:pPr>
    </w:p>
    <w:p w:rsidR="004804AB" w:rsidRPr="006513D7" w:rsidRDefault="004804AB" w:rsidP="006513D7">
      <w:pPr>
        <w:spacing w:line="276" w:lineRule="auto"/>
        <w:rPr>
          <w:lang w:val="kk-KZ"/>
        </w:rPr>
      </w:pPr>
    </w:p>
    <w:p w:rsidR="004804AB" w:rsidRPr="006513D7" w:rsidRDefault="004804AB" w:rsidP="006513D7">
      <w:pPr>
        <w:spacing w:line="276" w:lineRule="auto"/>
        <w:rPr>
          <w:lang w:val="kk-KZ"/>
        </w:rPr>
      </w:pPr>
    </w:p>
    <w:p w:rsidR="004804AB" w:rsidRPr="006513D7" w:rsidRDefault="004804AB" w:rsidP="006513D7">
      <w:pPr>
        <w:spacing w:line="276" w:lineRule="auto"/>
        <w:rPr>
          <w:lang w:val="kk-KZ"/>
        </w:rPr>
      </w:pPr>
    </w:p>
    <w:p w:rsidR="004804AB" w:rsidRPr="006513D7" w:rsidRDefault="004804AB" w:rsidP="006513D7">
      <w:pPr>
        <w:spacing w:line="276" w:lineRule="auto"/>
        <w:rPr>
          <w:lang w:val="kk-KZ"/>
        </w:rPr>
      </w:pPr>
    </w:p>
    <w:p w:rsidR="004804AB" w:rsidRPr="006513D7" w:rsidRDefault="004804AB" w:rsidP="006513D7">
      <w:pPr>
        <w:spacing w:line="276" w:lineRule="auto"/>
        <w:rPr>
          <w:lang w:val="kk-KZ"/>
        </w:rPr>
      </w:pPr>
    </w:p>
    <w:p w:rsidR="004804AB" w:rsidRPr="006513D7" w:rsidRDefault="004804AB" w:rsidP="006513D7">
      <w:pPr>
        <w:spacing w:line="276" w:lineRule="auto"/>
        <w:rPr>
          <w:lang w:val="kk-KZ"/>
        </w:rPr>
      </w:pPr>
    </w:p>
    <w:p w:rsidR="004804AB" w:rsidRPr="006513D7" w:rsidRDefault="004804AB" w:rsidP="006513D7">
      <w:pPr>
        <w:spacing w:line="276" w:lineRule="auto"/>
        <w:rPr>
          <w:lang w:val="kk-KZ"/>
        </w:rPr>
      </w:pPr>
    </w:p>
    <w:p w:rsidR="004804AB" w:rsidRPr="006513D7" w:rsidRDefault="004804AB" w:rsidP="006513D7">
      <w:pPr>
        <w:spacing w:line="276" w:lineRule="auto"/>
        <w:rPr>
          <w:lang w:val="kk-KZ"/>
        </w:rPr>
      </w:pPr>
    </w:p>
    <w:p w:rsidR="004804AB" w:rsidRPr="006513D7" w:rsidRDefault="004804AB" w:rsidP="006513D7">
      <w:pPr>
        <w:spacing w:line="276" w:lineRule="auto"/>
        <w:rPr>
          <w:lang w:val="kk-KZ"/>
        </w:rPr>
      </w:pPr>
    </w:p>
    <w:p w:rsidR="004804AB" w:rsidRPr="006513D7" w:rsidRDefault="004804AB" w:rsidP="006513D7">
      <w:pPr>
        <w:spacing w:line="276" w:lineRule="auto"/>
        <w:rPr>
          <w:lang w:val="kk-KZ"/>
        </w:rPr>
      </w:pPr>
    </w:p>
    <w:p w:rsidR="004804AB" w:rsidRPr="006513D7" w:rsidRDefault="004804AB" w:rsidP="006513D7">
      <w:pPr>
        <w:spacing w:line="276" w:lineRule="auto"/>
        <w:rPr>
          <w:lang w:val="kk-KZ"/>
        </w:rPr>
      </w:pPr>
    </w:p>
    <w:p w:rsidR="004804AB" w:rsidRPr="006513D7" w:rsidRDefault="004804AB" w:rsidP="006513D7">
      <w:pPr>
        <w:spacing w:line="276" w:lineRule="auto"/>
        <w:jc w:val="right"/>
        <w:rPr>
          <w:lang w:val="kk-KZ"/>
        </w:rPr>
      </w:pPr>
    </w:p>
    <w:p w:rsidR="004804AB" w:rsidRPr="006513D7" w:rsidRDefault="004804AB" w:rsidP="006513D7">
      <w:pPr>
        <w:spacing w:line="276" w:lineRule="auto"/>
        <w:jc w:val="right"/>
        <w:rPr>
          <w:lang w:val="kk-KZ"/>
        </w:rPr>
      </w:pPr>
    </w:p>
    <w:p w:rsidR="004804AB" w:rsidRPr="006513D7" w:rsidRDefault="004804AB" w:rsidP="006513D7">
      <w:pPr>
        <w:spacing w:line="276" w:lineRule="auto"/>
        <w:jc w:val="right"/>
        <w:rPr>
          <w:lang w:val="kk-KZ"/>
        </w:rPr>
      </w:pPr>
    </w:p>
    <w:p w:rsidR="004804AB" w:rsidRPr="006513D7" w:rsidRDefault="004804AB" w:rsidP="006513D7">
      <w:pPr>
        <w:spacing w:line="276" w:lineRule="auto"/>
        <w:rPr>
          <w:lang w:val="kk-KZ"/>
        </w:rPr>
      </w:pPr>
    </w:p>
    <w:sectPr w:rsidR="004804AB" w:rsidRPr="006513D7" w:rsidSect="00457CFE">
      <w:type w:val="continuous"/>
      <w:pgSz w:w="11906" w:h="16838" w:code="9"/>
      <w:pgMar w:top="720" w:right="720" w:bottom="720" w:left="720" w:header="709" w:footer="33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338" w:rsidRDefault="00B57338" w:rsidP="00474CDE">
      <w:r>
        <w:separator/>
      </w:r>
    </w:p>
  </w:endnote>
  <w:endnote w:type="continuationSeparator" w:id="0">
    <w:p w:rsidR="00B57338" w:rsidRDefault="00B57338" w:rsidP="0047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65 Medium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90F" w:rsidRDefault="00932045" w:rsidP="002420C0">
    <w:pPr>
      <w:pStyle w:val="a3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338" w:rsidRDefault="00B57338" w:rsidP="00474CDE">
      <w:r>
        <w:separator/>
      </w:r>
    </w:p>
  </w:footnote>
  <w:footnote w:type="continuationSeparator" w:id="0">
    <w:p w:rsidR="00B57338" w:rsidRDefault="00B57338" w:rsidP="00474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90F" w:rsidRDefault="00B573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1069"/>
    <w:multiLevelType w:val="hybridMultilevel"/>
    <w:tmpl w:val="7D9EB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1435B"/>
    <w:multiLevelType w:val="hybridMultilevel"/>
    <w:tmpl w:val="6D327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D442E"/>
    <w:multiLevelType w:val="hybridMultilevel"/>
    <w:tmpl w:val="1E088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0976BB"/>
    <w:multiLevelType w:val="hybridMultilevel"/>
    <w:tmpl w:val="8162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F1760"/>
    <w:multiLevelType w:val="hybridMultilevel"/>
    <w:tmpl w:val="D3FAC3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906AF"/>
    <w:multiLevelType w:val="hybridMultilevel"/>
    <w:tmpl w:val="D3BA2AF8"/>
    <w:lvl w:ilvl="0" w:tplc="E3A0353E">
      <w:start w:val="1"/>
      <w:numFmt w:val="lowerRoman"/>
      <w:lvlText w:val="%1)"/>
      <w:lvlJc w:val="left"/>
      <w:pPr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BB536DB"/>
    <w:multiLevelType w:val="hybridMultilevel"/>
    <w:tmpl w:val="3B0CC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66B48"/>
    <w:multiLevelType w:val="hybridMultilevel"/>
    <w:tmpl w:val="E3C24C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536A4"/>
    <w:multiLevelType w:val="hybridMultilevel"/>
    <w:tmpl w:val="FFF60B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617AC"/>
    <w:multiLevelType w:val="hybridMultilevel"/>
    <w:tmpl w:val="BCCA2D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10AE8"/>
    <w:multiLevelType w:val="hybridMultilevel"/>
    <w:tmpl w:val="433829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B9780B"/>
    <w:multiLevelType w:val="hybridMultilevel"/>
    <w:tmpl w:val="1FFEAF28"/>
    <w:lvl w:ilvl="0" w:tplc="623E69A2">
      <w:start w:val="37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53A3B"/>
    <w:multiLevelType w:val="hybridMultilevel"/>
    <w:tmpl w:val="425A0A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375449"/>
    <w:multiLevelType w:val="hybridMultilevel"/>
    <w:tmpl w:val="E9CCF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B621E"/>
    <w:multiLevelType w:val="hybridMultilevel"/>
    <w:tmpl w:val="84C27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A22DBF"/>
    <w:multiLevelType w:val="hybridMultilevel"/>
    <w:tmpl w:val="8B025FC2"/>
    <w:lvl w:ilvl="0" w:tplc="1B947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2C5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60E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DC1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666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489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8A7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7A9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085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2057636"/>
    <w:multiLevelType w:val="hybridMultilevel"/>
    <w:tmpl w:val="80C6A4C2"/>
    <w:lvl w:ilvl="0" w:tplc="0419000F">
      <w:start w:val="1"/>
      <w:numFmt w:val="decimal"/>
      <w:lvlText w:val="%1."/>
      <w:lvlJc w:val="left"/>
      <w:pPr>
        <w:ind w:left="383" w:hanging="360"/>
      </w:p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7">
    <w:nsid w:val="44792BC2"/>
    <w:multiLevelType w:val="hybridMultilevel"/>
    <w:tmpl w:val="F3B86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3049DB"/>
    <w:multiLevelType w:val="hybridMultilevel"/>
    <w:tmpl w:val="54C6A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8E3E1D"/>
    <w:multiLevelType w:val="multilevel"/>
    <w:tmpl w:val="8A66F2CA"/>
    <w:lvl w:ilvl="0">
      <w:start w:val="1"/>
      <w:numFmt w:val="decimal"/>
      <w:pStyle w:val="1sectiontitleblue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0066CC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/>
        <w:i w:val="0"/>
        <w:color w:val="0066CC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color w:val="0066CC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0">
    <w:nsid w:val="58091423"/>
    <w:multiLevelType w:val="hybridMultilevel"/>
    <w:tmpl w:val="535207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E5E7527"/>
    <w:multiLevelType w:val="hybridMultilevel"/>
    <w:tmpl w:val="BA723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95DAC"/>
    <w:multiLevelType w:val="hybridMultilevel"/>
    <w:tmpl w:val="236A03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8A14382"/>
    <w:multiLevelType w:val="hybridMultilevel"/>
    <w:tmpl w:val="CB8C64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624239"/>
    <w:multiLevelType w:val="hybridMultilevel"/>
    <w:tmpl w:val="77B82D18"/>
    <w:lvl w:ilvl="0" w:tplc="A508A5E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22"/>
  </w:num>
  <w:num w:numId="5">
    <w:abstractNumId w:val="0"/>
  </w:num>
  <w:num w:numId="6">
    <w:abstractNumId w:val="4"/>
  </w:num>
  <w:num w:numId="7">
    <w:abstractNumId w:val="3"/>
  </w:num>
  <w:num w:numId="8">
    <w:abstractNumId w:val="14"/>
  </w:num>
  <w:num w:numId="9">
    <w:abstractNumId w:val="5"/>
  </w:num>
  <w:num w:numId="10">
    <w:abstractNumId w:val="19"/>
  </w:num>
  <w:num w:numId="11">
    <w:abstractNumId w:val="13"/>
  </w:num>
  <w:num w:numId="12">
    <w:abstractNumId w:val="24"/>
  </w:num>
  <w:num w:numId="13">
    <w:abstractNumId w:val="21"/>
  </w:num>
  <w:num w:numId="14">
    <w:abstractNumId w:val="6"/>
  </w:num>
  <w:num w:numId="15">
    <w:abstractNumId w:val="9"/>
  </w:num>
  <w:num w:numId="16">
    <w:abstractNumId w:val="8"/>
  </w:num>
  <w:num w:numId="17">
    <w:abstractNumId w:val="11"/>
  </w:num>
  <w:num w:numId="18">
    <w:abstractNumId w:val="18"/>
  </w:num>
  <w:num w:numId="19">
    <w:abstractNumId w:val="23"/>
  </w:num>
  <w:num w:numId="20">
    <w:abstractNumId w:val="16"/>
  </w:num>
  <w:num w:numId="21">
    <w:abstractNumId w:val="20"/>
  </w:num>
  <w:num w:numId="22">
    <w:abstractNumId w:val="7"/>
  </w:num>
  <w:num w:numId="23">
    <w:abstractNumId w:val="12"/>
  </w:num>
  <w:num w:numId="24">
    <w:abstractNumId w:val="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6269"/>
    <w:rsid w:val="00005416"/>
    <w:rsid w:val="0000697C"/>
    <w:rsid w:val="0000787C"/>
    <w:rsid w:val="00007EA4"/>
    <w:rsid w:val="00051A64"/>
    <w:rsid w:val="000672F6"/>
    <w:rsid w:val="00087CF7"/>
    <w:rsid w:val="000B0096"/>
    <w:rsid w:val="000B2779"/>
    <w:rsid w:val="000B638D"/>
    <w:rsid w:val="000C2C42"/>
    <w:rsid w:val="000C61B4"/>
    <w:rsid w:val="000F5281"/>
    <w:rsid w:val="001170E2"/>
    <w:rsid w:val="00120883"/>
    <w:rsid w:val="0012167D"/>
    <w:rsid w:val="00123AD5"/>
    <w:rsid w:val="00125518"/>
    <w:rsid w:val="00134B89"/>
    <w:rsid w:val="00134D18"/>
    <w:rsid w:val="00143950"/>
    <w:rsid w:val="0015124C"/>
    <w:rsid w:val="001705AB"/>
    <w:rsid w:val="00175953"/>
    <w:rsid w:val="00192A2A"/>
    <w:rsid w:val="00193BE0"/>
    <w:rsid w:val="001A083D"/>
    <w:rsid w:val="001A175D"/>
    <w:rsid w:val="001D1E7D"/>
    <w:rsid w:val="001D2297"/>
    <w:rsid w:val="001D4AF1"/>
    <w:rsid w:val="001D6D0B"/>
    <w:rsid w:val="001E05E4"/>
    <w:rsid w:val="001E4809"/>
    <w:rsid w:val="001E73FC"/>
    <w:rsid w:val="001F3372"/>
    <w:rsid w:val="001F4AEB"/>
    <w:rsid w:val="001F6925"/>
    <w:rsid w:val="00205534"/>
    <w:rsid w:val="002164E7"/>
    <w:rsid w:val="00222DF0"/>
    <w:rsid w:val="00223B2B"/>
    <w:rsid w:val="00232FB6"/>
    <w:rsid w:val="00234769"/>
    <w:rsid w:val="0023586C"/>
    <w:rsid w:val="00242693"/>
    <w:rsid w:val="00246DBA"/>
    <w:rsid w:val="00252B81"/>
    <w:rsid w:val="00264C97"/>
    <w:rsid w:val="00266F80"/>
    <w:rsid w:val="0029540E"/>
    <w:rsid w:val="002A7919"/>
    <w:rsid w:val="002C60E5"/>
    <w:rsid w:val="002D054E"/>
    <w:rsid w:val="002E107C"/>
    <w:rsid w:val="002E1BDD"/>
    <w:rsid w:val="002E3FAC"/>
    <w:rsid w:val="002F13BF"/>
    <w:rsid w:val="002F66B2"/>
    <w:rsid w:val="00303AA4"/>
    <w:rsid w:val="00320091"/>
    <w:rsid w:val="00322B03"/>
    <w:rsid w:val="00325024"/>
    <w:rsid w:val="00374A79"/>
    <w:rsid w:val="003C5253"/>
    <w:rsid w:val="003D1DDB"/>
    <w:rsid w:val="003E4196"/>
    <w:rsid w:val="003F782F"/>
    <w:rsid w:val="004019D6"/>
    <w:rsid w:val="004256D8"/>
    <w:rsid w:val="004436AB"/>
    <w:rsid w:val="00454A26"/>
    <w:rsid w:val="00457CFE"/>
    <w:rsid w:val="00460523"/>
    <w:rsid w:val="00473424"/>
    <w:rsid w:val="00474CDE"/>
    <w:rsid w:val="004804AB"/>
    <w:rsid w:val="00497372"/>
    <w:rsid w:val="004A0DDC"/>
    <w:rsid w:val="004A3651"/>
    <w:rsid w:val="004A5601"/>
    <w:rsid w:val="004A6DBD"/>
    <w:rsid w:val="004B51B4"/>
    <w:rsid w:val="004C5979"/>
    <w:rsid w:val="004C7333"/>
    <w:rsid w:val="004E1B28"/>
    <w:rsid w:val="004E591A"/>
    <w:rsid w:val="004F4667"/>
    <w:rsid w:val="005024DC"/>
    <w:rsid w:val="00506A73"/>
    <w:rsid w:val="0053529F"/>
    <w:rsid w:val="00571065"/>
    <w:rsid w:val="005716B6"/>
    <w:rsid w:val="00595242"/>
    <w:rsid w:val="005A6D39"/>
    <w:rsid w:val="005C5173"/>
    <w:rsid w:val="005C600F"/>
    <w:rsid w:val="005E007D"/>
    <w:rsid w:val="005E228E"/>
    <w:rsid w:val="005F2864"/>
    <w:rsid w:val="00605199"/>
    <w:rsid w:val="00607E5F"/>
    <w:rsid w:val="00615A60"/>
    <w:rsid w:val="00617A6A"/>
    <w:rsid w:val="00631F80"/>
    <w:rsid w:val="00637AE6"/>
    <w:rsid w:val="006513D7"/>
    <w:rsid w:val="00657AC3"/>
    <w:rsid w:val="006636A6"/>
    <w:rsid w:val="00665C8B"/>
    <w:rsid w:val="00676C6D"/>
    <w:rsid w:val="006913EF"/>
    <w:rsid w:val="00693DE1"/>
    <w:rsid w:val="006A1E28"/>
    <w:rsid w:val="006A4541"/>
    <w:rsid w:val="006B0789"/>
    <w:rsid w:val="006B55A1"/>
    <w:rsid w:val="006C4D30"/>
    <w:rsid w:val="006D1815"/>
    <w:rsid w:val="006E3D54"/>
    <w:rsid w:val="006E43A1"/>
    <w:rsid w:val="006E487A"/>
    <w:rsid w:val="006F2796"/>
    <w:rsid w:val="006F2B17"/>
    <w:rsid w:val="00714281"/>
    <w:rsid w:val="00726376"/>
    <w:rsid w:val="007301F7"/>
    <w:rsid w:val="0073224C"/>
    <w:rsid w:val="00752092"/>
    <w:rsid w:val="007877B5"/>
    <w:rsid w:val="00787E6A"/>
    <w:rsid w:val="007A0087"/>
    <w:rsid w:val="007A426F"/>
    <w:rsid w:val="007A5266"/>
    <w:rsid w:val="007B08F6"/>
    <w:rsid w:val="007B2C2A"/>
    <w:rsid w:val="007C2C76"/>
    <w:rsid w:val="007C2F75"/>
    <w:rsid w:val="007C5963"/>
    <w:rsid w:val="007D0B0A"/>
    <w:rsid w:val="007D0E38"/>
    <w:rsid w:val="007D6D43"/>
    <w:rsid w:val="007F0803"/>
    <w:rsid w:val="007F46D4"/>
    <w:rsid w:val="00812FAA"/>
    <w:rsid w:val="00843000"/>
    <w:rsid w:val="00845495"/>
    <w:rsid w:val="00847D2B"/>
    <w:rsid w:val="00871E4A"/>
    <w:rsid w:val="0087451D"/>
    <w:rsid w:val="00886467"/>
    <w:rsid w:val="00894858"/>
    <w:rsid w:val="008A17C8"/>
    <w:rsid w:val="008A70DE"/>
    <w:rsid w:val="008B3ECD"/>
    <w:rsid w:val="008C2CFA"/>
    <w:rsid w:val="008E3FA2"/>
    <w:rsid w:val="008E6682"/>
    <w:rsid w:val="009061A6"/>
    <w:rsid w:val="0093041C"/>
    <w:rsid w:val="00932045"/>
    <w:rsid w:val="009412C5"/>
    <w:rsid w:val="009466E1"/>
    <w:rsid w:val="00951AC8"/>
    <w:rsid w:val="00973C0C"/>
    <w:rsid w:val="00974084"/>
    <w:rsid w:val="00976222"/>
    <w:rsid w:val="00981DA7"/>
    <w:rsid w:val="0099086C"/>
    <w:rsid w:val="00990CFB"/>
    <w:rsid w:val="0099668F"/>
    <w:rsid w:val="009A6395"/>
    <w:rsid w:val="009A694E"/>
    <w:rsid w:val="009B44D7"/>
    <w:rsid w:val="009B4555"/>
    <w:rsid w:val="009B467A"/>
    <w:rsid w:val="009C4FC5"/>
    <w:rsid w:val="009E4E4E"/>
    <w:rsid w:val="009F3B86"/>
    <w:rsid w:val="00A21720"/>
    <w:rsid w:val="00A31CFB"/>
    <w:rsid w:val="00A348F5"/>
    <w:rsid w:val="00A36FDF"/>
    <w:rsid w:val="00A42CAD"/>
    <w:rsid w:val="00A5067D"/>
    <w:rsid w:val="00A5435A"/>
    <w:rsid w:val="00AC46E2"/>
    <w:rsid w:val="00AD43FD"/>
    <w:rsid w:val="00AD7E14"/>
    <w:rsid w:val="00AE526B"/>
    <w:rsid w:val="00AE664F"/>
    <w:rsid w:val="00AF28BE"/>
    <w:rsid w:val="00AF3042"/>
    <w:rsid w:val="00B00B66"/>
    <w:rsid w:val="00B06A51"/>
    <w:rsid w:val="00B10FCB"/>
    <w:rsid w:val="00B11B5C"/>
    <w:rsid w:val="00B22CA6"/>
    <w:rsid w:val="00B22CBA"/>
    <w:rsid w:val="00B3666E"/>
    <w:rsid w:val="00B568B0"/>
    <w:rsid w:val="00B56AC8"/>
    <w:rsid w:val="00B57338"/>
    <w:rsid w:val="00B6408C"/>
    <w:rsid w:val="00B65B32"/>
    <w:rsid w:val="00B838BC"/>
    <w:rsid w:val="00B95845"/>
    <w:rsid w:val="00BA2318"/>
    <w:rsid w:val="00BA653D"/>
    <w:rsid w:val="00BC2624"/>
    <w:rsid w:val="00BC364B"/>
    <w:rsid w:val="00BD1DC3"/>
    <w:rsid w:val="00BD5B9B"/>
    <w:rsid w:val="00BE4BB2"/>
    <w:rsid w:val="00BE7924"/>
    <w:rsid w:val="00C204CC"/>
    <w:rsid w:val="00C446B0"/>
    <w:rsid w:val="00C550A3"/>
    <w:rsid w:val="00C65386"/>
    <w:rsid w:val="00C73D19"/>
    <w:rsid w:val="00C8596A"/>
    <w:rsid w:val="00C86D4C"/>
    <w:rsid w:val="00C97CFC"/>
    <w:rsid w:val="00CB75C2"/>
    <w:rsid w:val="00CC0116"/>
    <w:rsid w:val="00CD36F0"/>
    <w:rsid w:val="00CE1E7C"/>
    <w:rsid w:val="00CF0186"/>
    <w:rsid w:val="00D07AC4"/>
    <w:rsid w:val="00D14FD3"/>
    <w:rsid w:val="00D3554D"/>
    <w:rsid w:val="00D57B76"/>
    <w:rsid w:val="00D64D3F"/>
    <w:rsid w:val="00D6795F"/>
    <w:rsid w:val="00D806A7"/>
    <w:rsid w:val="00D85E8E"/>
    <w:rsid w:val="00D967A0"/>
    <w:rsid w:val="00DB3B76"/>
    <w:rsid w:val="00DC5E10"/>
    <w:rsid w:val="00DD7864"/>
    <w:rsid w:val="00DE55E4"/>
    <w:rsid w:val="00E0035B"/>
    <w:rsid w:val="00E01DEA"/>
    <w:rsid w:val="00E13512"/>
    <w:rsid w:val="00E16B3E"/>
    <w:rsid w:val="00E16F48"/>
    <w:rsid w:val="00E23FCE"/>
    <w:rsid w:val="00E33414"/>
    <w:rsid w:val="00E360F4"/>
    <w:rsid w:val="00E41AA0"/>
    <w:rsid w:val="00E46450"/>
    <w:rsid w:val="00E47F83"/>
    <w:rsid w:val="00E54F7A"/>
    <w:rsid w:val="00E927E4"/>
    <w:rsid w:val="00EA1847"/>
    <w:rsid w:val="00EC7BAD"/>
    <w:rsid w:val="00F01A1D"/>
    <w:rsid w:val="00F0740C"/>
    <w:rsid w:val="00F24662"/>
    <w:rsid w:val="00F25003"/>
    <w:rsid w:val="00F43C78"/>
    <w:rsid w:val="00F47497"/>
    <w:rsid w:val="00F60A85"/>
    <w:rsid w:val="00F74A09"/>
    <w:rsid w:val="00F81AB3"/>
    <w:rsid w:val="00FA07F6"/>
    <w:rsid w:val="00FB48FA"/>
    <w:rsid w:val="00FD1636"/>
    <w:rsid w:val="00FD6269"/>
    <w:rsid w:val="00FE4DF5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485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D6269"/>
    <w:pPr>
      <w:widowControl w:val="0"/>
      <w:tabs>
        <w:tab w:val="center" w:pos="4153"/>
        <w:tab w:val="right" w:pos="8306"/>
      </w:tabs>
      <w:spacing w:line="260" w:lineRule="exact"/>
    </w:pPr>
    <w:rPr>
      <w:rFonts w:ascii="Arial" w:hAnsi="Arial"/>
      <w:szCs w:val="20"/>
      <w:lang w:val="en-GB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FD6269"/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FD6269"/>
    <w:pPr>
      <w:autoSpaceDE w:val="0"/>
      <w:autoSpaceDN w:val="0"/>
      <w:adjustRightInd w:val="0"/>
      <w:spacing w:after="0" w:line="240" w:lineRule="auto"/>
    </w:pPr>
    <w:rPr>
      <w:rFonts w:ascii="Helvetica 65 Medium" w:eastAsia="Times New Roman" w:hAnsi="Helvetica 65 Medium" w:cs="Helvetica 65 Medium"/>
      <w:color w:val="000000"/>
      <w:sz w:val="24"/>
      <w:szCs w:val="24"/>
      <w:lang w:val="en-GB"/>
    </w:rPr>
  </w:style>
  <w:style w:type="character" w:customStyle="1" w:styleId="hps">
    <w:name w:val="hps"/>
    <w:rsid w:val="00C73D19"/>
  </w:style>
  <w:style w:type="paragraph" w:styleId="a5">
    <w:name w:val="List Paragraph"/>
    <w:basedOn w:val="a"/>
    <w:link w:val="a6"/>
    <w:uiPriority w:val="34"/>
    <w:qFormat/>
    <w:rsid w:val="00C73D19"/>
    <w:pPr>
      <w:widowControl w:val="0"/>
      <w:spacing w:line="260" w:lineRule="exact"/>
      <w:ind w:left="720"/>
      <w:contextualSpacing/>
    </w:pPr>
    <w:rPr>
      <w:rFonts w:ascii="Arial" w:hAnsi="Arial"/>
      <w:sz w:val="20"/>
      <w:lang w:val="en-GB" w:eastAsia="en-US"/>
    </w:rPr>
  </w:style>
  <w:style w:type="paragraph" w:customStyle="1" w:styleId="1sectiontitleblue">
    <w:name w:val="1. section title blue"/>
    <w:basedOn w:val="a"/>
    <w:rsid w:val="000672F6"/>
    <w:pPr>
      <w:widowControl w:val="0"/>
      <w:numPr>
        <w:numId w:val="10"/>
      </w:numPr>
      <w:tabs>
        <w:tab w:val="num" w:pos="142"/>
        <w:tab w:val="left" w:pos="284"/>
      </w:tabs>
      <w:spacing w:before="240" w:after="240" w:line="288" w:lineRule="auto"/>
    </w:pPr>
    <w:rPr>
      <w:rFonts w:ascii="Arial" w:hAnsi="Arial"/>
      <w:color w:val="0066CC"/>
      <w:sz w:val="32"/>
      <w:szCs w:val="32"/>
      <w:lang w:val="en-GB" w:eastAsia="en-US"/>
    </w:rPr>
  </w:style>
  <w:style w:type="character" w:styleId="a7">
    <w:name w:val="Hyperlink"/>
    <w:uiPriority w:val="99"/>
    <w:rsid w:val="003E4196"/>
    <w:rPr>
      <w:color w:val="0000FF"/>
      <w:u w:val="single"/>
    </w:rPr>
  </w:style>
  <w:style w:type="character" w:styleId="a8">
    <w:name w:val="page number"/>
    <w:basedOn w:val="a0"/>
    <w:rsid w:val="00605199"/>
  </w:style>
  <w:style w:type="table" w:styleId="a9">
    <w:name w:val="Table Grid"/>
    <w:basedOn w:val="a1"/>
    <w:uiPriority w:val="59"/>
    <w:rsid w:val="00B11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EC7BA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C7BAD"/>
    <w:pPr>
      <w:widowControl w:val="0"/>
    </w:pPr>
    <w:rPr>
      <w:rFonts w:ascii="Arial" w:hAnsi="Arial"/>
      <w:sz w:val="20"/>
      <w:szCs w:val="20"/>
      <w:lang w:val="en-GB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C7BAD"/>
    <w:rPr>
      <w:rFonts w:ascii="Arial" w:eastAsia="Times New Roman" w:hAnsi="Arial" w:cs="Times New Roman"/>
      <w:sz w:val="20"/>
      <w:szCs w:val="20"/>
      <w:lang w:val="en-GB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C7B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C7BAD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af">
    <w:name w:val="Balloon Text"/>
    <w:basedOn w:val="a"/>
    <w:link w:val="af0"/>
    <w:uiPriority w:val="99"/>
    <w:semiHidden/>
    <w:unhideWhenUsed/>
    <w:rsid w:val="00EC7BAD"/>
    <w:pPr>
      <w:widowControl w:val="0"/>
    </w:pPr>
    <w:rPr>
      <w:sz w:val="18"/>
      <w:szCs w:val="18"/>
      <w:lang w:val="en-GB"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EC7BAD"/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af1">
    <w:name w:val="Revision"/>
    <w:hidden/>
    <w:uiPriority w:val="99"/>
    <w:semiHidden/>
    <w:rsid w:val="007A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1,5"/>
    <w:link w:val="af3"/>
    <w:uiPriority w:val="1"/>
    <w:qFormat/>
    <w:rsid w:val="005C60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Без интервала Знак"/>
    <w:aliases w:val="1 Знак,5 Знак"/>
    <w:link w:val="af2"/>
    <w:uiPriority w:val="1"/>
    <w:rsid w:val="00AD43FD"/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99"/>
    <w:locked/>
    <w:rsid w:val="00894858"/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AssignmentTemplate">
    <w:name w:val="AssignmentTemplate"/>
    <w:basedOn w:val="9"/>
    <w:rsid w:val="00894858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8948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4</Pages>
  <Words>785</Words>
  <Characters>4480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Айсултан</cp:lastModifiedBy>
  <cp:revision>417</cp:revision>
  <cp:lastPrinted>2019-02-10T11:59:00Z</cp:lastPrinted>
  <dcterms:created xsi:type="dcterms:W3CDTF">2013-09-03T15:00:00Z</dcterms:created>
  <dcterms:modified xsi:type="dcterms:W3CDTF">2019-02-10T11:59:00Z</dcterms:modified>
</cp:coreProperties>
</file>