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C" w:rsidRPr="00194F57" w:rsidRDefault="00C3533C" w:rsidP="00C353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7"/>
        <w:tblW w:w="15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9"/>
        <w:gridCol w:w="1890"/>
        <w:gridCol w:w="425"/>
        <w:gridCol w:w="1580"/>
        <w:gridCol w:w="4657"/>
        <w:gridCol w:w="467"/>
        <w:gridCol w:w="2085"/>
        <w:gridCol w:w="1276"/>
        <w:gridCol w:w="1763"/>
      </w:tblGrid>
      <w:tr w:rsidR="00C3533C" w:rsidRPr="00FA7D45" w:rsidTr="0006602D">
        <w:tc>
          <w:tcPr>
            <w:tcW w:w="3544" w:type="dxa"/>
            <w:gridSpan w:val="3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Педагогтің</w:t>
            </w:r>
            <w:proofErr w:type="spellEnd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1828" w:type="dxa"/>
            <w:gridSpan w:val="6"/>
            <w:hideMark/>
          </w:tcPr>
          <w:p w:rsidR="00C3533C" w:rsidRPr="00FA7D45" w:rsidRDefault="00FA7D45" w:rsidP="0006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Жумасанова Гульбану Хасеновна</w:t>
            </w:r>
          </w:p>
        </w:tc>
      </w:tr>
      <w:tr w:rsidR="00C3533C" w:rsidRPr="00FA7D45" w:rsidTr="0006602D">
        <w:tc>
          <w:tcPr>
            <w:tcW w:w="3544" w:type="dxa"/>
            <w:gridSpan w:val="3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</w:t>
            </w: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1828" w:type="dxa"/>
            <w:gridSpan w:val="6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сынып</w:t>
            </w:r>
          </w:p>
        </w:tc>
      </w:tr>
      <w:tr w:rsidR="00C3533C" w:rsidRPr="00FA7D45" w:rsidTr="0006602D">
        <w:tc>
          <w:tcPr>
            <w:tcW w:w="3544" w:type="dxa"/>
            <w:gridSpan w:val="3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 аптаның нешінші күні</w:t>
            </w:r>
          </w:p>
        </w:tc>
        <w:tc>
          <w:tcPr>
            <w:tcW w:w="11828" w:type="dxa"/>
            <w:gridSpan w:val="6"/>
          </w:tcPr>
          <w:p w:rsidR="00C3533C" w:rsidRPr="00FA7D45" w:rsidRDefault="00C3533C" w:rsidP="00C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 сабақ</w:t>
            </w:r>
          </w:p>
        </w:tc>
      </w:tr>
      <w:tr w:rsidR="00C3533C" w:rsidRPr="00FA7D45" w:rsidTr="0006602D">
        <w:tc>
          <w:tcPr>
            <w:tcW w:w="3544" w:type="dxa"/>
            <w:gridSpan w:val="3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 немесе бөлім атауы</w:t>
            </w:r>
          </w:p>
        </w:tc>
        <w:tc>
          <w:tcPr>
            <w:tcW w:w="11828" w:type="dxa"/>
            <w:gridSpan w:val="6"/>
          </w:tcPr>
          <w:p w:rsidR="00C3533C" w:rsidRPr="00FA7D45" w:rsidRDefault="00EE3E44" w:rsidP="0006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4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3С Бөлім.  </w:t>
            </w:r>
            <w:r w:rsidR="00C3533C"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және әріпті өрнектер</w:t>
            </w:r>
          </w:p>
        </w:tc>
      </w:tr>
      <w:tr w:rsidR="00C3533C" w:rsidRPr="00FA7D45" w:rsidTr="0006602D">
        <w:tc>
          <w:tcPr>
            <w:tcW w:w="3544" w:type="dxa"/>
            <w:gridSpan w:val="3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1828" w:type="dxa"/>
            <w:gridSpan w:val="6"/>
            <w:hideMark/>
          </w:tcPr>
          <w:p w:rsidR="00C3533C" w:rsidRPr="00FA7D45" w:rsidRDefault="00C3533C" w:rsidP="0006602D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 мен бөлуге берілген теңдеулерді шешу</w:t>
            </w:r>
          </w:p>
        </w:tc>
      </w:tr>
      <w:tr w:rsidR="00C3533C" w:rsidRPr="00EE3E44" w:rsidTr="0006602D">
        <w:tc>
          <w:tcPr>
            <w:tcW w:w="3544" w:type="dxa"/>
            <w:gridSpan w:val="3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11828" w:type="dxa"/>
            <w:gridSpan w:val="6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2.2.2.2. Көбейту мен бөлуге берілген қарапайым теңдеулерді жəне х+(25-6)=38; (24-3)-х=8; а+6=7+80 түріндегі күрделі теңдеулерді шешу. х+(25-6) =38; (24-3) -х=8; а+6=7+80;</w:t>
            </w:r>
          </w:p>
        </w:tc>
      </w:tr>
      <w:tr w:rsidR="00C3533C" w:rsidRPr="00EE3E44" w:rsidTr="0006602D">
        <w:tc>
          <w:tcPr>
            <w:tcW w:w="3544" w:type="dxa"/>
            <w:gridSpan w:val="3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1828" w:type="dxa"/>
            <w:gridSpan w:val="6"/>
            <w:hideMark/>
          </w:tcPr>
          <w:p w:rsidR="006300ED" w:rsidRPr="00FA7D45" w:rsidRDefault="006300ED" w:rsidP="006300E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Көбейту мен бөлуге берілген теңдеулерді шешуді үйренеді; </w:t>
            </w:r>
          </w:p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533C" w:rsidRPr="00FA7D45" w:rsidTr="0006602D">
        <w:tc>
          <w:tcPr>
            <w:tcW w:w="15372" w:type="dxa"/>
            <w:gridSpan w:val="9"/>
          </w:tcPr>
          <w:p w:rsidR="00C3533C" w:rsidRPr="00FA7D45" w:rsidRDefault="00C3533C" w:rsidP="0006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Саралап оқыту тапсырмалары</w:t>
            </w:r>
          </w:p>
        </w:tc>
      </w:tr>
      <w:tr w:rsidR="00C3533C" w:rsidRPr="00EE3E44" w:rsidTr="0006602D">
        <w:tc>
          <w:tcPr>
            <w:tcW w:w="5124" w:type="dxa"/>
            <w:gridSpan w:val="4"/>
          </w:tcPr>
          <w:p w:rsidR="00C3533C" w:rsidRPr="00FA7D45" w:rsidRDefault="00C3533C" w:rsidP="0006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Ұжымдық жұмыс</w:t>
            </w:r>
          </w:p>
          <w:p w:rsidR="00C3533C" w:rsidRPr="00FA7D45" w:rsidRDefault="00C3533C" w:rsidP="0006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тақырыптың түсіндірілуі</w:t>
            </w:r>
          </w:p>
        </w:tc>
        <w:tc>
          <w:tcPr>
            <w:tcW w:w="5124" w:type="dxa"/>
            <w:gridSpan w:val="2"/>
          </w:tcPr>
          <w:p w:rsidR="00C3533C" w:rsidRPr="00FA7D45" w:rsidRDefault="00C3533C" w:rsidP="0006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Бірлескен жұмыс (1-2 тапсырма)</w:t>
            </w:r>
          </w:p>
          <w:p w:rsidR="00C3533C" w:rsidRPr="00FA7D45" w:rsidRDefault="00C3533C" w:rsidP="0006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 және дұрыс жауапты ұсыну арқылы үйрету</w:t>
            </w:r>
          </w:p>
        </w:tc>
        <w:tc>
          <w:tcPr>
            <w:tcW w:w="5124" w:type="dxa"/>
            <w:gridSpan w:val="3"/>
          </w:tcPr>
          <w:p w:rsidR="00C3533C" w:rsidRPr="00FA7D45" w:rsidRDefault="00C3533C" w:rsidP="0006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:rsidR="00C3533C" w:rsidRPr="00FA7D45" w:rsidRDefault="00C3533C" w:rsidP="00066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ұсыну, оқушылар өз бетімен орындауы</w:t>
            </w:r>
          </w:p>
        </w:tc>
      </w:tr>
      <w:tr w:rsidR="00C3533C" w:rsidRPr="00FA7D45" w:rsidTr="005F7652">
        <w:tc>
          <w:tcPr>
            <w:tcW w:w="1229" w:type="dxa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890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6662" w:type="dxa"/>
            <w:gridSpan w:val="3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2552" w:type="dxa"/>
            <w:gridSpan w:val="2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мақсаты</w:t>
            </w:r>
          </w:p>
        </w:tc>
        <w:tc>
          <w:tcPr>
            <w:tcW w:w="1276" w:type="dxa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763" w:type="dxa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D45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C3533C" w:rsidRPr="00FA7D45" w:rsidTr="005F7652">
        <w:trPr>
          <w:trHeight w:val="1476"/>
        </w:trPr>
        <w:tc>
          <w:tcPr>
            <w:tcW w:w="1229" w:type="dxa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</w:rPr>
              <w:t>1 минут</w:t>
            </w:r>
          </w:p>
        </w:tc>
        <w:tc>
          <w:tcPr>
            <w:tcW w:w="1890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6662" w:type="dxa"/>
            <w:gridSpan w:val="3"/>
            <w:hideMark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Амандасу. Оқушыларды түгендеу.  Психологиялық ахуал орнату. Динамика және видео құрылғыларын тексеру.</w:t>
            </w:r>
          </w:p>
          <w:p w:rsidR="005F7652" w:rsidRPr="00FA7D45" w:rsidRDefault="005F7652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сендер қандай үйірмелерге қатысасыңдар?</w:t>
            </w:r>
          </w:p>
          <w:p w:rsidR="005F7652" w:rsidRPr="00FA7D45" w:rsidRDefault="005F7652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халық билерін білесіңдер?</w:t>
            </w:r>
          </w:p>
          <w:p w:rsidR="00C3533C" w:rsidRPr="00FA7D45" w:rsidRDefault="005F7652" w:rsidP="003A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shd w:val="clear" w:color="auto" w:fill="FFFFFF"/>
                <w:lang w:val="kk-KZ"/>
              </w:rPr>
              <w:t>Қазақ биі</w:t>
            </w:r>
            <w:r w:rsidRPr="00FA7D4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kk-KZ"/>
              </w:rPr>
              <w:t> – бишінің қозғалысы мен дене қимылы арқылы көркем образды бейнелейтін, ұлттық сахна өнері. Қаражорға» “Кілемшілер”, “Жігіттер биі”, “Бүркітші”, “Қос алқа”, “Асатаяқ”, “Биші қайың”, “Шолпы” және “Салтанат”.</w:t>
            </w:r>
          </w:p>
        </w:tc>
        <w:tc>
          <w:tcPr>
            <w:tcW w:w="2552" w:type="dxa"/>
            <w:gridSpan w:val="2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3533C" w:rsidRPr="00FA7D45" w:rsidTr="005F7652">
        <w:trPr>
          <w:trHeight w:val="707"/>
        </w:trPr>
        <w:tc>
          <w:tcPr>
            <w:tcW w:w="1229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минут</w:t>
            </w:r>
          </w:p>
        </w:tc>
        <w:tc>
          <w:tcPr>
            <w:tcW w:w="1890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6662" w:type="dxa"/>
            <w:gridSpan w:val="3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"/>
              <w:gridCol w:w="1072"/>
              <w:gridCol w:w="1072"/>
              <w:gridCol w:w="1072"/>
              <w:gridCol w:w="1072"/>
              <w:gridCol w:w="1072"/>
            </w:tblGrid>
            <w:tr w:rsidR="003A4653" w:rsidRPr="00FA7D45" w:rsidTr="003A4653">
              <w:trPr>
                <w:trHeight w:val="73"/>
              </w:trPr>
              <w:tc>
                <w:tcPr>
                  <w:tcW w:w="1071" w:type="dxa"/>
                </w:tcPr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х*5 =10</w:t>
                  </w:r>
                </w:p>
                <w:p w:rsidR="003A4653" w:rsidRPr="00FA7D45" w:rsidRDefault="003A4653" w:rsidP="003A4653">
                  <w:pPr>
                    <w:pStyle w:val="western"/>
                    <w:shd w:val="clear" w:color="auto" w:fill="FFFFFF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x=10:5</w:t>
                  </w:r>
                </w:p>
                <w:p w:rsidR="003A4653" w:rsidRPr="00FA7D45" w:rsidRDefault="003A4653" w:rsidP="003A4653">
                  <w:pPr>
                    <w:pStyle w:val="western"/>
                    <w:shd w:val="clear" w:color="auto" w:fill="FFFFFF"/>
                    <w:spacing w:before="0" w:beforeAutospacing="0" w:after="202" w:afterAutospacing="0"/>
                    <w:rPr>
                      <w:b/>
                      <w:color w:val="00000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u w:val="single"/>
                      <w:lang w:val="kk-KZ"/>
                    </w:rPr>
                    <w:t>x=2</w:t>
                  </w:r>
                  <w:r w:rsidRPr="00FA7D45">
                    <w:rPr>
                      <w:b/>
                      <w:color w:val="000000"/>
                    </w:rPr>
                    <w:t> </w:t>
                  </w:r>
                </w:p>
                <w:p w:rsidR="003A4653" w:rsidRPr="00FA7D45" w:rsidRDefault="003A4653" w:rsidP="003A4653">
                  <w:pPr>
                    <w:pStyle w:val="western"/>
                    <w:shd w:val="clear" w:color="auto" w:fill="FFFFFF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2*5=10</w:t>
                  </w:r>
                </w:p>
                <w:p w:rsidR="003A4653" w:rsidRPr="00FA7D45" w:rsidRDefault="003A4653" w:rsidP="003A4653">
                  <w:pPr>
                    <w:pStyle w:val="western"/>
                    <w:shd w:val="clear" w:color="auto" w:fill="FFFFFF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10=10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</w:p>
              </w:tc>
              <w:tc>
                <w:tcPr>
                  <w:tcW w:w="1072" w:type="dxa"/>
                </w:tcPr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у*3=15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у=15:3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u w:val="single"/>
                      <w:lang w:val="kk-KZ"/>
                    </w:rPr>
                    <w:t>у=5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5*3=15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15=15</w:t>
                  </w:r>
                </w:p>
              </w:tc>
              <w:tc>
                <w:tcPr>
                  <w:tcW w:w="1072" w:type="dxa"/>
                </w:tcPr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x:2=6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x=6*2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u w:val="single"/>
                      <w:lang w:val="kk-KZ"/>
                    </w:rPr>
                    <w:t>х=12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12:2=6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6=6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</w:p>
              </w:tc>
              <w:tc>
                <w:tcPr>
                  <w:tcW w:w="1072" w:type="dxa"/>
                </w:tcPr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12:х</w:t>
                  </w:r>
                  <w:r w:rsidRPr="00FA7D45">
                    <w:rPr>
                      <w:b/>
                      <w:color w:val="002060"/>
                    </w:rPr>
                    <w:t>=6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х=12:6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u w:val="single"/>
                      <w:lang w:val="kk-KZ"/>
                    </w:rPr>
                    <w:t>х=2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12:2</w:t>
                  </w:r>
                  <w:r w:rsidRPr="00FA7D45">
                    <w:rPr>
                      <w:b/>
                      <w:color w:val="002060"/>
                    </w:rPr>
                    <w:t>=6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6=6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</w:p>
              </w:tc>
              <w:tc>
                <w:tcPr>
                  <w:tcW w:w="1072" w:type="dxa"/>
                </w:tcPr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000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у*3</w:t>
                  </w:r>
                  <w:r w:rsidRPr="00FA7D45">
                    <w:rPr>
                      <w:b/>
                      <w:color w:val="002060"/>
                    </w:rPr>
                    <w:t>=12</w:t>
                  </w:r>
                  <w:r w:rsidRPr="00FA7D45">
                    <w:rPr>
                      <w:b/>
                      <w:color w:val="000000"/>
                    </w:rPr>
                    <w:t> 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у=12:3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u w:val="single"/>
                      <w:lang w:val="kk-KZ"/>
                    </w:rPr>
                    <w:t>у=4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4*3=12</w:t>
                  </w:r>
                </w:p>
                <w:p w:rsidR="003A4653" w:rsidRPr="00FA7D45" w:rsidRDefault="003A4653" w:rsidP="00F46F55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12=12</w:t>
                  </w:r>
                </w:p>
              </w:tc>
              <w:tc>
                <w:tcPr>
                  <w:tcW w:w="1072" w:type="dxa"/>
                </w:tcPr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0000"/>
                      <w:lang w:val="kk-KZ"/>
                    </w:rPr>
                  </w:pPr>
                  <w:r w:rsidRPr="00FA7D45">
                    <w:rPr>
                      <w:b/>
                      <w:color w:val="002060"/>
                    </w:rPr>
                    <w:t>20</w:t>
                  </w:r>
                  <w:r w:rsidRPr="00FA7D45">
                    <w:rPr>
                      <w:b/>
                      <w:color w:val="002060"/>
                      <w:lang w:val="kk-KZ"/>
                    </w:rPr>
                    <w:t>:х</w:t>
                  </w:r>
                  <w:r w:rsidRPr="00FA7D45">
                    <w:rPr>
                      <w:b/>
                      <w:color w:val="002060"/>
                    </w:rPr>
                    <w:t>=5</w:t>
                  </w:r>
                  <w:r w:rsidRPr="00FA7D45">
                    <w:rPr>
                      <w:b/>
                      <w:color w:val="000000"/>
                    </w:rPr>
                    <w:t> </w:t>
                  </w:r>
                </w:p>
                <w:p w:rsidR="003A4653" w:rsidRPr="00FA7D45" w:rsidRDefault="003A4653" w:rsidP="005F7652">
                  <w:pPr>
                    <w:pStyle w:val="western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х=20:5</w:t>
                  </w:r>
                </w:p>
                <w:p w:rsidR="003A4653" w:rsidRPr="00FA7D45" w:rsidRDefault="003A4653" w:rsidP="003A4653">
                  <w:pPr>
                    <w:pStyle w:val="western"/>
                    <w:shd w:val="clear" w:color="auto" w:fill="FFFFFF"/>
                    <w:spacing w:before="0" w:beforeAutospacing="0" w:after="202" w:afterAutospacing="0"/>
                    <w:rPr>
                      <w:b/>
                      <w:color w:val="002060"/>
                      <w:u w:val="single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u w:val="single"/>
                      <w:lang w:val="kk-KZ"/>
                    </w:rPr>
                    <w:t>х</w:t>
                  </w:r>
                  <w:r w:rsidRPr="00FA7D45">
                    <w:rPr>
                      <w:b/>
                      <w:color w:val="002060"/>
                      <w:u w:val="single"/>
                    </w:rPr>
                    <w:t>=4</w:t>
                  </w:r>
                </w:p>
                <w:p w:rsidR="003A4653" w:rsidRPr="00FA7D45" w:rsidRDefault="003A4653" w:rsidP="00F46F55">
                  <w:pPr>
                    <w:pStyle w:val="western"/>
                    <w:shd w:val="clear" w:color="auto" w:fill="FFFFFF"/>
                    <w:spacing w:before="0" w:beforeAutospacing="0" w:after="202" w:afterAutospacing="0"/>
                    <w:rPr>
                      <w:b/>
                      <w:color w:val="002060"/>
                      <w:lang w:val="kk-KZ"/>
                    </w:rPr>
                  </w:pPr>
                  <w:r w:rsidRPr="00FA7D45">
                    <w:rPr>
                      <w:b/>
                      <w:color w:val="002060"/>
                      <w:lang w:val="kk-KZ"/>
                    </w:rPr>
                    <w:t>20:4=5</w:t>
                  </w:r>
                  <w:r w:rsidRPr="00FA7D45">
                    <w:rPr>
                      <w:b/>
                      <w:color w:val="002060"/>
                      <w:lang w:val="kk-KZ"/>
                    </w:rPr>
                    <w:br/>
                    <w:t>5=5</w:t>
                  </w:r>
                </w:p>
              </w:tc>
            </w:tr>
          </w:tbl>
          <w:p w:rsidR="00EC126E" w:rsidRPr="00FA7D45" w:rsidRDefault="00EE3E44" w:rsidP="00EC126E">
            <w:pPr>
              <w:spacing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eastAsia="Arial"/>
                <w:lang w:val="kk-KZ"/>
              </w:rPr>
              <w:t>1-тапсырма: «</w:t>
            </w:r>
            <w:r>
              <w:rPr>
                <w:rFonts w:eastAsia="Arial"/>
                <w:b/>
                <w:lang w:val="kk-KZ"/>
              </w:rPr>
              <w:t xml:space="preserve">Теңдеулерді шеш» </w:t>
            </w:r>
            <w:r w:rsidRPr="00FA7D45">
              <w:rPr>
                <w:rFonts w:eastAsia="Arial"/>
                <w:b/>
                <w:lang w:val="kk-KZ"/>
              </w:rPr>
              <w:br/>
            </w:r>
            <w:r w:rsidR="00EC126E" w:rsidRPr="00FA7D45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C3533C" w:rsidRPr="00FA7D45" w:rsidRDefault="00C3533C" w:rsidP="00EC126E">
            <w:pPr>
              <w:pStyle w:val="western"/>
              <w:shd w:val="clear" w:color="auto" w:fill="FFFFFF"/>
              <w:spacing w:before="0" w:beforeAutospacing="0" w:after="202" w:afterAutospacing="0"/>
              <w:rPr>
                <w:rFonts w:eastAsia="Arial"/>
                <w:b/>
                <w:lang w:val="kk-KZ"/>
              </w:rPr>
            </w:pPr>
            <w:r w:rsidRPr="00FA7D45">
              <w:rPr>
                <w:rFonts w:eastAsia="Calibri"/>
                <w:b/>
                <w:bCs/>
                <w:lang w:val="kk-KZ"/>
              </w:rPr>
              <w:t xml:space="preserve">Дескриптор: </w:t>
            </w:r>
            <w:r w:rsidRPr="00FA7D45">
              <w:rPr>
                <w:lang w:val="kk-KZ"/>
              </w:rPr>
              <w:br/>
            </w:r>
            <w:r w:rsidRPr="00FA7D45">
              <w:rPr>
                <w:lang w:val="kk-KZ"/>
              </w:rPr>
              <w:lastRenderedPageBreak/>
              <w:t>1. Көбейту мен бөлуге  берілген теңдеулерді шешеді;</w:t>
            </w:r>
          </w:p>
          <w:p w:rsidR="00C3533C" w:rsidRPr="00FA7D45" w:rsidRDefault="00C3533C" w:rsidP="00FA7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Бір-бірін тыңдап  түсіндіреді;</w:t>
            </w:r>
          </w:p>
        </w:tc>
        <w:tc>
          <w:tcPr>
            <w:tcW w:w="2552" w:type="dxa"/>
            <w:gridSpan w:val="2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 мен бөлуге берілген теңдеулермен танысады;</w:t>
            </w:r>
          </w:p>
        </w:tc>
        <w:tc>
          <w:tcPr>
            <w:tcW w:w="1276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ленд видеосы</w:t>
            </w:r>
          </w:p>
        </w:tc>
      </w:tr>
      <w:tr w:rsidR="00C3533C" w:rsidRPr="00FA7D45" w:rsidTr="00FA7D45">
        <w:trPr>
          <w:trHeight w:val="416"/>
        </w:trPr>
        <w:tc>
          <w:tcPr>
            <w:tcW w:w="1229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 минут</w:t>
            </w:r>
          </w:p>
        </w:tc>
        <w:tc>
          <w:tcPr>
            <w:tcW w:w="1890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6662" w:type="dxa"/>
            <w:gridSpan w:val="3"/>
          </w:tcPr>
          <w:p w:rsidR="00EC126E" w:rsidRPr="00FA7D45" w:rsidRDefault="00EC126E" w:rsidP="003C62FD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2.- тапсырма</w:t>
            </w:r>
            <w:r w:rsidRPr="00FA7D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:  ЖЖ «Салыстыр»</w:t>
            </w:r>
          </w:p>
          <w:p w:rsidR="00EC126E" w:rsidRPr="00FA7D45" w:rsidRDefault="00EC126E" w:rsidP="003C62FD">
            <w:pPr>
              <w:pStyle w:val="a5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C126E" w:rsidRPr="00FA7D45" w:rsidRDefault="00EC126E" w:rsidP="003C62FD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Есептемей салыстырады;</w:t>
            </w:r>
          </w:p>
          <w:p w:rsidR="00EC126E" w:rsidRPr="00FA7D45" w:rsidRDefault="00EC126E" w:rsidP="003C62FD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Екі өрнекті қалай салыстырғанын түсіндіреді;</w:t>
            </w:r>
          </w:p>
          <w:p w:rsidR="00EC126E" w:rsidRPr="00FA7D45" w:rsidRDefault="00D450CE" w:rsidP="003C62FD">
            <w:pPr>
              <w:tabs>
                <w:tab w:val="left" w:pos="2097"/>
                <w:tab w:val="left" w:pos="3929"/>
              </w:tabs>
              <w:ind w:right="8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48+12*48+15</w:t>
            </w:r>
            <w:r w:rsidRPr="00FA7D4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ab/>
              <w:t>41+4*41-4</w:t>
            </w:r>
            <w:r w:rsidRPr="00FA7D4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ab/>
              <w:t>3*5*3*6</w:t>
            </w:r>
          </w:p>
          <w:p w:rsidR="00D450CE" w:rsidRPr="00FA7D45" w:rsidRDefault="00D450CE" w:rsidP="003C62FD">
            <w:pPr>
              <w:tabs>
                <w:tab w:val="left" w:pos="2097"/>
                <w:tab w:val="left" w:pos="3929"/>
              </w:tabs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32-30*31-20</w:t>
            </w: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20+49*20-1</w:t>
            </w: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6*3*6*4</w:t>
            </w:r>
          </w:p>
          <w:p w:rsidR="00C3533C" w:rsidRDefault="00C3533C" w:rsidP="003C62FD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3- тапсырма</w:t>
            </w:r>
            <w:r w:rsidRPr="00FA7D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:  ЖЖ  «Есептерді шығар»</w:t>
            </w:r>
          </w:p>
          <w:p w:rsidR="00EE3E44" w:rsidRDefault="00EE3E44" w:rsidP="003C62FD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EE3E44" w:rsidRDefault="00EE3E44" w:rsidP="003C62FD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FF02AA" wp14:editId="5215E057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940435</wp:posOffset>
                      </wp:positionV>
                      <wp:extent cx="243840" cy="1866900"/>
                      <wp:effectExtent l="7620" t="0" r="11430" b="11430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3840" cy="1866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8" o:spid="_x0000_s1026" type="#_x0000_t88" style="position:absolute;margin-left:61.85pt;margin-top:74.05pt;width:19.2pt;height:14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" adj="235" strokecolor="#4579b8 [3044]"/>
                  </w:pict>
                </mc:Fallback>
              </mc:AlternateContent>
            </w:r>
            <w:r w:rsidRPr="00EE3E4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90C81A" wp14:editId="6A595AD8">
                  <wp:extent cx="2272284" cy="1011936"/>
                  <wp:effectExtent l="19050" t="0" r="0" b="0"/>
                  <wp:docPr id="3" name="Рисунок 1" descr="C:\Users\Admin\Desktop\кітаппп\IMG20201212115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ітаппп\IMG20201212115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990" t="55592" r="6566" b="17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284" cy="101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E44" w:rsidRDefault="00EE3E44" w:rsidP="003C62FD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EC126E" w:rsidRPr="00FA7D45" w:rsidRDefault="0068214E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E3E4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а)</w:t>
            </w:r>
            <w:r w:rsidR="00AD5EC1"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Би үйірмесіне 20 бала қатысады. Олардың 12-сі қыз, ал қалғандары –ұлдар. Үйірмеге неше ұл қатысады?</w:t>
            </w:r>
          </w:p>
          <w:p w:rsidR="00407376" w:rsidRPr="00FA7D45" w:rsidRDefault="0068214E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08CD76" wp14:editId="0CBEF3A0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99060</wp:posOffset>
                      </wp:positionV>
                      <wp:extent cx="1270" cy="118745"/>
                      <wp:effectExtent l="0" t="0" r="36830" b="1460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7.8pt" to="99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" strokecolor="#4a7ebb"/>
                  </w:pict>
                </mc:Fallback>
              </mc:AlternateContent>
            </w: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94E6BE" wp14:editId="2F64C18B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95885</wp:posOffset>
                      </wp:positionV>
                      <wp:extent cx="1270" cy="118745"/>
                      <wp:effectExtent l="0" t="0" r="36830" b="1460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7.55pt" to="150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" strokecolor="#4a7ebb"/>
                  </w:pict>
                </mc:Fallback>
              </mc:AlternateContent>
            </w: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61C604" wp14:editId="0CF65D19">
                      <wp:simplePos x="0" y="0"/>
                      <wp:positionH relativeFrom="column">
                        <wp:posOffset>-24075</wp:posOffset>
                      </wp:positionH>
                      <wp:positionV relativeFrom="paragraph">
                        <wp:posOffset>62341</wp:posOffset>
                      </wp:positionV>
                      <wp:extent cx="1270" cy="118745"/>
                      <wp:effectExtent l="0" t="0" r="36830" b="1460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8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4.9pt" to="-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" strokecolor="#4579b8 [3044]"/>
                  </w:pict>
                </mc:Fallback>
              </mc:AlternateContent>
            </w:r>
            <w:r w:rsidR="00407376"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_____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 xml:space="preserve">12 </w:t>
            </w:r>
            <w:r w:rsidR="00407376" w:rsidRPr="00FA7D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_</w:t>
            </w:r>
            <w:r w:rsidR="00407376"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____________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?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___</w:t>
            </w:r>
          </w:p>
          <w:p w:rsidR="00407376" w:rsidRPr="00FA7D45" w:rsidRDefault="00407376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407376" w:rsidRPr="00FA7D45" w:rsidRDefault="00407376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                 20 бала</w:t>
            </w:r>
            <w:bookmarkStart w:id="0" w:name="_GoBack"/>
            <w:bookmarkEnd w:id="0"/>
          </w:p>
          <w:p w:rsidR="00AD5EC1" w:rsidRPr="00FA7D45" w:rsidRDefault="00AD5EC1" w:rsidP="003C62FD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Ш:20-12</w:t>
            </w:r>
            <w:r w:rsidRPr="00FA7D4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=8</w:t>
            </w:r>
          </w:p>
          <w:p w:rsidR="00AD5EC1" w:rsidRPr="00FA7D45" w:rsidRDefault="00AD5EC1" w:rsidP="003C62FD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Ж:Үйірмеге 8 ұл бала қатысады.</w:t>
            </w:r>
          </w:p>
          <w:p w:rsidR="0068214E" w:rsidRPr="00FA7D45" w:rsidRDefault="0068214E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5E5329" wp14:editId="57A925E2">
                      <wp:simplePos x="0" y="0"/>
                      <wp:positionH relativeFrom="column">
                        <wp:posOffset>710399</wp:posOffset>
                      </wp:positionH>
                      <wp:positionV relativeFrom="paragraph">
                        <wp:posOffset>61291</wp:posOffset>
                      </wp:positionV>
                      <wp:extent cx="243840" cy="1866900"/>
                      <wp:effectExtent l="7620" t="0" r="11430" b="11430"/>
                      <wp:wrapNone/>
                      <wp:docPr id="27" name="Правая фигурная скоб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3840" cy="18669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7" o:spid="_x0000_s1026" type="#_x0000_t88" style="position:absolute;margin-left:55.95pt;margin-top:4.85pt;width:19.2pt;height:147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" adj="235" strokecolor="#4a7ebb"/>
                  </w:pict>
                </mc:Fallback>
              </mc:AlternateContent>
            </w:r>
            <w:r w:rsidR="00211B6C"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ә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)Би үйірмесіне 24 бала қатысады. Олардың 8-і республикалық, 10-ы қалалық,ал қалғандары –аудандық би сайыстарының жеңімпаздары. Үйірмеге неше аудандық би сайысының жеңімпазы қатысты?</w:t>
            </w:r>
          </w:p>
          <w:p w:rsidR="0068214E" w:rsidRPr="00FA7D45" w:rsidRDefault="0068214E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1F2EB7" wp14:editId="3A4FCD44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80645</wp:posOffset>
                      </wp:positionV>
                      <wp:extent cx="1270" cy="118745"/>
                      <wp:effectExtent l="0" t="0" r="36830" b="1460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6.35pt" to="9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" strokecolor="#4a7ebb"/>
                  </w:pict>
                </mc:Fallback>
              </mc:AlternateContent>
            </w: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8278AE" wp14:editId="025C6FED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106045</wp:posOffset>
                      </wp:positionV>
                      <wp:extent cx="1270" cy="118745"/>
                      <wp:effectExtent l="0" t="0" r="36830" b="1460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5pt,8.35pt" to="139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" strokecolor="#4a7ebb"/>
                  </w:pict>
                </mc:Fallback>
              </mc:AlternateContent>
            </w: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3E79DE" wp14:editId="0AD5F7E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95250</wp:posOffset>
                      </wp:positionV>
                      <wp:extent cx="1270" cy="118745"/>
                      <wp:effectExtent l="0" t="0" r="36830" b="1460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7.5pt" to="3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" strokecolor="#4a7ebb"/>
                  </w:pict>
                </mc:Fallback>
              </mc:AlternateContent>
            </w:r>
            <w:r w:rsidRPr="00FA7D4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94BAAD" wp14:editId="5DCA638D">
                      <wp:simplePos x="0" y="0"/>
                      <wp:positionH relativeFrom="column">
                        <wp:posOffset>-24075</wp:posOffset>
                      </wp:positionH>
                      <wp:positionV relativeFrom="paragraph">
                        <wp:posOffset>62341</wp:posOffset>
                      </wp:positionV>
                      <wp:extent cx="1270" cy="118745"/>
                      <wp:effectExtent l="0" t="0" r="36830" b="1460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4.9pt" to="-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" strokecolor="#4a7ebb"/>
                  </w:pict>
                </mc:Fallback>
              </mc:AlternateConten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___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8_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____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10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________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?</w:t>
            </w: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___</w:t>
            </w:r>
          </w:p>
          <w:p w:rsidR="0068214E" w:rsidRPr="00FA7D45" w:rsidRDefault="0068214E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68214E" w:rsidRPr="00FA7D45" w:rsidRDefault="0068214E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                 24 бала</w:t>
            </w:r>
          </w:p>
          <w:p w:rsidR="0068214E" w:rsidRPr="00FA7D45" w:rsidRDefault="0068214E" w:rsidP="003C62FD">
            <w:pPr>
              <w:pStyle w:val="a5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Ш:24-(8+10)</w:t>
            </w:r>
            <w:r w:rsidRPr="00FA7D4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=6</w:t>
            </w:r>
          </w:p>
          <w:p w:rsidR="0068214E" w:rsidRPr="00FA7D45" w:rsidRDefault="0068214E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Ж:Үйірмеге 6 аудандық би сайысының жеңімпазы қатысады.</w:t>
            </w:r>
          </w:p>
          <w:p w:rsidR="0068214E" w:rsidRPr="00FA7D45" w:rsidRDefault="0068214E" w:rsidP="003C62FD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C3533C" w:rsidRPr="00FA7D45" w:rsidRDefault="00C3533C" w:rsidP="003C62FD">
            <w:pPr>
              <w:pStyle w:val="a5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C3533C" w:rsidRPr="00FA7D45" w:rsidRDefault="00C3533C" w:rsidP="003C62FD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Есептің шартын сызба түрінде көрсетеді;</w:t>
            </w:r>
          </w:p>
          <w:p w:rsidR="00C3533C" w:rsidRPr="00FA7D45" w:rsidRDefault="00C3533C" w:rsidP="003C62FD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Есептің шешуін өрнектеп жазады;</w:t>
            </w:r>
          </w:p>
          <w:p w:rsidR="00C3533C" w:rsidRPr="00FA7D45" w:rsidRDefault="00C3533C" w:rsidP="003C62FD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Жауабын дұрыс табады;</w:t>
            </w:r>
          </w:p>
          <w:p w:rsidR="00C3533C" w:rsidRPr="00FA7D45" w:rsidRDefault="00C3533C" w:rsidP="003C62FD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4- тапсырма</w:t>
            </w:r>
            <w:r w:rsidRPr="00FA7D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:  ТЖ  «Есепте»</w:t>
            </w:r>
          </w:p>
          <w:p w:rsidR="003C62FD" w:rsidRPr="003C62FD" w:rsidRDefault="0068214E" w:rsidP="003C62FD">
            <w:pPr>
              <w:pStyle w:val="aa"/>
              <w:spacing w:before="96" w:beforeAutospacing="0" w:after="200" w:afterAutospacing="0"/>
              <w:rPr>
                <w:rFonts w:ascii="Calibri"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</w:pPr>
            <w:r w:rsidRPr="00FA7D45">
              <w:rPr>
                <w:rFonts w:eastAsia="Calibri"/>
                <w:b/>
                <w:lang w:val="kk-KZ" w:eastAsia="en-US"/>
              </w:rPr>
              <w:lastRenderedPageBreak/>
              <w:t>31</w:t>
            </w:r>
            <w:r w:rsidR="00671349" w:rsidRPr="00FA7D45">
              <w:rPr>
                <w:rFonts w:eastAsia="Calibri"/>
                <w:b/>
                <w:lang w:val="kk-KZ" w:eastAsia="en-US"/>
              </w:rPr>
              <w:t>*2</w:t>
            </w:r>
            <w:r w:rsidR="00671349" w:rsidRPr="00FA7D45">
              <w:rPr>
                <w:color w:val="002060"/>
                <w:lang w:val="kk-KZ"/>
              </w:rPr>
              <w:t>=31+31=62</w:t>
            </w:r>
            <w:r w:rsidR="003C62FD">
              <w:rPr>
                <w:color w:val="002060"/>
                <w:lang w:val="kk-KZ"/>
              </w:rPr>
              <w:t xml:space="preserve">                     </w:t>
            </w:r>
            <w:r w:rsidR="003C62FD" w:rsidRPr="003C62FD">
              <w:rPr>
                <w:rFonts w:ascii="Calibri"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>25л</w:t>
            </w:r>
            <w:r w:rsidR="003C62FD" w:rsidRPr="003C62FD">
              <w:rPr>
                <w:rFonts w:eastAsia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 xml:space="preserve"> × 3 </w:t>
            </w:r>
            <w:r w:rsidR="003C62FD" w:rsidRPr="003C62FD">
              <w:rPr>
                <w:rFonts w:ascii="Calibri"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>= 25л + 25л + 25л= 75 л</w:t>
            </w:r>
          </w:p>
          <w:p w:rsidR="003C62FD" w:rsidRPr="003C62FD" w:rsidRDefault="003C62FD" w:rsidP="003C62FD">
            <w:pPr>
              <w:pStyle w:val="aa"/>
              <w:spacing w:before="96" w:beforeAutospacing="0" w:after="0" w:afterAutospacing="0"/>
              <w:rPr>
                <w:sz w:val="20"/>
                <w:szCs w:val="20"/>
                <w:lang w:val="kk-KZ"/>
              </w:rPr>
            </w:pPr>
            <w:r w:rsidRPr="00FA7D45">
              <w:rPr>
                <w:rFonts w:eastAsia="Calibri"/>
                <w:b/>
                <w:lang w:val="kk-KZ" w:eastAsia="en-US"/>
              </w:rPr>
              <w:t>42*2</w:t>
            </w:r>
            <w:r w:rsidRPr="00FA7D45">
              <w:rPr>
                <w:color w:val="002060"/>
                <w:lang w:val="kk-KZ"/>
              </w:rPr>
              <w:t>=42+42=84</w:t>
            </w:r>
            <w:r>
              <w:rPr>
                <w:lang w:val="kk-KZ"/>
              </w:rPr>
              <w:t xml:space="preserve">             </w:t>
            </w:r>
            <w:r w:rsidRPr="003C62FD">
              <w:rPr>
                <w:rFonts w:ascii="Calibri"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>2 тг</w:t>
            </w:r>
            <w:r w:rsidRPr="003C62FD">
              <w:rPr>
                <w:rFonts w:eastAsia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 xml:space="preserve"> </w:t>
            </w:r>
            <w:r w:rsidRPr="003C62FD">
              <w:rPr>
                <w:rFonts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>×</w:t>
            </w:r>
            <w:r w:rsidRPr="003C62FD">
              <w:rPr>
                <w:rFonts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 xml:space="preserve"> 8 </w:t>
            </w:r>
            <w:r w:rsidRPr="003C62FD">
              <w:rPr>
                <w:rFonts w:ascii="Calibri"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>= 2т + 2т + 2т + 2т + 2т + 2т + 2т + 2т= 16 т</w:t>
            </w:r>
          </w:p>
          <w:p w:rsidR="00671349" w:rsidRPr="00FA7D45" w:rsidRDefault="00671349" w:rsidP="003C62FD">
            <w:pPr>
              <w:pStyle w:val="a5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3C62FD" w:rsidRPr="003C62FD" w:rsidRDefault="00671349" w:rsidP="003C62FD">
            <w:pPr>
              <w:pStyle w:val="aa"/>
              <w:spacing w:before="96" w:beforeAutospacing="0" w:after="0" w:afterAutospacing="0"/>
              <w:rPr>
                <w:sz w:val="20"/>
                <w:szCs w:val="20"/>
              </w:rPr>
            </w:pPr>
            <w:r w:rsidRPr="00FA7D45">
              <w:rPr>
                <w:rFonts w:eastAsia="Calibri"/>
                <w:b/>
                <w:lang w:val="kk-KZ" w:eastAsia="en-US"/>
              </w:rPr>
              <w:t>13*3</w:t>
            </w:r>
            <w:r w:rsidRPr="00FA7D45">
              <w:rPr>
                <w:color w:val="002060"/>
                <w:lang w:val="kk-KZ"/>
              </w:rPr>
              <w:t>=13+13=26</w:t>
            </w:r>
            <w:r w:rsidR="003C62FD">
              <w:rPr>
                <w:color w:val="002060"/>
                <w:lang w:val="kk-KZ"/>
              </w:rPr>
              <w:tab/>
              <w:t xml:space="preserve">       </w:t>
            </w:r>
            <w:r w:rsidR="003C62FD" w:rsidRPr="003C62FD">
              <w:rPr>
                <w:rFonts w:ascii="Calibri"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>30 т</w:t>
            </w:r>
            <w:r w:rsidR="003C62FD" w:rsidRPr="003C62FD">
              <w:rPr>
                <w:rFonts w:eastAsia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 xml:space="preserve"> </w:t>
            </w:r>
            <w:r w:rsidR="003C62FD" w:rsidRPr="003C62FD">
              <w:rPr>
                <w:rFonts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>×</w:t>
            </w:r>
            <w:r w:rsidR="003C62FD" w:rsidRPr="003C62FD">
              <w:rPr>
                <w:rFonts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 xml:space="preserve"> 3 </w:t>
            </w:r>
            <w:r w:rsidR="003C62FD" w:rsidRPr="003C62FD">
              <w:rPr>
                <w:rFonts w:ascii="Calibri" w:eastAsia="Calibri" w:hAnsi="Calibri"/>
                <w:b/>
                <w:bCs/>
                <w:color w:val="073C65"/>
                <w:kern w:val="24"/>
                <w:sz w:val="20"/>
                <w:szCs w:val="20"/>
                <w:lang w:val="kk-KZ"/>
              </w:rPr>
              <w:t>= 30 т + 30 т + 30 т =90 т</w:t>
            </w:r>
          </w:p>
          <w:p w:rsidR="00C3533C" w:rsidRPr="00FA7D45" w:rsidRDefault="00C3533C" w:rsidP="003C62FD">
            <w:pPr>
              <w:pStyle w:val="a5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FA7D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C3533C" w:rsidRPr="00FA7D45" w:rsidRDefault="00C3533C" w:rsidP="003C62FD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Көбейтуді қосумен ауыстырып жазады;</w:t>
            </w:r>
          </w:p>
          <w:p w:rsidR="00C3533C" w:rsidRPr="00FA7D45" w:rsidRDefault="00C3533C" w:rsidP="003C62FD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Есептің  мәнін табады;</w:t>
            </w:r>
          </w:p>
        </w:tc>
        <w:tc>
          <w:tcPr>
            <w:tcW w:w="2552" w:type="dxa"/>
            <w:gridSpan w:val="2"/>
          </w:tcPr>
          <w:p w:rsidR="00C3533C" w:rsidRPr="00FA7D45" w:rsidRDefault="00C3533C" w:rsidP="003C62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1.Көбейту мен бөлуге берілген қарапайым теңдеулерді шешуді үйренеді; </w:t>
            </w:r>
          </w:p>
          <w:p w:rsidR="00C3533C" w:rsidRPr="00FA7D45" w:rsidRDefault="00C3533C" w:rsidP="003C62FD">
            <w:pPr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3533C" w:rsidRPr="00FA7D45" w:rsidRDefault="00C3533C" w:rsidP="0006602D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Бағдаршам көздері арқылы бір-бірін бағалау.</w:t>
            </w:r>
          </w:p>
          <w:p w:rsidR="00C3533C" w:rsidRPr="00FA7D45" w:rsidRDefault="00C3533C" w:rsidP="0006602D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FA7D45">
              <w:rPr>
                <w:noProof/>
                <w:sz w:val="24"/>
                <w:szCs w:val="24"/>
              </w:rPr>
              <w:drawing>
                <wp:inline distT="0" distB="0" distL="0" distR="0" wp14:anchorId="6980F5ED" wp14:editId="13677472">
                  <wp:extent cx="764612" cy="637953"/>
                  <wp:effectExtent l="19050" t="0" r="0" b="0"/>
                  <wp:docPr id="1" name="Рисунок 9" descr="ÐÐ°ÑÑÐ¸Ð½ÐºÐ¸ Ð¿Ð¾ Ð·Ð°Ð¿ÑÐ¾ÑÑ ÑÐ²ÐµÑÐ¾ÑÐ¾Ñ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ÑÐ²ÐµÑÐ¾ÑÐ¾Ñ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00" cy="636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3C" w:rsidRPr="00FA7D45" w:rsidRDefault="00C3533C" w:rsidP="0006602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№</w:t>
            </w:r>
            <w:r w:rsidRPr="00FA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3533C" w:rsidRPr="00FA7D45" w:rsidTr="005F7652">
        <w:trPr>
          <w:trHeight w:val="1475"/>
        </w:trPr>
        <w:tc>
          <w:tcPr>
            <w:tcW w:w="1229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 минут</w:t>
            </w:r>
          </w:p>
        </w:tc>
        <w:tc>
          <w:tcPr>
            <w:tcW w:w="1890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6662" w:type="dxa"/>
            <w:gridSpan w:val="3"/>
          </w:tcPr>
          <w:p w:rsidR="00C3533C" w:rsidRPr="00FA7D45" w:rsidRDefault="0020281B" w:rsidP="0020281B">
            <w:pPr>
              <w:spacing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6DF4ED" wp14:editId="4359CF36">
                  <wp:extent cx="2266122" cy="169967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784" cy="1701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 қаншалықты түсінгенін бағалау үшін</w:t>
            </w:r>
          </w:p>
        </w:tc>
        <w:tc>
          <w:tcPr>
            <w:tcW w:w="1276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</w:tcPr>
          <w:p w:rsidR="00C3533C" w:rsidRPr="00FA7D45" w:rsidRDefault="00C3533C" w:rsidP="000660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№</w:t>
            </w:r>
            <w:r w:rsidRPr="00FA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3533C" w:rsidRPr="00FA7D45" w:rsidRDefault="00C3533C" w:rsidP="00C35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533C" w:rsidRPr="00FA7D45" w:rsidRDefault="00C3533C" w:rsidP="00C35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533C" w:rsidRPr="00FA7D45" w:rsidRDefault="00C3533C" w:rsidP="00C3533C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5F7652" w:rsidRPr="00FA7D45" w:rsidRDefault="005F7652" w:rsidP="00C3533C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5F7652" w:rsidRPr="00FA7D45" w:rsidRDefault="005F7652" w:rsidP="00C3533C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5F7652" w:rsidRPr="00FA7D45" w:rsidRDefault="005F7652" w:rsidP="00C3533C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3533C" w:rsidRPr="00FA7D45" w:rsidRDefault="00C3533C" w:rsidP="00C3533C">
      <w:pPr>
        <w:rPr>
          <w:rFonts w:ascii="Times New Roman" w:hAnsi="Times New Roman" w:cs="Times New Roman"/>
          <w:sz w:val="24"/>
          <w:szCs w:val="24"/>
        </w:rPr>
      </w:pPr>
    </w:p>
    <w:p w:rsidR="00C3533C" w:rsidRPr="00FA7D45" w:rsidRDefault="00C3533C" w:rsidP="00C3533C">
      <w:pPr>
        <w:rPr>
          <w:rFonts w:ascii="Times New Roman" w:hAnsi="Times New Roman" w:cs="Times New Roman"/>
          <w:sz w:val="24"/>
          <w:szCs w:val="24"/>
        </w:rPr>
      </w:pPr>
    </w:p>
    <w:p w:rsidR="00C3533C" w:rsidRPr="00FA7D45" w:rsidRDefault="00C3533C" w:rsidP="00C3533C">
      <w:pPr>
        <w:rPr>
          <w:rFonts w:ascii="Times New Roman" w:hAnsi="Times New Roman" w:cs="Times New Roman"/>
          <w:sz w:val="24"/>
          <w:szCs w:val="24"/>
        </w:rPr>
      </w:pPr>
    </w:p>
    <w:p w:rsidR="00157DE3" w:rsidRPr="00FA7D45" w:rsidRDefault="00157DE3">
      <w:pPr>
        <w:rPr>
          <w:rFonts w:ascii="Times New Roman" w:hAnsi="Times New Roman" w:cs="Times New Roman"/>
          <w:sz w:val="24"/>
          <w:szCs w:val="24"/>
        </w:rPr>
      </w:pPr>
    </w:p>
    <w:sectPr w:rsidR="00157DE3" w:rsidRPr="00FA7D45" w:rsidSect="00F46F55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0"/>
    <w:rsid w:val="0002610F"/>
    <w:rsid w:val="00157DE3"/>
    <w:rsid w:val="0020281B"/>
    <w:rsid w:val="00211B6C"/>
    <w:rsid w:val="003A4653"/>
    <w:rsid w:val="003C62FD"/>
    <w:rsid w:val="00407376"/>
    <w:rsid w:val="004831CB"/>
    <w:rsid w:val="005F7652"/>
    <w:rsid w:val="006300ED"/>
    <w:rsid w:val="00671349"/>
    <w:rsid w:val="0068214E"/>
    <w:rsid w:val="008C2DFA"/>
    <w:rsid w:val="00AD5EC1"/>
    <w:rsid w:val="00C3533C"/>
    <w:rsid w:val="00D450CE"/>
    <w:rsid w:val="00D92740"/>
    <w:rsid w:val="00EC126E"/>
    <w:rsid w:val="00EE3E44"/>
    <w:rsid w:val="00F46F55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533C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C3533C"/>
    <w:pPr>
      <w:ind w:left="720"/>
      <w:contextualSpacing/>
    </w:pPr>
  </w:style>
  <w:style w:type="table" w:styleId="a7">
    <w:name w:val="Table Grid"/>
    <w:basedOn w:val="a1"/>
    <w:uiPriority w:val="59"/>
    <w:rsid w:val="00C35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3533C"/>
  </w:style>
  <w:style w:type="character" w:customStyle="1" w:styleId="a4">
    <w:name w:val="Без интервала Знак"/>
    <w:basedOn w:val="a0"/>
    <w:link w:val="a3"/>
    <w:uiPriority w:val="1"/>
    <w:locked/>
    <w:rsid w:val="00C3533C"/>
  </w:style>
  <w:style w:type="paragraph" w:customStyle="1" w:styleId="TableParagraph">
    <w:name w:val="Table Paragraph"/>
    <w:basedOn w:val="a"/>
    <w:uiPriority w:val="1"/>
    <w:qFormat/>
    <w:rsid w:val="00C35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33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3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C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533C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C3533C"/>
    <w:pPr>
      <w:ind w:left="720"/>
      <w:contextualSpacing/>
    </w:pPr>
  </w:style>
  <w:style w:type="table" w:styleId="a7">
    <w:name w:val="Table Grid"/>
    <w:basedOn w:val="a1"/>
    <w:uiPriority w:val="59"/>
    <w:rsid w:val="00C35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3533C"/>
  </w:style>
  <w:style w:type="character" w:customStyle="1" w:styleId="a4">
    <w:name w:val="Без интервала Знак"/>
    <w:basedOn w:val="a0"/>
    <w:link w:val="a3"/>
    <w:uiPriority w:val="1"/>
    <w:locked/>
    <w:rsid w:val="00C3533C"/>
  </w:style>
  <w:style w:type="paragraph" w:customStyle="1" w:styleId="TableParagraph">
    <w:name w:val="Table Paragraph"/>
    <w:basedOn w:val="a"/>
    <w:uiPriority w:val="1"/>
    <w:qFormat/>
    <w:rsid w:val="00C35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33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3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C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2021-01-07T11:58:00Z</dcterms:created>
  <dcterms:modified xsi:type="dcterms:W3CDTF">2021-01-08T13:45:00Z</dcterms:modified>
</cp:coreProperties>
</file>