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661" w:rsidRDefault="00F43661" w:rsidP="00F43661">
      <w:pPr>
        <w:rPr>
          <w:b/>
          <w:bCs/>
          <w:color w:val="000000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    </w:t>
      </w:r>
      <w:r>
        <w:rPr>
          <w:b/>
          <w:bCs/>
          <w:color w:val="000000"/>
          <w:lang w:val="kk-KZ"/>
        </w:rPr>
        <w:t>ШАЙМЕРДЕН АЗАТХАН СЕРІКҰЛЫ</w:t>
      </w:r>
    </w:p>
    <w:p w:rsidR="00F43661" w:rsidRDefault="00F43661" w:rsidP="00F43661">
      <w:pPr>
        <w:rPr>
          <w:bCs/>
          <w:color w:val="000000"/>
          <w:lang w:val="kk-KZ"/>
        </w:rPr>
      </w:pPr>
      <w:r>
        <w:rPr>
          <w:bCs/>
          <w:color w:val="000000"/>
          <w:lang w:val="kk-KZ"/>
        </w:rPr>
        <w:t>ҚЫЗЫЛОРДА ОБЛЫСЫ, ШИЕЛІ АУДАНЫ</w:t>
      </w:r>
    </w:p>
    <w:p w:rsidR="00F43661" w:rsidRDefault="00F43661" w:rsidP="00F43661">
      <w:pPr>
        <w:rPr>
          <w:bCs/>
          <w:color w:val="000000"/>
          <w:lang w:val="kk-KZ"/>
        </w:rPr>
      </w:pPr>
      <w:r>
        <w:rPr>
          <w:bCs/>
          <w:color w:val="000000"/>
          <w:lang w:val="kk-KZ"/>
        </w:rPr>
        <w:t>№45 «АҚ ОРДА» МЕКТЕП-ГИМНАЗИЯСЫ</w:t>
      </w:r>
    </w:p>
    <w:p w:rsidR="00203226" w:rsidRDefault="00F43661" w:rsidP="00F43661">
      <w:pPr>
        <w:rPr>
          <w:bCs/>
          <w:color w:val="000000"/>
          <w:lang w:val="kk-KZ"/>
        </w:rPr>
      </w:pPr>
      <w:r>
        <w:rPr>
          <w:bCs/>
          <w:color w:val="000000"/>
          <w:lang w:val="kk-KZ"/>
        </w:rPr>
        <w:t>КӨРКЕМ ЕҢБЕК ПӘНІНІҢ МҰҒАЛІМІ</w:t>
      </w:r>
      <w:bookmarkStart w:id="0" w:name="_GoBack"/>
      <w:bookmarkEnd w:id="0"/>
      <w:r w:rsidR="00203226">
        <w:rPr>
          <w:bCs/>
          <w:color w:val="000000"/>
          <w:lang w:val="kk-KZ"/>
        </w:rPr>
        <w:t xml:space="preserve">  </w:t>
      </w:r>
    </w:p>
    <w:p w:rsidR="00F43661" w:rsidRDefault="00203226" w:rsidP="00F43661">
      <w:pPr>
        <w:rPr>
          <w:bCs/>
          <w:color w:val="000000"/>
          <w:lang w:val="kk-KZ"/>
        </w:rPr>
      </w:pPr>
      <w:r>
        <w:rPr>
          <w:bCs/>
          <w:color w:val="000000"/>
          <w:lang w:val="kk-KZ"/>
        </w:rPr>
        <w:t xml:space="preserve">     БІЛІМ БЕРУ ІСІНІҢ ҮЗДІГІ</w:t>
      </w:r>
    </w:p>
    <w:p w:rsidR="00F43661" w:rsidRDefault="00F43661" w:rsidP="001D51E8">
      <w:pPr>
        <w:jc w:val="both"/>
        <w:rPr>
          <w:b/>
          <w:bCs/>
          <w:color w:val="000000"/>
          <w:sz w:val="28"/>
          <w:szCs w:val="28"/>
          <w:lang w:val="kk-KZ"/>
        </w:rPr>
      </w:pPr>
    </w:p>
    <w:p w:rsidR="001D51E8" w:rsidRPr="00C15DB1" w:rsidRDefault="001D51E8" w:rsidP="001D51E8">
      <w:pPr>
        <w:jc w:val="both"/>
        <w:rPr>
          <w:b/>
          <w:bCs/>
          <w:color w:val="000000"/>
          <w:sz w:val="28"/>
          <w:szCs w:val="28"/>
          <w:lang w:val="kk-KZ"/>
        </w:rPr>
      </w:pPr>
      <w:r w:rsidRPr="00C15DB1">
        <w:rPr>
          <w:b/>
          <w:bCs/>
          <w:color w:val="000000"/>
          <w:sz w:val="28"/>
          <w:szCs w:val="28"/>
          <w:lang w:val="kk-KZ"/>
        </w:rPr>
        <w:t xml:space="preserve">              </w:t>
      </w:r>
      <w:r w:rsidR="00ED4771" w:rsidRPr="00C15DB1">
        <w:rPr>
          <w:b/>
          <w:bCs/>
          <w:color w:val="000000"/>
          <w:sz w:val="28"/>
          <w:szCs w:val="28"/>
          <w:lang w:val="kk-KZ"/>
        </w:rPr>
        <w:t>БАПАНОВТАР ШЫҒАРМАШЫЛЫҒЫНДАҒЫ ГОБЕЛЕН</w:t>
      </w:r>
    </w:p>
    <w:p w:rsidR="001D51E8" w:rsidRPr="00C15DB1" w:rsidRDefault="001D51E8" w:rsidP="001D51E8">
      <w:pPr>
        <w:jc w:val="both"/>
        <w:rPr>
          <w:b/>
          <w:bCs/>
          <w:color w:val="000000"/>
          <w:sz w:val="28"/>
          <w:szCs w:val="28"/>
          <w:lang w:val="kk-KZ"/>
        </w:rPr>
      </w:pPr>
      <w:r w:rsidRPr="00C15DB1">
        <w:rPr>
          <w:b/>
          <w:bCs/>
          <w:color w:val="000000"/>
          <w:sz w:val="28"/>
          <w:szCs w:val="28"/>
          <w:lang w:val="kk-KZ"/>
        </w:rPr>
        <w:t xml:space="preserve">                   </w:t>
      </w:r>
      <w:r w:rsidR="00ED4771" w:rsidRPr="00C15DB1">
        <w:rPr>
          <w:b/>
          <w:bCs/>
          <w:color w:val="000000"/>
          <w:sz w:val="28"/>
          <w:szCs w:val="28"/>
          <w:lang w:val="kk-KZ"/>
        </w:rPr>
        <w:t>ӨНЕРІНІҢ КӨРКЕМДІК ЕРЕКШЕЛІГІ</w:t>
      </w:r>
    </w:p>
    <w:p w:rsidR="00ED4771" w:rsidRPr="00C15DB1" w:rsidRDefault="001D51E8" w:rsidP="00C15DB1">
      <w:pPr>
        <w:jc w:val="both"/>
        <w:rPr>
          <w:sz w:val="28"/>
          <w:szCs w:val="28"/>
          <w:lang w:val="kk-KZ"/>
        </w:rPr>
      </w:pPr>
      <w:r w:rsidRPr="00C15DB1">
        <w:rPr>
          <w:color w:val="000000"/>
          <w:sz w:val="28"/>
          <w:szCs w:val="28"/>
          <w:lang w:val="kk-KZ"/>
        </w:rPr>
        <w:t xml:space="preserve">     </w:t>
      </w:r>
      <w:r w:rsidR="00ED4771" w:rsidRPr="00C15DB1">
        <w:rPr>
          <w:color w:val="000000"/>
          <w:sz w:val="28"/>
          <w:szCs w:val="28"/>
          <w:lang w:val="kk-KZ"/>
        </w:rPr>
        <w:t>Бастауын көне түркілерден алып жатқан аса бай қазақ көркем</w:t>
      </w:r>
      <w:r w:rsidR="00ED4771" w:rsidRPr="00C15DB1">
        <w:rPr>
          <w:color w:val="000000"/>
          <w:sz w:val="28"/>
          <w:szCs w:val="28"/>
          <w:lang w:val="kk-KZ"/>
        </w:rPr>
        <w:br/>
        <w:t>қолөнерінің дәстүрін жинақтаған түрлерінің бірі – тоқыма өнері. Кілем тоқу</w:t>
      </w:r>
      <w:r w:rsidR="00ED4771" w:rsidRPr="00C15DB1">
        <w:rPr>
          <w:color w:val="000000"/>
          <w:sz w:val="28"/>
          <w:szCs w:val="28"/>
          <w:lang w:val="kk-KZ"/>
        </w:rPr>
        <w:br/>
        <w:t>мен тоқымашылықтың ең ірі орталығы, сыр бойында Х-ХІ ғасырларда оғыз</w:t>
      </w:r>
      <w:r w:rsidR="00ED4771" w:rsidRPr="00C15DB1">
        <w:rPr>
          <w:color w:val="000000"/>
          <w:sz w:val="28"/>
          <w:szCs w:val="28"/>
          <w:lang w:val="kk-KZ"/>
        </w:rPr>
        <w:br/>
        <w:t>бен қыпшақ тайпалары үстемдік құрған тұста қазіргі Қызылорда ауданында</w:t>
      </w:r>
      <w:r w:rsidR="00ED4771" w:rsidRPr="00C15DB1">
        <w:rPr>
          <w:color w:val="000000"/>
          <w:sz w:val="28"/>
          <w:szCs w:val="28"/>
          <w:lang w:val="kk-KZ"/>
        </w:rPr>
        <w:br/>
        <w:t>бой көтергенін тарихи деректер арқылы біле аламыз. «Қазақ халқы – кең-</w:t>
      </w:r>
      <w:r w:rsidR="00ED4771" w:rsidRPr="00C15DB1">
        <w:rPr>
          <w:color w:val="000000"/>
          <w:sz w:val="28"/>
          <w:szCs w:val="28"/>
          <w:lang w:val="kk-KZ"/>
        </w:rPr>
        <w:br/>
        <w:t>байтақ республика жеріндегі ертеден қалыптасқан көне мәдениеттің тікелей</w:t>
      </w:r>
      <w:r w:rsidR="00ED4771" w:rsidRPr="00C15DB1">
        <w:rPr>
          <w:color w:val="000000"/>
          <w:sz w:val="28"/>
          <w:szCs w:val="28"/>
          <w:lang w:val="kk-KZ"/>
        </w:rPr>
        <w:br/>
        <w:t>мұрагері және сол дәстүрді дамытушы, жаңғыртып байытушы. Бұл процеске</w:t>
      </w:r>
      <w:r w:rsidR="00ED4771" w:rsidRPr="00C15DB1">
        <w:rPr>
          <w:color w:val="000000"/>
          <w:sz w:val="28"/>
          <w:szCs w:val="28"/>
          <w:lang w:val="kk-KZ"/>
        </w:rPr>
        <w:br/>
        <w:t>әр кезеңде Қазақстан жеріне жан-жақтан келген көшпелі тайпалар мен</w:t>
      </w:r>
      <w:r w:rsidR="00ED4771" w:rsidRPr="00C15DB1">
        <w:rPr>
          <w:color w:val="000000"/>
          <w:sz w:val="28"/>
          <w:szCs w:val="28"/>
          <w:lang w:val="kk-KZ"/>
        </w:rPr>
        <w:br/>
        <w:t>халықтардың, сондай-ақ, Оңтүстік-Сібір, Орта Азия мен орыс халқының да</w:t>
      </w:r>
      <w:r w:rsidR="00ED4771" w:rsidRPr="00C15DB1">
        <w:rPr>
          <w:color w:val="000000"/>
          <w:sz w:val="28"/>
          <w:szCs w:val="28"/>
          <w:lang w:val="kk-KZ"/>
        </w:rPr>
        <w:br/>
        <w:t>мәдениеті әсер етті». Ғасырлар бойы қазақтардың қолында жүннің</w:t>
      </w:r>
      <w:r w:rsidR="00ED4771" w:rsidRPr="00C15DB1">
        <w:rPr>
          <w:color w:val="000000"/>
          <w:sz w:val="28"/>
          <w:szCs w:val="28"/>
          <w:lang w:val="kk-KZ"/>
        </w:rPr>
        <w:br/>
        <w:t>небір түрлері мен табиғи бояулардың көптеп болуы – ең бастысы,</w:t>
      </w:r>
      <w:r w:rsidR="00ED4771" w:rsidRPr="00C15DB1">
        <w:rPr>
          <w:color w:val="000000"/>
          <w:sz w:val="28"/>
          <w:szCs w:val="28"/>
          <w:lang w:val="kk-KZ"/>
        </w:rPr>
        <w:br/>
        <w:t>шығармашылық мүмкіндік пен тәжірибенің мол болуы – Қазақстанның</w:t>
      </w:r>
      <w:r w:rsidR="00ED4771" w:rsidRPr="00C15DB1">
        <w:rPr>
          <w:color w:val="000000"/>
          <w:sz w:val="28"/>
          <w:szCs w:val="28"/>
          <w:lang w:val="kk-KZ"/>
        </w:rPr>
        <w:br/>
        <w:t>барлық аумағында тоқымашылық пен кілем тоқу өнерінің дамуының</w:t>
      </w:r>
      <w:r w:rsidR="00ED4771" w:rsidRPr="00C15DB1">
        <w:rPr>
          <w:color w:val="000000"/>
          <w:sz w:val="28"/>
          <w:szCs w:val="28"/>
          <w:lang w:val="kk-KZ"/>
        </w:rPr>
        <w:br/>
        <w:t>алғышарттары еді. Қазақ қолөнерінің дамуына өз септігін тигізген мал</w:t>
      </w:r>
      <w:r w:rsidR="00ED4771" w:rsidRPr="00C15DB1">
        <w:rPr>
          <w:color w:val="000000"/>
          <w:sz w:val="28"/>
          <w:szCs w:val="28"/>
          <w:lang w:val="kk-KZ"/>
        </w:rPr>
        <w:br/>
        <w:t>шаруашылығы, жүнің түрі мен көпшілігі тоқыма өнерін одан әрі дамыта</w:t>
      </w:r>
      <w:r w:rsidR="00ED4771" w:rsidRPr="00C15DB1">
        <w:rPr>
          <w:color w:val="000000"/>
          <w:sz w:val="28"/>
          <w:szCs w:val="28"/>
          <w:lang w:val="kk-KZ"/>
        </w:rPr>
        <w:br/>
        <w:t>түсті. Сондықтан, Қазақстан үшін тоқымашылықтың жаңа түрі, батыс</w:t>
      </w:r>
      <w:r w:rsidR="00ED4771" w:rsidRPr="00C15DB1">
        <w:rPr>
          <w:color w:val="000000"/>
          <w:sz w:val="28"/>
          <w:szCs w:val="28"/>
          <w:lang w:val="kk-KZ"/>
        </w:rPr>
        <w:br/>
        <w:t>мәдениеті арқылы енген гобелен өнерінің дамуына еш кедергі болған жоқ.</w:t>
      </w:r>
      <w:r w:rsidR="00ED4771" w:rsidRPr="00C15DB1">
        <w:rPr>
          <w:color w:val="000000"/>
          <w:sz w:val="28"/>
          <w:szCs w:val="28"/>
          <w:lang w:val="kk-KZ"/>
        </w:rPr>
        <w:br/>
        <w:t>Керісінше қазақ қолөнер шеберлері гобелен өнерін тез меңгеріп кетті.</w:t>
      </w:r>
      <w:r w:rsidR="00ED4771" w:rsidRPr="00C15DB1">
        <w:rPr>
          <w:color w:val="000000"/>
          <w:sz w:val="28"/>
          <w:szCs w:val="28"/>
          <w:lang w:val="kk-KZ"/>
        </w:rPr>
        <w:br/>
        <w:t>Қазақстан бейнелеу өнерінде гобелен тоқу ХХ ғасырдың 70-жылдарынан</w:t>
      </w:r>
      <w:r w:rsidR="00ED4771" w:rsidRPr="00C15DB1">
        <w:rPr>
          <w:color w:val="000000"/>
          <w:sz w:val="28"/>
          <w:szCs w:val="28"/>
          <w:lang w:val="kk-KZ"/>
        </w:rPr>
        <w:br/>
        <w:t>бастап жақсы дамыды. Гобелен өнері басқа көркемдеуші өнерлерден көркем</w:t>
      </w:r>
      <w:r w:rsidR="00ED4771" w:rsidRPr="00C15DB1">
        <w:rPr>
          <w:color w:val="000000"/>
          <w:sz w:val="28"/>
          <w:szCs w:val="28"/>
          <w:lang w:val="kk-KZ"/>
        </w:rPr>
        <w:br/>
        <w:t>өнер тілінің декоративтілігімен, тоқу ерекшелігімен, түстерінің қанық, әрі</w:t>
      </w:r>
      <w:r w:rsidR="00ED4771" w:rsidRPr="00C15DB1">
        <w:rPr>
          <w:color w:val="000000"/>
          <w:sz w:val="28"/>
          <w:szCs w:val="28"/>
          <w:lang w:val="kk-KZ"/>
        </w:rPr>
        <w:br/>
        <w:t>молдығымен, қолмен тоқу ерекшелігімен өзгешеленеді. Ал оның туындауы</w:t>
      </w:r>
      <w:r w:rsidR="00ED4771" w:rsidRPr="00C15DB1">
        <w:rPr>
          <w:color w:val="000000"/>
          <w:sz w:val="28"/>
          <w:szCs w:val="28"/>
          <w:lang w:val="kk-KZ"/>
        </w:rPr>
        <w:br/>
        <w:t>жалғыз, аса үлкен еңбекпен, әрі ұзақ уақыт аралығындағы төзімділікпен</w:t>
      </w:r>
      <w:r w:rsidR="00ED4771" w:rsidRPr="00C15DB1">
        <w:rPr>
          <w:color w:val="000000"/>
          <w:sz w:val="28"/>
          <w:szCs w:val="28"/>
          <w:lang w:val="kk-KZ"/>
        </w:rPr>
        <w:br/>
        <w:t>туындайтын өнер. Осы өнер түрін бағындырғандардың алғашқыларының бір</w:t>
      </w:r>
      <w:r w:rsidR="00ED4771" w:rsidRPr="00C15DB1">
        <w:rPr>
          <w:color w:val="000000"/>
          <w:sz w:val="28"/>
          <w:szCs w:val="28"/>
          <w:lang w:val="kk-KZ"/>
        </w:rPr>
        <w:br/>
        <w:t>және елімізде гобелен өнерінің дамуына үлес қосқан суретшілер:</w:t>
      </w:r>
      <w:r w:rsidR="00ED4771" w:rsidRPr="00C15DB1">
        <w:rPr>
          <w:color w:val="000000"/>
          <w:sz w:val="28"/>
          <w:szCs w:val="28"/>
          <w:lang w:val="kk-KZ"/>
        </w:rPr>
        <w:br/>
        <w:t>Қ.Тыныбеков, И.Ярема, Б.Зәуірбекова, Ә.Бапанов, С.Бапанова,</w:t>
      </w:r>
      <w:r w:rsidR="00ED4771" w:rsidRPr="00C15DB1">
        <w:rPr>
          <w:color w:val="000000"/>
          <w:sz w:val="28"/>
          <w:szCs w:val="28"/>
          <w:lang w:val="kk-KZ"/>
        </w:rPr>
        <w:br/>
        <w:t>К.Жұбаниязова, Б.Өтепов, Ш.Қожаханов және тағыда басқа шеберлерді</w:t>
      </w:r>
      <w:r w:rsidR="00ED4771" w:rsidRPr="00C15DB1">
        <w:rPr>
          <w:color w:val="000000"/>
          <w:sz w:val="28"/>
          <w:szCs w:val="28"/>
          <w:lang w:val="kk-KZ"/>
        </w:rPr>
        <w:br/>
        <w:t>айтсақ болады.</w:t>
      </w:r>
      <w:r w:rsidRPr="00C15DB1">
        <w:rPr>
          <w:color w:val="000000"/>
          <w:sz w:val="28"/>
          <w:szCs w:val="28"/>
          <w:lang w:val="kk-KZ"/>
        </w:rPr>
        <w:t xml:space="preserve"> </w:t>
      </w:r>
      <w:r w:rsidR="00ED4771" w:rsidRPr="00C15DB1">
        <w:rPr>
          <w:color w:val="000000"/>
          <w:sz w:val="28"/>
          <w:szCs w:val="28"/>
          <w:lang w:val="kk-KZ"/>
        </w:rPr>
        <w:t>Осы шеберлер қатарындағы ерлі-зайыпты Әлібай Бапанов пен Сәуле</w:t>
      </w:r>
      <w:r w:rsidRPr="00C15DB1">
        <w:rPr>
          <w:color w:val="000000"/>
          <w:sz w:val="28"/>
          <w:szCs w:val="28"/>
          <w:lang w:val="kk-KZ"/>
        </w:rPr>
        <w:t xml:space="preserve"> </w:t>
      </w:r>
      <w:r w:rsidR="00ED4771" w:rsidRPr="00C15DB1">
        <w:rPr>
          <w:color w:val="000000"/>
          <w:sz w:val="28"/>
          <w:szCs w:val="28"/>
          <w:lang w:val="kk-KZ"/>
        </w:rPr>
        <w:t>Бапанованың шығармашылықтары өзіндік ерекшелігімен көрермен жүрегін</w:t>
      </w:r>
      <w:r w:rsidRPr="00C15DB1">
        <w:rPr>
          <w:color w:val="000000"/>
          <w:sz w:val="28"/>
          <w:szCs w:val="28"/>
          <w:lang w:val="kk-KZ"/>
        </w:rPr>
        <w:t xml:space="preserve"> </w:t>
      </w:r>
      <w:r w:rsidR="00ED4771" w:rsidRPr="00C15DB1">
        <w:rPr>
          <w:color w:val="000000"/>
          <w:sz w:val="28"/>
          <w:szCs w:val="28"/>
          <w:lang w:val="kk-KZ"/>
        </w:rPr>
        <w:t xml:space="preserve">баурап алуда. </w:t>
      </w:r>
      <w:r w:rsidRPr="00C15DB1">
        <w:rPr>
          <w:color w:val="000000"/>
          <w:sz w:val="28"/>
          <w:szCs w:val="28"/>
          <w:lang w:val="kk-KZ"/>
        </w:rPr>
        <w:t xml:space="preserve"> </w:t>
      </w:r>
      <w:r w:rsidR="00ED4771" w:rsidRPr="00C15DB1">
        <w:rPr>
          <w:color w:val="000000"/>
          <w:sz w:val="28"/>
          <w:szCs w:val="28"/>
          <w:lang w:val="kk-KZ"/>
        </w:rPr>
        <w:t>Көптеген жылдар бойы ізденіс жасап, түрлі тақырыпта гобелен</w:t>
      </w:r>
      <w:r w:rsidRPr="00C15DB1">
        <w:rPr>
          <w:color w:val="000000"/>
          <w:sz w:val="28"/>
          <w:szCs w:val="28"/>
          <w:lang w:val="kk-KZ"/>
        </w:rPr>
        <w:t xml:space="preserve"> </w:t>
      </w:r>
      <w:r w:rsidR="00ED4771" w:rsidRPr="00C15DB1">
        <w:rPr>
          <w:color w:val="000000"/>
          <w:sz w:val="28"/>
          <w:szCs w:val="28"/>
          <w:lang w:val="kk-KZ"/>
        </w:rPr>
        <w:t>тоқып жүрген шеберлердің туындыларының қазақ өнерінде алар орны</w:t>
      </w:r>
      <w:r w:rsidRPr="00C15DB1">
        <w:rPr>
          <w:color w:val="000000"/>
          <w:sz w:val="28"/>
          <w:szCs w:val="28"/>
          <w:lang w:val="kk-KZ"/>
        </w:rPr>
        <w:t xml:space="preserve"> </w:t>
      </w:r>
      <w:r w:rsidR="00ED4771" w:rsidRPr="00C15DB1">
        <w:rPr>
          <w:color w:val="000000"/>
          <w:sz w:val="28"/>
          <w:szCs w:val="28"/>
          <w:lang w:val="kk-KZ"/>
        </w:rPr>
        <w:t>ерекше. Тарих пен болашақ, ұлтық болмыс пен дәстүрді қамтыған мағынасы</w:t>
      </w:r>
      <w:r w:rsidRPr="00C15DB1">
        <w:rPr>
          <w:color w:val="000000"/>
          <w:sz w:val="28"/>
          <w:szCs w:val="28"/>
          <w:lang w:val="kk-KZ"/>
        </w:rPr>
        <w:t xml:space="preserve"> </w:t>
      </w:r>
      <w:r w:rsidR="00ED4771" w:rsidRPr="00C15DB1">
        <w:rPr>
          <w:color w:val="000000"/>
          <w:sz w:val="28"/>
          <w:szCs w:val="28"/>
          <w:lang w:val="kk-KZ"/>
        </w:rPr>
        <w:t>терең өнер туындылары елімізде ғана емес, шетелдерде де көрмелерге</w:t>
      </w:r>
      <w:r w:rsidRPr="00C15DB1">
        <w:rPr>
          <w:color w:val="000000"/>
          <w:sz w:val="28"/>
          <w:szCs w:val="28"/>
          <w:lang w:val="kk-KZ"/>
        </w:rPr>
        <w:t xml:space="preserve"> </w:t>
      </w:r>
      <w:r w:rsidR="00ED4771" w:rsidRPr="00C15DB1">
        <w:rPr>
          <w:color w:val="000000"/>
          <w:sz w:val="28"/>
          <w:szCs w:val="28"/>
          <w:lang w:val="kk-KZ"/>
        </w:rPr>
        <w:t>қойылып келеді.</w:t>
      </w:r>
      <w:r w:rsidR="00ED4771" w:rsidRPr="00C15DB1">
        <w:rPr>
          <w:color w:val="000000"/>
          <w:sz w:val="28"/>
          <w:szCs w:val="28"/>
          <w:lang w:val="kk-KZ"/>
        </w:rPr>
        <w:br/>
        <w:t>Сәуле Сыздыққызы (1956 ж.т.) мен Әлібай Қалтайұлы (1953 ж.т.)</w:t>
      </w:r>
      <w:r w:rsidR="00ED4771" w:rsidRPr="00C15DB1">
        <w:rPr>
          <w:color w:val="000000"/>
          <w:sz w:val="28"/>
          <w:szCs w:val="28"/>
          <w:lang w:val="kk-KZ"/>
        </w:rPr>
        <w:br/>
        <w:t>Бапановтар Қызылорда облысында дүниеге келген. Алматы көркемсурет</w:t>
      </w:r>
      <w:r w:rsidR="00ED4771" w:rsidRPr="00C15DB1">
        <w:rPr>
          <w:color w:val="000000"/>
          <w:sz w:val="28"/>
          <w:szCs w:val="28"/>
          <w:lang w:val="kk-KZ"/>
        </w:rPr>
        <w:br/>
        <w:t>училищесін бітірген. Сәуле Бапанова – С.Строганов атындағы Мәскеу</w:t>
      </w:r>
      <w:r w:rsidR="00ED4771" w:rsidRPr="00C15DB1">
        <w:rPr>
          <w:color w:val="000000"/>
          <w:sz w:val="28"/>
          <w:szCs w:val="28"/>
          <w:lang w:val="kk-KZ"/>
        </w:rPr>
        <w:br/>
      </w:r>
      <w:r w:rsidR="00ED4771" w:rsidRPr="00C15DB1">
        <w:rPr>
          <w:color w:val="000000"/>
          <w:sz w:val="28"/>
          <w:szCs w:val="28"/>
          <w:lang w:val="kk-KZ"/>
        </w:rPr>
        <w:lastRenderedPageBreak/>
        <w:t>жоғары көркем-өнеркәсіп училищесінің «Көркем тоқыма» бөлімінде, Әлібай</w:t>
      </w:r>
      <w:r w:rsidR="00ED4771" w:rsidRPr="00C15DB1">
        <w:rPr>
          <w:color w:val="000000"/>
          <w:sz w:val="28"/>
          <w:szCs w:val="28"/>
          <w:lang w:val="kk-KZ"/>
        </w:rPr>
        <w:br/>
        <w:t>Бапанов – И.Суриков атындағы Мемлекеттік көркемсурет институтының</w:t>
      </w:r>
      <w:r w:rsidR="00ED4771" w:rsidRPr="00C15DB1">
        <w:rPr>
          <w:color w:val="000000"/>
          <w:sz w:val="28"/>
          <w:szCs w:val="28"/>
          <w:lang w:val="kk-KZ"/>
        </w:rPr>
        <w:br/>
        <w:t>монументалды кескіндеме бөлімінде білім алған. 1981 жылдан бастап</w:t>
      </w:r>
      <w:r w:rsidR="00ED4771" w:rsidRPr="00C15DB1">
        <w:rPr>
          <w:color w:val="000000"/>
          <w:sz w:val="28"/>
          <w:szCs w:val="28"/>
          <w:lang w:val="kk-KZ"/>
        </w:rPr>
        <w:br/>
        <w:t>Қазақстан Суретшілер Одағының мүшесі, тәуелсіз «Платиналы Тарлан»</w:t>
      </w:r>
      <w:r w:rsidR="00ED4771" w:rsidRPr="00C15DB1">
        <w:rPr>
          <w:color w:val="000000"/>
          <w:sz w:val="28"/>
          <w:szCs w:val="28"/>
          <w:lang w:val="kk-KZ"/>
        </w:rPr>
        <w:br/>
        <w:t>сыйлығының иегерлері, бүгінде Т.Жүргенов атындағы Қазақ ұлттық өнер</w:t>
      </w:r>
      <w:r w:rsidR="00ED4771" w:rsidRPr="00C15DB1">
        <w:rPr>
          <w:color w:val="000000"/>
          <w:sz w:val="28"/>
          <w:szCs w:val="28"/>
          <w:lang w:val="kk-KZ"/>
        </w:rPr>
        <w:br/>
        <w:t>академиясының профессорлары болып жұмыс істейді.</w:t>
      </w:r>
      <w:r w:rsidR="00ED4771" w:rsidRPr="00C15DB1">
        <w:rPr>
          <w:color w:val="000000"/>
          <w:sz w:val="28"/>
          <w:szCs w:val="28"/>
          <w:lang w:val="kk-KZ"/>
        </w:rPr>
        <w:br/>
        <w:t>«Әлібай және Сәуле Бапановтардың туындылары қашанда танымал</w:t>
      </w:r>
      <w:r w:rsidR="00ED4771" w:rsidRPr="00C15DB1">
        <w:rPr>
          <w:color w:val="000000"/>
          <w:sz w:val="28"/>
          <w:szCs w:val="28"/>
          <w:lang w:val="kk-KZ"/>
        </w:rPr>
        <w:br/>
        <w:t>және өте ерекше келеді. Дарынына құрметпен қарайтын өнер сүйер қауымды</w:t>
      </w:r>
      <w:r w:rsidR="00ED4771" w:rsidRPr="00C15DB1">
        <w:rPr>
          <w:color w:val="000000"/>
          <w:sz w:val="28"/>
          <w:szCs w:val="28"/>
          <w:lang w:val="kk-KZ"/>
        </w:rPr>
        <w:br/>
        <w:t>суретшілер бейнелер каскадымен, нысандардың алуан түрлілігімен,</w:t>
      </w:r>
      <w:r w:rsidR="00ED4771" w:rsidRPr="00C15DB1">
        <w:rPr>
          <w:color w:val="000000"/>
          <w:sz w:val="28"/>
          <w:szCs w:val="28"/>
          <w:lang w:val="kk-KZ"/>
        </w:rPr>
        <w:br/>
        <w:t>сызықтардың өрімдері және иірімдерімен, түстер үйлесімінің әсемділігімен,</w:t>
      </w:r>
      <w:r w:rsidR="00ED4771" w:rsidRPr="00C15DB1">
        <w:rPr>
          <w:color w:val="000000"/>
          <w:sz w:val="28"/>
          <w:szCs w:val="28"/>
          <w:lang w:val="kk-KZ"/>
        </w:rPr>
        <w:br/>
        <w:t>қиял ойынымен күтпеген ассоциациялармен, ойды берудегі анықтылығымен</w:t>
      </w:r>
      <w:r w:rsidR="00ED4771" w:rsidRPr="00C15DB1">
        <w:rPr>
          <w:color w:val="000000"/>
          <w:sz w:val="28"/>
          <w:szCs w:val="28"/>
          <w:lang w:val="kk-KZ"/>
        </w:rPr>
        <w:br/>
        <w:t>қашанда таңқалдырып, қуантуда» [2, 81 ]. Шығармашылықтары осындай</w:t>
      </w:r>
      <w:r w:rsidR="00ED4771" w:rsidRPr="00C15DB1">
        <w:rPr>
          <w:color w:val="000000"/>
          <w:sz w:val="28"/>
          <w:szCs w:val="28"/>
          <w:lang w:val="kk-KZ"/>
        </w:rPr>
        <w:br/>
        <w:t>сипаттармен ерекшелене отырып, өзіндік нақыш пен болмысқа ие болады.</w:t>
      </w:r>
      <w:r w:rsidR="00ED4771" w:rsidRPr="00C15DB1">
        <w:rPr>
          <w:color w:val="000000"/>
          <w:sz w:val="28"/>
          <w:szCs w:val="28"/>
          <w:lang w:val="kk-KZ"/>
        </w:rPr>
        <w:br/>
        <w:t>Түстік түзілім, құрылымдық ерекшелігімен жұмыстарындағы бейнелердің</w:t>
      </w:r>
      <w:r w:rsidR="00ED4771" w:rsidRPr="00C15DB1">
        <w:rPr>
          <w:color w:val="000000"/>
          <w:sz w:val="28"/>
          <w:szCs w:val="28"/>
          <w:lang w:val="kk-KZ"/>
        </w:rPr>
        <w:br/>
        <w:t>үйлесімділігі, тарих пен ұштасу секілді мағынасы терең туындылар қатарын</w:t>
      </w:r>
      <w:r w:rsidR="00ED4771" w:rsidRPr="00C15DB1">
        <w:rPr>
          <w:color w:val="000000"/>
          <w:sz w:val="28"/>
          <w:szCs w:val="28"/>
          <w:lang w:val="kk-KZ"/>
        </w:rPr>
        <w:br/>
        <w:t>көре аламыз. Суретшілердің таңбалы тастағы түйе бейнесін қазіргі замандық</w:t>
      </w:r>
      <w:r w:rsidR="00ED4771" w:rsidRPr="00C15DB1">
        <w:rPr>
          <w:color w:val="000000"/>
          <w:sz w:val="28"/>
          <w:szCs w:val="28"/>
          <w:lang w:val="kk-KZ"/>
        </w:rPr>
        <w:br/>
        <w:t>гобелендерінде өте ұтымды пайдалана білгенін, көптеген шығармаларынан</w:t>
      </w:r>
      <w:r w:rsidR="00ED4771" w:rsidRPr="00C15DB1">
        <w:rPr>
          <w:color w:val="000000"/>
          <w:sz w:val="28"/>
          <w:szCs w:val="28"/>
          <w:lang w:val="kk-KZ"/>
        </w:rPr>
        <w:br/>
        <w:t>байқауға болады. Түйе – көшпелі өмір салтының символы іспетті. Сол</w:t>
      </w:r>
      <w:r w:rsidR="00ED4771" w:rsidRPr="00C15DB1">
        <w:rPr>
          <w:color w:val="000000"/>
          <w:sz w:val="28"/>
          <w:szCs w:val="28"/>
          <w:lang w:val="kk-KZ"/>
        </w:rPr>
        <w:br/>
        <w:t>себепті суретшілер өмірдің үш жолын әр түрлі бояумен бейнелейді. Олар:</w:t>
      </w:r>
      <w:r w:rsidR="00ED4771" w:rsidRPr="00C15DB1">
        <w:rPr>
          <w:color w:val="000000"/>
          <w:sz w:val="28"/>
          <w:szCs w:val="28"/>
          <w:lang w:val="kk-KZ"/>
        </w:rPr>
        <w:br/>
        <w:t>сары – көшпелілердің көне жолы, көк – өмір ағымы, жасыл – адамдардың</w:t>
      </w:r>
      <w:r w:rsidR="00ED4771" w:rsidRPr="00C15DB1">
        <w:rPr>
          <w:color w:val="000000"/>
          <w:sz w:val="28"/>
          <w:szCs w:val="28"/>
          <w:lang w:val="kk-KZ"/>
        </w:rPr>
        <w:br/>
        <w:t>өмір жолы. Ал түйенің өзі болса, көк пен жерді немесе өткен мен бүгінді</w:t>
      </w:r>
      <w:r w:rsidR="00ED4771" w:rsidRPr="00C15DB1">
        <w:rPr>
          <w:color w:val="000000"/>
          <w:sz w:val="28"/>
          <w:szCs w:val="28"/>
          <w:lang w:val="kk-KZ"/>
        </w:rPr>
        <w:br/>
        <w:t>қосып тұрған алып тау секілді. Гобеленге салған Әлібай мен Сәуле</w:t>
      </w:r>
      <w:r w:rsidR="00ED4771" w:rsidRPr="00C15DB1">
        <w:rPr>
          <w:color w:val="000000"/>
          <w:sz w:val="28"/>
          <w:szCs w:val="28"/>
          <w:lang w:val="kk-KZ"/>
        </w:rPr>
        <w:br/>
        <w:t>Бапановтардың бұл суреті жаңа мазмұнға ие болды. Тарихи кезеңдерге</w:t>
      </w:r>
      <w:r w:rsidR="00ED4771" w:rsidRPr="00C15DB1">
        <w:rPr>
          <w:color w:val="000000"/>
          <w:sz w:val="28"/>
          <w:szCs w:val="28"/>
          <w:lang w:val="kk-KZ"/>
        </w:rPr>
        <w:br/>
        <w:t>қарамастан ғасырдан ғасырға жалғасып жатқан көркемдік образдар мен</w:t>
      </w:r>
      <w:r w:rsidR="00ED4771" w:rsidRPr="00C15DB1">
        <w:rPr>
          <w:color w:val="000000"/>
          <w:sz w:val="28"/>
          <w:szCs w:val="28"/>
          <w:lang w:val="kk-KZ"/>
        </w:rPr>
        <w:br/>
        <w:t>тақырыптар бүгінгі күнде де өз жалғасын тауып келе жатыр.</w:t>
      </w:r>
      <w:r w:rsidR="00ED4771" w:rsidRPr="00C15DB1">
        <w:rPr>
          <w:color w:val="000000"/>
          <w:sz w:val="28"/>
          <w:szCs w:val="28"/>
          <w:lang w:val="kk-KZ"/>
        </w:rPr>
        <w:br/>
        <w:t>«Сәуле мен Әлібай поэтикалық пейзаждар мен жанрлық</w:t>
      </w:r>
      <w:r w:rsidR="00ED4771" w:rsidRPr="00C15DB1">
        <w:rPr>
          <w:color w:val="000000"/>
          <w:sz w:val="28"/>
          <w:szCs w:val="28"/>
          <w:lang w:val="kk-KZ"/>
        </w:rPr>
        <w:br/>
        <w:t>композицияларды, реалды және фантастикалық натюрморттарды тоқып</w:t>
      </w:r>
      <w:r w:rsidR="00ED4771" w:rsidRPr="00C15DB1">
        <w:rPr>
          <w:color w:val="000000"/>
          <w:sz w:val="28"/>
          <w:szCs w:val="28"/>
          <w:lang w:val="kk-KZ"/>
        </w:rPr>
        <w:br/>
        <w:t>шығарады. Көшпенділердің тіршілігін лирикалық, метафоралық сюжеттерін</w:t>
      </w:r>
      <w:r w:rsidR="00ED4771" w:rsidRPr="00C15DB1">
        <w:rPr>
          <w:color w:val="000000"/>
          <w:sz w:val="28"/>
          <w:szCs w:val="28"/>
          <w:lang w:val="kk-KZ"/>
        </w:rPr>
        <w:br/>
        <w:t>құрастырады. Жеңіл де серпінді сурет әлемінің нәзіктігімен қуаттылығын</w:t>
      </w:r>
      <w:r w:rsidR="00ED4771" w:rsidRPr="00C15DB1">
        <w:rPr>
          <w:color w:val="000000"/>
          <w:sz w:val="28"/>
          <w:szCs w:val="28"/>
          <w:lang w:val="kk-KZ"/>
        </w:rPr>
        <w:br/>
        <w:t>жеткізеді. Декоративті немесе нақтылы колорит арқылы қарқынды күш-</w:t>
      </w:r>
      <w:r w:rsidR="00ED4771" w:rsidRPr="00C15DB1">
        <w:rPr>
          <w:color w:val="000000"/>
          <w:sz w:val="28"/>
          <w:szCs w:val="28"/>
          <w:lang w:val="kk-KZ"/>
        </w:rPr>
        <w:br/>
        <w:t>қуатты, сезімдердің пәктігін көрсетеді. Кейде осындай екпінді де нәзік</w:t>
      </w:r>
      <w:r w:rsidR="00ED4771" w:rsidRPr="00C15DB1">
        <w:rPr>
          <w:color w:val="000000"/>
          <w:sz w:val="28"/>
          <w:szCs w:val="28"/>
          <w:lang w:val="kk-KZ"/>
        </w:rPr>
        <w:br/>
        <w:t>бейнелердің аквалерь немесе майлы бояумен емес жүн жіптің қарапайым</w:t>
      </w:r>
      <w:r w:rsidR="00ED4771" w:rsidRPr="00C15DB1">
        <w:rPr>
          <w:color w:val="000000"/>
          <w:sz w:val="28"/>
          <w:szCs w:val="28"/>
          <w:lang w:val="kk-KZ"/>
        </w:rPr>
        <w:br/>
        <w:t>өрілуімен шыққанына сену қиын» [3,14].</w:t>
      </w:r>
      <w:r w:rsidR="00ED4771" w:rsidRPr="00C15DB1">
        <w:rPr>
          <w:color w:val="000000"/>
          <w:sz w:val="28"/>
          <w:szCs w:val="28"/>
          <w:lang w:val="kk-KZ"/>
        </w:rPr>
        <w:br/>
        <w:t>Шығармашылықтарындағы біртұтас форманың құрылымы екі адамның</w:t>
      </w:r>
      <w:r w:rsidR="00ED4771" w:rsidRPr="00C15DB1">
        <w:rPr>
          <w:color w:val="000000"/>
          <w:sz w:val="28"/>
          <w:szCs w:val="28"/>
          <w:lang w:val="kk-KZ"/>
        </w:rPr>
        <w:br/>
        <w:t>қолынан шыққаны қарамастан, бірге жасалған жұмыстарындағы тереңділік</w:t>
      </w:r>
      <w:r w:rsidR="00ED4771" w:rsidRPr="00C15DB1">
        <w:rPr>
          <w:color w:val="000000"/>
          <w:sz w:val="28"/>
          <w:szCs w:val="28"/>
          <w:lang w:val="kk-KZ"/>
        </w:rPr>
        <w:br/>
        <w:t>пен күш-қуат анық сезіліп тұрады. Бір-бірін толықтыра отырып тылсым</w:t>
      </w:r>
      <w:r w:rsidR="00ED4771" w:rsidRPr="00C15DB1">
        <w:rPr>
          <w:color w:val="000000"/>
          <w:sz w:val="28"/>
          <w:szCs w:val="28"/>
          <w:lang w:val="kk-KZ"/>
        </w:rPr>
        <w:br/>
        <w:t>әлемді дүниеге әкелуде. Суретшілердің туындыларында жиі кездесетін</w:t>
      </w:r>
      <w:r w:rsidR="00ED4771" w:rsidRPr="00C15DB1">
        <w:rPr>
          <w:color w:val="000000"/>
          <w:sz w:val="28"/>
          <w:szCs w:val="28"/>
          <w:lang w:val="kk-KZ"/>
        </w:rPr>
        <w:br/>
        <w:t>тақырып көшпелі өмір және адам мен табиғаттың байланысы.</w:t>
      </w:r>
      <w:r w:rsidR="00ED4771" w:rsidRPr="00C15DB1">
        <w:rPr>
          <w:color w:val="000000"/>
          <w:sz w:val="28"/>
          <w:szCs w:val="28"/>
          <w:lang w:val="kk-KZ"/>
        </w:rPr>
        <w:br/>
        <w:t>Әлібай және Сәуле Бапановтардың «Ойға шому» гобеленінде</w:t>
      </w:r>
      <w:r w:rsidR="00ED4771" w:rsidRPr="00C15DB1">
        <w:rPr>
          <w:color w:val="000000"/>
          <w:sz w:val="28"/>
          <w:szCs w:val="28"/>
          <w:lang w:val="kk-KZ"/>
        </w:rPr>
        <w:br/>
        <w:t>табиғаттың тынысын бейнелегендей: аспанға керіле ұмтылған ағаштар, аспан</w:t>
      </w:r>
      <w:r w:rsidR="00ED4771" w:rsidRPr="00C15DB1">
        <w:rPr>
          <w:color w:val="000000"/>
          <w:sz w:val="28"/>
          <w:szCs w:val="28"/>
          <w:lang w:val="kk-KZ"/>
        </w:rPr>
        <w:br/>
        <w:t>мен суға шағылысқан қызыл-сары, жасыл түсті жапырақтар арасынан елес</w:t>
      </w:r>
      <w:r w:rsidR="00ED4771" w:rsidRPr="00C15DB1">
        <w:rPr>
          <w:color w:val="000000"/>
          <w:sz w:val="28"/>
          <w:szCs w:val="28"/>
          <w:lang w:val="kk-KZ"/>
        </w:rPr>
        <w:br/>
        <w:t>болып көрінген сәукелелі қыз бейнесі. Бұл суреттен адамның ішкі әлемін,</w:t>
      </w:r>
      <w:r w:rsidR="00ED4771" w:rsidRPr="00C15DB1">
        <w:rPr>
          <w:color w:val="000000"/>
          <w:sz w:val="28"/>
          <w:szCs w:val="28"/>
          <w:lang w:val="kk-KZ"/>
        </w:rPr>
        <w:br/>
        <w:t>оның ой-арманын, көңіл толқынысы мен ой-толғауын көруге болады.</w:t>
      </w:r>
      <w:r w:rsidR="00ED4771" w:rsidRPr="00C15DB1">
        <w:rPr>
          <w:color w:val="000000"/>
          <w:sz w:val="28"/>
          <w:szCs w:val="28"/>
          <w:lang w:val="kk-KZ"/>
        </w:rPr>
        <w:br/>
        <w:t>Әлібай мен Сәуле Бапановтардың өздеріне тән станогтық</w:t>
      </w:r>
      <w:r w:rsidR="00ED4771" w:rsidRPr="00C15DB1">
        <w:rPr>
          <w:color w:val="000000"/>
          <w:sz w:val="28"/>
          <w:szCs w:val="28"/>
          <w:lang w:val="kk-KZ"/>
        </w:rPr>
        <w:br/>
        <w:t>гобелендеріне кескіндемелік және графикалық композицияларды құру</w:t>
      </w:r>
      <w:r w:rsidR="00ED4771" w:rsidRPr="00C15DB1">
        <w:rPr>
          <w:color w:val="000000"/>
          <w:sz w:val="28"/>
          <w:szCs w:val="28"/>
          <w:lang w:val="kk-KZ"/>
        </w:rPr>
        <w:br/>
      </w:r>
      <w:r w:rsidR="00ED4771" w:rsidRPr="00C15DB1">
        <w:rPr>
          <w:color w:val="000000"/>
          <w:sz w:val="28"/>
          <w:szCs w:val="28"/>
          <w:lang w:val="kk-KZ"/>
        </w:rPr>
        <w:lastRenderedPageBreak/>
        <w:t>принциптерін, сонымен қатар әшекейлеу ашықтығы мен көркем пластикалық</w:t>
      </w:r>
      <w:r w:rsidR="00ED4771" w:rsidRPr="00C15DB1">
        <w:rPr>
          <w:color w:val="000000"/>
          <w:sz w:val="28"/>
          <w:szCs w:val="28"/>
          <w:lang w:val="kk-KZ"/>
        </w:rPr>
        <w:br/>
        <w:t>үлгіде синтез жасайды. Бұл олардың жұмыстарындағы қазіргі заманмен өте</w:t>
      </w:r>
      <w:r w:rsidR="00ED4771" w:rsidRPr="00C15DB1">
        <w:rPr>
          <w:color w:val="000000"/>
          <w:sz w:val="28"/>
          <w:szCs w:val="28"/>
          <w:lang w:val="kk-KZ"/>
        </w:rPr>
        <w:br/>
        <w:t>тамаша үйлесім табуына үлкен септігін тигізуде. Заманауи гобелен өнерінің</w:t>
      </w:r>
      <w:r w:rsidR="00ED4771" w:rsidRPr="00C15DB1">
        <w:rPr>
          <w:color w:val="000000"/>
          <w:sz w:val="28"/>
          <w:szCs w:val="28"/>
          <w:lang w:val="kk-KZ"/>
        </w:rPr>
        <w:br/>
        <w:t>бүгінгі таңдағы көрінісін анық көрсете білген суретшілер жұмыстарына</w:t>
      </w:r>
      <w:r w:rsidR="00ED4771" w:rsidRPr="00C15DB1">
        <w:rPr>
          <w:color w:val="000000"/>
          <w:sz w:val="28"/>
          <w:szCs w:val="28"/>
          <w:lang w:val="kk-KZ"/>
        </w:rPr>
        <w:br/>
        <w:t>қарап терең мағыналы ойды көруге болады. Авторлардың жұмыстары әр-</w:t>
      </w:r>
      <w:r w:rsidR="00ED4771" w:rsidRPr="00C15DB1">
        <w:rPr>
          <w:color w:val="000000"/>
          <w:sz w:val="28"/>
          <w:szCs w:val="28"/>
          <w:lang w:val="kk-KZ"/>
        </w:rPr>
        <w:br/>
        <w:t>түрлі және бір-біріне ұқсамайды. Сонымен қатар түрлі тақырыпты қамтып,</w:t>
      </w:r>
      <w:r w:rsidR="00ED4771" w:rsidRPr="00C15DB1">
        <w:rPr>
          <w:color w:val="000000"/>
          <w:sz w:val="28"/>
          <w:szCs w:val="28"/>
          <w:lang w:val="kk-KZ"/>
        </w:rPr>
        <w:br/>
        <w:t>ондағы ерекшеліктер мен мән-мағынаны анық көрсете білген. Мысалы</w:t>
      </w:r>
      <w:r w:rsidR="00ED4771" w:rsidRPr="00C15DB1">
        <w:rPr>
          <w:color w:val="000000"/>
          <w:sz w:val="28"/>
          <w:szCs w:val="28"/>
          <w:lang w:val="kk-KZ"/>
        </w:rPr>
        <w:br/>
        <w:t>суретшілердің «Саяхаттау», «Киелі ағаш», «Әлем тауы», «Тылсым дүние»</w:t>
      </w:r>
      <w:r w:rsidR="00ED4771" w:rsidRPr="00C15DB1">
        <w:rPr>
          <w:color w:val="000000"/>
          <w:sz w:val="28"/>
          <w:szCs w:val="28"/>
          <w:lang w:val="kk-KZ"/>
        </w:rPr>
        <w:br/>
        <w:t>атты туындыларындағы ерекшеліктерді атап айтсақ болады. Тақырыбы өте</w:t>
      </w:r>
      <w:r w:rsidR="00ED4771" w:rsidRPr="00C15DB1">
        <w:rPr>
          <w:color w:val="000000"/>
          <w:sz w:val="28"/>
          <w:szCs w:val="28"/>
          <w:lang w:val="kk-KZ"/>
        </w:rPr>
        <w:br/>
        <w:t>ауқымды терең мағыналы жұмыстары көрермен қауымды ойландырмай</w:t>
      </w:r>
      <w:r w:rsidR="00ED4771" w:rsidRPr="00C15DB1">
        <w:rPr>
          <w:color w:val="000000"/>
          <w:sz w:val="28"/>
          <w:szCs w:val="28"/>
          <w:lang w:val="kk-KZ"/>
        </w:rPr>
        <w:br/>
        <w:t>қоймайтыны сөзсіз. Әр жұмысына тән ерекшелік қайталанбайды және</w:t>
      </w:r>
      <w:r w:rsidR="00ED4771" w:rsidRPr="00C15DB1">
        <w:rPr>
          <w:color w:val="000000"/>
          <w:sz w:val="28"/>
          <w:szCs w:val="28"/>
          <w:lang w:val="kk-KZ"/>
        </w:rPr>
        <w:br/>
        <w:t>суретшілердің туындылары сонысымен қызық. «Саяхаттау» атты</w:t>
      </w:r>
      <w:r w:rsidR="00ED4771" w:rsidRPr="00C15DB1">
        <w:rPr>
          <w:color w:val="000000"/>
          <w:sz w:val="28"/>
          <w:szCs w:val="28"/>
          <w:lang w:val="kk-KZ"/>
        </w:rPr>
        <w:br/>
        <w:t>шығармаларында бейнеленген қос өркешті түйенің бейнесіне қазақ халқына</w:t>
      </w:r>
      <w:r w:rsidR="00ED4771" w:rsidRPr="00C15DB1">
        <w:rPr>
          <w:color w:val="000000"/>
          <w:sz w:val="28"/>
          <w:szCs w:val="28"/>
          <w:lang w:val="kk-KZ"/>
        </w:rPr>
        <w:br/>
        <w:t>тән болмыс пен бейнені біріктіргенін көре аламыз. Ондағы бейнелер</w:t>
      </w:r>
      <w:r w:rsidR="00ED4771" w:rsidRPr="00C15DB1">
        <w:rPr>
          <w:color w:val="000000"/>
          <w:sz w:val="28"/>
          <w:szCs w:val="28"/>
          <w:lang w:val="kk-KZ"/>
        </w:rPr>
        <w:br/>
        <w:t>жиынтығы, түстердің үйлесімділігі бір-бірін толықтырып композициялық</w:t>
      </w:r>
      <w:r w:rsidR="00ED4771" w:rsidRPr="00C15DB1">
        <w:rPr>
          <w:color w:val="000000"/>
          <w:sz w:val="28"/>
          <w:szCs w:val="28"/>
          <w:lang w:val="kk-KZ"/>
        </w:rPr>
        <w:br/>
        <w:t>шешімді нақтылай түскен. Бейнеленген жан-жануарлар бейнесі нәзік және</w:t>
      </w:r>
      <w:r w:rsidR="00ED4771" w:rsidRPr="00C15DB1">
        <w:rPr>
          <w:color w:val="000000"/>
          <w:sz w:val="28"/>
          <w:szCs w:val="28"/>
          <w:lang w:val="kk-KZ"/>
        </w:rPr>
        <w:br/>
        <w:t>қанық түсті. Ал «Киелі ағаш» атты туындысы мүлдем ерекше, онда</w:t>
      </w:r>
      <w:r w:rsidR="00ED4771" w:rsidRPr="00C15DB1">
        <w:rPr>
          <w:color w:val="000000"/>
          <w:sz w:val="28"/>
          <w:szCs w:val="28"/>
          <w:lang w:val="kk-KZ"/>
        </w:rPr>
        <w:br/>
        <w:t>бейнеленген қара қою түсті фонда, алтын сары түсті жіңішке бұталы киелі</w:t>
      </w:r>
      <w:r w:rsidR="00ED4771" w:rsidRPr="00C15DB1">
        <w:rPr>
          <w:color w:val="000000"/>
          <w:sz w:val="28"/>
          <w:szCs w:val="28"/>
          <w:lang w:val="kk-KZ"/>
        </w:rPr>
        <w:br/>
        <w:t>ағаш өз бойына бар киелі дүниелерді жинақтаған. Суретшілер киелі ағаш</w:t>
      </w:r>
      <w:r w:rsidR="00ED4771" w:rsidRPr="00C15DB1">
        <w:rPr>
          <w:color w:val="000000"/>
          <w:sz w:val="28"/>
          <w:szCs w:val="28"/>
          <w:lang w:val="kk-KZ"/>
        </w:rPr>
        <w:br/>
        <w:t>арқылы салт пен дәстүрді, наным-сенімді ұлттық болмысымызды көрсеткісі</w:t>
      </w:r>
      <w:r w:rsidR="00ED4771" w:rsidRPr="00C15DB1">
        <w:rPr>
          <w:color w:val="000000"/>
          <w:sz w:val="28"/>
          <w:szCs w:val="28"/>
          <w:lang w:val="kk-KZ"/>
        </w:rPr>
        <w:br/>
        <w:t>келгендей. Жапырақ жая жайқатып өскен ағаштың әр бұталарында жан-</w:t>
      </w:r>
      <w:r w:rsidR="00ED4771" w:rsidRPr="00C15DB1">
        <w:rPr>
          <w:color w:val="000000"/>
          <w:sz w:val="28"/>
          <w:szCs w:val="28"/>
          <w:lang w:val="kk-KZ"/>
        </w:rPr>
        <w:br/>
        <w:t>жануарлар, құстар мен табиғаттың ерекше жаратылыстарын көруге болады.</w:t>
      </w:r>
      <w:r w:rsidR="00ED4771" w:rsidRPr="00C15DB1">
        <w:rPr>
          <w:color w:val="000000"/>
          <w:sz w:val="28"/>
          <w:szCs w:val="28"/>
          <w:lang w:val="kk-KZ"/>
        </w:rPr>
        <w:br/>
        <w:t>«Әлем тауы» атты туындыларынан тау басында тұрған бұқа бейнесін</w:t>
      </w:r>
      <w:r w:rsidR="00ED4771" w:rsidRPr="00C15DB1">
        <w:rPr>
          <w:color w:val="000000"/>
          <w:sz w:val="28"/>
          <w:szCs w:val="28"/>
          <w:lang w:val="kk-KZ"/>
        </w:rPr>
        <w:br/>
        <w:t>көреміз. Мифологиялық бұқа бейнесі және мүйізі үлкен, тау басында тұрып,</w:t>
      </w:r>
      <w:r w:rsidR="00ED4771" w:rsidRPr="00C15DB1">
        <w:rPr>
          <w:color w:val="000000"/>
          <w:sz w:val="28"/>
          <w:szCs w:val="28"/>
          <w:lang w:val="kk-KZ"/>
        </w:rPr>
        <w:br/>
        <w:t>аспанды мүйізімен тіреп тұрғандай сипатталады. Қоңыр солғын түсті</w:t>
      </w:r>
      <w:r w:rsidR="00ED4771" w:rsidRPr="00C15DB1">
        <w:rPr>
          <w:color w:val="000000"/>
          <w:sz w:val="28"/>
          <w:szCs w:val="28"/>
          <w:lang w:val="kk-KZ"/>
        </w:rPr>
        <w:br/>
        <w:t>композицияға қарап бойыңа сабырлылық пен сенім ұялайды. Биік тау басына</w:t>
      </w:r>
      <w:r w:rsidR="00ED4771" w:rsidRPr="00C15DB1">
        <w:rPr>
          <w:color w:val="000000"/>
          <w:sz w:val="28"/>
          <w:szCs w:val="28"/>
          <w:lang w:val="kk-KZ"/>
        </w:rPr>
        <w:br/>
        <w:t>бейнеленген бұқа бейнесі өте кішкентай, сонысына қарамастан шығармаға</w:t>
      </w:r>
      <w:r w:rsidR="00ED4771" w:rsidRPr="00C15DB1">
        <w:rPr>
          <w:color w:val="000000"/>
          <w:sz w:val="28"/>
          <w:szCs w:val="28"/>
          <w:lang w:val="kk-KZ"/>
        </w:rPr>
        <w:br/>
        <w:t>қарап сенімдік пен тыныштықты сезіне аласың. Бұл авторлардың бейнені</w:t>
      </w:r>
      <w:r w:rsidR="00ED4771" w:rsidRPr="00C15DB1">
        <w:rPr>
          <w:color w:val="000000"/>
          <w:sz w:val="28"/>
          <w:szCs w:val="28"/>
          <w:lang w:val="kk-KZ"/>
        </w:rPr>
        <w:br/>
        <w:t>жасаудағы ерекшелігі мен шеберлігі десек болады. «Тылсым дүние» атты</w:t>
      </w:r>
      <w:r w:rsidR="00ED4771" w:rsidRPr="00C15DB1">
        <w:rPr>
          <w:color w:val="000000"/>
          <w:sz w:val="28"/>
          <w:szCs w:val="28"/>
          <w:lang w:val="kk-KZ"/>
        </w:rPr>
        <w:br/>
        <w:t>туындыларында табиғаттың бар кереметін бейнелегендей. Қазақ жеріне тән</w:t>
      </w:r>
      <w:r w:rsidR="00ED4771" w:rsidRPr="00C15DB1">
        <w:rPr>
          <w:color w:val="000000"/>
          <w:sz w:val="28"/>
          <w:szCs w:val="28"/>
          <w:lang w:val="kk-KZ"/>
        </w:rPr>
        <w:br/>
        <w:t>тау мен тас, өзен мен көл, жайқалған жасыл шалғын мен ағаштар. Міне</w:t>
      </w:r>
      <w:r w:rsidR="00ED4771" w:rsidRPr="00C15DB1">
        <w:rPr>
          <w:color w:val="000000"/>
          <w:sz w:val="28"/>
          <w:szCs w:val="28"/>
          <w:lang w:val="kk-KZ"/>
        </w:rPr>
        <w:br/>
        <w:t>керемет, гобелен өнерінде кескіндемеге тән ерекшелікті сездірте білген.</w:t>
      </w:r>
      <w:r w:rsidR="00ED4771" w:rsidRPr="00C15DB1">
        <w:rPr>
          <w:color w:val="000000"/>
          <w:sz w:val="28"/>
          <w:szCs w:val="28"/>
          <w:lang w:val="kk-KZ"/>
        </w:rPr>
        <w:br/>
        <w:t>Жұмыстарындағы түстер түзілімі бір-біріне ұқсамайды және қайталанбайды.</w:t>
      </w:r>
      <w:r w:rsidR="00ED4771" w:rsidRPr="00C15DB1">
        <w:rPr>
          <w:color w:val="000000"/>
          <w:sz w:val="28"/>
          <w:szCs w:val="28"/>
          <w:lang w:val="kk-KZ"/>
        </w:rPr>
        <w:br/>
        <w:t>Қазақстан гобелен мектебінің өзгешелігі – қазақтың ұлттық</w:t>
      </w:r>
      <w:r w:rsidR="00ED4771" w:rsidRPr="00C15DB1">
        <w:rPr>
          <w:color w:val="000000"/>
          <w:sz w:val="28"/>
          <w:szCs w:val="28"/>
          <w:lang w:val="kk-KZ"/>
        </w:rPr>
        <w:br/>
        <w:t>дәстүрлерімен еуропалық дәстүрлердің өзіндік ұлттық стилистиканы</w:t>
      </w:r>
      <w:r w:rsidR="00ED4771" w:rsidRPr="00C15DB1">
        <w:rPr>
          <w:color w:val="000000"/>
          <w:sz w:val="28"/>
          <w:szCs w:val="28"/>
          <w:lang w:val="kk-KZ"/>
        </w:rPr>
        <w:br/>
        <w:t>қалыптастыру барысында астасып жатуынан, сонымен бірге авторлық</w:t>
      </w:r>
      <w:r w:rsidR="00ED4771" w:rsidRPr="00C15DB1">
        <w:rPr>
          <w:color w:val="000000"/>
          <w:sz w:val="28"/>
          <w:szCs w:val="28"/>
          <w:lang w:val="kk-KZ"/>
        </w:rPr>
        <w:br/>
        <w:t>ізденістердің сан алуандығынан көруге болады. Бүгінгі күнде гобелен –</w:t>
      </w:r>
      <w:r w:rsidR="00ED4771" w:rsidRPr="00C15DB1">
        <w:rPr>
          <w:color w:val="000000"/>
          <w:sz w:val="28"/>
          <w:szCs w:val="28"/>
          <w:lang w:val="kk-KZ"/>
        </w:rPr>
        <w:br/>
        <w:t>техникасы күрделілігі мен тоқу мерзімінің ұзақтылығына қарамастан,</w:t>
      </w:r>
      <w:r w:rsidR="00ED4771" w:rsidRPr="00C15DB1">
        <w:rPr>
          <w:color w:val="000000"/>
          <w:sz w:val="28"/>
          <w:szCs w:val="28"/>
          <w:lang w:val="kk-KZ"/>
        </w:rPr>
        <w:br/>
        <w:t>Қазақстан сәндік өнерінің ішіндегі ең кең тараған әрі сүйіспеншілікке</w:t>
      </w:r>
      <w:r w:rsidR="00ED4771" w:rsidRPr="00C15DB1">
        <w:rPr>
          <w:color w:val="000000"/>
          <w:sz w:val="28"/>
          <w:szCs w:val="28"/>
          <w:lang w:val="kk-KZ"/>
        </w:rPr>
        <w:br/>
        <w:t>бөленген түрлерінің бірі.</w:t>
      </w:r>
      <w:r w:rsidR="00F43661" w:rsidRPr="00C15DB1">
        <w:rPr>
          <w:color w:val="000000"/>
          <w:sz w:val="28"/>
          <w:szCs w:val="28"/>
          <w:lang w:val="kk-KZ"/>
        </w:rPr>
        <w:t xml:space="preserve"> </w:t>
      </w:r>
      <w:r w:rsidR="00ED4771" w:rsidRPr="00C15DB1">
        <w:rPr>
          <w:color w:val="000000"/>
          <w:sz w:val="28"/>
          <w:szCs w:val="28"/>
          <w:lang w:val="kk-KZ"/>
        </w:rPr>
        <w:t>Өнер иелері текемет пен гобелен техникасының көмегімен поэтикалық</w:t>
      </w:r>
      <w:r w:rsidR="00F43661" w:rsidRPr="00C15DB1">
        <w:rPr>
          <w:color w:val="000000"/>
          <w:sz w:val="28"/>
          <w:szCs w:val="28"/>
          <w:lang w:val="kk-KZ"/>
        </w:rPr>
        <w:t xml:space="preserve"> </w:t>
      </w:r>
      <w:r w:rsidR="00ED4771" w:rsidRPr="00C15DB1">
        <w:rPr>
          <w:color w:val="000000"/>
          <w:sz w:val="28"/>
          <w:szCs w:val="28"/>
          <w:lang w:val="kk-KZ"/>
        </w:rPr>
        <w:t>пейзаждар мен жанрлық композициялар, реалистік және фантастикалық</w:t>
      </w:r>
      <w:r w:rsidR="00ED4771" w:rsidRPr="00C15DB1">
        <w:rPr>
          <w:color w:val="000000"/>
          <w:sz w:val="28"/>
          <w:szCs w:val="28"/>
          <w:lang w:val="kk-KZ"/>
        </w:rPr>
        <w:br/>
        <w:t>натюрморттар жасаған. Олардың жұмыстарының бір ерекшелігі ежелгі</w:t>
      </w:r>
      <w:r w:rsidR="00F43661" w:rsidRPr="00C15DB1">
        <w:rPr>
          <w:color w:val="000000"/>
          <w:sz w:val="28"/>
          <w:szCs w:val="28"/>
          <w:lang w:val="kk-KZ"/>
        </w:rPr>
        <w:t xml:space="preserve"> </w:t>
      </w:r>
      <w:r w:rsidR="00ED4771" w:rsidRPr="00C15DB1">
        <w:rPr>
          <w:color w:val="000000"/>
          <w:sz w:val="28"/>
          <w:szCs w:val="28"/>
          <w:lang w:val="kk-KZ"/>
        </w:rPr>
        <w:t>текемет басу және жүннен гобелен жасау техникасын пайдалана отырып,</w:t>
      </w:r>
      <w:r w:rsidR="00F43661" w:rsidRPr="00C15DB1">
        <w:rPr>
          <w:color w:val="000000"/>
          <w:sz w:val="28"/>
          <w:szCs w:val="28"/>
          <w:lang w:val="kk-KZ"/>
        </w:rPr>
        <w:t xml:space="preserve"> </w:t>
      </w:r>
      <w:r w:rsidR="00ED4771" w:rsidRPr="00C15DB1">
        <w:rPr>
          <w:color w:val="000000"/>
          <w:sz w:val="28"/>
          <w:szCs w:val="28"/>
          <w:lang w:val="kk-KZ"/>
        </w:rPr>
        <w:t xml:space="preserve">заманауи киім үлгілерін </w:t>
      </w:r>
      <w:r w:rsidR="00F43661" w:rsidRPr="00C15DB1">
        <w:rPr>
          <w:color w:val="000000"/>
          <w:sz w:val="28"/>
          <w:szCs w:val="28"/>
          <w:lang w:val="kk-KZ"/>
        </w:rPr>
        <w:t xml:space="preserve"> </w:t>
      </w:r>
      <w:r w:rsidR="00ED4771" w:rsidRPr="00C15DB1">
        <w:rPr>
          <w:color w:val="000000"/>
          <w:sz w:val="28"/>
          <w:szCs w:val="28"/>
          <w:lang w:val="kk-KZ"/>
        </w:rPr>
        <w:t>асауменде көзге түсіп жүр.</w:t>
      </w:r>
      <w:r w:rsidR="00F43661" w:rsidRPr="00C15DB1">
        <w:rPr>
          <w:color w:val="000000"/>
          <w:sz w:val="28"/>
          <w:szCs w:val="28"/>
          <w:lang w:val="kk-KZ"/>
        </w:rPr>
        <w:t xml:space="preserve"> </w:t>
      </w:r>
      <w:r w:rsidR="00ED4771" w:rsidRPr="00C15DB1">
        <w:rPr>
          <w:color w:val="000000"/>
          <w:sz w:val="28"/>
          <w:szCs w:val="28"/>
          <w:lang w:val="kk-KZ"/>
        </w:rPr>
        <w:t xml:space="preserve">Шеберлер өз </w:t>
      </w:r>
      <w:r w:rsidR="00ED4771" w:rsidRPr="00C15DB1">
        <w:rPr>
          <w:color w:val="000000"/>
          <w:sz w:val="28"/>
          <w:szCs w:val="28"/>
          <w:lang w:val="kk-KZ"/>
        </w:rPr>
        <w:lastRenderedPageBreak/>
        <w:t>еңбектерінде қосылмайтын, үйлеспейтін заттарды: жүн</w:t>
      </w:r>
      <w:r w:rsidR="00ED4771" w:rsidRPr="00C15DB1">
        <w:rPr>
          <w:color w:val="000000"/>
          <w:sz w:val="28"/>
          <w:szCs w:val="28"/>
          <w:lang w:val="kk-KZ"/>
        </w:rPr>
        <w:br/>
        <w:t>мен жібекті қатар қолдануды жақсы көреді. Және олардың тер төгіп</w:t>
      </w:r>
      <w:r w:rsidR="00F43661" w:rsidRPr="00C15DB1">
        <w:rPr>
          <w:color w:val="000000"/>
          <w:sz w:val="28"/>
          <w:szCs w:val="28"/>
          <w:lang w:val="kk-KZ"/>
        </w:rPr>
        <w:t xml:space="preserve"> </w:t>
      </w:r>
      <w:r w:rsidR="00ED4771" w:rsidRPr="00C15DB1">
        <w:rPr>
          <w:color w:val="000000"/>
          <w:sz w:val="28"/>
          <w:szCs w:val="28"/>
          <w:lang w:val="kk-KZ"/>
        </w:rPr>
        <w:t>еңбектенуінің нәтижесінде бір-біріне ұқсамайтын, көз тартарлық бейнелер</w:t>
      </w:r>
      <w:r w:rsidR="00F43661" w:rsidRPr="00C15DB1">
        <w:rPr>
          <w:color w:val="000000"/>
          <w:sz w:val="28"/>
          <w:szCs w:val="28"/>
          <w:lang w:val="kk-KZ"/>
        </w:rPr>
        <w:t xml:space="preserve"> </w:t>
      </w:r>
      <w:r w:rsidR="00ED4771" w:rsidRPr="00C15DB1">
        <w:rPr>
          <w:color w:val="000000"/>
          <w:sz w:val="28"/>
          <w:szCs w:val="28"/>
          <w:lang w:val="kk-KZ"/>
        </w:rPr>
        <w:t>пайда болады.</w:t>
      </w:r>
      <w:r w:rsidR="00ED4771" w:rsidRPr="00C15DB1">
        <w:rPr>
          <w:color w:val="000000"/>
          <w:sz w:val="28"/>
          <w:szCs w:val="28"/>
          <w:lang w:val="kk-KZ"/>
        </w:rPr>
        <w:br/>
        <w:t>Бапановтардың матадан жасалған туындылары да қайталанбас керемет</w:t>
      </w:r>
      <w:r w:rsidR="00ED4771" w:rsidRPr="00C15DB1">
        <w:rPr>
          <w:color w:val="000000"/>
          <w:sz w:val="28"/>
          <w:szCs w:val="28"/>
          <w:lang w:val="kk-KZ"/>
        </w:rPr>
        <w:br/>
        <w:t>мазмұнға ие. Суретшілердің қиялы бір ғана шеңбер аясында емес, ауқымы</w:t>
      </w:r>
      <w:r w:rsidR="00ED4771" w:rsidRPr="00C15DB1">
        <w:rPr>
          <w:color w:val="000000"/>
          <w:sz w:val="28"/>
          <w:szCs w:val="28"/>
          <w:lang w:val="kk-KZ"/>
        </w:rPr>
        <w:br/>
        <w:t>өте кең. Олардың гобелендерінен ежелгі аңыздар мен қазіргі заманның</w:t>
      </w:r>
      <w:r w:rsidR="00ED4771" w:rsidRPr="00C15DB1">
        <w:rPr>
          <w:color w:val="000000"/>
          <w:sz w:val="28"/>
          <w:szCs w:val="28"/>
          <w:lang w:val="kk-KZ"/>
        </w:rPr>
        <w:br/>
        <w:t>абстрактілік суреттерін байқауға болады. Жүн сияқты икемді материалмен</w:t>
      </w:r>
      <w:r w:rsidR="00ED4771" w:rsidRPr="00C15DB1">
        <w:rPr>
          <w:color w:val="000000"/>
          <w:sz w:val="28"/>
          <w:szCs w:val="28"/>
          <w:lang w:val="kk-KZ"/>
        </w:rPr>
        <w:br/>
        <w:t>көп жылғы шығармашылық жұмыс жасаған суретшілер оны жетік игерген</w:t>
      </w:r>
      <w:r w:rsidR="00ED4771" w:rsidRPr="00C15DB1">
        <w:rPr>
          <w:color w:val="000000"/>
          <w:sz w:val="28"/>
          <w:szCs w:val="28"/>
          <w:lang w:val="kk-KZ"/>
        </w:rPr>
        <w:br/>
        <w:t>соң, одан киім жасауға кіріседі. Жүн өңдеу техникасына оралу арқылы</w:t>
      </w:r>
      <w:r w:rsidR="00ED4771" w:rsidRPr="00C15DB1">
        <w:rPr>
          <w:color w:val="000000"/>
          <w:sz w:val="28"/>
          <w:szCs w:val="28"/>
          <w:lang w:val="kk-KZ"/>
        </w:rPr>
        <w:br/>
        <w:t>Бапановтар жүннен жасалған керемет киімдерді өмірге әкеле отырып, жүннің</w:t>
      </w:r>
      <w:r w:rsidR="00ED4771" w:rsidRPr="00C15DB1">
        <w:rPr>
          <w:color w:val="000000"/>
          <w:sz w:val="28"/>
          <w:szCs w:val="28"/>
          <w:lang w:val="kk-KZ"/>
        </w:rPr>
        <w:br/>
        <w:t>адам өміріндегі бұрынғы маңызын көрсете білді. Түрлі-түсті бояуларды</w:t>
      </w:r>
      <w:r w:rsidR="00ED4771" w:rsidRPr="00C15DB1">
        <w:rPr>
          <w:color w:val="000000"/>
          <w:sz w:val="28"/>
          <w:szCs w:val="28"/>
          <w:lang w:val="kk-KZ"/>
        </w:rPr>
        <w:br/>
        <w:t>пайдалана отырып киізден, ине-жіпсіз жасалынған киімдер арқылы Сәуле</w:t>
      </w:r>
      <w:r w:rsidR="00ED4771" w:rsidRPr="00C15DB1">
        <w:rPr>
          <w:color w:val="000000"/>
          <w:sz w:val="28"/>
          <w:szCs w:val="28"/>
          <w:lang w:val="kk-KZ"/>
        </w:rPr>
        <w:br/>
        <w:t>Бапанова қазіргі заманғы сән әлеміне өзіндік үлес қосып келеді.</w:t>
      </w:r>
      <w:r w:rsidR="00ED4771" w:rsidRPr="00C15DB1">
        <w:rPr>
          <w:color w:val="000000"/>
          <w:sz w:val="28"/>
          <w:szCs w:val="28"/>
          <w:lang w:val="kk-KZ"/>
        </w:rPr>
        <w:br/>
        <w:t>Жан-жақты өнерді қамтыған суретшілердің туындылары еліздің</w:t>
      </w:r>
      <w:r w:rsidR="00ED4771" w:rsidRPr="00C15DB1">
        <w:rPr>
          <w:color w:val="000000"/>
          <w:sz w:val="28"/>
          <w:szCs w:val="28"/>
          <w:lang w:val="kk-KZ"/>
        </w:rPr>
        <w:br/>
        <w:t>бейнелеу өнерінің дамуына үлкен үлес қосуда. Қазақ өнерін дамытып, оны</w:t>
      </w:r>
      <w:r w:rsidR="00ED4771" w:rsidRPr="00C15DB1">
        <w:rPr>
          <w:color w:val="000000"/>
          <w:sz w:val="28"/>
          <w:szCs w:val="28"/>
          <w:lang w:val="kk-KZ"/>
        </w:rPr>
        <w:br/>
        <w:t>танытып жүрген суретшілердің шығармашылығы ерекше. Тарих пен</w:t>
      </w:r>
      <w:r w:rsidR="00ED4771" w:rsidRPr="00C15DB1">
        <w:rPr>
          <w:color w:val="000000"/>
          <w:sz w:val="28"/>
          <w:szCs w:val="28"/>
          <w:lang w:val="kk-KZ"/>
        </w:rPr>
        <w:br/>
        <w:t>болашақты ұштастырған шығармалары өнер зерттеушілерінің назарында</w:t>
      </w:r>
      <w:r w:rsidR="00ED4771" w:rsidRPr="00C15DB1">
        <w:rPr>
          <w:color w:val="000000"/>
          <w:sz w:val="28"/>
          <w:szCs w:val="28"/>
          <w:lang w:val="kk-KZ"/>
        </w:rPr>
        <w:br/>
        <w:t>болары анық.</w:t>
      </w:r>
      <w:r w:rsidR="00ED4771" w:rsidRPr="00C15DB1">
        <w:rPr>
          <w:color w:val="000000"/>
          <w:sz w:val="28"/>
          <w:szCs w:val="28"/>
          <w:lang w:val="kk-KZ"/>
        </w:rPr>
        <w:br/>
      </w:r>
      <w:r w:rsidR="00ED4771" w:rsidRPr="00C15DB1">
        <w:rPr>
          <w:b/>
          <w:bCs/>
          <w:color w:val="000000"/>
          <w:sz w:val="28"/>
          <w:szCs w:val="28"/>
          <w:lang w:val="kk-KZ"/>
        </w:rPr>
        <w:t>Пайдаланылған әдебиеттер:</w:t>
      </w:r>
      <w:r w:rsidR="00ED4771" w:rsidRPr="00C15DB1">
        <w:rPr>
          <w:color w:val="000000"/>
          <w:sz w:val="28"/>
          <w:szCs w:val="28"/>
          <w:lang w:val="kk-KZ"/>
        </w:rPr>
        <w:br/>
      </w:r>
      <w:r w:rsidR="00ED4771" w:rsidRPr="00C15DB1">
        <w:rPr>
          <w:i/>
          <w:iCs/>
          <w:color w:val="000000"/>
          <w:sz w:val="28"/>
          <w:szCs w:val="28"/>
          <w:lang w:val="kk-KZ"/>
        </w:rPr>
        <w:t>6. Арғынбаев Х. Қазақ халқының қолөнері: Ғылыми-зерттеу еңбек. – Алматы: Өнер,</w:t>
      </w:r>
      <w:r w:rsidR="00ED4771" w:rsidRPr="00C15DB1">
        <w:rPr>
          <w:color w:val="000000"/>
          <w:sz w:val="28"/>
          <w:szCs w:val="28"/>
          <w:lang w:val="kk-KZ"/>
        </w:rPr>
        <w:br/>
      </w:r>
      <w:r w:rsidR="00ED4771" w:rsidRPr="00C15DB1">
        <w:rPr>
          <w:i/>
          <w:iCs/>
          <w:color w:val="000000"/>
          <w:sz w:val="28"/>
          <w:szCs w:val="28"/>
          <w:lang w:val="kk-KZ"/>
        </w:rPr>
        <w:t>1987. – 128 б.</w:t>
      </w:r>
      <w:r w:rsidR="00ED4771" w:rsidRPr="00C15DB1">
        <w:rPr>
          <w:color w:val="000000"/>
          <w:sz w:val="28"/>
          <w:szCs w:val="28"/>
          <w:lang w:val="kk-KZ"/>
        </w:rPr>
        <w:br/>
      </w:r>
      <w:r w:rsidR="00ED4771" w:rsidRPr="00C15DB1">
        <w:rPr>
          <w:i/>
          <w:iCs/>
          <w:color w:val="000000"/>
          <w:sz w:val="28"/>
          <w:szCs w:val="28"/>
          <w:lang w:val="kk-KZ"/>
        </w:rPr>
        <w:t>7. Әмірғазин Қ. Қазақ қолөнері. Алматы: Дайк – Пресс, 2004. – 162 б.</w:t>
      </w:r>
      <w:r w:rsidR="00ED4771" w:rsidRPr="00C15DB1">
        <w:rPr>
          <w:color w:val="000000"/>
          <w:sz w:val="28"/>
          <w:szCs w:val="28"/>
          <w:lang w:val="kk-KZ"/>
        </w:rPr>
        <w:br/>
      </w:r>
      <w:r w:rsidR="00ED4771" w:rsidRPr="00C15DB1">
        <w:rPr>
          <w:i/>
          <w:iCs/>
          <w:color w:val="000000"/>
          <w:sz w:val="28"/>
          <w:szCs w:val="28"/>
          <w:lang w:val="kk-KZ"/>
        </w:rPr>
        <w:t xml:space="preserve">8. Қазақ өнерінің тарихы. – 3 томдық. </w:t>
      </w:r>
      <w:r w:rsidR="00ED4771" w:rsidRPr="00C15DB1">
        <w:rPr>
          <w:i/>
          <w:iCs/>
          <w:color w:val="000000"/>
          <w:sz w:val="28"/>
          <w:szCs w:val="28"/>
        </w:rPr>
        <w:t xml:space="preserve">(Орта </w:t>
      </w:r>
      <w:proofErr w:type="spellStart"/>
      <w:r w:rsidR="00ED4771" w:rsidRPr="00C15DB1">
        <w:rPr>
          <w:i/>
          <w:iCs/>
          <w:color w:val="000000"/>
          <w:sz w:val="28"/>
          <w:szCs w:val="28"/>
        </w:rPr>
        <w:t>ғасырлар</w:t>
      </w:r>
      <w:proofErr w:type="spellEnd"/>
      <w:r w:rsidR="00ED4771" w:rsidRPr="00C15DB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ED4771" w:rsidRPr="00C15DB1">
        <w:rPr>
          <w:i/>
          <w:iCs/>
          <w:color w:val="000000"/>
          <w:sz w:val="28"/>
          <w:szCs w:val="28"/>
        </w:rPr>
        <w:t>дәуірі</w:t>
      </w:r>
      <w:proofErr w:type="spellEnd"/>
      <w:r w:rsidR="00ED4771" w:rsidRPr="00C15DB1">
        <w:rPr>
          <w:i/>
          <w:iCs/>
          <w:color w:val="000000"/>
          <w:sz w:val="28"/>
          <w:szCs w:val="28"/>
        </w:rPr>
        <w:t>. II</w:t>
      </w:r>
    </w:p>
    <w:sectPr w:rsidR="00ED4771" w:rsidRPr="00C1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F5"/>
    <w:rsid w:val="001D51E8"/>
    <w:rsid w:val="00203226"/>
    <w:rsid w:val="00737B72"/>
    <w:rsid w:val="00B3111D"/>
    <w:rsid w:val="00BF3D6C"/>
    <w:rsid w:val="00C15DB1"/>
    <w:rsid w:val="00C728F5"/>
    <w:rsid w:val="00ED4771"/>
    <w:rsid w:val="00F4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FD78F-45A0-4E99-B135-FBC1952F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B72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37B72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7B7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1508</Words>
  <Characters>8596</Characters>
  <Application>Microsoft Office Word</Application>
  <DocSecurity>0</DocSecurity>
  <Lines>71</Lines>
  <Paragraphs>20</Paragraphs>
  <ScaleCrop>false</ScaleCrop>
  <Company>Home</Company>
  <LinksUpToDate>false</LinksUpToDate>
  <CharactersWithSpaces>10084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Азатхан</cp:lastModifiedBy>
  <cp:revision>12</cp:revision>
  <dcterms:created xsi:type="dcterms:W3CDTF">2017-10-19T15:14:00Z</dcterms:created>
  <dcterms:modified xsi:type="dcterms:W3CDTF">2020-11-28T13:13:00Z</dcterms:modified>
</cp:coreProperties>
</file>