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53" w:rsidRPr="00645553" w:rsidRDefault="00645553" w:rsidP="00645553">
      <w:pPr>
        <w:pStyle w:val="Heading1"/>
        <w:spacing w:before="89"/>
        <w:ind w:left="4458" w:right="1017" w:hanging="3488"/>
        <w:rPr>
          <w:lang w:val="kk-KZ"/>
        </w:rPr>
      </w:pPr>
      <w:r w:rsidRPr="00645553">
        <w:rPr>
          <w:lang w:val="kk-KZ"/>
        </w:rPr>
        <w:t>Инновациялық педагогикалық технологияны қолдану- білім сапасын көтерудің негізі</w:t>
      </w:r>
    </w:p>
    <w:p w:rsidR="00645553" w:rsidRPr="00645553" w:rsidRDefault="00645553" w:rsidP="00645553">
      <w:pPr>
        <w:pStyle w:val="a3"/>
        <w:spacing w:before="5"/>
        <w:rPr>
          <w:b/>
          <w:sz w:val="27"/>
          <w:lang w:val="kk-KZ"/>
        </w:rPr>
      </w:pPr>
    </w:p>
    <w:p w:rsidR="00645553" w:rsidRDefault="00645553" w:rsidP="00645553">
      <w:pPr>
        <w:pStyle w:val="a3"/>
        <w:ind w:right="549" w:firstLine="624"/>
        <w:jc w:val="both"/>
      </w:pPr>
      <w:r>
        <w:t>«Адам ұрпағымен мың жасайды»,- дейді халқымыз. Ұрпақ жалғастығымен адамзат баласы мың емес миллиондаған жылдар жасап келеді. Жақсылыққа бастайтын жарық жұлдыз- оқу.</w:t>
      </w:r>
    </w:p>
    <w:p w:rsidR="00645553" w:rsidRDefault="00645553" w:rsidP="00645553">
      <w:pPr>
        <w:pStyle w:val="a3"/>
        <w:spacing w:before="2"/>
        <w:ind w:right="547" w:firstLine="624"/>
        <w:jc w:val="both"/>
      </w:pPr>
      <w:r>
        <w:t>«Надан жұрттың күні- қараң, келешегі- тұман»,- деп М.Дулатов айтқандай егеменді еліміздің тірегі - білімді ұрпақ. Қазіргі ұстаздардың алдында тұрған басты міндет- оқушылардың шығармашылық білім дағдыларын қалыптастыру. Өз ұрпағын өнегелі, өнерлі, еңбексүйгіш, абзал азамат болып өсуі үшін педагогикалық технологияларды шығармашылықпен оқу-тәрбие үрдісіне тиімді пайдалану әрбір ұстаздың міндеті болып табылады.</w:t>
      </w:r>
    </w:p>
    <w:p w:rsidR="00645553" w:rsidRDefault="00645553" w:rsidP="00645553">
      <w:pPr>
        <w:pStyle w:val="a3"/>
        <w:ind w:right="545" w:firstLine="624"/>
        <w:jc w:val="both"/>
      </w:pPr>
      <w:r>
        <w:t>ХХI ғасырдың жан-жақты зерделі талантты адамын қалыптастыру бағытындағы білім беру мәселесі мемлекетіміздің басты назарында. Білім мен ғылымның Қазақстан дамуына оңтайлы әсер етуі үшін дүние жүзілік кеңістігіне ену, білім беруді одан әрі нығайту, оқыту жүйесін заман талабына сай үйлестіре алу міндеті туындап, білімге, оқу-әдістемелік жүйеге жаңа талаптар қойылған. Осы орайда Ж.Аймауытовтың мына пікірі еріксіз еске түседі.: «Сабақ беру- үйреншікті жай ғана шеберлік емес, ол- жаңадан жаңаны табатын өнер». Сондықтан қазіргі таңдағы педагогика жаңалықтарын, қазіргі қолданылып жүрген пән ерекшелігіне қарай қолдана білу- оқыту мақсатына жетудің бірден-бір жолы. Қазіргі таңда білімге ерекше көңіл бөлінгендігі белгілі. Ол бүгінгі өскелең өмірдің талаптарына сай маңыздылығымен ерекшеленеді. «Халықтың кемеліне келіп өркендеуі үшін, ең алдымен азаттық пен білім керек» деп көрегендікпен Шоқан Уалиханов айтқандай, кемеліне келтіру үшін жастарымызды білімді, мәдениетті, Отанын, тілін шексіз сүетіндей етіп дайындауға- әрбір ұстаз міндетті.</w:t>
      </w:r>
    </w:p>
    <w:p w:rsidR="00645553" w:rsidRDefault="00645553" w:rsidP="00645553">
      <w:pPr>
        <w:pStyle w:val="a3"/>
        <w:ind w:right="545" w:firstLine="624"/>
        <w:jc w:val="both"/>
      </w:pPr>
      <w:r>
        <w:t>Педагогикалық технология педагогикалық шеберлікпен өзара қарым- қатынаста. Педагогикалық технологияны меңгеру дегеніміз- шеберлік. Педагогикалық технологиялар жеке тұлғаның өзін-өзі дамытуға, оның өзіндік шығармашылық қабілеттерін арттыруға, іскерліктері мен дағдыларын қалыптастыруға және ізденімпаздықпен жұмыс істеуге қажетті әдістемелік мүмкіндіктерді қамтиды.</w:t>
      </w:r>
    </w:p>
    <w:p w:rsidR="00645553" w:rsidRDefault="00645553" w:rsidP="00645553">
      <w:pPr>
        <w:pStyle w:val="a3"/>
        <w:spacing w:before="1"/>
        <w:ind w:right="549" w:firstLine="624"/>
        <w:jc w:val="both"/>
      </w:pPr>
      <w:r>
        <w:t>Жаңа педагогикалық технология- оқытушының кәсіби қызметін жаңартушы және жоспарланған нәтижеге жетуге мүмкіндік беретін іс-әрекеттер жиынтығы. Жаңа технологияны меңгеру оқытушының орасан зор кәсіптік шеберлігін, ізденімпаздығы мен сауаттылығының жоғары дәрежесін тамам етеді. Жаңа технологияның басты мақсаттарының бірі- баланы оқыта отырып, оның</w:t>
      </w:r>
    </w:p>
    <w:p w:rsidR="00645553" w:rsidRDefault="00645553" w:rsidP="00645553">
      <w:pPr>
        <w:pStyle w:val="a3"/>
        <w:ind w:right="549"/>
        <w:jc w:val="both"/>
      </w:pPr>
      <w:r>
        <w:t>ерекшелігін, белсенділігін қалыптастыруға, өз бетінше шешім қабылдауға дағдыландыру, жаңа әдістерді пайдалану өзіміз қолданылып жүрген әдістерді жаңа жағдайға бейімдей пайдалануымыз керек. Бүгінгі күні қоғамда ақпарат негіздеуші рөлді атқарып, ақпараттық процестерді алумен, сақтаумен, оларды кеңінен пайдаланумен байланысты. Білім беру сапасы- бұл білім беру нәтижесінің тұлғасы, қоғам мен мемлекет сұраныстарына сәйкестілік өлшемі.</w:t>
      </w:r>
    </w:p>
    <w:p w:rsidR="00645553" w:rsidRPr="00645553" w:rsidRDefault="00645553" w:rsidP="00645553">
      <w:pPr>
        <w:pStyle w:val="a5"/>
        <w:numPr>
          <w:ilvl w:val="0"/>
          <w:numId w:val="9"/>
        </w:numPr>
        <w:tabs>
          <w:tab w:val="left" w:pos="1544"/>
        </w:tabs>
        <w:ind w:right="552" w:firstLine="624"/>
        <w:jc w:val="both"/>
        <w:rPr>
          <w:sz w:val="24"/>
          <w:szCs w:val="24"/>
        </w:rPr>
      </w:pPr>
      <w:r w:rsidRPr="00645553">
        <w:rPr>
          <w:sz w:val="24"/>
          <w:szCs w:val="24"/>
        </w:rPr>
        <w:t>Қоршаған ортаға, әлеуметтік құбылыстарға рухани құндылықтарды қосқандағы мәдениеттің барлық негізгі салаларына бейімделу</w:t>
      </w:r>
      <w:r w:rsidRPr="00645553">
        <w:rPr>
          <w:spacing w:val="-14"/>
          <w:sz w:val="24"/>
          <w:szCs w:val="24"/>
        </w:rPr>
        <w:t xml:space="preserve"> </w:t>
      </w:r>
      <w:r w:rsidRPr="00645553">
        <w:rPr>
          <w:sz w:val="24"/>
          <w:szCs w:val="24"/>
        </w:rPr>
        <w:t>қабілеті.</w:t>
      </w:r>
    </w:p>
    <w:p w:rsidR="00645553" w:rsidRPr="00645553" w:rsidRDefault="00645553" w:rsidP="00645553">
      <w:pPr>
        <w:pStyle w:val="a5"/>
        <w:numPr>
          <w:ilvl w:val="0"/>
          <w:numId w:val="9"/>
        </w:numPr>
        <w:tabs>
          <w:tab w:val="left" w:pos="1470"/>
        </w:tabs>
        <w:ind w:right="550" w:firstLine="624"/>
        <w:jc w:val="both"/>
        <w:rPr>
          <w:sz w:val="24"/>
          <w:szCs w:val="24"/>
        </w:rPr>
      </w:pPr>
      <w:r w:rsidRPr="00645553">
        <w:rPr>
          <w:sz w:val="24"/>
          <w:szCs w:val="24"/>
        </w:rPr>
        <w:t>Іс-әрекеттің түрлі саласындағы ауымқы мәселелерді өздігімен шешуші білімділік құзіреті. Жаңа әдістерді талап ететін құзіреттілікке бағытталған білім беру технологияларын анықтауға</w:t>
      </w:r>
      <w:r w:rsidRPr="00645553">
        <w:rPr>
          <w:spacing w:val="-5"/>
          <w:sz w:val="24"/>
          <w:szCs w:val="24"/>
        </w:rPr>
        <w:t xml:space="preserve"> </w:t>
      </w:r>
      <w:r w:rsidRPr="00645553">
        <w:rPr>
          <w:sz w:val="24"/>
          <w:szCs w:val="24"/>
        </w:rPr>
        <w:t>болады.</w:t>
      </w:r>
    </w:p>
    <w:p w:rsidR="00645553" w:rsidRPr="00645553" w:rsidRDefault="00645553" w:rsidP="00645553">
      <w:pPr>
        <w:pStyle w:val="a5"/>
        <w:numPr>
          <w:ilvl w:val="0"/>
          <w:numId w:val="8"/>
        </w:numPr>
        <w:tabs>
          <w:tab w:val="left" w:pos="1398"/>
        </w:tabs>
        <w:spacing w:line="322" w:lineRule="exact"/>
        <w:jc w:val="both"/>
        <w:rPr>
          <w:sz w:val="24"/>
          <w:szCs w:val="24"/>
        </w:rPr>
      </w:pPr>
      <w:r w:rsidRPr="00645553">
        <w:rPr>
          <w:sz w:val="24"/>
          <w:szCs w:val="24"/>
        </w:rPr>
        <w:t>Модульдік оқыту</w:t>
      </w:r>
      <w:r w:rsidRPr="00645553">
        <w:rPr>
          <w:spacing w:val="-5"/>
          <w:sz w:val="24"/>
          <w:szCs w:val="24"/>
        </w:rPr>
        <w:t xml:space="preserve"> </w:t>
      </w:r>
      <w:r w:rsidRPr="00645553">
        <w:rPr>
          <w:sz w:val="24"/>
          <w:szCs w:val="24"/>
        </w:rPr>
        <w:t>технологиясы.</w:t>
      </w:r>
    </w:p>
    <w:p w:rsidR="00645553" w:rsidRPr="00645553" w:rsidRDefault="00645553" w:rsidP="00645553">
      <w:pPr>
        <w:pStyle w:val="a5"/>
        <w:numPr>
          <w:ilvl w:val="0"/>
          <w:numId w:val="8"/>
        </w:numPr>
        <w:tabs>
          <w:tab w:val="left" w:pos="1398"/>
        </w:tabs>
        <w:spacing w:line="322" w:lineRule="exact"/>
        <w:jc w:val="both"/>
        <w:rPr>
          <w:sz w:val="24"/>
          <w:szCs w:val="24"/>
        </w:rPr>
      </w:pPr>
      <w:r w:rsidRPr="00645553">
        <w:rPr>
          <w:sz w:val="24"/>
          <w:szCs w:val="24"/>
        </w:rPr>
        <w:t>Сын тұрғысынан ойлауды дамыту</w:t>
      </w:r>
      <w:r w:rsidRPr="00645553">
        <w:rPr>
          <w:spacing w:val="-11"/>
          <w:sz w:val="24"/>
          <w:szCs w:val="24"/>
        </w:rPr>
        <w:t xml:space="preserve"> </w:t>
      </w:r>
      <w:r w:rsidRPr="00645553">
        <w:rPr>
          <w:sz w:val="24"/>
          <w:szCs w:val="24"/>
        </w:rPr>
        <w:t>технологиясы.</w:t>
      </w:r>
    </w:p>
    <w:p w:rsidR="00645553" w:rsidRPr="00645553" w:rsidRDefault="00645553" w:rsidP="00645553">
      <w:pPr>
        <w:pStyle w:val="a5"/>
        <w:numPr>
          <w:ilvl w:val="0"/>
          <w:numId w:val="8"/>
        </w:numPr>
        <w:tabs>
          <w:tab w:val="left" w:pos="1398"/>
        </w:tabs>
        <w:jc w:val="both"/>
        <w:rPr>
          <w:sz w:val="24"/>
          <w:szCs w:val="24"/>
        </w:rPr>
      </w:pPr>
      <w:r w:rsidRPr="00645553">
        <w:rPr>
          <w:sz w:val="24"/>
          <w:szCs w:val="24"/>
        </w:rPr>
        <w:t>Жобалау</w:t>
      </w:r>
      <w:r w:rsidRPr="00645553">
        <w:rPr>
          <w:spacing w:val="-4"/>
          <w:sz w:val="24"/>
          <w:szCs w:val="24"/>
        </w:rPr>
        <w:t xml:space="preserve"> </w:t>
      </w:r>
      <w:r w:rsidRPr="00645553">
        <w:rPr>
          <w:sz w:val="24"/>
          <w:szCs w:val="24"/>
        </w:rPr>
        <w:t>технологиясы.</w:t>
      </w:r>
    </w:p>
    <w:p w:rsidR="00645553" w:rsidRPr="00645553" w:rsidRDefault="00645553" w:rsidP="00645553">
      <w:pPr>
        <w:pStyle w:val="a5"/>
        <w:numPr>
          <w:ilvl w:val="0"/>
          <w:numId w:val="8"/>
        </w:numPr>
        <w:tabs>
          <w:tab w:val="left" w:pos="1398"/>
        </w:tabs>
        <w:jc w:val="both"/>
        <w:rPr>
          <w:sz w:val="24"/>
          <w:szCs w:val="24"/>
        </w:rPr>
      </w:pPr>
      <w:r w:rsidRPr="00645553">
        <w:rPr>
          <w:sz w:val="24"/>
          <w:szCs w:val="24"/>
        </w:rPr>
        <w:t>Проблемалық оқыту</w:t>
      </w:r>
      <w:r w:rsidRPr="00645553">
        <w:rPr>
          <w:spacing w:val="-8"/>
          <w:sz w:val="24"/>
          <w:szCs w:val="24"/>
        </w:rPr>
        <w:t xml:space="preserve"> </w:t>
      </w:r>
      <w:r w:rsidRPr="00645553">
        <w:rPr>
          <w:sz w:val="24"/>
          <w:szCs w:val="24"/>
        </w:rPr>
        <w:t>технологиясы.</w:t>
      </w:r>
    </w:p>
    <w:p w:rsidR="00645553" w:rsidRPr="00645553" w:rsidRDefault="00645553" w:rsidP="00645553">
      <w:pPr>
        <w:pStyle w:val="a5"/>
        <w:numPr>
          <w:ilvl w:val="0"/>
          <w:numId w:val="8"/>
        </w:numPr>
        <w:tabs>
          <w:tab w:val="left" w:pos="1398"/>
        </w:tabs>
        <w:spacing w:line="322" w:lineRule="exact"/>
        <w:jc w:val="both"/>
        <w:rPr>
          <w:sz w:val="24"/>
          <w:szCs w:val="24"/>
        </w:rPr>
      </w:pPr>
      <w:r w:rsidRPr="00645553">
        <w:rPr>
          <w:sz w:val="24"/>
          <w:szCs w:val="24"/>
        </w:rPr>
        <w:t>Дамыта оқыту</w:t>
      </w:r>
      <w:r w:rsidRPr="00645553">
        <w:rPr>
          <w:spacing w:val="-5"/>
          <w:sz w:val="24"/>
          <w:szCs w:val="24"/>
        </w:rPr>
        <w:t xml:space="preserve"> </w:t>
      </w:r>
      <w:r w:rsidRPr="00645553">
        <w:rPr>
          <w:sz w:val="24"/>
          <w:szCs w:val="24"/>
        </w:rPr>
        <w:t>технологиясы.</w:t>
      </w:r>
    </w:p>
    <w:p w:rsidR="00645553" w:rsidRPr="00645553" w:rsidRDefault="00645553" w:rsidP="00645553">
      <w:pPr>
        <w:pStyle w:val="a5"/>
        <w:numPr>
          <w:ilvl w:val="0"/>
          <w:numId w:val="8"/>
        </w:numPr>
        <w:tabs>
          <w:tab w:val="left" w:pos="1398"/>
        </w:tabs>
        <w:spacing w:line="322" w:lineRule="exact"/>
        <w:jc w:val="both"/>
        <w:rPr>
          <w:sz w:val="24"/>
          <w:szCs w:val="24"/>
        </w:rPr>
      </w:pPr>
      <w:r w:rsidRPr="00645553">
        <w:rPr>
          <w:sz w:val="24"/>
          <w:szCs w:val="24"/>
        </w:rPr>
        <w:t>Ойын</w:t>
      </w:r>
      <w:r w:rsidRPr="00645553">
        <w:rPr>
          <w:spacing w:val="-1"/>
          <w:sz w:val="24"/>
          <w:szCs w:val="24"/>
        </w:rPr>
        <w:t xml:space="preserve"> </w:t>
      </w:r>
      <w:r w:rsidRPr="00645553">
        <w:rPr>
          <w:sz w:val="24"/>
          <w:szCs w:val="24"/>
        </w:rPr>
        <w:t>технологиясы.</w:t>
      </w:r>
    </w:p>
    <w:p w:rsidR="00645553" w:rsidRDefault="00645553" w:rsidP="00645553">
      <w:pPr>
        <w:pStyle w:val="a3"/>
        <w:ind w:right="547" w:firstLine="624"/>
        <w:jc w:val="both"/>
      </w:pPr>
      <w:r>
        <w:t>Оқу мен жазу арқылы сын тұрғысынан ойлауды дамыту- мұғалімнің бағыттауымен оқушылардың өз бетімен білімді игеру, кейбір практикалық іскерліктерін қалыптастырады. Атап айтатын болсақ, сын тұрғысынан ойлау технологиясының белсенді әдістері:</w:t>
      </w:r>
    </w:p>
    <w:p w:rsidR="00645553" w:rsidRDefault="00645553" w:rsidP="00645553">
      <w:pPr>
        <w:pStyle w:val="a3"/>
        <w:ind w:left="1117" w:right="6968"/>
        <w:jc w:val="both"/>
      </w:pPr>
      <w:r>
        <w:t>1.Программалық оқыту. 2.Проблемді оқыту.</w:t>
      </w:r>
    </w:p>
    <w:p w:rsidR="00645553" w:rsidRDefault="00645553" w:rsidP="00645553">
      <w:pPr>
        <w:pStyle w:val="a3"/>
        <w:ind w:left="1117" w:right="6998"/>
        <w:jc w:val="both"/>
      </w:pPr>
      <w:r>
        <w:t>3.Интерактивті әдістер. 4.Эвристикалық әңгіме. 5.Пікірталас әдістер.</w:t>
      </w:r>
    </w:p>
    <w:p w:rsidR="00645553" w:rsidRDefault="00645553" w:rsidP="00645553">
      <w:pPr>
        <w:pStyle w:val="a3"/>
        <w:ind w:left="1117" w:right="7894"/>
      </w:pPr>
      <w:r>
        <w:t xml:space="preserve">6.Іс ойыны. </w:t>
      </w:r>
      <w:r>
        <w:lastRenderedPageBreak/>
        <w:t>7.Сайыстар. 8.Миға шабуыл. 9.Тренингтер.</w:t>
      </w:r>
    </w:p>
    <w:p w:rsidR="00645553" w:rsidRDefault="00645553" w:rsidP="00645553">
      <w:pPr>
        <w:pStyle w:val="a3"/>
        <w:ind w:right="546" w:firstLine="624"/>
        <w:jc w:val="both"/>
      </w:pPr>
      <w:r>
        <w:t>Осындай әдістер оқушының белсенді іс-әрекетіне бағытталады. Іс-әрекеттің мәні мен ісәрекет субъектісінің адамның ойлай алу іскерлігін қалыптастыруға бағытталады.</w:t>
      </w:r>
    </w:p>
    <w:p w:rsidR="00645553" w:rsidRDefault="00645553" w:rsidP="00645553">
      <w:pPr>
        <w:pStyle w:val="a3"/>
        <w:ind w:right="546" w:firstLine="624"/>
        <w:jc w:val="both"/>
      </w:pPr>
      <w:r>
        <w:t>Сын тұрғысынан ойлау технологиясы бойынша оқушының тек мұғалім арқылы емес, оқушының іс-әрекеті арқылы жүзеге асады. Оқушы білімін шығармашылық деңгейге жетелеуде сын тұрғысынан ойлау және жазуды дамытудың атқарар орны ерекше. Оқушылардың шығармашылық белсенділігін қалыптастыруда сабақтарды түрлендіріп өткізудің маңызы зор. Мұндай сабақтардың тиімділігі: сабақ құрылымының ұйымдастырылуы, оқу-танымдық тапсырмаларды ұжымдық бірлескен әрекеттің жүзеге асуы, оқыту уақытының үнемділігі. Сондай-ақ шығармашылық сабақтарды оқушының танымдық белсенділігін оятып, оның шығармашылық қабілеттерінің дамуына, адамгершілік қасиеттеріне әсер етеді. Сабақ үстінде ұжымдық шығармашылық қалыптасуы үшін оқушылардың міндеттерін атап айтатын</w:t>
      </w:r>
      <w:r>
        <w:rPr>
          <w:spacing w:val="-4"/>
        </w:rPr>
        <w:t xml:space="preserve"> </w:t>
      </w:r>
      <w:r>
        <w:t>болсақ:</w:t>
      </w:r>
    </w:p>
    <w:p w:rsidR="00645553" w:rsidRPr="00645553" w:rsidRDefault="00645553" w:rsidP="00645553">
      <w:pPr>
        <w:pStyle w:val="a5"/>
        <w:numPr>
          <w:ilvl w:val="0"/>
          <w:numId w:val="7"/>
        </w:numPr>
        <w:tabs>
          <w:tab w:val="left" w:pos="1330"/>
        </w:tabs>
        <w:spacing w:line="322" w:lineRule="exact"/>
        <w:jc w:val="both"/>
        <w:rPr>
          <w:sz w:val="24"/>
          <w:szCs w:val="24"/>
        </w:rPr>
      </w:pPr>
      <w:r w:rsidRPr="00645553">
        <w:rPr>
          <w:sz w:val="24"/>
          <w:szCs w:val="24"/>
        </w:rPr>
        <w:t>Пікірлерін</w:t>
      </w:r>
      <w:r w:rsidRPr="00645553">
        <w:rPr>
          <w:spacing w:val="-4"/>
          <w:sz w:val="24"/>
          <w:szCs w:val="24"/>
        </w:rPr>
        <w:t xml:space="preserve"> </w:t>
      </w:r>
      <w:r w:rsidRPr="00645553">
        <w:rPr>
          <w:sz w:val="24"/>
          <w:szCs w:val="24"/>
        </w:rPr>
        <w:t>дәлелдеу.</w:t>
      </w:r>
    </w:p>
    <w:p w:rsidR="00645553" w:rsidRPr="00645553" w:rsidRDefault="00645553" w:rsidP="00645553">
      <w:pPr>
        <w:pStyle w:val="a5"/>
        <w:numPr>
          <w:ilvl w:val="0"/>
          <w:numId w:val="7"/>
        </w:numPr>
        <w:tabs>
          <w:tab w:val="left" w:pos="1330"/>
        </w:tabs>
        <w:jc w:val="both"/>
        <w:rPr>
          <w:sz w:val="24"/>
          <w:szCs w:val="24"/>
        </w:rPr>
      </w:pPr>
      <w:r w:rsidRPr="00645553">
        <w:rPr>
          <w:sz w:val="24"/>
          <w:szCs w:val="24"/>
        </w:rPr>
        <w:t>Пікір таластар мен талқылауға қатысуы қажет.</w:t>
      </w:r>
    </w:p>
    <w:p w:rsidR="00645553" w:rsidRPr="00645553" w:rsidRDefault="00645553" w:rsidP="00645553">
      <w:pPr>
        <w:pStyle w:val="a5"/>
        <w:numPr>
          <w:ilvl w:val="0"/>
          <w:numId w:val="7"/>
        </w:numPr>
        <w:tabs>
          <w:tab w:val="left" w:pos="1330"/>
        </w:tabs>
        <w:spacing w:line="317" w:lineRule="exact"/>
        <w:rPr>
          <w:sz w:val="24"/>
          <w:szCs w:val="24"/>
        </w:rPr>
      </w:pPr>
      <w:r w:rsidRPr="00645553">
        <w:rPr>
          <w:sz w:val="24"/>
          <w:szCs w:val="24"/>
        </w:rPr>
        <w:t>Өзінің жолдасына сұрақ қоя</w:t>
      </w:r>
      <w:r w:rsidRPr="00645553">
        <w:rPr>
          <w:spacing w:val="-6"/>
          <w:sz w:val="24"/>
          <w:szCs w:val="24"/>
        </w:rPr>
        <w:t xml:space="preserve"> </w:t>
      </w:r>
      <w:r w:rsidRPr="00645553">
        <w:rPr>
          <w:sz w:val="24"/>
          <w:szCs w:val="24"/>
        </w:rPr>
        <w:t>білуі.</w:t>
      </w:r>
    </w:p>
    <w:p w:rsidR="00645553" w:rsidRPr="00645553" w:rsidRDefault="00645553" w:rsidP="00645553">
      <w:pPr>
        <w:pStyle w:val="a5"/>
        <w:numPr>
          <w:ilvl w:val="0"/>
          <w:numId w:val="7"/>
        </w:numPr>
        <w:tabs>
          <w:tab w:val="left" w:pos="1330"/>
        </w:tabs>
        <w:spacing w:line="242" w:lineRule="auto"/>
        <w:ind w:left="1117" w:right="2740" w:firstLine="0"/>
        <w:rPr>
          <w:sz w:val="24"/>
          <w:szCs w:val="24"/>
        </w:rPr>
      </w:pPr>
      <w:r w:rsidRPr="00645553">
        <w:rPr>
          <w:sz w:val="24"/>
          <w:szCs w:val="24"/>
        </w:rPr>
        <w:t>Кластастарының жауабы мен жазбаша жұмысын бағалау. 5.Үлгерімі орташа кластастарына көмектесуге</w:t>
      </w:r>
      <w:r w:rsidRPr="00645553">
        <w:rPr>
          <w:spacing w:val="-7"/>
          <w:sz w:val="24"/>
          <w:szCs w:val="24"/>
        </w:rPr>
        <w:t xml:space="preserve"> </w:t>
      </w:r>
      <w:r w:rsidRPr="00645553">
        <w:rPr>
          <w:sz w:val="24"/>
          <w:szCs w:val="24"/>
        </w:rPr>
        <w:t>үйрену.</w:t>
      </w:r>
    </w:p>
    <w:p w:rsidR="00645553" w:rsidRDefault="00645553" w:rsidP="00645553">
      <w:pPr>
        <w:pStyle w:val="a3"/>
        <w:ind w:left="1117" w:right="4204"/>
      </w:pPr>
      <w:r w:rsidRPr="00645553">
        <w:rPr>
          <w:sz w:val="24"/>
          <w:szCs w:val="24"/>
        </w:rPr>
        <w:t>6.Өз бетімен деңгейлік тапсырмаларды талдау. 7.Өзіндік</w:t>
      </w:r>
      <w:r>
        <w:t xml:space="preserve"> бағалауға жағдай туғызу.</w:t>
      </w:r>
    </w:p>
    <w:p w:rsidR="00645553" w:rsidRDefault="00645553" w:rsidP="00645553">
      <w:pPr>
        <w:pStyle w:val="a3"/>
        <w:spacing w:line="321" w:lineRule="exact"/>
        <w:ind w:left="1117"/>
      </w:pPr>
      <w:r>
        <w:t>8.Өзінің танымдық және практикалық әрекетін талдау.</w:t>
      </w:r>
    </w:p>
    <w:p w:rsidR="00645553" w:rsidRDefault="00645553" w:rsidP="00645553">
      <w:pPr>
        <w:pStyle w:val="a3"/>
        <w:ind w:right="545" w:firstLine="624"/>
        <w:jc w:val="both"/>
      </w:pPr>
      <w:r>
        <w:t>Сын тұрғысынан ойлану сабақтарында оқыту, оқушыға үйрету емес, оқушының үйренуіне көмектесу арқылы жүзеге асырылады. Ұжымдық іс-әрекет білім алудағы ортақ қарым-қатынасты тудырады. Оқушылар топпен жұмыс істеу арқылы өзара пікірлесіп, ұтымды жауап табуға үйренеді, сұрақтарға тынымсыз іздене отырып, өз ойын айтуға, дәлелдеуге мүмкіндік алады. Мысалы: ой қозғау арқылы өрбитін сабақта, әрекет ету, түртіп алу, салыстыру, ой толғау, түсініктеме алу, кубизм, еркін жауап, қорытындылау жолдары, 4-5 жол өлең шығару т.б. көптеген жұмыс түрлері жүргізіледі. Білім беру – оқыту мен тәрбиелеудің үздіксіз процесі. Қазіргі кездегі білім берудегі басты мақсат- жан-жақты, білімді, өмір сүруге бейім, өзіндік ой толғамы бар, қабілетті жеке тұлғаны қалыптастыру.</w:t>
      </w:r>
    </w:p>
    <w:p w:rsidR="00645553" w:rsidRDefault="00645553" w:rsidP="00645553">
      <w:pPr>
        <w:pStyle w:val="a3"/>
        <w:ind w:right="547" w:firstLine="624"/>
        <w:jc w:val="both"/>
      </w:pPr>
      <w:r>
        <w:t>Сын тұрғысынан технологиясы оқушылардың өз бетінше тұжырым жазу, қорыта келу, құбылыстар арсынан тиімді таңдй білу, мәселені шеше білу, пікірталас жүргізе білу, басқамен қандай деңгкейде болса да қарым-қатынас жасай білу, қажет жерде өз көзқарасын өзгерту,топ алдына шығып өз тұжырымын айта білу, ойын қорғай білу қабілетін</w:t>
      </w:r>
      <w:r>
        <w:rPr>
          <w:spacing w:val="-9"/>
        </w:rPr>
        <w:t xml:space="preserve"> </w:t>
      </w:r>
      <w:r>
        <w:t>дамытады.</w:t>
      </w:r>
    </w:p>
    <w:p w:rsidR="00645553" w:rsidRDefault="00645553" w:rsidP="00645553">
      <w:pPr>
        <w:pStyle w:val="a3"/>
        <w:ind w:right="547" w:firstLine="624"/>
        <w:jc w:val="both"/>
      </w:pPr>
      <w:r>
        <w:t>Осының бәрі әрбір оқушыны өздігінен білім ала білуін, сын тұрғысынан ойлау іскерлігін зерттеу жұмыстарын жасауға мүмкіндігін ашады. Бұнда оқушы тек білім алып қана қоймайды, сонымен қатар ұжымдағы қарым-қатынасқа қалыптасады. Бірін-бірі сыйлау, таңдап сөйлеу, өзіндік жұмыс істеу қабілеті дамиды.Бүгінгі күннің талабы әрбір оқушыға түбегейлі білім мен мәдениеттің негіздерін беру және олардың жан-жақты дамуына қолайлы жағдай жасау. Сондықтан білім беру жүйесінде жеке тұлғаны дамытып білімді азамат ретінде қалыптастыру үшін, жаңа педагогикалық технологиялардың рөлі зор. Оқушының білім деңгейі, білімді меңгеру дағдысы барлығында бірдей болуы мүмкін емес жағдай. Сондықтан мен өзімнің сабақтарымда профессор Ж.Қараев насихаттап жүрген деңгейлеп оқыту технологиясын пайдаланамын және бұл өте тиімді.</w:t>
      </w:r>
    </w:p>
    <w:p w:rsidR="00645553" w:rsidRDefault="00645553" w:rsidP="00645553">
      <w:pPr>
        <w:pStyle w:val="a3"/>
        <w:ind w:right="547" w:firstLine="624"/>
        <w:jc w:val="both"/>
      </w:pPr>
      <w:r>
        <w:t>Тақырып бойынша жасақталған деңгейлік тапсырмалар жүйесі дамыта оқу идеясын жүзеге асыруға мүмкіндік береді. Сонымен қатар, деңгейлік тапсырмалармен жұмыс жасау арқылы оқушының өзіндік жеке жолы, даму динамикасы, ынтасы, ойлауы, есте сақтауы, оқу сапасы арта түседі, әр оқушының ой-өрісі кеңейеді және білім сапасының дамуын қамтамасыз етеді. Деңгейлік оқытудың ерекшелігі оқушылардың сабақ барысында бірнеше деңгейде жұмыс жасай алатынында. Деңгейлеп оқыту технологиясы 4 деңгейден тұрады:</w:t>
      </w:r>
    </w:p>
    <w:p w:rsidR="00645553" w:rsidRPr="00645553" w:rsidRDefault="00645553" w:rsidP="00645553">
      <w:pPr>
        <w:pStyle w:val="a5"/>
        <w:numPr>
          <w:ilvl w:val="0"/>
          <w:numId w:val="6"/>
        </w:numPr>
        <w:tabs>
          <w:tab w:val="left" w:pos="1354"/>
        </w:tabs>
        <w:ind w:right="549" w:firstLine="624"/>
        <w:jc w:val="both"/>
        <w:rPr>
          <w:sz w:val="24"/>
          <w:szCs w:val="24"/>
        </w:rPr>
      </w:pPr>
      <w:r w:rsidRPr="00645553">
        <w:rPr>
          <w:sz w:val="24"/>
          <w:szCs w:val="24"/>
        </w:rPr>
        <w:t>деңгей.Оқушылық деңгей- оқушылар жаңа тақырыптан алған білімдерін бекіту, практикада қолдана білуге жаттықтыру. Мұнда заңдылықтарды, ережелерді, формулаларды білу қажет етіледі. Тапсырмаларды үлгі бойынша орындай</w:t>
      </w:r>
      <w:r w:rsidRPr="00645553">
        <w:rPr>
          <w:spacing w:val="-1"/>
          <w:sz w:val="24"/>
          <w:szCs w:val="24"/>
        </w:rPr>
        <w:t xml:space="preserve"> </w:t>
      </w:r>
      <w:r w:rsidRPr="00645553">
        <w:rPr>
          <w:sz w:val="24"/>
          <w:szCs w:val="24"/>
        </w:rPr>
        <w:t>алады.</w:t>
      </w:r>
    </w:p>
    <w:p w:rsidR="00645553" w:rsidRPr="00645553" w:rsidRDefault="00645553" w:rsidP="00645553">
      <w:pPr>
        <w:pStyle w:val="a5"/>
        <w:numPr>
          <w:ilvl w:val="0"/>
          <w:numId w:val="6"/>
        </w:numPr>
        <w:tabs>
          <w:tab w:val="left" w:pos="1354"/>
        </w:tabs>
        <w:ind w:right="550" w:firstLine="624"/>
        <w:jc w:val="both"/>
        <w:rPr>
          <w:sz w:val="24"/>
          <w:szCs w:val="24"/>
        </w:rPr>
      </w:pPr>
      <w:r w:rsidRPr="00645553">
        <w:rPr>
          <w:sz w:val="24"/>
          <w:szCs w:val="24"/>
        </w:rPr>
        <w:t>деңгей.Алгоритмдік деңгей- үйренушілік деңгейдегі білімін толықтыру күрделі материалдарды жүйелей алуы, алған білімдерін басқа тапсырмаларды орындағанда пайдалана алуы, сол тақырыпты еркін меңгергені</w:t>
      </w:r>
      <w:r w:rsidRPr="00645553">
        <w:rPr>
          <w:spacing w:val="-12"/>
          <w:sz w:val="24"/>
          <w:szCs w:val="24"/>
        </w:rPr>
        <w:t xml:space="preserve"> </w:t>
      </w:r>
      <w:r w:rsidRPr="00645553">
        <w:rPr>
          <w:sz w:val="24"/>
          <w:szCs w:val="24"/>
        </w:rPr>
        <w:t>ескерілді.</w:t>
      </w:r>
    </w:p>
    <w:p w:rsidR="00645553" w:rsidRPr="00645553" w:rsidRDefault="00645553" w:rsidP="00645553">
      <w:pPr>
        <w:pStyle w:val="a5"/>
        <w:numPr>
          <w:ilvl w:val="0"/>
          <w:numId w:val="6"/>
        </w:numPr>
        <w:tabs>
          <w:tab w:val="left" w:pos="1354"/>
        </w:tabs>
        <w:ind w:right="549" w:firstLine="624"/>
        <w:jc w:val="both"/>
        <w:rPr>
          <w:sz w:val="24"/>
          <w:szCs w:val="24"/>
        </w:rPr>
      </w:pPr>
      <w:r w:rsidRPr="00645553">
        <w:rPr>
          <w:sz w:val="24"/>
          <w:szCs w:val="24"/>
        </w:rPr>
        <w:lastRenderedPageBreak/>
        <w:t>деңгей.Эвристикалық деңгей- материалды саналы түрде меңгеру. Бұл деңгейде оқушылардың меңгерген білімдерін тереңдету үшін танымдық ізденіс, әр-түрлі логикалық тапсырмаларды талдап, жинақтай алуы және салыстыра білуді қажет</w:t>
      </w:r>
      <w:r w:rsidRPr="00645553">
        <w:rPr>
          <w:spacing w:val="-1"/>
          <w:sz w:val="24"/>
          <w:szCs w:val="24"/>
        </w:rPr>
        <w:t xml:space="preserve"> </w:t>
      </w:r>
      <w:r w:rsidRPr="00645553">
        <w:rPr>
          <w:sz w:val="24"/>
          <w:szCs w:val="24"/>
        </w:rPr>
        <w:t>етеді.</w:t>
      </w:r>
    </w:p>
    <w:p w:rsidR="00645553" w:rsidRPr="00645553" w:rsidRDefault="00645553" w:rsidP="00645553">
      <w:pPr>
        <w:pStyle w:val="a5"/>
        <w:numPr>
          <w:ilvl w:val="0"/>
          <w:numId w:val="6"/>
        </w:numPr>
        <w:tabs>
          <w:tab w:val="left" w:pos="1354"/>
        </w:tabs>
        <w:ind w:right="550" w:firstLine="624"/>
        <w:jc w:val="both"/>
        <w:rPr>
          <w:sz w:val="24"/>
          <w:szCs w:val="24"/>
        </w:rPr>
      </w:pPr>
      <w:r w:rsidRPr="00645553">
        <w:rPr>
          <w:sz w:val="24"/>
          <w:szCs w:val="24"/>
        </w:rPr>
        <w:t>деңгей.Шығармашылық деңгей-өз бетімен оқу материалдарын меңгеру. Құбылысты өз бетімен талдай келіп, шағын шығармашылық тұрғыдан зерттеу жұмысын жүргізуге</w:t>
      </w:r>
      <w:r w:rsidRPr="00645553">
        <w:rPr>
          <w:spacing w:val="-1"/>
          <w:sz w:val="24"/>
          <w:szCs w:val="24"/>
        </w:rPr>
        <w:t xml:space="preserve"> </w:t>
      </w:r>
      <w:r w:rsidRPr="00645553">
        <w:rPr>
          <w:sz w:val="24"/>
          <w:szCs w:val="24"/>
        </w:rPr>
        <w:t>баулу.</w:t>
      </w:r>
    </w:p>
    <w:p w:rsidR="00645553" w:rsidRDefault="00645553" w:rsidP="00645553">
      <w:pPr>
        <w:pStyle w:val="a3"/>
        <w:ind w:right="550" w:firstLine="624"/>
        <w:jc w:val="right"/>
      </w:pPr>
      <w:r>
        <w:t>Деңгейлік тапсырмалардың өзі дамытпалы түрде болады. Барлық оқушы өз қызметін ең төменгі деңгейдегі тапсырмаларды орындаудан бастайды да, оларды міндетті түрде толық орындап болғаннан кейін ғана келесі деңгейге көшіп отырады. Бұл оқушылар арасында жарысу жағдайын туғызады және әр оқушының мемлекеттік</w:t>
      </w:r>
      <w:r>
        <w:rPr>
          <w:spacing w:val="54"/>
        </w:rPr>
        <w:t xml:space="preserve"> </w:t>
      </w:r>
      <w:r>
        <w:t>стандарт</w:t>
      </w:r>
      <w:r>
        <w:rPr>
          <w:spacing w:val="53"/>
        </w:rPr>
        <w:t xml:space="preserve"> </w:t>
      </w:r>
      <w:r>
        <w:t>деңгейде</w:t>
      </w:r>
      <w:r>
        <w:rPr>
          <w:spacing w:val="54"/>
        </w:rPr>
        <w:t xml:space="preserve"> </w:t>
      </w:r>
      <w:r>
        <w:t>білім</w:t>
      </w:r>
      <w:r>
        <w:rPr>
          <w:spacing w:val="51"/>
        </w:rPr>
        <w:t xml:space="preserve"> </w:t>
      </w:r>
      <w:r>
        <w:t>алуына</w:t>
      </w:r>
      <w:r>
        <w:rPr>
          <w:spacing w:val="55"/>
        </w:rPr>
        <w:t xml:space="preserve"> </w:t>
      </w:r>
      <w:r>
        <w:t>кепілдік</w:t>
      </w:r>
      <w:r>
        <w:rPr>
          <w:spacing w:val="54"/>
        </w:rPr>
        <w:t xml:space="preserve"> </w:t>
      </w:r>
      <w:r>
        <w:t>береді.</w:t>
      </w:r>
      <w:r>
        <w:rPr>
          <w:spacing w:val="53"/>
        </w:rPr>
        <w:t xml:space="preserve"> </w:t>
      </w:r>
      <w:r>
        <w:t>Әр</w:t>
      </w:r>
      <w:r>
        <w:rPr>
          <w:spacing w:val="54"/>
        </w:rPr>
        <w:t xml:space="preserve"> </w:t>
      </w:r>
      <w:r>
        <w:t>оқушының</w:t>
      </w:r>
      <w:r>
        <w:rPr>
          <w:spacing w:val="55"/>
        </w:rPr>
        <w:t xml:space="preserve"> </w:t>
      </w:r>
      <w:r>
        <w:t>өз қабілетіне, қызметіне сәйкес жоғары деңгейге көтерілуіне толық жағдай жасайды. Деңгейлік саралау оқушы мен мұғалімнің белсенді шығармашылық қызметін дамытумен қатар, оқушыларға өз білімін жаңа әдіспен бағалауға мүмкіндік береді.</w:t>
      </w:r>
    </w:p>
    <w:p w:rsidR="00645553" w:rsidRDefault="00645553" w:rsidP="00645553">
      <w:pPr>
        <w:pStyle w:val="a3"/>
        <w:spacing w:line="322" w:lineRule="exact"/>
      </w:pPr>
      <w:r>
        <w:t>Деңгейлеп оқытудың тиімділігі:</w:t>
      </w:r>
    </w:p>
    <w:p w:rsidR="00645553" w:rsidRDefault="00645553" w:rsidP="00645553">
      <w:pPr>
        <w:pStyle w:val="a3"/>
        <w:spacing w:line="322" w:lineRule="exact"/>
        <w:ind w:left="1117"/>
      </w:pPr>
      <w:r>
        <w:t>-Сынып оқушыларын жаппай жұмыс істеуге әкеледі;</w:t>
      </w:r>
    </w:p>
    <w:p w:rsidR="00645553" w:rsidRDefault="00645553" w:rsidP="00645553">
      <w:pPr>
        <w:pStyle w:val="a3"/>
        <w:spacing w:line="322" w:lineRule="exact"/>
        <w:ind w:left="1117"/>
      </w:pPr>
      <w:r>
        <w:t>-Бос отырған оқушы болмайды;</w:t>
      </w:r>
    </w:p>
    <w:p w:rsidR="00645553" w:rsidRDefault="00645553" w:rsidP="00645553">
      <w:pPr>
        <w:pStyle w:val="a3"/>
        <w:spacing w:line="322" w:lineRule="exact"/>
        <w:ind w:left="1117"/>
      </w:pPr>
      <w:r>
        <w:t>-Әркім өзінің білім деңгейін біліп, оны дамытуға тырысады;</w:t>
      </w:r>
    </w:p>
    <w:p w:rsidR="00645553" w:rsidRDefault="00645553" w:rsidP="00645553">
      <w:pPr>
        <w:pStyle w:val="a3"/>
        <w:tabs>
          <w:tab w:val="left" w:pos="3405"/>
          <w:tab w:val="left" w:pos="4334"/>
          <w:tab w:val="left" w:pos="5408"/>
          <w:tab w:val="left" w:pos="7395"/>
          <w:tab w:val="left" w:pos="8374"/>
          <w:tab w:val="left" w:pos="9326"/>
        </w:tabs>
        <w:ind w:right="557" w:firstLine="624"/>
      </w:pPr>
      <w:r>
        <w:t>-Қиындықтарды</w:t>
      </w:r>
      <w:r>
        <w:tab/>
        <w:t>жеңе</w:t>
      </w:r>
      <w:r>
        <w:tab/>
        <w:t>білуге</w:t>
      </w:r>
      <w:r>
        <w:tab/>
        <w:t>дағдыланады,</w:t>
      </w:r>
      <w:r>
        <w:tab/>
        <w:t>пәнді</w:t>
      </w:r>
      <w:r>
        <w:tab/>
        <w:t>оқып</w:t>
      </w:r>
      <w:r>
        <w:tab/>
      </w:r>
      <w:r>
        <w:rPr>
          <w:spacing w:val="-4"/>
        </w:rPr>
        <w:t xml:space="preserve">үйренуге </w:t>
      </w:r>
      <w:r>
        <w:t>қызығушылығы пайда</w:t>
      </w:r>
      <w:r>
        <w:rPr>
          <w:spacing w:val="-3"/>
        </w:rPr>
        <w:t xml:space="preserve"> </w:t>
      </w:r>
      <w:r>
        <w:t>болады;</w:t>
      </w:r>
    </w:p>
    <w:p w:rsidR="00645553" w:rsidRDefault="00645553" w:rsidP="00645553">
      <w:pPr>
        <w:pStyle w:val="a3"/>
        <w:spacing w:line="322" w:lineRule="exact"/>
        <w:ind w:left="1117"/>
      </w:pPr>
      <w:r>
        <w:t>-Ізденіс дағдысы қалыптасады. Деңгейлеп оқытуда күтілетін нәтиже:</w:t>
      </w:r>
    </w:p>
    <w:p w:rsidR="00645553" w:rsidRDefault="00645553" w:rsidP="00645553">
      <w:pPr>
        <w:pStyle w:val="a3"/>
        <w:spacing w:line="322" w:lineRule="exact"/>
        <w:ind w:left="1117"/>
      </w:pPr>
      <w:r>
        <w:t>-Алдына қойылған мақсатына жете алатын оқушы тәрбиелеу.</w:t>
      </w:r>
    </w:p>
    <w:p w:rsidR="00645553" w:rsidRDefault="00645553" w:rsidP="00645553">
      <w:pPr>
        <w:pStyle w:val="a3"/>
        <w:ind w:right="556" w:firstLine="624"/>
      </w:pPr>
      <w:r>
        <w:t>-Әр оқушы өз білім деңгейін, мүмкіндігін, іскерлігін біліп қана қоймай оны дамытады.</w:t>
      </w:r>
    </w:p>
    <w:p w:rsidR="00645553" w:rsidRDefault="00645553" w:rsidP="00645553">
      <w:pPr>
        <w:pStyle w:val="a3"/>
        <w:ind w:right="817" w:firstLine="624"/>
      </w:pPr>
      <w:r>
        <w:t>-Өз бетімен ізденіс дағдыларын шығармашылық қабілетті жетілдіретін, шығармашыл тұлға тәрбиелеу. Ерекшелігі:</w:t>
      </w:r>
    </w:p>
    <w:p w:rsidR="00645553" w:rsidRPr="00645553" w:rsidRDefault="00645553" w:rsidP="00645553">
      <w:pPr>
        <w:pStyle w:val="a5"/>
        <w:numPr>
          <w:ilvl w:val="1"/>
          <w:numId w:val="10"/>
        </w:numPr>
        <w:tabs>
          <w:tab w:val="left" w:pos="1386"/>
        </w:tabs>
        <w:spacing w:line="242" w:lineRule="auto"/>
        <w:ind w:right="553" w:firstLine="624"/>
        <w:rPr>
          <w:sz w:val="24"/>
          <w:szCs w:val="24"/>
        </w:rPr>
      </w:pPr>
      <w:r w:rsidRPr="00645553">
        <w:rPr>
          <w:sz w:val="24"/>
          <w:szCs w:val="24"/>
        </w:rPr>
        <w:t>Таланттылар өздерінің қабілеті мен икемдігін одан әрі бекіте түседі, әлсіздер оқуға ниет білдіріп, сенімсіздіктен</w:t>
      </w:r>
      <w:r w:rsidRPr="00645553">
        <w:rPr>
          <w:spacing w:val="-8"/>
          <w:sz w:val="24"/>
          <w:szCs w:val="24"/>
        </w:rPr>
        <w:t xml:space="preserve"> </w:t>
      </w:r>
      <w:r w:rsidRPr="00645553">
        <w:rPr>
          <w:sz w:val="24"/>
          <w:szCs w:val="24"/>
        </w:rPr>
        <w:t>арылады.</w:t>
      </w:r>
    </w:p>
    <w:p w:rsidR="00645553" w:rsidRDefault="00645553" w:rsidP="00645553">
      <w:pPr>
        <w:pStyle w:val="a3"/>
        <w:spacing w:line="317" w:lineRule="exact"/>
        <w:ind w:left="1117"/>
        <w:jc w:val="both"/>
      </w:pPr>
      <w:r>
        <w:t>-Оқушылардың оқуға деген ынтасы артады.</w:t>
      </w:r>
    </w:p>
    <w:p w:rsidR="00645553" w:rsidRDefault="00645553" w:rsidP="00645553">
      <w:pPr>
        <w:pStyle w:val="a3"/>
        <w:ind w:right="548" w:firstLine="624"/>
        <w:jc w:val="both"/>
      </w:pPr>
      <w:r>
        <w:t>-Білім дәрежесі бірдей топтарды оқыту ісі жеңілдейді. Саралап, деңгейлеп оқыту технологиясымен оқыту нәтижесінде әр оқушы әр сабақ кезінде жаңа білімді қосып қана коймайды, соны өзі игеріп, ізденіп, талап, пікір таластыру деңгейіне жетіп үнемі даму үстінде болатын тұлға қалыптастырады. Оқушының жеке даму ерекшеліктеріне сай 3-4 деңгейге бөлініп берілген әр оқушы өзіне тән қарқынмен өз білімі деңгейіне жұмыс жасайды. Оқушы өз еңбегінің нәтижесін көріп өзін-өзі оқыту процесі басқаратын процес болғандықтан жеке оқушының ерекшелігін ескеру мұғалімнің міндеті. Әр оқушының өзіндік мүмкіндігі болады.Біреуге оңай көрінген тақырып екіншіге қиын тиеді. Сол себепті деңгейленген тапсырмалар беру өте тиімді. Қорыта келе, бүгінгі таңдағы білім беру өзегіне айналып отырған мәдениет-білім-тарих бірлігі тілдің өткен тарихы мен бүгінін сабақтастыратын жол. Мұндай жаңа жүйе, жаңа бағыттар жас ұрпақтың болашақ дамуының, сапалы білім мен саналы тәрбие құралы болуына бірден-бір негізі болып саналады.</w:t>
      </w:r>
    </w:p>
    <w:p w:rsidR="00645553" w:rsidRPr="00645553" w:rsidRDefault="00645553" w:rsidP="00645553">
      <w:pPr>
        <w:pStyle w:val="a3"/>
        <w:ind w:left="1117"/>
        <w:jc w:val="both"/>
        <w:rPr>
          <w:sz w:val="24"/>
          <w:szCs w:val="24"/>
        </w:rPr>
      </w:pPr>
      <w:r w:rsidRPr="00645553">
        <w:rPr>
          <w:sz w:val="24"/>
          <w:szCs w:val="24"/>
        </w:rPr>
        <w:t>Қолданылған әдебиеттер:</w:t>
      </w:r>
    </w:p>
    <w:p w:rsidR="00645553" w:rsidRPr="00645553" w:rsidRDefault="00645553" w:rsidP="00645553">
      <w:pPr>
        <w:jc w:val="both"/>
        <w:rPr>
          <w:sz w:val="24"/>
          <w:szCs w:val="24"/>
        </w:rPr>
        <w:sectPr w:rsidR="00645553" w:rsidRPr="00645553">
          <w:headerReference w:type="default" r:id="rId7"/>
          <w:pgSz w:w="11910" w:h="16840"/>
          <w:pgMar w:top="920" w:right="300" w:bottom="900" w:left="640" w:header="715" w:footer="671" w:gutter="0"/>
          <w:cols w:space="720"/>
        </w:sectPr>
      </w:pPr>
    </w:p>
    <w:p w:rsidR="00645553" w:rsidRPr="00645553" w:rsidRDefault="00645553" w:rsidP="00645553">
      <w:pPr>
        <w:pStyle w:val="a5"/>
        <w:numPr>
          <w:ilvl w:val="0"/>
          <w:numId w:val="5"/>
        </w:numPr>
        <w:tabs>
          <w:tab w:val="left" w:pos="1330"/>
        </w:tabs>
        <w:ind w:right="554" w:firstLine="624"/>
        <w:rPr>
          <w:sz w:val="24"/>
          <w:szCs w:val="24"/>
        </w:rPr>
      </w:pPr>
      <w:r w:rsidRPr="00645553">
        <w:rPr>
          <w:sz w:val="24"/>
          <w:szCs w:val="24"/>
        </w:rPr>
        <w:lastRenderedPageBreak/>
        <w:t>Қ.Өстеміров, А.Айтбаева «Қазіргі білім беру технологиялары». Алматы, 2006жыл.</w:t>
      </w:r>
    </w:p>
    <w:p w:rsidR="00645553" w:rsidRPr="00645553" w:rsidRDefault="00645553" w:rsidP="00645553">
      <w:pPr>
        <w:pStyle w:val="a5"/>
        <w:numPr>
          <w:ilvl w:val="0"/>
          <w:numId w:val="5"/>
        </w:numPr>
        <w:tabs>
          <w:tab w:val="left" w:pos="1330"/>
          <w:tab w:val="left" w:pos="3174"/>
          <w:tab w:val="left" w:pos="5499"/>
          <w:tab w:val="left" w:pos="7124"/>
          <w:tab w:val="left" w:pos="8066"/>
          <w:tab w:val="left" w:pos="9625"/>
        </w:tabs>
        <w:ind w:right="558" w:firstLine="624"/>
        <w:rPr>
          <w:sz w:val="24"/>
          <w:szCs w:val="24"/>
        </w:rPr>
      </w:pPr>
      <w:r w:rsidRPr="00645553">
        <w:rPr>
          <w:sz w:val="24"/>
          <w:szCs w:val="24"/>
        </w:rPr>
        <w:t>М.Байжанов</w:t>
      </w:r>
      <w:r w:rsidRPr="00645553">
        <w:rPr>
          <w:sz w:val="24"/>
          <w:szCs w:val="24"/>
        </w:rPr>
        <w:tab/>
        <w:t>«Педагогикалық</w:t>
      </w:r>
      <w:r w:rsidRPr="00645553">
        <w:rPr>
          <w:sz w:val="24"/>
          <w:szCs w:val="24"/>
        </w:rPr>
        <w:tab/>
        <w:t>инновация</w:t>
      </w:r>
      <w:r w:rsidRPr="00645553">
        <w:rPr>
          <w:sz w:val="24"/>
          <w:szCs w:val="24"/>
        </w:rPr>
        <w:tab/>
        <w:t>және</w:t>
      </w:r>
      <w:r w:rsidRPr="00645553">
        <w:rPr>
          <w:sz w:val="24"/>
          <w:szCs w:val="24"/>
        </w:rPr>
        <w:tab/>
        <w:t>оқытудың</w:t>
      </w:r>
      <w:r w:rsidRPr="00645553">
        <w:rPr>
          <w:sz w:val="24"/>
          <w:szCs w:val="24"/>
        </w:rPr>
        <w:tab/>
      </w:r>
      <w:r w:rsidRPr="00645553">
        <w:rPr>
          <w:spacing w:val="-4"/>
          <w:sz w:val="24"/>
          <w:szCs w:val="24"/>
        </w:rPr>
        <w:t xml:space="preserve">қазіргі </w:t>
      </w:r>
      <w:r w:rsidRPr="00645553">
        <w:rPr>
          <w:sz w:val="24"/>
          <w:szCs w:val="24"/>
        </w:rPr>
        <w:t>технологиялары». Қызылорда, 2006</w:t>
      </w:r>
      <w:r w:rsidRPr="00645553">
        <w:rPr>
          <w:spacing w:val="-2"/>
          <w:sz w:val="24"/>
          <w:szCs w:val="24"/>
        </w:rPr>
        <w:t xml:space="preserve"> </w:t>
      </w:r>
      <w:r w:rsidRPr="00645553">
        <w:rPr>
          <w:sz w:val="24"/>
          <w:szCs w:val="24"/>
        </w:rPr>
        <w:t>жыл</w:t>
      </w:r>
    </w:p>
    <w:p w:rsidR="00645553" w:rsidRPr="00645553" w:rsidRDefault="00645553" w:rsidP="00645553">
      <w:pPr>
        <w:pStyle w:val="a5"/>
        <w:numPr>
          <w:ilvl w:val="0"/>
          <w:numId w:val="5"/>
        </w:numPr>
        <w:tabs>
          <w:tab w:val="left" w:pos="1398"/>
        </w:tabs>
        <w:spacing w:line="322" w:lineRule="exact"/>
        <w:ind w:left="1397" w:hanging="281"/>
        <w:rPr>
          <w:sz w:val="24"/>
          <w:szCs w:val="24"/>
        </w:rPr>
      </w:pPr>
      <w:r w:rsidRPr="00645553">
        <w:rPr>
          <w:sz w:val="24"/>
          <w:szCs w:val="24"/>
        </w:rPr>
        <w:t>«Қазақстан мектебі» журналы. №9, 2007</w:t>
      </w:r>
      <w:r w:rsidRPr="00645553">
        <w:rPr>
          <w:spacing w:val="-4"/>
          <w:sz w:val="24"/>
          <w:szCs w:val="24"/>
        </w:rPr>
        <w:t xml:space="preserve"> </w:t>
      </w:r>
      <w:r w:rsidRPr="00645553">
        <w:rPr>
          <w:sz w:val="24"/>
          <w:szCs w:val="24"/>
        </w:rPr>
        <w:t>жыл</w:t>
      </w:r>
    </w:p>
    <w:p w:rsidR="00645553" w:rsidRDefault="00645553" w:rsidP="00645553">
      <w:pPr>
        <w:pStyle w:val="a3"/>
        <w:rPr>
          <w:sz w:val="30"/>
        </w:rPr>
      </w:pPr>
    </w:p>
    <w:p w:rsidR="00645553" w:rsidRDefault="00645553" w:rsidP="00645553"/>
    <w:p w:rsidR="00645553" w:rsidRDefault="00645553" w:rsidP="00645553"/>
    <w:p w:rsidR="00645553" w:rsidRDefault="00645553" w:rsidP="00645553"/>
    <w:p w:rsidR="00645553" w:rsidRDefault="00645553" w:rsidP="00645553"/>
    <w:p w:rsidR="00645553" w:rsidRDefault="00645553" w:rsidP="00645553"/>
    <w:p w:rsidR="00645553" w:rsidRPr="003E2146" w:rsidRDefault="00645553" w:rsidP="00645553">
      <w:pPr>
        <w:rPr>
          <w:lang w:val="kk-KZ"/>
        </w:rPr>
      </w:pPr>
    </w:p>
    <w:p w:rsidR="00645553" w:rsidRDefault="00645553" w:rsidP="00645553"/>
    <w:p w:rsidR="00645553" w:rsidRDefault="00645553" w:rsidP="00645553"/>
    <w:p w:rsidR="00645553" w:rsidRPr="00645553" w:rsidRDefault="00645553" w:rsidP="00645553"/>
    <w:sectPr w:rsidR="00645553" w:rsidRPr="00645553" w:rsidSect="0045635A">
      <w:type w:val="continuous"/>
      <w:pgSz w:w="11910" w:h="16840"/>
      <w:pgMar w:top="600" w:right="440" w:bottom="280" w:left="46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39" w:rsidRDefault="001A7C39" w:rsidP="00645553">
      <w:r>
        <w:separator/>
      </w:r>
    </w:p>
  </w:endnote>
  <w:endnote w:type="continuationSeparator" w:id="1">
    <w:p w:rsidR="001A7C39" w:rsidRDefault="001A7C39" w:rsidP="00645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39" w:rsidRDefault="001A7C39" w:rsidP="00645553">
      <w:r>
        <w:separator/>
      </w:r>
    </w:p>
  </w:footnote>
  <w:footnote w:type="continuationSeparator" w:id="1">
    <w:p w:rsidR="001A7C39" w:rsidRDefault="001A7C39" w:rsidP="00645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53" w:rsidRDefault="00645553">
    <w:pPr>
      <w:pStyle w:val="a3"/>
      <w:spacing w:line="14" w:lineRule="auto"/>
      <w:rPr>
        <w:sz w:val="20"/>
      </w:rPr>
    </w:pPr>
  </w:p>
  <w:p w:rsidR="00645553" w:rsidRDefault="006455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FDC"/>
    <w:multiLevelType w:val="hybridMultilevel"/>
    <w:tmpl w:val="591E38C8"/>
    <w:lvl w:ilvl="0" w:tplc="C4688386">
      <w:start w:val="1"/>
      <w:numFmt w:val="decimal"/>
      <w:lvlText w:val="%1."/>
      <w:lvlJc w:val="left"/>
      <w:pPr>
        <w:ind w:left="1329" w:hanging="213"/>
        <w:jc w:val="left"/>
      </w:pPr>
      <w:rPr>
        <w:rFonts w:ascii="Times New Roman" w:eastAsia="Times New Roman" w:hAnsi="Times New Roman" w:cs="Times New Roman" w:hint="default"/>
        <w:w w:val="100"/>
        <w:sz w:val="26"/>
        <w:szCs w:val="26"/>
        <w:lang w:val="kk-KZ" w:eastAsia="kk-KZ" w:bidi="kk-KZ"/>
      </w:rPr>
    </w:lvl>
    <w:lvl w:ilvl="1" w:tplc="3DA44156">
      <w:numFmt w:val="bullet"/>
      <w:lvlText w:val="•"/>
      <w:lvlJc w:val="left"/>
      <w:pPr>
        <w:ind w:left="2284" w:hanging="213"/>
      </w:pPr>
      <w:rPr>
        <w:rFonts w:hint="default"/>
        <w:lang w:val="kk-KZ" w:eastAsia="kk-KZ" w:bidi="kk-KZ"/>
      </w:rPr>
    </w:lvl>
    <w:lvl w:ilvl="2" w:tplc="ED3A6476">
      <w:numFmt w:val="bullet"/>
      <w:lvlText w:val="•"/>
      <w:lvlJc w:val="left"/>
      <w:pPr>
        <w:ind w:left="3249" w:hanging="213"/>
      </w:pPr>
      <w:rPr>
        <w:rFonts w:hint="default"/>
        <w:lang w:val="kk-KZ" w:eastAsia="kk-KZ" w:bidi="kk-KZ"/>
      </w:rPr>
    </w:lvl>
    <w:lvl w:ilvl="3" w:tplc="8E7A67DC">
      <w:numFmt w:val="bullet"/>
      <w:lvlText w:val="•"/>
      <w:lvlJc w:val="left"/>
      <w:pPr>
        <w:ind w:left="4213" w:hanging="213"/>
      </w:pPr>
      <w:rPr>
        <w:rFonts w:hint="default"/>
        <w:lang w:val="kk-KZ" w:eastAsia="kk-KZ" w:bidi="kk-KZ"/>
      </w:rPr>
    </w:lvl>
    <w:lvl w:ilvl="4" w:tplc="F664DDB6">
      <w:numFmt w:val="bullet"/>
      <w:lvlText w:val="•"/>
      <w:lvlJc w:val="left"/>
      <w:pPr>
        <w:ind w:left="5178" w:hanging="213"/>
      </w:pPr>
      <w:rPr>
        <w:rFonts w:hint="default"/>
        <w:lang w:val="kk-KZ" w:eastAsia="kk-KZ" w:bidi="kk-KZ"/>
      </w:rPr>
    </w:lvl>
    <w:lvl w:ilvl="5" w:tplc="4BCC4D62">
      <w:numFmt w:val="bullet"/>
      <w:lvlText w:val="•"/>
      <w:lvlJc w:val="left"/>
      <w:pPr>
        <w:ind w:left="6143" w:hanging="213"/>
      </w:pPr>
      <w:rPr>
        <w:rFonts w:hint="default"/>
        <w:lang w:val="kk-KZ" w:eastAsia="kk-KZ" w:bidi="kk-KZ"/>
      </w:rPr>
    </w:lvl>
    <w:lvl w:ilvl="6" w:tplc="2E6E8900">
      <w:numFmt w:val="bullet"/>
      <w:lvlText w:val="•"/>
      <w:lvlJc w:val="left"/>
      <w:pPr>
        <w:ind w:left="7107" w:hanging="213"/>
      </w:pPr>
      <w:rPr>
        <w:rFonts w:hint="default"/>
        <w:lang w:val="kk-KZ" w:eastAsia="kk-KZ" w:bidi="kk-KZ"/>
      </w:rPr>
    </w:lvl>
    <w:lvl w:ilvl="7" w:tplc="584842B4">
      <w:numFmt w:val="bullet"/>
      <w:lvlText w:val="•"/>
      <w:lvlJc w:val="left"/>
      <w:pPr>
        <w:ind w:left="8072" w:hanging="213"/>
      </w:pPr>
      <w:rPr>
        <w:rFonts w:hint="default"/>
        <w:lang w:val="kk-KZ" w:eastAsia="kk-KZ" w:bidi="kk-KZ"/>
      </w:rPr>
    </w:lvl>
    <w:lvl w:ilvl="8" w:tplc="6C00C70C">
      <w:numFmt w:val="bullet"/>
      <w:lvlText w:val="•"/>
      <w:lvlJc w:val="left"/>
      <w:pPr>
        <w:ind w:left="9037" w:hanging="213"/>
      </w:pPr>
      <w:rPr>
        <w:rFonts w:hint="default"/>
        <w:lang w:val="kk-KZ" w:eastAsia="kk-KZ" w:bidi="kk-KZ"/>
      </w:rPr>
    </w:lvl>
  </w:abstractNum>
  <w:abstractNum w:abstractNumId="1">
    <w:nsid w:val="1CB1675D"/>
    <w:multiLevelType w:val="hybridMultilevel"/>
    <w:tmpl w:val="5382FE9E"/>
    <w:lvl w:ilvl="0" w:tplc="8D0EB9AE">
      <w:start w:val="1"/>
      <w:numFmt w:val="decimal"/>
      <w:lvlText w:val="%1."/>
      <w:lvlJc w:val="left"/>
      <w:pPr>
        <w:ind w:left="493" w:hanging="427"/>
        <w:jc w:val="left"/>
      </w:pPr>
      <w:rPr>
        <w:rFonts w:ascii="Times New Roman" w:eastAsia="Times New Roman" w:hAnsi="Times New Roman" w:cs="Times New Roman" w:hint="default"/>
        <w:w w:val="100"/>
        <w:sz w:val="28"/>
        <w:szCs w:val="28"/>
        <w:lang w:val="kk-KZ" w:eastAsia="kk-KZ" w:bidi="kk-KZ"/>
      </w:rPr>
    </w:lvl>
    <w:lvl w:ilvl="1" w:tplc="FC3AEDE8">
      <w:numFmt w:val="bullet"/>
      <w:lvlText w:val="•"/>
      <w:lvlJc w:val="left"/>
      <w:pPr>
        <w:ind w:left="1546" w:hanging="427"/>
      </w:pPr>
      <w:rPr>
        <w:rFonts w:hint="default"/>
        <w:lang w:val="kk-KZ" w:eastAsia="kk-KZ" w:bidi="kk-KZ"/>
      </w:rPr>
    </w:lvl>
    <w:lvl w:ilvl="2" w:tplc="8EEA3900">
      <w:numFmt w:val="bullet"/>
      <w:lvlText w:val="•"/>
      <w:lvlJc w:val="left"/>
      <w:pPr>
        <w:ind w:left="2593" w:hanging="427"/>
      </w:pPr>
      <w:rPr>
        <w:rFonts w:hint="default"/>
        <w:lang w:val="kk-KZ" w:eastAsia="kk-KZ" w:bidi="kk-KZ"/>
      </w:rPr>
    </w:lvl>
    <w:lvl w:ilvl="3" w:tplc="0692723E">
      <w:numFmt w:val="bullet"/>
      <w:lvlText w:val="•"/>
      <w:lvlJc w:val="left"/>
      <w:pPr>
        <w:ind w:left="3639" w:hanging="427"/>
      </w:pPr>
      <w:rPr>
        <w:rFonts w:hint="default"/>
        <w:lang w:val="kk-KZ" w:eastAsia="kk-KZ" w:bidi="kk-KZ"/>
      </w:rPr>
    </w:lvl>
    <w:lvl w:ilvl="4" w:tplc="540232A6">
      <w:numFmt w:val="bullet"/>
      <w:lvlText w:val="•"/>
      <w:lvlJc w:val="left"/>
      <w:pPr>
        <w:ind w:left="4686" w:hanging="427"/>
      </w:pPr>
      <w:rPr>
        <w:rFonts w:hint="default"/>
        <w:lang w:val="kk-KZ" w:eastAsia="kk-KZ" w:bidi="kk-KZ"/>
      </w:rPr>
    </w:lvl>
    <w:lvl w:ilvl="5" w:tplc="84C4C9EA">
      <w:numFmt w:val="bullet"/>
      <w:lvlText w:val="•"/>
      <w:lvlJc w:val="left"/>
      <w:pPr>
        <w:ind w:left="5733" w:hanging="427"/>
      </w:pPr>
      <w:rPr>
        <w:rFonts w:hint="default"/>
        <w:lang w:val="kk-KZ" w:eastAsia="kk-KZ" w:bidi="kk-KZ"/>
      </w:rPr>
    </w:lvl>
    <w:lvl w:ilvl="6" w:tplc="CE8C6C66">
      <w:numFmt w:val="bullet"/>
      <w:lvlText w:val="•"/>
      <w:lvlJc w:val="left"/>
      <w:pPr>
        <w:ind w:left="6779" w:hanging="427"/>
      </w:pPr>
      <w:rPr>
        <w:rFonts w:hint="default"/>
        <w:lang w:val="kk-KZ" w:eastAsia="kk-KZ" w:bidi="kk-KZ"/>
      </w:rPr>
    </w:lvl>
    <w:lvl w:ilvl="7" w:tplc="FD5E8F66">
      <w:numFmt w:val="bullet"/>
      <w:lvlText w:val="•"/>
      <w:lvlJc w:val="left"/>
      <w:pPr>
        <w:ind w:left="7826" w:hanging="427"/>
      </w:pPr>
      <w:rPr>
        <w:rFonts w:hint="default"/>
        <w:lang w:val="kk-KZ" w:eastAsia="kk-KZ" w:bidi="kk-KZ"/>
      </w:rPr>
    </w:lvl>
    <w:lvl w:ilvl="8" w:tplc="D3EEE9AC">
      <w:numFmt w:val="bullet"/>
      <w:lvlText w:val="•"/>
      <w:lvlJc w:val="left"/>
      <w:pPr>
        <w:ind w:left="8873" w:hanging="427"/>
      </w:pPr>
      <w:rPr>
        <w:rFonts w:hint="default"/>
        <w:lang w:val="kk-KZ" w:eastAsia="kk-KZ" w:bidi="kk-KZ"/>
      </w:rPr>
    </w:lvl>
  </w:abstractNum>
  <w:abstractNum w:abstractNumId="2">
    <w:nsid w:val="27A7737B"/>
    <w:multiLevelType w:val="hybridMultilevel"/>
    <w:tmpl w:val="0D3E7DA8"/>
    <w:lvl w:ilvl="0" w:tplc="33DAA69E">
      <w:start w:val="1"/>
      <w:numFmt w:val="decimal"/>
      <w:lvlText w:val="%1-"/>
      <w:lvlJc w:val="left"/>
      <w:pPr>
        <w:ind w:left="493" w:hanging="237"/>
        <w:jc w:val="left"/>
      </w:pPr>
      <w:rPr>
        <w:rFonts w:ascii="Times New Roman" w:eastAsia="Times New Roman" w:hAnsi="Times New Roman" w:cs="Times New Roman" w:hint="default"/>
        <w:spacing w:val="0"/>
        <w:w w:val="100"/>
        <w:sz w:val="26"/>
        <w:szCs w:val="26"/>
        <w:lang w:val="kk-KZ" w:eastAsia="kk-KZ" w:bidi="kk-KZ"/>
      </w:rPr>
    </w:lvl>
    <w:lvl w:ilvl="1" w:tplc="7FE85D64">
      <w:numFmt w:val="bullet"/>
      <w:lvlText w:val="•"/>
      <w:lvlJc w:val="left"/>
      <w:pPr>
        <w:ind w:left="1546" w:hanging="237"/>
      </w:pPr>
      <w:rPr>
        <w:rFonts w:hint="default"/>
        <w:lang w:val="kk-KZ" w:eastAsia="kk-KZ" w:bidi="kk-KZ"/>
      </w:rPr>
    </w:lvl>
    <w:lvl w:ilvl="2" w:tplc="44FE3DC2">
      <w:numFmt w:val="bullet"/>
      <w:lvlText w:val="•"/>
      <w:lvlJc w:val="left"/>
      <w:pPr>
        <w:ind w:left="2593" w:hanging="237"/>
      </w:pPr>
      <w:rPr>
        <w:rFonts w:hint="default"/>
        <w:lang w:val="kk-KZ" w:eastAsia="kk-KZ" w:bidi="kk-KZ"/>
      </w:rPr>
    </w:lvl>
    <w:lvl w:ilvl="3" w:tplc="AB1E3C3E">
      <w:numFmt w:val="bullet"/>
      <w:lvlText w:val="•"/>
      <w:lvlJc w:val="left"/>
      <w:pPr>
        <w:ind w:left="3639" w:hanging="237"/>
      </w:pPr>
      <w:rPr>
        <w:rFonts w:hint="default"/>
        <w:lang w:val="kk-KZ" w:eastAsia="kk-KZ" w:bidi="kk-KZ"/>
      </w:rPr>
    </w:lvl>
    <w:lvl w:ilvl="4" w:tplc="815ADA4C">
      <w:numFmt w:val="bullet"/>
      <w:lvlText w:val="•"/>
      <w:lvlJc w:val="left"/>
      <w:pPr>
        <w:ind w:left="4686" w:hanging="237"/>
      </w:pPr>
      <w:rPr>
        <w:rFonts w:hint="default"/>
        <w:lang w:val="kk-KZ" w:eastAsia="kk-KZ" w:bidi="kk-KZ"/>
      </w:rPr>
    </w:lvl>
    <w:lvl w:ilvl="5" w:tplc="30F0C336">
      <w:numFmt w:val="bullet"/>
      <w:lvlText w:val="•"/>
      <w:lvlJc w:val="left"/>
      <w:pPr>
        <w:ind w:left="5733" w:hanging="237"/>
      </w:pPr>
      <w:rPr>
        <w:rFonts w:hint="default"/>
        <w:lang w:val="kk-KZ" w:eastAsia="kk-KZ" w:bidi="kk-KZ"/>
      </w:rPr>
    </w:lvl>
    <w:lvl w:ilvl="6" w:tplc="6ACA4E70">
      <w:numFmt w:val="bullet"/>
      <w:lvlText w:val="•"/>
      <w:lvlJc w:val="left"/>
      <w:pPr>
        <w:ind w:left="6779" w:hanging="237"/>
      </w:pPr>
      <w:rPr>
        <w:rFonts w:hint="default"/>
        <w:lang w:val="kk-KZ" w:eastAsia="kk-KZ" w:bidi="kk-KZ"/>
      </w:rPr>
    </w:lvl>
    <w:lvl w:ilvl="7" w:tplc="9ECC75E6">
      <w:numFmt w:val="bullet"/>
      <w:lvlText w:val="•"/>
      <w:lvlJc w:val="left"/>
      <w:pPr>
        <w:ind w:left="7826" w:hanging="237"/>
      </w:pPr>
      <w:rPr>
        <w:rFonts w:hint="default"/>
        <w:lang w:val="kk-KZ" w:eastAsia="kk-KZ" w:bidi="kk-KZ"/>
      </w:rPr>
    </w:lvl>
    <w:lvl w:ilvl="8" w:tplc="7D06B49A">
      <w:numFmt w:val="bullet"/>
      <w:lvlText w:val="•"/>
      <w:lvlJc w:val="left"/>
      <w:pPr>
        <w:ind w:left="8873" w:hanging="237"/>
      </w:pPr>
      <w:rPr>
        <w:rFonts w:hint="default"/>
        <w:lang w:val="kk-KZ" w:eastAsia="kk-KZ" w:bidi="kk-KZ"/>
      </w:rPr>
    </w:lvl>
  </w:abstractNum>
  <w:abstractNum w:abstractNumId="3">
    <w:nsid w:val="3D437F32"/>
    <w:multiLevelType w:val="hybridMultilevel"/>
    <w:tmpl w:val="E61EC440"/>
    <w:lvl w:ilvl="0" w:tplc="4CA25690">
      <w:start w:val="1"/>
      <w:numFmt w:val="decimal"/>
      <w:lvlText w:val="%1."/>
      <w:lvlJc w:val="left"/>
      <w:pPr>
        <w:ind w:left="493" w:hanging="213"/>
        <w:jc w:val="left"/>
      </w:pPr>
      <w:rPr>
        <w:rFonts w:ascii="Times New Roman" w:eastAsia="Times New Roman" w:hAnsi="Times New Roman" w:cs="Times New Roman" w:hint="default"/>
        <w:spacing w:val="-8"/>
        <w:w w:val="100"/>
        <w:sz w:val="26"/>
        <w:szCs w:val="26"/>
        <w:lang w:val="kk-KZ" w:eastAsia="kk-KZ" w:bidi="kk-KZ"/>
      </w:rPr>
    </w:lvl>
    <w:lvl w:ilvl="1" w:tplc="44B677BE">
      <w:start w:val="1"/>
      <w:numFmt w:val="decimal"/>
      <w:lvlText w:val="%2."/>
      <w:lvlJc w:val="left"/>
      <w:pPr>
        <w:ind w:left="493" w:hanging="360"/>
        <w:jc w:val="left"/>
      </w:pPr>
      <w:rPr>
        <w:rFonts w:ascii="Times New Roman" w:eastAsia="Times New Roman" w:hAnsi="Times New Roman" w:cs="Times New Roman" w:hint="default"/>
        <w:w w:val="100"/>
        <w:sz w:val="28"/>
        <w:szCs w:val="28"/>
        <w:lang w:val="kk-KZ" w:eastAsia="kk-KZ" w:bidi="kk-KZ"/>
      </w:rPr>
    </w:lvl>
    <w:lvl w:ilvl="2" w:tplc="255A43E4">
      <w:numFmt w:val="bullet"/>
      <w:lvlText w:val="•"/>
      <w:lvlJc w:val="left"/>
      <w:pPr>
        <w:ind w:left="8187" w:hanging="360"/>
      </w:pPr>
      <w:rPr>
        <w:rFonts w:hint="default"/>
        <w:lang w:val="kk-KZ" w:eastAsia="kk-KZ" w:bidi="kk-KZ"/>
      </w:rPr>
    </w:lvl>
    <w:lvl w:ilvl="3" w:tplc="FAB208EE">
      <w:numFmt w:val="bullet"/>
      <w:lvlText w:val="•"/>
      <w:lvlJc w:val="left"/>
      <w:pPr>
        <w:ind w:left="8534" w:hanging="360"/>
      </w:pPr>
      <w:rPr>
        <w:rFonts w:hint="default"/>
        <w:lang w:val="kk-KZ" w:eastAsia="kk-KZ" w:bidi="kk-KZ"/>
      </w:rPr>
    </w:lvl>
    <w:lvl w:ilvl="4" w:tplc="0AD00B60">
      <w:numFmt w:val="bullet"/>
      <w:lvlText w:val="•"/>
      <w:lvlJc w:val="left"/>
      <w:pPr>
        <w:ind w:left="8882" w:hanging="360"/>
      </w:pPr>
      <w:rPr>
        <w:rFonts w:hint="default"/>
        <w:lang w:val="kk-KZ" w:eastAsia="kk-KZ" w:bidi="kk-KZ"/>
      </w:rPr>
    </w:lvl>
    <w:lvl w:ilvl="5" w:tplc="E49E00DE">
      <w:numFmt w:val="bullet"/>
      <w:lvlText w:val="•"/>
      <w:lvlJc w:val="left"/>
      <w:pPr>
        <w:ind w:left="9229" w:hanging="360"/>
      </w:pPr>
      <w:rPr>
        <w:rFonts w:hint="default"/>
        <w:lang w:val="kk-KZ" w:eastAsia="kk-KZ" w:bidi="kk-KZ"/>
      </w:rPr>
    </w:lvl>
    <w:lvl w:ilvl="6" w:tplc="B052B996">
      <w:numFmt w:val="bullet"/>
      <w:lvlText w:val="•"/>
      <w:lvlJc w:val="left"/>
      <w:pPr>
        <w:ind w:left="9576" w:hanging="360"/>
      </w:pPr>
      <w:rPr>
        <w:rFonts w:hint="default"/>
        <w:lang w:val="kk-KZ" w:eastAsia="kk-KZ" w:bidi="kk-KZ"/>
      </w:rPr>
    </w:lvl>
    <w:lvl w:ilvl="7" w:tplc="49B65E8C">
      <w:numFmt w:val="bullet"/>
      <w:lvlText w:val="•"/>
      <w:lvlJc w:val="left"/>
      <w:pPr>
        <w:ind w:left="9924" w:hanging="360"/>
      </w:pPr>
      <w:rPr>
        <w:rFonts w:hint="default"/>
        <w:lang w:val="kk-KZ" w:eastAsia="kk-KZ" w:bidi="kk-KZ"/>
      </w:rPr>
    </w:lvl>
    <w:lvl w:ilvl="8" w:tplc="A450313C">
      <w:numFmt w:val="bullet"/>
      <w:lvlText w:val="•"/>
      <w:lvlJc w:val="left"/>
      <w:pPr>
        <w:ind w:left="10271" w:hanging="360"/>
      </w:pPr>
      <w:rPr>
        <w:rFonts w:hint="default"/>
        <w:lang w:val="kk-KZ" w:eastAsia="kk-KZ" w:bidi="kk-KZ"/>
      </w:rPr>
    </w:lvl>
  </w:abstractNum>
  <w:abstractNum w:abstractNumId="4">
    <w:nsid w:val="4A5B46F6"/>
    <w:multiLevelType w:val="hybridMultilevel"/>
    <w:tmpl w:val="260605AE"/>
    <w:lvl w:ilvl="0" w:tplc="2682A770">
      <w:start w:val="1"/>
      <w:numFmt w:val="decimal"/>
      <w:lvlText w:val="%1."/>
      <w:lvlJc w:val="left"/>
      <w:pPr>
        <w:ind w:left="1397" w:hanging="281"/>
        <w:jc w:val="left"/>
      </w:pPr>
      <w:rPr>
        <w:rFonts w:ascii="Times New Roman" w:eastAsia="Times New Roman" w:hAnsi="Times New Roman" w:cs="Times New Roman" w:hint="default"/>
        <w:w w:val="100"/>
        <w:sz w:val="28"/>
        <w:szCs w:val="28"/>
        <w:lang w:val="kk-KZ" w:eastAsia="kk-KZ" w:bidi="kk-KZ"/>
      </w:rPr>
    </w:lvl>
    <w:lvl w:ilvl="1" w:tplc="0E0C26D6">
      <w:numFmt w:val="bullet"/>
      <w:lvlText w:val="•"/>
      <w:lvlJc w:val="left"/>
      <w:pPr>
        <w:ind w:left="2356" w:hanging="281"/>
      </w:pPr>
      <w:rPr>
        <w:rFonts w:hint="default"/>
        <w:lang w:val="kk-KZ" w:eastAsia="kk-KZ" w:bidi="kk-KZ"/>
      </w:rPr>
    </w:lvl>
    <w:lvl w:ilvl="2" w:tplc="5666198A">
      <w:numFmt w:val="bullet"/>
      <w:lvlText w:val="•"/>
      <w:lvlJc w:val="left"/>
      <w:pPr>
        <w:ind w:left="3313" w:hanging="281"/>
      </w:pPr>
      <w:rPr>
        <w:rFonts w:hint="default"/>
        <w:lang w:val="kk-KZ" w:eastAsia="kk-KZ" w:bidi="kk-KZ"/>
      </w:rPr>
    </w:lvl>
    <w:lvl w:ilvl="3" w:tplc="29FAA4D8">
      <w:numFmt w:val="bullet"/>
      <w:lvlText w:val="•"/>
      <w:lvlJc w:val="left"/>
      <w:pPr>
        <w:ind w:left="4269" w:hanging="281"/>
      </w:pPr>
      <w:rPr>
        <w:rFonts w:hint="default"/>
        <w:lang w:val="kk-KZ" w:eastAsia="kk-KZ" w:bidi="kk-KZ"/>
      </w:rPr>
    </w:lvl>
    <w:lvl w:ilvl="4" w:tplc="97FC2AA2">
      <w:numFmt w:val="bullet"/>
      <w:lvlText w:val="•"/>
      <w:lvlJc w:val="left"/>
      <w:pPr>
        <w:ind w:left="5226" w:hanging="281"/>
      </w:pPr>
      <w:rPr>
        <w:rFonts w:hint="default"/>
        <w:lang w:val="kk-KZ" w:eastAsia="kk-KZ" w:bidi="kk-KZ"/>
      </w:rPr>
    </w:lvl>
    <w:lvl w:ilvl="5" w:tplc="F934CC24">
      <w:numFmt w:val="bullet"/>
      <w:lvlText w:val="•"/>
      <w:lvlJc w:val="left"/>
      <w:pPr>
        <w:ind w:left="6183" w:hanging="281"/>
      </w:pPr>
      <w:rPr>
        <w:rFonts w:hint="default"/>
        <w:lang w:val="kk-KZ" w:eastAsia="kk-KZ" w:bidi="kk-KZ"/>
      </w:rPr>
    </w:lvl>
    <w:lvl w:ilvl="6" w:tplc="FC82A708">
      <w:numFmt w:val="bullet"/>
      <w:lvlText w:val="•"/>
      <w:lvlJc w:val="left"/>
      <w:pPr>
        <w:ind w:left="7139" w:hanging="281"/>
      </w:pPr>
      <w:rPr>
        <w:rFonts w:hint="default"/>
        <w:lang w:val="kk-KZ" w:eastAsia="kk-KZ" w:bidi="kk-KZ"/>
      </w:rPr>
    </w:lvl>
    <w:lvl w:ilvl="7" w:tplc="4DBCB93A">
      <w:numFmt w:val="bullet"/>
      <w:lvlText w:val="•"/>
      <w:lvlJc w:val="left"/>
      <w:pPr>
        <w:ind w:left="8096" w:hanging="281"/>
      </w:pPr>
      <w:rPr>
        <w:rFonts w:hint="default"/>
        <w:lang w:val="kk-KZ" w:eastAsia="kk-KZ" w:bidi="kk-KZ"/>
      </w:rPr>
    </w:lvl>
    <w:lvl w:ilvl="8" w:tplc="98A8D36A">
      <w:numFmt w:val="bullet"/>
      <w:lvlText w:val="•"/>
      <w:lvlJc w:val="left"/>
      <w:pPr>
        <w:ind w:left="9053" w:hanging="281"/>
      </w:pPr>
      <w:rPr>
        <w:rFonts w:hint="default"/>
        <w:lang w:val="kk-KZ" w:eastAsia="kk-KZ" w:bidi="kk-KZ"/>
      </w:rPr>
    </w:lvl>
  </w:abstractNum>
  <w:abstractNum w:abstractNumId="5">
    <w:nsid w:val="4B2A5473"/>
    <w:multiLevelType w:val="hybridMultilevel"/>
    <w:tmpl w:val="1AB4B6D6"/>
    <w:lvl w:ilvl="0" w:tplc="B15825C6">
      <w:start w:val="1"/>
      <w:numFmt w:val="decimal"/>
      <w:lvlText w:val="%1."/>
      <w:lvlJc w:val="left"/>
      <w:pPr>
        <w:ind w:left="493" w:hanging="351"/>
        <w:jc w:val="left"/>
      </w:pPr>
      <w:rPr>
        <w:rFonts w:ascii="Times New Roman" w:eastAsia="Times New Roman" w:hAnsi="Times New Roman" w:cs="Times New Roman" w:hint="default"/>
        <w:spacing w:val="0"/>
        <w:w w:val="100"/>
        <w:sz w:val="28"/>
        <w:szCs w:val="28"/>
        <w:lang w:val="kk-KZ" w:eastAsia="kk-KZ" w:bidi="kk-KZ"/>
      </w:rPr>
    </w:lvl>
    <w:lvl w:ilvl="1" w:tplc="8408B8DA">
      <w:numFmt w:val="bullet"/>
      <w:lvlText w:val="•"/>
      <w:lvlJc w:val="left"/>
      <w:pPr>
        <w:ind w:left="1546" w:hanging="351"/>
      </w:pPr>
      <w:rPr>
        <w:rFonts w:hint="default"/>
        <w:lang w:val="kk-KZ" w:eastAsia="kk-KZ" w:bidi="kk-KZ"/>
      </w:rPr>
    </w:lvl>
    <w:lvl w:ilvl="2" w:tplc="2AC41190">
      <w:numFmt w:val="bullet"/>
      <w:lvlText w:val="•"/>
      <w:lvlJc w:val="left"/>
      <w:pPr>
        <w:ind w:left="2593" w:hanging="351"/>
      </w:pPr>
      <w:rPr>
        <w:rFonts w:hint="default"/>
        <w:lang w:val="kk-KZ" w:eastAsia="kk-KZ" w:bidi="kk-KZ"/>
      </w:rPr>
    </w:lvl>
    <w:lvl w:ilvl="3" w:tplc="FCE2EC5A">
      <w:numFmt w:val="bullet"/>
      <w:lvlText w:val="•"/>
      <w:lvlJc w:val="left"/>
      <w:pPr>
        <w:ind w:left="3639" w:hanging="351"/>
      </w:pPr>
      <w:rPr>
        <w:rFonts w:hint="default"/>
        <w:lang w:val="kk-KZ" w:eastAsia="kk-KZ" w:bidi="kk-KZ"/>
      </w:rPr>
    </w:lvl>
    <w:lvl w:ilvl="4" w:tplc="E7DA4814">
      <w:numFmt w:val="bullet"/>
      <w:lvlText w:val="•"/>
      <w:lvlJc w:val="left"/>
      <w:pPr>
        <w:ind w:left="4686" w:hanging="351"/>
      </w:pPr>
      <w:rPr>
        <w:rFonts w:hint="default"/>
        <w:lang w:val="kk-KZ" w:eastAsia="kk-KZ" w:bidi="kk-KZ"/>
      </w:rPr>
    </w:lvl>
    <w:lvl w:ilvl="5" w:tplc="AC7806FC">
      <w:numFmt w:val="bullet"/>
      <w:lvlText w:val="•"/>
      <w:lvlJc w:val="left"/>
      <w:pPr>
        <w:ind w:left="5733" w:hanging="351"/>
      </w:pPr>
      <w:rPr>
        <w:rFonts w:hint="default"/>
        <w:lang w:val="kk-KZ" w:eastAsia="kk-KZ" w:bidi="kk-KZ"/>
      </w:rPr>
    </w:lvl>
    <w:lvl w:ilvl="6" w:tplc="46768462">
      <w:numFmt w:val="bullet"/>
      <w:lvlText w:val="•"/>
      <w:lvlJc w:val="left"/>
      <w:pPr>
        <w:ind w:left="6779" w:hanging="351"/>
      </w:pPr>
      <w:rPr>
        <w:rFonts w:hint="default"/>
        <w:lang w:val="kk-KZ" w:eastAsia="kk-KZ" w:bidi="kk-KZ"/>
      </w:rPr>
    </w:lvl>
    <w:lvl w:ilvl="7" w:tplc="47120894">
      <w:numFmt w:val="bullet"/>
      <w:lvlText w:val="•"/>
      <w:lvlJc w:val="left"/>
      <w:pPr>
        <w:ind w:left="7826" w:hanging="351"/>
      </w:pPr>
      <w:rPr>
        <w:rFonts w:hint="default"/>
        <w:lang w:val="kk-KZ" w:eastAsia="kk-KZ" w:bidi="kk-KZ"/>
      </w:rPr>
    </w:lvl>
    <w:lvl w:ilvl="8" w:tplc="71BCD81A">
      <w:numFmt w:val="bullet"/>
      <w:lvlText w:val="•"/>
      <w:lvlJc w:val="left"/>
      <w:pPr>
        <w:ind w:left="8873" w:hanging="351"/>
      </w:pPr>
      <w:rPr>
        <w:rFonts w:hint="default"/>
        <w:lang w:val="kk-KZ" w:eastAsia="kk-KZ" w:bidi="kk-KZ"/>
      </w:rPr>
    </w:lvl>
  </w:abstractNum>
  <w:abstractNum w:abstractNumId="6">
    <w:nsid w:val="6AAE7164"/>
    <w:multiLevelType w:val="hybridMultilevel"/>
    <w:tmpl w:val="BB98568A"/>
    <w:lvl w:ilvl="0" w:tplc="6106AB36">
      <w:numFmt w:val="bullet"/>
      <w:lvlText w:val="-"/>
      <w:lvlJc w:val="left"/>
      <w:pPr>
        <w:ind w:left="493" w:hanging="248"/>
      </w:pPr>
      <w:rPr>
        <w:rFonts w:ascii="Times New Roman" w:eastAsia="Times New Roman" w:hAnsi="Times New Roman" w:cs="Times New Roman" w:hint="default"/>
        <w:w w:val="100"/>
        <w:sz w:val="28"/>
        <w:szCs w:val="28"/>
        <w:lang w:val="kk-KZ" w:eastAsia="kk-KZ" w:bidi="kk-KZ"/>
      </w:rPr>
    </w:lvl>
    <w:lvl w:ilvl="1" w:tplc="BED47468">
      <w:numFmt w:val="bullet"/>
      <w:lvlText w:val="-"/>
      <w:lvlJc w:val="left"/>
      <w:pPr>
        <w:ind w:left="493" w:hanging="164"/>
      </w:pPr>
      <w:rPr>
        <w:rFonts w:ascii="Times New Roman" w:eastAsia="Times New Roman" w:hAnsi="Times New Roman" w:cs="Times New Roman" w:hint="default"/>
        <w:w w:val="100"/>
        <w:sz w:val="28"/>
        <w:szCs w:val="28"/>
        <w:lang w:val="kk-KZ" w:eastAsia="kk-KZ" w:bidi="kk-KZ"/>
      </w:rPr>
    </w:lvl>
    <w:lvl w:ilvl="2" w:tplc="2452DA7C">
      <w:numFmt w:val="bullet"/>
      <w:lvlText w:val="•"/>
      <w:lvlJc w:val="left"/>
      <w:pPr>
        <w:ind w:left="493" w:hanging="175"/>
      </w:pPr>
      <w:rPr>
        <w:rFonts w:ascii="Times New Roman" w:eastAsia="Times New Roman" w:hAnsi="Times New Roman" w:cs="Times New Roman" w:hint="default"/>
        <w:w w:val="100"/>
        <w:sz w:val="28"/>
        <w:szCs w:val="28"/>
        <w:lang w:val="kk-KZ" w:eastAsia="kk-KZ" w:bidi="kk-KZ"/>
      </w:rPr>
    </w:lvl>
    <w:lvl w:ilvl="3" w:tplc="84DECC0A">
      <w:numFmt w:val="bullet"/>
      <w:lvlText w:val="•"/>
      <w:lvlJc w:val="left"/>
      <w:pPr>
        <w:ind w:left="3385" w:hanging="175"/>
      </w:pPr>
      <w:rPr>
        <w:rFonts w:hint="default"/>
        <w:lang w:val="kk-KZ" w:eastAsia="kk-KZ" w:bidi="kk-KZ"/>
      </w:rPr>
    </w:lvl>
    <w:lvl w:ilvl="4" w:tplc="16AC1D42">
      <w:numFmt w:val="bullet"/>
      <w:lvlText w:val="•"/>
      <w:lvlJc w:val="left"/>
      <w:pPr>
        <w:ind w:left="4468" w:hanging="175"/>
      </w:pPr>
      <w:rPr>
        <w:rFonts w:hint="default"/>
        <w:lang w:val="kk-KZ" w:eastAsia="kk-KZ" w:bidi="kk-KZ"/>
      </w:rPr>
    </w:lvl>
    <w:lvl w:ilvl="5" w:tplc="DE8A01C2">
      <w:numFmt w:val="bullet"/>
      <w:lvlText w:val="•"/>
      <w:lvlJc w:val="left"/>
      <w:pPr>
        <w:ind w:left="5551" w:hanging="175"/>
      </w:pPr>
      <w:rPr>
        <w:rFonts w:hint="default"/>
        <w:lang w:val="kk-KZ" w:eastAsia="kk-KZ" w:bidi="kk-KZ"/>
      </w:rPr>
    </w:lvl>
    <w:lvl w:ilvl="6" w:tplc="B8A895C6">
      <w:numFmt w:val="bullet"/>
      <w:lvlText w:val="•"/>
      <w:lvlJc w:val="left"/>
      <w:pPr>
        <w:ind w:left="6634" w:hanging="175"/>
      </w:pPr>
      <w:rPr>
        <w:rFonts w:hint="default"/>
        <w:lang w:val="kk-KZ" w:eastAsia="kk-KZ" w:bidi="kk-KZ"/>
      </w:rPr>
    </w:lvl>
    <w:lvl w:ilvl="7" w:tplc="5E9274D0">
      <w:numFmt w:val="bullet"/>
      <w:lvlText w:val="•"/>
      <w:lvlJc w:val="left"/>
      <w:pPr>
        <w:ind w:left="7717" w:hanging="175"/>
      </w:pPr>
      <w:rPr>
        <w:rFonts w:hint="default"/>
        <w:lang w:val="kk-KZ" w:eastAsia="kk-KZ" w:bidi="kk-KZ"/>
      </w:rPr>
    </w:lvl>
    <w:lvl w:ilvl="8" w:tplc="D23E4CDA">
      <w:numFmt w:val="bullet"/>
      <w:lvlText w:val="•"/>
      <w:lvlJc w:val="left"/>
      <w:pPr>
        <w:ind w:left="8800" w:hanging="175"/>
      </w:pPr>
      <w:rPr>
        <w:rFonts w:hint="default"/>
        <w:lang w:val="kk-KZ" w:eastAsia="kk-KZ" w:bidi="kk-KZ"/>
      </w:rPr>
    </w:lvl>
  </w:abstractNum>
  <w:abstractNum w:abstractNumId="7">
    <w:nsid w:val="6F962622"/>
    <w:multiLevelType w:val="hybridMultilevel"/>
    <w:tmpl w:val="30A22B66"/>
    <w:lvl w:ilvl="0" w:tplc="6C5EDC78">
      <w:start w:val="1"/>
      <w:numFmt w:val="decimal"/>
      <w:lvlText w:val="%1."/>
      <w:lvlJc w:val="left"/>
      <w:pPr>
        <w:ind w:left="1201" w:hanging="708"/>
        <w:jc w:val="left"/>
      </w:pPr>
      <w:rPr>
        <w:rFonts w:ascii="Times New Roman" w:eastAsia="Times New Roman" w:hAnsi="Times New Roman" w:cs="Times New Roman" w:hint="default"/>
        <w:spacing w:val="0"/>
        <w:w w:val="100"/>
        <w:sz w:val="28"/>
        <w:szCs w:val="28"/>
        <w:lang w:val="kk-KZ" w:eastAsia="kk-KZ" w:bidi="kk-KZ"/>
      </w:rPr>
    </w:lvl>
    <w:lvl w:ilvl="1" w:tplc="6CA67766">
      <w:numFmt w:val="bullet"/>
      <w:lvlText w:val="•"/>
      <w:lvlJc w:val="left"/>
      <w:pPr>
        <w:ind w:left="2176" w:hanging="708"/>
      </w:pPr>
      <w:rPr>
        <w:rFonts w:hint="default"/>
        <w:lang w:val="kk-KZ" w:eastAsia="kk-KZ" w:bidi="kk-KZ"/>
      </w:rPr>
    </w:lvl>
    <w:lvl w:ilvl="2" w:tplc="FD121FDE">
      <w:numFmt w:val="bullet"/>
      <w:lvlText w:val="•"/>
      <w:lvlJc w:val="left"/>
      <w:pPr>
        <w:ind w:left="3153" w:hanging="708"/>
      </w:pPr>
      <w:rPr>
        <w:rFonts w:hint="default"/>
        <w:lang w:val="kk-KZ" w:eastAsia="kk-KZ" w:bidi="kk-KZ"/>
      </w:rPr>
    </w:lvl>
    <w:lvl w:ilvl="3" w:tplc="FD483942">
      <w:numFmt w:val="bullet"/>
      <w:lvlText w:val="•"/>
      <w:lvlJc w:val="left"/>
      <w:pPr>
        <w:ind w:left="4129" w:hanging="708"/>
      </w:pPr>
      <w:rPr>
        <w:rFonts w:hint="default"/>
        <w:lang w:val="kk-KZ" w:eastAsia="kk-KZ" w:bidi="kk-KZ"/>
      </w:rPr>
    </w:lvl>
    <w:lvl w:ilvl="4" w:tplc="0A1894BC">
      <w:numFmt w:val="bullet"/>
      <w:lvlText w:val="•"/>
      <w:lvlJc w:val="left"/>
      <w:pPr>
        <w:ind w:left="5106" w:hanging="708"/>
      </w:pPr>
      <w:rPr>
        <w:rFonts w:hint="default"/>
        <w:lang w:val="kk-KZ" w:eastAsia="kk-KZ" w:bidi="kk-KZ"/>
      </w:rPr>
    </w:lvl>
    <w:lvl w:ilvl="5" w:tplc="7D909D02">
      <w:numFmt w:val="bullet"/>
      <w:lvlText w:val="•"/>
      <w:lvlJc w:val="left"/>
      <w:pPr>
        <w:ind w:left="6083" w:hanging="708"/>
      </w:pPr>
      <w:rPr>
        <w:rFonts w:hint="default"/>
        <w:lang w:val="kk-KZ" w:eastAsia="kk-KZ" w:bidi="kk-KZ"/>
      </w:rPr>
    </w:lvl>
    <w:lvl w:ilvl="6" w:tplc="0354F68E">
      <w:numFmt w:val="bullet"/>
      <w:lvlText w:val="•"/>
      <w:lvlJc w:val="left"/>
      <w:pPr>
        <w:ind w:left="7059" w:hanging="708"/>
      </w:pPr>
      <w:rPr>
        <w:rFonts w:hint="default"/>
        <w:lang w:val="kk-KZ" w:eastAsia="kk-KZ" w:bidi="kk-KZ"/>
      </w:rPr>
    </w:lvl>
    <w:lvl w:ilvl="7" w:tplc="44340764">
      <w:numFmt w:val="bullet"/>
      <w:lvlText w:val="•"/>
      <w:lvlJc w:val="left"/>
      <w:pPr>
        <w:ind w:left="8036" w:hanging="708"/>
      </w:pPr>
      <w:rPr>
        <w:rFonts w:hint="default"/>
        <w:lang w:val="kk-KZ" w:eastAsia="kk-KZ" w:bidi="kk-KZ"/>
      </w:rPr>
    </w:lvl>
    <w:lvl w:ilvl="8" w:tplc="CBF2961E">
      <w:numFmt w:val="bullet"/>
      <w:lvlText w:val="•"/>
      <w:lvlJc w:val="left"/>
      <w:pPr>
        <w:ind w:left="9013" w:hanging="708"/>
      </w:pPr>
      <w:rPr>
        <w:rFonts w:hint="default"/>
        <w:lang w:val="kk-KZ" w:eastAsia="kk-KZ" w:bidi="kk-KZ"/>
      </w:rPr>
    </w:lvl>
  </w:abstractNum>
  <w:abstractNum w:abstractNumId="8">
    <w:nsid w:val="7447142F"/>
    <w:multiLevelType w:val="hybridMultilevel"/>
    <w:tmpl w:val="EE3275A4"/>
    <w:lvl w:ilvl="0" w:tplc="B510A536">
      <w:start w:val="1"/>
      <w:numFmt w:val="decimal"/>
      <w:lvlText w:val="%1."/>
      <w:lvlJc w:val="left"/>
      <w:pPr>
        <w:ind w:left="493" w:hanging="708"/>
        <w:jc w:val="left"/>
      </w:pPr>
      <w:rPr>
        <w:rFonts w:ascii="Times New Roman" w:eastAsia="Times New Roman" w:hAnsi="Times New Roman" w:cs="Times New Roman" w:hint="default"/>
        <w:spacing w:val="0"/>
        <w:w w:val="100"/>
        <w:sz w:val="28"/>
        <w:szCs w:val="28"/>
        <w:lang w:val="kk-KZ" w:eastAsia="kk-KZ" w:bidi="kk-KZ"/>
      </w:rPr>
    </w:lvl>
    <w:lvl w:ilvl="1" w:tplc="93BC1368">
      <w:start w:val="1"/>
      <w:numFmt w:val="decimal"/>
      <w:lvlText w:val="%2."/>
      <w:lvlJc w:val="left"/>
      <w:pPr>
        <w:ind w:left="853" w:hanging="348"/>
        <w:jc w:val="left"/>
      </w:pPr>
      <w:rPr>
        <w:rFonts w:ascii="Times New Roman" w:eastAsia="Times New Roman" w:hAnsi="Times New Roman" w:cs="Times New Roman" w:hint="default"/>
        <w:spacing w:val="0"/>
        <w:w w:val="100"/>
        <w:sz w:val="28"/>
        <w:szCs w:val="28"/>
        <w:lang w:val="kk-KZ" w:eastAsia="kk-KZ" w:bidi="kk-KZ"/>
      </w:rPr>
    </w:lvl>
    <w:lvl w:ilvl="2" w:tplc="D2DE0AEC">
      <w:numFmt w:val="bullet"/>
      <w:lvlText w:val="•"/>
      <w:lvlJc w:val="left"/>
      <w:pPr>
        <w:ind w:left="1982" w:hanging="348"/>
      </w:pPr>
      <w:rPr>
        <w:rFonts w:hint="default"/>
        <w:lang w:val="kk-KZ" w:eastAsia="kk-KZ" w:bidi="kk-KZ"/>
      </w:rPr>
    </w:lvl>
    <w:lvl w:ilvl="3" w:tplc="4D9474F0">
      <w:numFmt w:val="bullet"/>
      <w:lvlText w:val="•"/>
      <w:lvlJc w:val="left"/>
      <w:pPr>
        <w:ind w:left="3105" w:hanging="348"/>
      </w:pPr>
      <w:rPr>
        <w:rFonts w:hint="default"/>
        <w:lang w:val="kk-KZ" w:eastAsia="kk-KZ" w:bidi="kk-KZ"/>
      </w:rPr>
    </w:lvl>
    <w:lvl w:ilvl="4" w:tplc="9FA86DBC">
      <w:numFmt w:val="bullet"/>
      <w:lvlText w:val="•"/>
      <w:lvlJc w:val="left"/>
      <w:pPr>
        <w:ind w:left="4228" w:hanging="348"/>
      </w:pPr>
      <w:rPr>
        <w:rFonts w:hint="default"/>
        <w:lang w:val="kk-KZ" w:eastAsia="kk-KZ" w:bidi="kk-KZ"/>
      </w:rPr>
    </w:lvl>
    <w:lvl w:ilvl="5" w:tplc="25103760">
      <w:numFmt w:val="bullet"/>
      <w:lvlText w:val="•"/>
      <w:lvlJc w:val="left"/>
      <w:pPr>
        <w:ind w:left="5351" w:hanging="348"/>
      </w:pPr>
      <w:rPr>
        <w:rFonts w:hint="default"/>
        <w:lang w:val="kk-KZ" w:eastAsia="kk-KZ" w:bidi="kk-KZ"/>
      </w:rPr>
    </w:lvl>
    <w:lvl w:ilvl="6" w:tplc="C7BAB062">
      <w:numFmt w:val="bullet"/>
      <w:lvlText w:val="•"/>
      <w:lvlJc w:val="left"/>
      <w:pPr>
        <w:ind w:left="6474" w:hanging="348"/>
      </w:pPr>
      <w:rPr>
        <w:rFonts w:hint="default"/>
        <w:lang w:val="kk-KZ" w:eastAsia="kk-KZ" w:bidi="kk-KZ"/>
      </w:rPr>
    </w:lvl>
    <w:lvl w:ilvl="7" w:tplc="3B7A4334">
      <w:numFmt w:val="bullet"/>
      <w:lvlText w:val="•"/>
      <w:lvlJc w:val="left"/>
      <w:pPr>
        <w:ind w:left="7597" w:hanging="348"/>
      </w:pPr>
      <w:rPr>
        <w:rFonts w:hint="default"/>
        <w:lang w:val="kk-KZ" w:eastAsia="kk-KZ" w:bidi="kk-KZ"/>
      </w:rPr>
    </w:lvl>
    <w:lvl w:ilvl="8" w:tplc="761230B4">
      <w:numFmt w:val="bullet"/>
      <w:lvlText w:val="•"/>
      <w:lvlJc w:val="left"/>
      <w:pPr>
        <w:ind w:left="8720" w:hanging="348"/>
      </w:pPr>
      <w:rPr>
        <w:rFonts w:hint="default"/>
        <w:lang w:val="kk-KZ" w:eastAsia="kk-KZ" w:bidi="kk-KZ"/>
      </w:rPr>
    </w:lvl>
  </w:abstractNum>
  <w:abstractNum w:abstractNumId="9">
    <w:nsid w:val="7BA9498B"/>
    <w:multiLevelType w:val="hybridMultilevel"/>
    <w:tmpl w:val="21D2F450"/>
    <w:lvl w:ilvl="0" w:tplc="2572E5AC">
      <w:start w:val="1"/>
      <w:numFmt w:val="decimal"/>
      <w:lvlText w:val="%1."/>
      <w:lvlJc w:val="left"/>
      <w:pPr>
        <w:ind w:left="853" w:hanging="360"/>
        <w:jc w:val="left"/>
      </w:pPr>
      <w:rPr>
        <w:rFonts w:ascii="Times New Roman" w:eastAsia="Times New Roman" w:hAnsi="Times New Roman" w:cs="Times New Roman" w:hint="default"/>
        <w:spacing w:val="0"/>
        <w:w w:val="100"/>
        <w:sz w:val="28"/>
        <w:szCs w:val="28"/>
        <w:lang w:val="kk-KZ" w:eastAsia="kk-KZ" w:bidi="kk-KZ"/>
      </w:rPr>
    </w:lvl>
    <w:lvl w:ilvl="1" w:tplc="9DE8668E">
      <w:numFmt w:val="bullet"/>
      <w:lvlText w:val="•"/>
      <w:lvlJc w:val="left"/>
      <w:pPr>
        <w:ind w:left="1870" w:hanging="360"/>
      </w:pPr>
      <w:rPr>
        <w:rFonts w:hint="default"/>
        <w:lang w:val="kk-KZ" w:eastAsia="kk-KZ" w:bidi="kk-KZ"/>
      </w:rPr>
    </w:lvl>
    <w:lvl w:ilvl="2" w:tplc="E1C609CC">
      <w:numFmt w:val="bullet"/>
      <w:lvlText w:val="•"/>
      <w:lvlJc w:val="left"/>
      <w:pPr>
        <w:ind w:left="2881" w:hanging="360"/>
      </w:pPr>
      <w:rPr>
        <w:rFonts w:hint="default"/>
        <w:lang w:val="kk-KZ" w:eastAsia="kk-KZ" w:bidi="kk-KZ"/>
      </w:rPr>
    </w:lvl>
    <w:lvl w:ilvl="3" w:tplc="3AC2783A">
      <w:numFmt w:val="bullet"/>
      <w:lvlText w:val="•"/>
      <w:lvlJc w:val="left"/>
      <w:pPr>
        <w:ind w:left="3891" w:hanging="360"/>
      </w:pPr>
      <w:rPr>
        <w:rFonts w:hint="default"/>
        <w:lang w:val="kk-KZ" w:eastAsia="kk-KZ" w:bidi="kk-KZ"/>
      </w:rPr>
    </w:lvl>
    <w:lvl w:ilvl="4" w:tplc="D6DE7AF0">
      <w:numFmt w:val="bullet"/>
      <w:lvlText w:val="•"/>
      <w:lvlJc w:val="left"/>
      <w:pPr>
        <w:ind w:left="4902" w:hanging="360"/>
      </w:pPr>
      <w:rPr>
        <w:rFonts w:hint="default"/>
        <w:lang w:val="kk-KZ" w:eastAsia="kk-KZ" w:bidi="kk-KZ"/>
      </w:rPr>
    </w:lvl>
    <w:lvl w:ilvl="5" w:tplc="E50A7222">
      <w:numFmt w:val="bullet"/>
      <w:lvlText w:val="•"/>
      <w:lvlJc w:val="left"/>
      <w:pPr>
        <w:ind w:left="5913" w:hanging="360"/>
      </w:pPr>
      <w:rPr>
        <w:rFonts w:hint="default"/>
        <w:lang w:val="kk-KZ" w:eastAsia="kk-KZ" w:bidi="kk-KZ"/>
      </w:rPr>
    </w:lvl>
    <w:lvl w:ilvl="6" w:tplc="0DEA1D60">
      <w:numFmt w:val="bullet"/>
      <w:lvlText w:val="•"/>
      <w:lvlJc w:val="left"/>
      <w:pPr>
        <w:ind w:left="6923" w:hanging="360"/>
      </w:pPr>
      <w:rPr>
        <w:rFonts w:hint="default"/>
        <w:lang w:val="kk-KZ" w:eastAsia="kk-KZ" w:bidi="kk-KZ"/>
      </w:rPr>
    </w:lvl>
    <w:lvl w:ilvl="7" w:tplc="5EB6DF0E">
      <w:numFmt w:val="bullet"/>
      <w:lvlText w:val="•"/>
      <w:lvlJc w:val="left"/>
      <w:pPr>
        <w:ind w:left="7934" w:hanging="360"/>
      </w:pPr>
      <w:rPr>
        <w:rFonts w:hint="default"/>
        <w:lang w:val="kk-KZ" w:eastAsia="kk-KZ" w:bidi="kk-KZ"/>
      </w:rPr>
    </w:lvl>
    <w:lvl w:ilvl="8" w:tplc="CD70E266">
      <w:numFmt w:val="bullet"/>
      <w:lvlText w:val="•"/>
      <w:lvlJc w:val="left"/>
      <w:pPr>
        <w:ind w:left="8945" w:hanging="360"/>
      </w:pPr>
      <w:rPr>
        <w:rFonts w:hint="default"/>
        <w:lang w:val="kk-KZ" w:eastAsia="kk-KZ" w:bidi="kk-KZ"/>
      </w:rPr>
    </w:lvl>
  </w:abstractNum>
  <w:num w:numId="1">
    <w:abstractNumId w:val="5"/>
  </w:num>
  <w:num w:numId="2">
    <w:abstractNumId w:val="8"/>
  </w:num>
  <w:num w:numId="3">
    <w:abstractNumId w:val="9"/>
  </w:num>
  <w:num w:numId="4">
    <w:abstractNumId w:val="7"/>
  </w:num>
  <w:num w:numId="5">
    <w:abstractNumId w:val="3"/>
  </w:num>
  <w:num w:numId="6">
    <w:abstractNumId w:val="2"/>
  </w:num>
  <w:num w:numId="7">
    <w:abstractNumId w:val="0"/>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141"/>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shapeLayoutLikeWW8/>
  </w:compat>
  <w:rsids>
    <w:rsidRoot w:val="0045635A"/>
    <w:rsid w:val="000F5020"/>
    <w:rsid w:val="001A7C39"/>
    <w:rsid w:val="003E2146"/>
    <w:rsid w:val="0045635A"/>
    <w:rsid w:val="00582E81"/>
    <w:rsid w:val="00645553"/>
    <w:rsid w:val="006B07AD"/>
    <w:rsid w:val="00732C19"/>
    <w:rsid w:val="007A6B24"/>
    <w:rsid w:val="00A84F02"/>
    <w:rsid w:val="00BF3EF5"/>
    <w:rsid w:val="00CF5398"/>
    <w:rsid w:val="00DB047E"/>
    <w:rsid w:val="00F63F51"/>
    <w:rsid w:val="00FC0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635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635A"/>
    <w:tblPr>
      <w:tblInd w:w="0" w:type="dxa"/>
      <w:tblCellMar>
        <w:top w:w="0" w:type="dxa"/>
        <w:left w:w="0" w:type="dxa"/>
        <w:bottom w:w="0" w:type="dxa"/>
        <w:right w:w="0" w:type="dxa"/>
      </w:tblCellMar>
    </w:tblPr>
  </w:style>
  <w:style w:type="paragraph" w:styleId="a3">
    <w:name w:val="Body Text"/>
    <w:basedOn w:val="a"/>
    <w:uiPriority w:val="1"/>
    <w:qFormat/>
    <w:rsid w:val="0045635A"/>
    <w:rPr>
      <w:sz w:val="23"/>
      <w:szCs w:val="23"/>
    </w:rPr>
  </w:style>
  <w:style w:type="paragraph" w:customStyle="1" w:styleId="Heading1">
    <w:name w:val="Heading 1"/>
    <w:basedOn w:val="a"/>
    <w:uiPriority w:val="1"/>
    <w:qFormat/>
    <w:rsid w:val="0045635A"/>
    <w:pPr>
      <w:spacing w:before="121"/>
      <w:ind w:left="123"/>
      <w:outlineLvl w:val="1"/>
    </w:pPr>
    <w:rPr>
      <w:b/>
      <w:bCs/>
      <w:sz w:val="23"/>
      <w:szCs w:val="23"/>
    </w:rPr>
  </w:style>
  <w:style w:type="paragraph" w:styleId="a4">
    <w:name w:val="Title"/>
    <w:basedOn w:val="a"/>
    <w:uiPriority w:val="1"/>
    <w:qFormat/>
    <w:rsid w:val="0045635A"/>
    <w:pPr>
      <w:spacing w:before="94"/>
      <w:ind w:left="139" w:right="159"/>
      <w:jc w:val="center"/>
    </w:pPr>
    <w:rPr>
      <w:sz w:val="38"/>
      <w:szCs w:val="38"/>
    </w:rPr>
  </w:style>
  <w:style w:type="paragraph" w:styleId="a5">
    <w:name w:val="List Paragraph"/>
    <w:basedOn w:val="a"/>
    <w:uiPriority w:val="1"/>
    <w:qFormat/>
    <w:rsid w:val="0045635A"/>
  </w:style>
  <w:style w:type="paragraph" w:customStyle="1" w:styleId="TableParagraph">
    <w:name w:val="Table Paragraph"/>
    <w:basedOn w:val="a"/>
    <w:uiPriority w:val="1"/>
    <w:qFormat/>
    <w:rsid w:val="0045635A"/>
    <w:pPr>
      <w:ind w:left="15"/>
    </w:pPr>
  </w:style>
  <w:style w:type="paragraph" w:styleId="a6">
    <w:name w:val="Balloon Text"/>
    <w:basedOn w:val="a"/>
    <w:link w:val="a7"/>
    <w:uiPriority w:val="99"/>
    <w:semiHidden/>
    <w:unhideWhenUsed/>
    <w:rsid w:val="00FC02D1"/>
    <w:rPr>
      <w:rFonts w:ascii="Tahoma" w:hAnsi="Tahoma" w:cs="Tahoma"/>
      <w:sz w:val="16"/>
      <w:szCs w:val="16"/>
    </w:rPr>
  </w:style>
  <w:style w:type="character" w:customStyle="1" w:styleId="a7">
    <w:name w:val="Текст выноски Знак"/>
    <w:basedOn w:val="a0"/>
    <w:link w:val="a6"/>
    <w:uiPriority w:val="99"/>
    <w:semiHidden/>
    <w:rsid w:val="00FC02D1"/>
    <w:rPr>
      <w:rFonts w:ascii="Tahoma" w:eastAsia="Times New Roman" w:hAnsi="Tahoma" w:cs="Tahoma"/>
      <w:sz w:val="16"/>
      <w:szCs w:val="16"/>
      <w:lang w:val="ru-RU"/>
    </w:rPr>
  </w:style>
  <w:style w:type="paragraph" w:styleId="a8">
    <w:name w:val="header"/>
    <w:basedOn w:val="a"/>
    <w:link w:val="a9"/>
    <w:uiPriority w:val="99"/>
    <w:semiHidden/>
    <w:unhideWhenUsed/>
    <w:rsid w:val="00645553"/>
    <w:pPr>
      <w:tabs>
        <w:tab w:val="center" w:pos="4677"/>
        <w:tab w:val="right" w:pos="9355"/>
      </w:tabs>
    </w:pPr>
  </w:style>
  <w:style w:type="character" w:customStyle="1" w:styleId="a9">
    <w:name w:val="Верхний колонтитул Знак"/>
    <w:basedOn w:val="a0"/>
    <w:link w:val="a8"/>
    <w:uiPriority w:val="99"/>
    <w:semiHidden/>
    <w:rsid w:val="00645553"/>
    <w:rPr>
      <w:rFonts w:ascii="Times New Roman" w:eastAsia="Times New Roman" w:hAnsi="Times New Roman" w:cs="Times New Roman"/>
      <w:lang w:val="ru-RU"/>
    </w:rPr>
  </w:style>
  <w:style w:type="paragraph" w:styleId="aa">
    <w:name w:val="footer"/>
    <w:basedOn w:val="a"/>
    <w:link w:val="ab"/>
    <w:uiPriority w:val="99"/>
    <w:semiHidden/>
    <w:unhideWhenUsed/>
    <w:rsid w:val="00645553"/>
    <w:pPr>
      <w:tabs>
        <w:tab w:val="center" w:pos="4677"/>
        <w:tab w:val="right" w:pos="9355"/>
      </w:tabs>
    </w:pPr>
  </w:style>
  <w:style w:type="character" w:customStyle="1" w:styleId="ab">
    <w:name w:val="Нижний колонтитул Знак"/>
    <w:basedOn w:val="a0"/>
    <w:link w:val="aa"/>
    <w:uiPriority w:val="99"/>
    <w:semiHidden/>
    <w:rsid w:val="00645553"/>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Report</vt:lpstr>
    </vt:vector>
  </TitlesOfParts>
  <Company>Reanimator Extreme Edition</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707</dc:creator>
  <cp:lastModifiedBy>2017</cp:lastModifiedBy>
  <cp:revision>6</cp:revision>
  <dcterms:created xsi:type="dcterms:W3CDTF">2021-01-21T04:50:00Z</dcterms:created>
  <dcterms:modified xsi:type="dcterms:W3CDTF">2021-02-24T14:32:00Z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2019.3.4 from 07 августа 2019, Java</vt:lpwstr>
  </property>
  <property fmtid="{D5CDD505-2E9C-101B-9397-08002B2CF9AE}" pid="4" name="LastSaved">
    <vt:filetime>2020-12-25T00:00:00Z</vt:filetime>
  </property>
</Properties>
</file>