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00" w:rsidRPr="00193C00" w:rsidRDefault="00193C00" w:rsidP="00193C00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val="kk-KZ" w:eastAsia="ru-RU"/>
        </w:rPr>
        <w:t xml:space="preserve">    </w:t>
      </w:r>
      <w:r w:rsidRPr="00193C0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«</w:t>
      </w:r>
      <w:proofErr w:type="spellStart"/>
      <w:r w:rsidRPr="00193C0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Ағылшын</w:t>
      </w:r>
      <w:proofErr w:type="spellEnd"/>
      <w:r w:rsidRPr="00193C0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193C0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тілі</w:t>
      </w:r>
      <w:proofErr w:type="spellEnd"/>
      <w:r w:rsidRPr="00193C0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– </w:t>
      </w:r>
      <w:proofErr w:type="spellStart"/>
      <w:r w:rsidRPr="00193C0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бүкі</w:t>
      </w:r>
      <w:proofErr w:type="gramStart"/>
      <w:r w:rsidRPr="00193C0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л</w:t>
      </w:r>
      <w:proofErr w:type="spellEnd"/>
      <w:proofErr w:type="gramEnd"/>
      <w:r w:rsidRPr="00193C0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193C0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әлемдік</w:t>
      </w:r>
      <w:proofErr w:type="spellEnd"/>
      <w:r w:rsidRPr="00193C0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  <w:proofErr w:type="spellStart"/>
      <w:r w:rsidRPr="00193C0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тіл</w:t>
      </w:r>
      <w:proofErr w:type="spellEnd"/>
      <w:r w:rsidRPr="00193C0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»</w:t>
      </w:r>
      <w:bookmarkStart w:id="0" w:name="_GoBack"/>
      <w:bookmarkEnd w:id="0"/>
    </w:p>
    <w:p w:rsidR="00193C00" w:rsidRPr="00193C00" w:rsidRDefault="00193C00" w:rsidP="00193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93C00" w:rsidRDefault="00193C00" w:rsidP="00193C0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val="kk-KZ" w:eastAsia="ru-RU"/>
        </w:rPr>
      </w:pPr>
    </w:p>
    <w:p w:rsidR="00193C00" w:rsidRDefault="00193C00" w:rsidP="00193C00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</w:pPr>
      <w:proofErr w:type="spellStart"/>
      <w:r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Догоманова</w:t>
      </w:r>
      <w:proofErr w:type="spellEnd"/>
      <w:r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Тогжан</w:t>
      </w:r>
      <w:proofErr w:type="spellEnd"/>
      <w:r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Тилеубековна</w:t>
      </w:r>
      <w:proofErr w:type="spellEnd"/>
    </w:p>
    <w:p w:rsidR="00193C00" w:rsidRPr="00193C00" w:rsidRDefault="00193C00" w:rsidP="00193C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Алматы </w:t>
      </w:r>
      <w:proofErr w:type="spellStart"/>
      <w:r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облысы</w:t>
      </w:r>
      <w:proofErr w:type="gramStart"/>
      <w:r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,С</w:t>
      </w:r>
      <w:proofErr w:type="gramEnd"/>
      <w:r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>ар</w:t>
      </w:r>
      <w:proofErr w:type="spellEnd"/>
      <w:r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val="kk-KZ" w:eastAsia="ru-RU"/>
        </w:rPr>
        <w:t>қан ауданы Екіаша орта мектебінің ағылшын тілі пәні мұғалімі</w:t>
      </w:r>
      <w:r>
        <w:rPr>
          <w:rFonts w:ascii="inherit" w:eastAsia="Times New Roman" w:hAnsi="inherit" w:cs="Times New Roman"/>
          <w:b/>
          <w:bCs/>
          <w:i/>
          <w:iCs/>
          <w:color w:val="444444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val="kk-KZ" w:eastAsia="ru-RU"/>
        </w:rPr>
      </w:pP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  <w:lang w:val="kk-KZ" w:eastAsia="ru-RU"/>
        </w:rPr>
        <w:t xml:space="preserve">   </w:t>
      </w:r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val="kk-KZ" w:eastAsia="ru-RU"/>
        </w:rPr>
        <w:t xml:space="preserve">Ағылшын тілі— Үндіеуропа тілдері жанұясының батыс герман тобына жататын тіл. </w:t>
      </w:r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Герман </w:t>
      </w:r>
      <w:proofErr w:type="spellStart"/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тобына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басқа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неміс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норвег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швед,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нидерланд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т.б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тілдері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жатады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ежелгі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есептеледі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қазіргі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Ұлыбритания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аумағын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ежелде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басып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Англосаксондардың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ірақ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жауланған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кельттердің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тілдері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де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әсерін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тигізген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—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халықаралық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Әлемдегі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кө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тараған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әрі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қытай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кейінгі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халық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саны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бойынша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көп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пайдаланатын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Ұлыбритания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Америка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Құрама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Штаттары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Жаңа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Зеландия,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Аустралия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және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басқа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елдерде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ана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есептеледі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Одан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басқа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көптеген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мемлекеттерде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ресми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саналады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— БҰ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Ұ-</w:t>
      </w:r>
      <w:proofErr w:type="spellStart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бірі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саналады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—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дүние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жүзіне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таралған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Үндіеуропа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тілдерінің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батыс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герман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тілдеріне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жатады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құрылымы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жағынан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флективті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Ұлыбритания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АҚ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Аустралия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Жаңа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Зеландияның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мемлекеттік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табылады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Канадада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(француз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тілімен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қатар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),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Ирландияда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ирланд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тілімен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қатар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)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мемлекеттік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қос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тілдің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бірі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 БҰ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Ұ-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да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қабылданған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ресми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тілдің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негізгісі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құрлыққа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тараған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бұл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қазір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400 млн-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астам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адам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сөйлейді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Қазақстанда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да XX  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ғасырдың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50-жылдарынан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бастап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Абылай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хан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атындағы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 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Қазақ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мемлекеттік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халықаралық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қатынастар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және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әлем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тілдері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университетінде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өзге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де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жоғары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және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орта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оқу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орындарында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оқытылып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мамандар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дайындалды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Жеке </w:t>
      </w:r>
      <w:proofErr w:type="spellStart"/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түрінде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мектеп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бағдарламаларына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енгізілді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түп-төркіні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V-VI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ғасырда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құрлықтан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Британ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аралына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қоныс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аударған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англо-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саксон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тайпалары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мен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аралдағы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байырғы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кельт (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бриттер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)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тайпаларының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саналады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даму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тарихы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ежелгі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ағылшындық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(VII-XI ғ.), орта (XII-XV ғ.)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және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жаңа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(XV ғ-дан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бері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)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дәуі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үш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кезеңге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бөлінеді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тіліндегі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жазба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ескерткіштер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VII-VIII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ғасырдан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белгілі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уақытта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ағылшындар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руна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жазуын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пайдаланып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тасқа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ағашқа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сүйекке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ойып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жазған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VI-VII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ғасырда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ағылшындар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арасында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христиан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діні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таралуына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байланысты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руна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жазуы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қолданыстан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шығып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латын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әліпбиі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қолданыла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бастады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Ағылшындар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латын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әліпбиін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ілгері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дамытып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W, J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және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V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іптерін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қосты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1066 ж.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Англияны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нормандар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басып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да,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мемлекеттік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— француз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қарапайым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халықтың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сөйлеу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есебінде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сақталды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1476 ж.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англияда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кітап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басып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шығару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басталды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Бұл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жағдай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Лондон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диалектісі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негізінде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ағылшынның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жазба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деби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ілін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қалыптастырды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британдық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және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американдық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екі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түрге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бөлінеді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Британдық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өз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ішінде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шотландиялық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солтү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батыс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шығыс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оңтүстік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диалектілерге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жіктеледі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VII-XI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ғасырда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англо-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саксон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4 диалект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нартумбриялық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мерсиялық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уэссек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және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кент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басты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ерекшеліктері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а) фонетика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жүйесінде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дыбыстарының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көпшілігі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біресе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созылыңқы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біресе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ыс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айтылады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Осыған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орай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сөз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мағынасы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бірсыдырғы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өзгеріске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түсуі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мүмкін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;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б)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морфол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саласындағы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өзгешелік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сын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есіммен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сан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есімнің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барлық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жалғаулары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яғни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септіктері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сондай-ақ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зат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есім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мен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етістік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аффикстерінің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көбі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ұл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күнде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тарихи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өзгерістерге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түскен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Соған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орай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сөз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бен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сөзді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байланыстыратын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предлогтар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артикльдер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сондай-ақ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көмекші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еті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сияқты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жаңа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тұлғалар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формалар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морфемалар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)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пайда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жазу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ережелері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мен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сөздердің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айтылуында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айырмашылықтар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бар.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Орфографиялық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ережелер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бойынша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бұрынғы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және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қазі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рг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тіліндегі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дыбыстардың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өзгерістері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жазуда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қатаң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сақталады</w:t>
      </w:r>
      <w:proofErr w:type="spellEnd"/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</w:pP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lastRenderedPageBreak/>
        <w:t>Ағылшын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көптеген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елдерде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қолданады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Олардың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қатарында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негізгі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 осы </w:t>
      </w: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елдер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 бар: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1.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Ұлыбритан</w:t>
      </w:r>
      <w:proofErr w:type="spellEnd"/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2. Англия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3. Австралия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4. </w:t>
      </w:r>
      <w:proofErr w:type="spellStart"/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ңа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Зеландия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5. Канада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6. Ирландия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7. АҚ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(Америка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Құрама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штаттары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)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</w:pP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тілінің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мамандық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үшін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маңызы</w:t>
      </w:r>
      <w:proofErr w:type="spellEnd"/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Бүгінгідей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жаһандану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заманында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кө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білетін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адамның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қоғамдағы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орны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да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ерекше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Өзге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үйрену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оны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жетік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меңгеру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—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бұл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алдымен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халықаралық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қатынастар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кезінде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айрықша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рөл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атқаратыны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баршамызға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аян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–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халықпен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бірге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өмі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сүріп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дамиды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Елбасымыз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Н.Ә.Назарбаев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«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Әрбі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Қазақстандық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үш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жетік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меңгеруі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керек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2020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жылға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дейін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білетін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тұрғындар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саны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біршама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көбеюі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керек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» —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айтқан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Мектеп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табалдырығынан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бастап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жоғарғы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оқу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орындарында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үйрету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айрықша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мәртебеге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Қазақстандағы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өлінің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арта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түсуі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қазақ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мемлекеттік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мәртебесін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іске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асыру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мәселесін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маңызды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ете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түсуде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үйренудің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ешқандай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зияны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жоқ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керісінше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пайдасы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ұшан-теңіз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Туған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тіліңді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білуге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тиі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емессің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міндеттісің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дер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едім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Ал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басқа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мемлекеттің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алдында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өз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еліңнің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дәрежесінің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биік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екенін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мойындату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үшін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жеті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жетік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меңгеру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артық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етпейді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Елбасымыздың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міндет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еті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қойған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бәсекеге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қабілетті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мемелекет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құруда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жас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ұрпақтың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тигізер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үлесі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зор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Бүгінгі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таңда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жоғарғы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оқу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орындарында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шет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кәсіби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деңгейде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оқыту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басты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орында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тұр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Яғни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әрбі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студент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өз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мамандығына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байланысты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шет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жетік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меңгеріп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одан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әрі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қарай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дамыта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алады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Сонымен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қатар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шет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мемлекеттерге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шығып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мол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тәжірибе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жинақтауға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мүмкіндігі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зор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Еліміздегі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беделді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университеттердің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әл-Фараби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атындағы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Қазақ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Ұлттық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Университетінде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шет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тілдерін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кәсіби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деңгейде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меңгеру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мықтап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қолға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алынған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Осы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орайда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филология,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әдебиеттану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және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әлем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тілдері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факультеті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«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Жалпы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білімі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және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шетел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филологиясы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» </w:t>
      </w:r>
      <w:proofErr w:type="spellStart"/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кафедрасыны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үйретудегі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жаңашылдығы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қажырлы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еңбегі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мен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атқарылып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жатқан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іс-шаралары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соның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дәлелі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Кафедра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меңгерушісі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филология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ғылымдарының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докторы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профессор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Мадиева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Гульмира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Баянжанқызының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студенттерге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кәсіби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деңгейде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үйретудегі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заманауи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озық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үлгісін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пайдалануды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дә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іптеуде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тигізген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үлесі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зор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Факультетте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қызмет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ететін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білікті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оқытушылар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шетелдік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ғалымдармен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бірлесе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отырып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студенттердің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болашағы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үшін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қызмет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еті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және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жастардың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қажетті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білім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алуына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тәжірибе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жинақтауына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жағдай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жасап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отыр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оқытушы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студенттерге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тек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шет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жетік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меңгертіп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қана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қоймай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жан-жақты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болуға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тәрбиелейді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Мен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сабағымда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мақала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жазуды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қазақ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аударуды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грамматиканы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сауатты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қолдануды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дауыс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ырғағын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дұрыс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қойып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оқуды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үйретеді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студентке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ерекше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көңіл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бөліп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білмеген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жеріңді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үйретуден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еш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жалыққан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емеспін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Сондықтан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топтағы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студенттің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деген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ықыласы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ерекше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Мен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әрдайым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студенттеріме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: «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үйреніңдер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жерде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қалып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қоймаңдар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жан-жақты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болыңдар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» —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айтып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отырамын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Мәдениетті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жан-жақты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ұлтжанды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рухани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дүниесі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бай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жастар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тәрбиелеп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шығару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оқу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орнының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басты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мақсаты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Жаһанданған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заман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елімізді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барлық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елдермен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бәсекелесе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дамуға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итермелейді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Тілдің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қажеті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арт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сайын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сұраныс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артқан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сайын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осы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қажетті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қамтамасыз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ету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lastRenderedPageBreak/>
        <w:t>үшін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арнайы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шараларда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жиі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ұйымдастырылып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тұрады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Бәсекелестікте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тек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мықтылар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ғана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жеңі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п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шығады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ал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бәсекеге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шыдай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алмайтындар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жеңіліске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ұшырайды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Қазіргі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заман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ашықтық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пен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жан-жақтылықты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талап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етеді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2050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жылға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дейінгі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кезеңге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арналған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еліміздің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даму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стратегиясында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қазақ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өркендету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мен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шет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тілдерді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оқыту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мәселесіне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айрықша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берілген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Шет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білу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сән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емес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заман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талабы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екені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белгілі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Туған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тіліңді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жетік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меңгер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қастерлей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Бірақ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тілмен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ғана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шектеліп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қоймай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жан-жақты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бол,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үйрен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Бұ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біздің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болашағымыздың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 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ғана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емес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тұтастай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ұлтымыздың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,  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болашағымыздың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 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жарқын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болуының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кепілі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</w:pP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Күнделікті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өмі</w:t>
      </w:r>
      <w:proofErr w:type="gram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рдег</w:t>
      </w:r>
      <w:proofErr w:type="gram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і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тілінің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маңызы</w:t>
      </w:r>
      <w:proofErr w:type="spellEnd"/>
      <w:r w:rsidRPr="00193C00">
        <w:rPr>
          <w:rFonts w:ascii="Times New Roman" w:eastAsia="Times New Roman" w:hAnsi="Times New Roman" w:cs="Times New Roman"/>
          <w:b/>
          <w:color w:val="444444"/>
          <w:sz w:val="23"/>
          <w:szCs w:val="23"/>
          <w:lang w:eastAsia="ru-RU"/>
        </w:rPr>
        <w:t>.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Ә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лемге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–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таралған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екендігі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барлығымызға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белгілі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Оған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дәлел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–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біздің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ел.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Біз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барлық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жерден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сөздерін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компьютер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жүйесінде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спортта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кинематографта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жарнама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қызметінде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кездестіреміз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193C00" w:rsidRPr="00193C00" w:rsidRDefault="00193C00" w:rsidP="00193C00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Сонымен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қатар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жиі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–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жи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атауымен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жаңа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мамандықтар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кездеседі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: менеджер,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риэлтор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және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мерчендайзер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Біз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көшеде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кү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нде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сөздерін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кедестіреміз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Сонымен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қатар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оқушылар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мен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жасөспі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р</w:t>
      </w:r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імдердің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сөйлесу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сөздерін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жиі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кедестіреміз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Осы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–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жағымыздағ</w:t>
      </w:r>
      <w:proofErr w:type="gram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ы</w:t>
      </w:r>
      <w:proofErr w:type="spellEnd"/>
      <w:proofErr w:type="gram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сөздері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бізге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ағылшын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тілін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үйренуге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көмектеседі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.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Өз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тәжербиеме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сүйене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отырып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компьютерлік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жүйеде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кездесетін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сөздерді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оқушылар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женіл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аударады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себебі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оларға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өте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proofErr w:type="spellStart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қызықты</w:t>
      </w:r>
      <w:proofErr w:type="spellEnd"/>
      <w:r w:rsidRPr="00193C00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.</w:t>
      </w:r>
    </w:p>
    <w:p w:rsidR="00B77590" w:rsidRDefault="00B77590"/>
    <w:sectPr w:rsidR="00B7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00"/>
    <w:rsid w:val="00193C00"/>
    <w:rsid w:val="00B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2021-02-20T12:10:00Z</dcterms:created>
  <dcterms:modified xsi:type="dcterms:W3CDTF">2021-02-20T12:13:00Z</dcterms:modified>
</cp:coreProperties>
</file>