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F6" w:rsidRPr="00401C6E" w:rsidRDefault="00D035F6" w:rsidP="00D035F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2D50" w:rsidRPr="00B56575" w:rsidRDefault="00DB2D50" w:rsidP="00D035F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B56575">
        <w:rPr>
          <w:rFonts w:ascii="Times New Roman" w:hAnsi="Times New Roman" w:cs="Times New Roman"/>
          <w:b/>
          <w:iCs/>
          <w:sz w:val="20"/>
          <w:szCs w:val="20"/>
          <w:lang w:val="kk-KZ"/>
        </w:rPr>
        <w:t>3 сынып</w:t>
      </w:r>
    </w:p>
    <w:p w:rsidR="00D035F6" w:rsidRPr="00B56575" w:rsidRDefault="00D035F6" w:rsidP="00D035F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B56575">
        <w:rPr>
          <w:rFonts w:ascii="Times New Roman" w:hAnsi="Times New Roman" w:cs="Times New Roman"/>
          <w:iCs/>
          <w:sz w:val="20"/>
          <w:szCs w:val="20"/>
          <w:lang w:val="kk-KZ"/>
        </w:rPr>
        <w:t>«</w:t>
      </w:r>
      <w:r w:rsidRPr="00B56575">
        <w:rPr>
          <w:rFonts w:ascii="Times New Roman" w:hAnsi="Times New Roman" w:cs="Times New Roman"/>
          <w:b/>
          <w:iCs/>
          <w:sz w:val="20"/>
          <w:szCs w:val="20"/>
          <w:lang w:val="kk-KZ"/>
        </w:rPr>
        <w:t>Музыка» пәнінің күнтізбелік – тақырыптық жоспар</w:t>
      </w:r>
      <w:r w:rsidR="00DB2D50" w:rsidRPr="00B56575">
        <w:rPr>
          <w:rFonts w:ascii="Times New Roman" w:hAnsi="Times New Roman" w:cs="Times New Roman"/>
          <w:b/>
          <w:iCs/>
          <w:sz w:val="20"/>
          <w:szCs w:val="20"/>
          <w:lang w:val="kk-KZ"/>
        </w:rPr>
        <w:t xml:space="preserve">ы </w:t>
      </w:r>
    </w:p>
    <w:p w:rsidR="00D035F6" w:rsidRPr="00B56575" w:rsidRDefault="00D035F6" w:rsidP="00D035F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0"/>
          <w:szCs w:val="20"/>
          <w:lang w:val="kk-KZ"/>
        </w:rPr>
      </w:pP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0"/>
          <w:szCs w:val="20"/>
          <w:lang w:val="kk-KZ"/>
        </w:rPr>
      </w:pPr>
      <w:bookmarkStart w:id="0" w:name="_GoBack"/>
      <w:r w:rsidRPr="0073334B">
        <w:rPr>
          <w:rFonts w:ascii="Times New Roman" w:hAnsi="Times New Roman" w:cs="Times New Roman"/>
          <w:b/>
          <w:iCs/>
          <w:sz w:val="20"/>
          <w:szCs w:val="20"/>
          <w:lang w:val="kk-KZ"/>
        </w:rPr>
        <w:t>2018-201</w:t>
      </w:r>
      <w:r>
        <w:rPr>
          <w:rFonts w:ascii="Times New Roman" w:hAnsi="Times New Roman" w:cs="Times New Roman"/>
          <w:b/>
          <w:iCs/>
          <w:sz w:val="20"/>
          <w:szCs w:val="20"/>
          <w:lang w:val="kk-KZ"/>
        </w:rPr>
        <w:t>9 оқу жылына арналған музыка</w:t>
      </w:r>
      <w:r w:rsidRPr="0073334B">
        <w:rPr>
          <w:rFonts w:ascii="Times New Roman" w:hAnsi="Times New Roman" w:cs="Times New Roman"/>
          <w:b/>
          <w:iCs/>
          <w:sz w:val="20"/>
          <w:szCs w:val="20"/>
          <w:lang w:val="kk-KZ"/>
        </w:rPr>
        <w:t xml:space="preserve"> пәнінен 3-сыныптың күнтізбелік-тақырыптық жоспары келесі құжаттарға негізделіп құралған. </w:t>
      </w: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>* ҚР Үкіметінің 2015 жылғы 25 сәуірдегі № 327 қаулысымен бекітілген Бастауыш білім берудегі мемлекеттік    жалпыға міндетті стандарты ( бұдан әрі - ҚР МЖМС-2015);</w:t>
      </w: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>* ҚР Үкіметінің 2017 жылғы 15 тамыздағы № 484 қаулысымен бекітілген Бастауыш білім берудің мемлекеттік жалпыға міндетті стандарты;</w:t>
      </w: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>* Қазақстан Республикасы Білім және ғылым министрінің 2018 жылғы 8 сәуірдегі №266 бұйрығымен бекітілген Бастауыш білім берудіңжалпы білім беретін пәндерінің үлгілік оқу бағдарламалары.</w:t>
      </w: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>* Қазақстан Республикасы Білім және ғылым министрлігінің 2018 жылғы 10 мамырдағы № 199 бұйрығымен бекітілген Бастауыш білім берудіңжалпы білім беретін пәндерінің үлгілік оқу бағдарламалары.</w:t>
      </w: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>* «Білім беру ұйымдарында пайдалануға рұқсат етілген 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ҚР БҒМ міндетін атқарушының 2013 жылғы 27 қыркүйектегі № 400 бұйрығына өзгерістер енгізу туралы» ҚР БҒМ 2018 жылғы 3 мамырдағы №192 бұйрығыменбекітілген оқу басылымдары негізінде жүзеге асырылады.</w:t>
      </w: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>*ҚР Білім және ғылым министрінің 2018 жылғы 4 қыркүйек №441 бұйрығымен бекітілген Бастауыш білім берудің жалпы білім беретін пәндерінің үлгілік оқу жоспарлары;</w:t>
      </w:r>
    </w:p>
    <w:p w:rsidR="0073334B" w:rsidRPr="0073334B" w:rsidRDefault="0073334B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*2018-2019 оқу жылында Қазақстан Республикасының жалпы орта білім беретін мектептерінде оқу процесін ұйымдастырудың ерекшеліктері туралы әдістемелік нұсқау хаты. </w:t>
      </w:r>
    </w:p>
    <w:p w:rsidR="00D035F6" w:rsidRPr="00B56575" w:rsidRDefault="0073334B" w:rsidP="0073334B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73334B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 </w:t>
      </w:r>
      <w:r w:rsidR="00D035F6" w:rsidRPr="00B56575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«Музыка» пәнінең 3 сыныпқа арналған күнтізбелік – тақырыптық жоспар «Музыка» пәнінің оқу бағдарламасы және 3сынып оқу жоспары негізінде құрастырылды, және бұл КТЖ ұсыныс ретінде беріледі.  Кейбір тақырыптарды оқытуға 2 сағат ұсынылады. Мұғалімдерге, өздері қолданатың ОӘК-ге </w:t>
      </w:r>
      <w:r w:rsidR="00DB2D50" w:rsidRPr="00B56575">
        <w:rPr>
          <w:rFonts w:ascii="Times New Roman" w:hAnsi="Times New Roman" w:cs="Times New Roman"/>
          <w:iCs/>
          <w:sz w:val="20"/>
          <w:szCs w:val="20"/>
          <w:lang w:val="kk-KZ"/>
        </w:rPr>
        <w:t xml:space="preserve"> (Оқу-әдістемелік қөұрал) </w:t>
      </w:r>
      <w:r w:rsidR="00D035F6" w:rsidRPr="00B56575">
        <w:rPr>
          <w:rFonts w:ascii="Times New Roman" w:hAnsi="Times New Roman" w:cs="Times New Roman"/>
          <w:iCs/>
          <w:sz w:val="20"/>
          <w:szCs w:val="20"/>
          <w:lang w:val="kk-KZ"/>
        </w:rPr>
        <w:t>және мектептегі материалдық техникалық базаға байланысты КТЖ-ға өзгеріст</w:t>
      </w:r>
      <w:r w:rsidR="00DB2D50" w:rsidRPr="00B56575">
        <w:rPr>
          <w:rFonts w:ascii="Times New Roman" w:hAnsi="Times New Roman" w:cs="Times New Roman"/>
          <w:iCs/>
          <w:sz w:val="20"/>
          <w:szCs w:val="20"/>
          <w:lang w:val="kk-KZ"/>
        </w:rPr>
        <w:t>ер мен толықтырулар еңгізуге мүмкінкіндікі бар</w:t>
      </w:r>
      <w:r w:rsidR="00D035F6" w:rsidRPr="00B56575">
        <w:rPr>
          <w:rFonts w:ascii="Times New Roman" w:hAnsi="Times New Roman" w:cs="Times New Roman"/>
          <w:iCs/>
          <w:sz w:val="20"/>
          <w:szCs w:val="20"/>
          <w:lang w:val="kk-KZ"/>
        </w:rPr>
        <w:t>.</w:t>
      </w:r>
    </w:p>
    <w:p w:rsidR="00D035F6" w:rsidRPr="00B56575" w:rsidRDefault="00D035F6" w:rsidP="0073334B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iCs/>
          <w:sz w:val="20"/>
          <w:szCs w:val="20"/>
          <w:lang w:val="kk-KZ"/>
        </w:rPr>
      </w:pPr>
    </w:p>
    <w:p w:rsidR="00D035F6" w:rsidRPr="00B56575" w:rsidRDefault="00D035F6" w:rsidP="0073334B">
      <w:pPr>
        <w:widowControl w:val="0"/>
        <w:spacing w:after="0" w:line="240" w:lineRule="auto"/>
        <w:ind w:left="426"/>
        <w:rPr>
          <w:rFonts w:ascii="Times New Roman" w:hAnsi="Times New Roman" w:cs="Times New Roman"/>
          <w:iCs/>
          <w:sz w:val="20"/>
          <w:szCs w:val="20"/>
          <w:lang w:val="kk-KZ"/>
        </w:rPr>
      </w:pPr>
      <w:r w:rsidRPr="00B56575">
        <w:rPr>
          <w:rFonts w:ascii="Times New Roman" w:hAnsi="Times New Roman" w:cs="Times New Roman"/>
          <w:iCs/>
          <w:sz w:val="20"/>
          <w:szCs w:val="20"/>
          <w:lang w:val="kk-KZ"/>
        </w:rPr>
        <w:t>Пәннің оқу жүктемесі аптасына 1 сағат, оқу жылында 34 сағат.</w:t>
      </w:r>
    </w:p>
    <w:p w:rsidR="00D035F6" w:rsidRDefault="00D035F6" w:rsidP="0073334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73334B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bookmarkEnd w:id="0"/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73334B" w:rsidRPr="0073334B" w:rsidRDefault="0073334B" w:rsidP="0073334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3334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Музыка</w:t>
      </w:r>
    </w:p>
    <w:p w:rsidR="0073334B" w:rsidRPr="0073334B" w:rsidRDefault="0073334B" w:rsidP="00D035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Style w:val="a3"/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701"/>
        <w:gridCol w:w="3685"/>
        <w:gridCol w:w="851"/>
        <w:gridCol w:w="992"/>
        <w:gridCol w:w="1026"/>
      </w:tblGrid>
      <w:tr w:rsidR="00756662" w:rsidRPr="00B56575" w:rsidTr="0073334B">
        <w:trPr>
          <w:trHeight w:val="911"/>
        </w:trPr>
        <w:tc>
          <w:tcPr>
            <w:tcW w:w="567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</w:t>
            </w:r>
          </w:p>
        </w:tc>
        <w:tc>
          <w:tcPr>
            <w:tcW w:w="1134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Ортақ тақырып</w:t>
            </w:r>
          </w:p>
        </w:tc>
        <w:tc>
          <w:tcPr>
            <w:tcW w:w="1701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тақырыбы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мақсаттары</w:t>
            </w:r>
          </w:p>
        </w:tc>
        <w:tc>
          <w:tcPr>
            <w:tcW w:w="851" w:type="dxa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Өткізу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1026" w:type="dxa"/>
          </w:tcPr>
          <w:p w:rsidR="00756662" w:rsidRPr="00756662" w:rsidRDefault="0073334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Ескерту</w:t>
            </w:r>
          </w:p>
          <w:p w:rsidR="00756662" w:rsidRPr="00B56575" w:rsidRDefault="00756662" w:rsidP="0075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35F6" w:rsidRPr="00B56575" w:rsidTr="0073334B">
        <w:trPr>
          <w:trHeight w:val="254"/>
        </w:trPr>
        <w:tc>
          <w:tcPr>
            <w:tcW w:w="10807" w:type="dxa"/>
            <w:gridSpan w:val="8"/>
          </w:tcPr>
          <w:p w:rsidR="00D035F6" w:rsidRPr="00B56575" w:rsidRDefault="00D035F6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тоқсан</w:t>
            </w: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1-бөлім:Тірі табиғат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3622D9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Музыкалық кемпірқосақ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DF4BE4" w:rsidRDefault="00756662" w:rsidP="003622D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 тыңдалған әуеннің сипатын, мазмұнын, жанрын, көркемдеуші құралдарын анықтаужәне салыстыру</w:t>
            </w:r>
          </w:p>
          <w:p w:rsidR="00756662" w:rsidRPr="00DF4BE4" w:rsidRDefault="00756662" w:rsidP="003622D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3.1.3.5 -ұлттық, үрмелі, симфониялық оркестр аспаптарын ажырату</w:t>
            </w:r>
          </w:p>
          <w:p w:rsidR="00756662" w:rsidRPr="00DF4BE4" w:rsidRDefault="00756662" w:rsidP="003622D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7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.09.18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179D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3.1.3.5 -ұлттық, үрмелі, симфониялық оркестр аспаптарын ажырату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179D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E8449B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Табиғат дыбыстары</w:t>
            </w:r>
          </w:p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179D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14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.09.18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73334B" w:rsidTr="0073334B">
        <w:trPr>
          <w:trHeight w:val="901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179D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3.1.2.3 -музыкалық штрихтарды қолдана отырып,аспаптарда ойнау дағдыларын көрсету</w:t>
            </w:r>
          </w:p>
          <w:p w:rsidR="00756662" w:rsidRPr="00B56575" w:rsidRDefault="00756662" w:rsidP="006179D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6179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</w:rPr>
              <w:t xml:space="preserve">Дала </w:t>
            </w: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үні</w:t>
            </w:r>
          </w:p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AA5E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3.1.3.3 -музыкалық шығармаларды талдау барысында негізгі музыкалық ұғымдарды анықтау және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21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.09.18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AA5EF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3.1.2.2. – әнді негізгі дирижерлық қимылдар көмегімен орындау</w:t>
            </w:r>
          </w:p>
          <w:p w:rsidR="00756662" w:rsidRPr="00B56575" w:rsidRDefault="00756662" w:rsidP="00B82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6536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3.2.1.1-музыкалық шығармашылық жұмыстар жасау үшін өз идеясын ұсыну музыкалы 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A49DC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B6536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Табиғат әуендері</w:t>
            </w:r>
          </w:p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C6B3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3.1.1.2 -музыкалық шығармаларды интонация, әуен арқылы танып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28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.09.18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C6B3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Жақсыдан үйрен, жаманнан жирен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4A743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Мажорлы  көңіл күй 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15058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4A743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</w:t>
            </w:r>
          </w:p>
          <w:p w:rsidR="00756662" w:rsidRPr="00B56575" w:rsidRDefault="00756662" w:rsidP="004A743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көркем образдарды аша отырып,түрлі сипатты әндерді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15058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3.1.3.6 -нотамен қарапайым әуендер орындау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28477B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Мұңды минор</w:t>
            </w:r>
          </w:p>
        </w:tc>
        <w:tc>
          <w:tcPr>
            <w:tcW w:w="3685" w:type="dxa"/>
          </w:tcPr>
          <w:p w:rsidR="00756662" w:rsidRPr="00B56575" w:rsidRDefault="00756662" w:rsidP="0015058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3.1.3.3 -музыкалық шығармаларды талдау барысында негізгі музыкалық ұғымдарды анықтау және ажырату</w:t>
            </w:r>
          </w:p>
          <w:p w:rsidR="00756662" w:rsidRPr="00B56575" w:rsidRDefault="00756662" w:rsidP="00B82F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12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15058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982BD7">
            <w:pPr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3.1.3.6 -нотамен қарапайым әуендер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901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A4F75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3.2.1.1-музыкалық шығармашылық жұмыстар жасау үшін өз идеясын ұсыну 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BA4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</w:rPr>
              <w:t>Терме</w:t>
            </w: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нің мәнді сөздері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A4F7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3.1.3.4 -музыкалық жанрлар мен стильдерді анықтау және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19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E1018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3.2.1.1музыкалық шығармашылық жұмыстар жасау үшін өз идеясын ұсыну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0C3DD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3.3.1.1 - өз шығармашылық жұмысын </w:t>
            </w: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көрсету, өзінің және өзгелердің жұмыстарын бағалай білу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28477B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Айтыс өнері</w:t>
            </w:r>
          </w:p>
        </w:tc>
        <w:tc>
          <w:tcPr>
            <w:tcW w:w="3685" w:type="dxa"/>
          </w:tcPr>
          <w:p w:rsidR="00756662" w:rsidRPr="00B56575" w:rsidRDefault="00756662" w:rsidP="00E1018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3.1.1.2 -</w:t>
            </w:r>
          </w:p>
          <w:p w:rsidR="00756662" w:rsidRPr="00B56575" w:rsidRDefault="00756662" w:rsidP="00E1018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музыкалық шығармаларды интонация, әуен арқылы танып ажырату</w:t>
            </w:r>
          </w:p>
          <w:p w:rsidR="00756662" w:rsidRPr="00B56575" w:rsidRDefault="00756662" w:rsidP="00B82F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24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F1044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3.1.2.3 -</w:t>
            </w:r>
          </w:p>
          <w:p w:rsidR="00756662" w:rsidRPr="00B56575" w:rsidRDefault="00756662" w:rsidP="00F1044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музыкалық штрихтарды қолдана отырып, аспаптарда ойнау дағдыларын көрсету</w:t>
            </w:r>
          </w:p>
          <w:p w:rsidR="00756662" w:rsidRPr="00B56575" w:rsidRDefault="00756662" w:rsidP="00B82F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604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1507E1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Жақсылық жаса</w:t>
            </w:r>
          </w:p>
          <w:p w:rsidR="00756662" w:rsidRPr="00B56575" w:rsidRDefault="00756662" w:rsidP="00B82F68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1507E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3.1.3.1 -музыкалық көркемдеуші құралдарды анықтау және оларды орындауда қолдану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26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.18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604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1507E1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1507E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56662" w:rsidRPr="00B56575" w:rsidRDefault="00756662" w:rsidP="001507E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3.3.1.1 - өз шығармашылық жұмысын көрсету, өзінің және өзгелердің жұмыстарын бағалай білу</w:t>
            </w:r>
          </w:p>
          <w:p w:rsidR="00756662" w:rsidRPr="00B56575" w:rsidRDefault="00756662" w:rsidP="001507E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507E1" w:rsidRPr="00B56575" w:rsidTr="0073334B">
        <w:trPr>
          <w:trHeight w:val="155"/>
        </w:trPr>
        <w:tc>
          <w:tcPr>
            <w:tcW w:w="10807" w:type="dxa"/>
            <w:gridSpan w:val="8"/>
          </w:tcPr>
          <w:p w:rsidR="001507E1" w:rsidRPr="00B56575" w:rsidRDefault="001507E1" w:rsidP="00B82F6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 тоқсан </w:t>
            </w:r>
          </w:p>
          <w:p w:rsidR="001507E1" w:rsidRPr="00B56575" w:rsidRDefault="001507E1" w:rsidP="00B82F6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1507E1" w:rsidRPr="00B56575" w:rsidRDefault="001507E1" w:rsidP="00B82F6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28477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Музыкалық сағат</w:t>
            </w:r>
          </w:p>
        </w:tc>
        <w:tc>
          <w:tcPr>
            <w:tcW w:w="3685" w:type="dxa"/>
          </w:tcPr>
          <w:p w:rsidR="00756662" w:rsidRPr="00B56575" w:rsidRDefault="00756662" w:rsidP="00A8518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9.11.18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0063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A85189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3.2.1.2 -қарапайым музыкалық-шығармашылық жұмыстарды шығару және импровизация жасау үшін музыкалық көркемдеуші құралдарды қолдану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840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0063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28477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Уақытқа саяхат жасаймыз</w:t>
            </w:r>
          </w:p>
        </w:tc>
        <w:tc>
          <w:tcPr>
            <w:tcW w:w="3685" w:type="dxa"/>
          </w:tcPr>
          <w:p w:rsidR="00756662" w:rsidRPr="00B56575" w:rsidRDefault="00756662" w:rsidP="00465774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16.11.18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0063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3.1.3.6 -нотамен қарапайым әуендер орындау</w:t>
            </w:r>
          </w:p>
          <w:p w:rsidR="00756662" w:rsidRPr="00B56575" w:rsidRDefault="00756662" w:rsidP="00B82F6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E0063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 және музыкалық аспаптар</w:t>
            </w:r>
          </w:p>
        </w:tc>
        <w:tc>
          <w:tcPr>
            <w:tcW w:w="3685" w:type="dxa"/>
          </w:tcPr>
          <w:p w:rsidR="00756662" w:rsidRPr="00B56575" w:rsidRDefault="00756662" w:rsidP="00B413C3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3.1.3.2 -музыкалық форманың құрылымын анықтау: шумақ, шумақ-қайырма, бір бөлімді, екі бөлімді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23.11.18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0063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FD3D33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3.2.1.1-музыкалық шығармашылық жұмыстар жасау үшін өз идеясын ұсыну</w:t>
            </w:r>
          </w:p>
          <w:p w:rsidR="00756662" w:rsidRPr="00B56575" w:rsidRDefault="00756662" w:rsidP="00B82F6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E0063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Оркестрде ойнайық</w:t>
            </w:r>
          </w:p>
        </w:tc>
        <w:tc>
          <w:tcPr>
            <w:tcW w:w="3685" w:type="dxa"/>
          </w:tcPr>
          <w:p w:rsidR="00756662" w:rsidRPr="00B56575" w:rsidRDefault="00756662" w:rsidP="00582108">
            <w:pPr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3.1.3.4 -музыкалық жанрлар мен стильдерді анықтау және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30.11.18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649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Del="008D464F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58210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3.1.2.3 -музыкалық штрихтарды қолдана отырып,аспаптарда ойнау дағдыларын көрсету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56662" w:rsidRPr="00B56575" w:rsidRDefault="00756662" w:rsidP="00A42B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Сәулет өнері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26643A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лық сарай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3.1.3.2 -музыкалық форманың құрылымын анықтау: шумақ, шумақ-қайырма, бір бөлімді, екі бөлімді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7.12.18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1451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  <w:p w:rsidR="00756662" w:rsidRPr="00B56575" w:rsidRDefault="00756662" w:rsidP="00B82F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DD647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3.1.2.2. – әнді негізгі дирижерлық қимылдар көмегімен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A2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28477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>Музыка және сәулет өнері</w:t>
            </w: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3.1.3.3 -музыкалық шығармаларды талдау барысында негізгі музыкалық ұғымдарды анықтау және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14.12.18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Del="003B6584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1817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  <w:p w:rsidR="00756662" w:rsidRPr="00B56575" w:rsidRDefault="00756662" w:rsidP="001817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756662" w:rsidRPr="00B56575" w:rsidRDefault="00756662" w:rsidP="00B82F6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Del="003B6584" w:rsidRDefault="00756662" w:rsidP="00A25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181796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Біз театрға барамыз</w:t>
            </w:r>
          </w:p>
          <w:p w:rsidR="00756662" w:rsidRPr="00B56575" w:rsidRDefault="00756662" w:rsidP="00181796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756662" w:rsidRPr="00B56575" w:rsidRDefault="00756662" w:rsidP="0061451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5462A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3.2.1.2 -қарапайым музыкалық-шығармашылық жұмыстарды шығару және импровизация жасау үшін музыкалық көркемдеуші құралдарды қолдану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21.12.18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Del="003B6584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18179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3.3.1.1 - өз шығармашылық жұмысын көрсету, өзінің және өзгелердің жұмыстарын бағалай білу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81796" w:rsidRPr="00B56575" w:rsidTr="0073334B">
        <w:trPr>
          <w:trHeight w:val="155"/>
        </w:trPr>
        <w:tc>
          <w:tcPr>
            <w:tcW w:w="10807" w:type="dxa"/>
            <w:gridSpan w:val="8"/>
          </w:tcPr>
          <w:p w:rsidR="00181796" w:rsidRPr="00B56575" w:rsidRDefault="00181796" w:rsidP="00B82F6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 тоқсан</w:t>
            </w:r>
          </w:p>
          <w:p w:rsidR="00181796" w:rsidRPr="00B56575" w:rsidRDefault="00181796" w:rsidP="00B82F6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Merge w:val="restart"/>
            <w:textDirection w:val="btLr"/>
          </w:tcPr>
          <w:p w:rsidR="00756662" w:rsidRPr="00B56575" w:rsidRDefault="00756662" w:rsidP="00F02A85">
            <w:pPr>
              <w:ind w:left="113" w:right="113"/>
              <w:rPr>
                <w:sz w:val="20"/>
                <w:szCs w:val="20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Өнер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F02A8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 және  поэзия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F02A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11.01.19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901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F02A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3.1.3.3 -музыкалық шығармаларды талдау барысында негізгі музыкалық ұғымдарды анықтау және ажырату</w:t>
            </w:r>
          </w:p>
          <w:p w:rsidR="00756662" w:rsidRPr="00B56575" w:rsidRDefault="00756662" w:rsidP="00B82F6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901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F02A8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3.2.1.2 -қарапайым музыкалық-шығармашылық жұмыстарды шығару және импровизация жасау үшін музыкалық көркемдеуші құралдарды қолдану</w:t>
            </w:r>
          </w:p>
          <w:p w:rsidR="00756662" w:rsidRPr="00B56575" w:rsidRDefault="00756662" w:rsidP="00B82F6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851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56662" w:rsidRPr="00B56575" w:rsidRDefault="00756662" w:rsidP="005C084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Түрлі-түсті дыбыстар</w:t>
            </w:r>
          </w:p>
        </w:tc>
        <w:tc>
          <w:tcPr>
            <w:tcW w:w="3685" w:type="dxa"/>
          </w:tcPr>
          <w:p w:rsidR="00756662" w:rsidRPr="00B56575" w:rsidRDefault="00756662" w:rsidP="008C0FD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18.01.19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851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56662" w:rsidRPr="00B56575" w:rsidRDefault="00756662" w:rsidP="00C674A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  <w:proofErr w:type="spellStart"/>
            <w:r w:rsidRPr="00B56575">
              <w:rPr>
                <w:rFonts w:ascii="Times New Roman" w:hAnsi="Times New Roman"/>
                <w:b/>
                <w:sz w:val="20"/>
                <w:szCs w:val="20"/>
              </w:rPr>
              <w:t>жәнемүсінөнері</w:t>
            </w:r>
            <w:proofErr w:type="spellEnd"/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8C0FD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3.1.2.2. – әнді негізгі дирижерлық қимылдар көмегімен орындау</w:t>
            </w:r>
          </w:p>
          <w:p w:rsidR="00756662" w:rsidRPr="00B56575" w:rsidRDefault="00756662" w:rsidP="00B82F68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25.01.19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28477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 және қозғалыс</w:t>
            </w:r>
          </w:p>
        </w:tc>
        <w:tc>
          <w:tcPr>
            <w:tcW w:w="3685" w:type="dxa"/>
          </w:tcPr>
          <w:p w:rsidR="00756662" w:rsidRPr="00B56575" w:rsidRDefault="00756662" w:rsidP="0030492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3.1.3.4 -музыкалық жанрлар мен стильдерді анықтау және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1.02.19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8C0FD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8C0FD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3.1.3.5 -ұлттық, үрмелі, симфониялық оркестр аспаптарын ажырату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8C0FD0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2C0F8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3.2.1.1-музыкалық шығармашылық жұмыстар жасау үшін өз идеясын ұсыну 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46398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3.2.1.2 -қарапайым музыкалық-шығармашылық жұмыстарды шығару және импровизация жасау үшін музыкалық көркемдеуші құралдарды қолдану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463989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Бәріне ортақмузыка</w:t>
            </w:r>
          </w:p>
          <w:p w:rsidR="00756662" w:rsidRPr="00B56575" w:rsidRDefault="00756662" w:rsidP="00B82F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87324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3.1.3.2 -музыкалық форманың құрылымын анықтау: шумақ, шумақ-қайырма, бір бөлімді, екі бөлімді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8.02.19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7F02B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3.1.2.3 -музыкалық штрихтарды қолдана отырып,аспаптарда ойнау дағдыларын көрсету</w:t>
            </w:r>
          </w:p>
          <w:p w:rsidR="00756662" w:rsidRPr="00B56575" w:rsidRDefault="00756662" w:rsidP="00B82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87324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3.2.1.1-музыкалық шығармашылық жұмыстар жасау үшін өз идеясын ұсыну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vMerge w:val="restart"/>
            <w:textDirection w:val="btLr"/>
          </w:tcPr>
          <w:p w:rsidR="00756662" w:rsidRPr="00B56575" w:rsidRDefault="00756662" w:rsidP="00F02A85">
            <w:pPr>
              <w:ind w:left="113" w:right="113"/>
              <w:rPr>
                <w:sz w:val="20"/>
                <w:szCs w:val="20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Атақты тұлғалар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660C3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Даланың ұлы өнерпаздары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D64F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3.1.3.3 -музыкалық шығармаларды талдау барысында негізгі музыкалық ұғымдарды анықтау және ажырату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15.02.19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D64F6D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3.3.1.1 - өз шығармашылық жұмысын көрсету, өзінің және өзгелердің жұмыстарын бағалай білу</w:t>
            </w:r>
          </w:p>
          <w:p w:rsidR="00756662" w:rsidRPr="00B56575" w:rsidRDefault="00756662" w:rsidP="00B82F6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660C3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Ақан серінің әуелеген әндері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9318F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3.1.3.4 -музыкалық жанрлар мен стильдерді анықтау және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22.02.19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464D3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3.1.3.1 -музыкалық көркемдеуші құралдарды анықтау және оларды орындауда қолдану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464D3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3.2.1.2 -қарапайым музыкалық-шығармашылық жұмыстарды шығару және импровизация жасау үшін </w:t>
            </w: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музыкалық көркемдеуші құралдарды қолдану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EC2E6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Күй атасы -Құрманғазы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CD16C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салыстыру;</w:t>
            </w:r>
          </w:p>
          <w:p w:rsidR="00756662" w:rsidRPr="00B56575" w:rsidRDefault="00756662" w:rsidP="00641BC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3.1.1.2 -музыкалық шығармаларды интонация, әуен арқылы танып ажырату</w:t>
            </w:r>
          </w:p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1.03.19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C2E6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41BC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3.3.1.1 - өз шығармашылық жұмысын көрсету, өзінің және өзгелердің жұмыстарын бағалай білу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DF4BE4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EC2E6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Ахмет Жұбановтың оркестрі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3.1.3.5 -ұлттық, үрмелі, симфониялық оркестр аспаптарын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7.03.19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C2E65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3.1.3.6 -нотамен қарапайым әуендер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0565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3.1.2.2. – әнді негізгі дирижерлық қимылдар көмегімен орындау</w:t>
            </w:r>
          </w:p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9841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Музыкалық марафон</w:t>
            </w:r>
          </w:p>
        </w:tc>
        <w:tc>
          <w:tcPr>
            <w:tcW w:w="3685" w:type="dxa"/>
          </w:tcPr>
          <w:p w:rsidR="00756662" w:rsidRPr="00B56575" w:rsidRDefault="00756662" w:rsidP="0060565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</w:t>
            </w:r>
          </w:p>
          <w:p w:rsidR="00756662" w:rsidRPr="00B56575" w:rsidRDefault="00756662" w:rsidP="0060565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көркем образдарды аша отырып,түрлі сипатты әндерді орындау</w:t>
            </w:r>
          </w:p>
          <w:p w:rsidR="00756662" w:rsidRPr="00B56575" w:rsidRDefault="00756662" w:rsidP="0060565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15.03.19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60565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3.1.2.3 -</w:t>
            </w:r>
          </w:p>
          <w:p w:rsidR="00756662" w:rsidRPr="00B56575" w:rsidRDefault="00756662" w:rsidP="0060565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музыкалық штрихтарды қолдана отырып,аспаптарда ойнау дағдыларын көрсету</w:t>
            </w:r>
          </w:p>
          <w:p w:rsidR="00756662" w:rsidRPr="00B56575" w:rsidRDefault="00756662" w:rsidP="00B82F68">
            <w:pPr>
              <w:widowControl w:val="0"/>
              <w:tabs>
                <w:tab w:val="left" w:pos="1128"/>
              </w:tabs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0492D" w:rsidRPr="00B56575" w:rsidTr="0073334B">
        <w:trPr>
          <w:trHeight w:val="155"/>
        </w:trPr>
        <w:tc>
          <w:tcPr>
            <w:tcW w:w="10807" w:type="dxa"/>
            <w:gridSpan w:val="8"/>
          </w:tcPr>
          <w:p w:rsidR="0030492D" w:rsidRPr="00B56575" w:rsidRDefault="0030492D" w:rsidP="00B82F6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 тоқсан</w:t>
            </w:r>
          </w:p>
          <w:p w:rsidR="0030492D" w:rsidRPr="00B56575" w:rsidRDefault="0030492D" w:rsidP="00B82F6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30492D" w:rsidRPr="00B56575" w:rsidRDefault="0030492D" w:rsidP="00B82F6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604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– тіршілік көзі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2A1F6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дыбыстары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49516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5.04.19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604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49516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3.2.1.2 -қарапайым музыкалық-шығармашылық жұмыстарды шығару және импровизация жасау үшін музыкалық көркемдеуші құралдарды қолдану</w:t>
            </w:r>
          </w:p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2A1F6E">
            <w:pPr>
              <w:tabs>
                <w:tab w:val="left" w:pos="331"/>
              </w:tabs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Су әуендері</w:t>
            </w:r>
          </w:p>
          <w:p w:rsidR="00756662" w:rsidRPr="00B56575" w:rsidRDefault="00756662" w:rsidP="00B82F6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C9669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3.1.3.1 -музыкалық көркемдеуші құралдарды анықтау және оларды орындауда қолдану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12.04.19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2A1F6E">
            <w:pPr>
              <w:tabs>
                <w:tab w:val="left" w:pos="331"/>
              </w:tabs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C9669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901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49516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3.1.2.2. – әнді негізгі дирижерлық қимылдар көмегімен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188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472A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Музыкалық картиналар</w:t>
            </w:r>
          </w:p>
        </w:tc>
        <w:tc>
          <w:tcPr>
            <w:tcW w:w="3685" w:type="dxa"/>
          </w:tcPr>
          <w:p w:rsidR="00756662" w:rsidRPr="00B56575" w:rsidRDefault="00756662" w:rsidP="002E55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3.1.1.2 -музыкалық шығармаларды интонация, әуен арқылы танып ажырату</w:t>
            </w:r>
          </w:p>
          <w:p w:rsidR="00756662" w:rsidRPr="00B56575" w:rsidRDefault="00756662" w:rsidP="002E55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56662" w:rsidRPr="00B56575" w:rsidRDefault="00756662" w:rsidP="002E55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19.04.19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2E55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3.1.3.3 -музыкалық шығармаларды талдау барысында негізгі музыкалық ұғымдарды анықтау және ажырату</w:t>
            </w:r>
          </w:p>
          <w:p w:rsidR="00756662" w:rsidRPr="00B56575" w:rsidRDefault="00756662" w:rsidP="002E553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B56575" w:rsidRDefault="00756662" w:rsidP="00B82F6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B56575" w:rsidRDefault="00756662" w:rsidP="00B82F6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vAlign w:val="center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3.2.1.2 -қарапайым музыкалық-шығармашылық жұмыстарды шығару және импровизация жасау үшін музыкалық көркемдеуші құралдарды қолдану</w:t>
            </w: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B56575" w:rsidRDefault="00756662" w:rsidP="00B82F6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B56575" w:rsidRDefault="00756662" w:rsidP="00B82F6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020"/>
        </w:trPr>
        <w:tc>
          <w:tcPr>
            <w:tcW w:w="567" w:type="dxa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851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56662" w:rsidRPr="00B56575" w:rsidRDefault="00756662" w:rsidP="00B82F68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56662" w:rsidRPr="00B56575" w:rsidRDefault="00756662" w:rsidP="002A1F6E">
            <w:pPr>
              <w:tabs>
                <w:tab w:val="left" w:pos="331"/>
              </w:tabs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Концерт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2A1F6E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3.1.3.4 -</w:t>
            </w:r>
          </w:p>
          <w:p w:rsidR="00756662" w:rsidRPr="00B56575" w:rsidRDefault="00756662" w:rsidP="000A673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музыкалық жанрлар мен стильдерді анықтау және ажырату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26.04.19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Демалыс мәдениеті. Мерекелер</w:t>
            </w:r>
          </w:p>
        </w:tc>
        <w:tc>
          <w:tcPr>
            <w:tcW w:w="1701" w:type="dxa"/>
            <w:vMerge w:val="restart"/>
          </w:tcPr>
          <w:p w:rsidR="00756662" w:rsidRPr="00B56575" w:rsidRDefault="00756662" w:rsidP="00E7192E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Бірге демаламыз</w:t>
            </w:r>
          </w:p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81009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3.1.1.1-тыңдалған әуеннің сипатын, мазмұнын, жанрын, көркемдеуші құралдарын анықтаужәне салыстыру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3.05.19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0A673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3.2.1.1-музыкалық шығармашылық жұмыстар жасау үшін өз идеясын ұсыну музыкалы 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56662" w:rsidRPr="00B56575" w:rsidRDefault="00756662" w:rsidP="00B82F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0A673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3.2.1.2 -қарапайым музыкалық-шығармашылық жұмыстарды шығару және импровизация жасау үшін музыкалық көркемдеуші құралдарды қолдану</w:t>
            </w: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81009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>Мерекелі мамыр айы</w:t>
            </w:r>
          </w:p>
          <w:p w:rsidR="00756662" w:rsidRPr="00B56575" w:rsidRDefault="00756662" w:rsidP="00E7192E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0A673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3.1.3.4 -музыкалық жанрлар мен стильдерді анықтау және ажырату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10.05.19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3.1.3.5 -ұлттық, үрмелі, симфониялық оркестр аспаптарын ажырату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E432A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3.1.2.3 -музыкалық штрихтарды қолдана отырып,аспаптарда ойнау дағдыларын көрсету</w:t>
            </w:r>
          </w:p>
          <w:p w:rsidR="00756662" w:rsidRPr="00B56575" w:rsidRDefault="00756662" w:rsidP="00B82F6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E46B24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Мерекеге дайындаламыз</w:t>
            </w:r>
          </w:p>
        </w:tc>
        <w:tc>
          <w:tcPr>
            <w:tcW w:w="3685" w:type="dxa"/>
          </w:tcPr>
          <w:p w:rsidR="00756662" w:rsidRPr="00B56575" w:rsidRDefault="00756662" w:rsidP="008A65C2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3.2.1.1-музыкалық шығармашылық жұмыстар жасау үшін өз идеясын ұсыну </w:t>
            </w:r>
          </w:p>
        </w:tc>
        <w:tc>
          <w:tcPr>
            <w:tcW w:w="851" w:type="dxa"/>
            <w:vMerge w:val="restart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17.05.19</w:t>
            </w:r>
          </w:p>
        </w:tc>
        <w:tc>
          <w:tcPr>
            <w:tcW w:w="1026" w:type="dxa"/>
            <w:vMerge w:val="restart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7192E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8A65C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орындау;</w:t>
            </w:r>
          </w:p>
          <w:p w:rsidR="00756662" w:rsidRPr="00B56575" w:rsidRDefault="00756662" w:rsidP="008A65C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3.1.2.2. – әнді негізгі дирижерлық қимылдар көмегімен орындау.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516"/>
        </w:trPr>
        <w:tc>
          <w:tcPr>
            <w:tcW w:w="567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B82F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3.1.3.6 - нотамен қарапайым әуендер орындау</w:t>
            </w:r>
          </w:p>
        </w:tc>
        <w:tc>
          <w:tcPr>
            <w:tcW w:w="851" w:type="dxa"/>
            <w:vMerge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  <w:vMerge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B56575" w:rsidTr="0073334B">
        <w:trPr>
          <w:trHeight w:val="155"/>
        </w:trPr>
        <w:tc>
          <w:tcPr>
            <w:tcW w:w="567" w:type="dxa"/>
            <w:vMerge w:val="restart"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851" w:type="dxa"/>
            <w:vMerge w:val="restart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756662" w:rsidRPr="00B56575" w:rsidRDefault="00756662" w:rsidP="00E7192E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Музыка мерекесі</w:t>
            </w:r>
          </w:p>
          <w:p w:rsidR="00756662" w:rsidRPr="00B56575" w:rsidRDefault="00756662" w:rsidP="00B82F6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AA5E0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3.1.2.1 -көркем образдарды аша отырып,түрлі сипатты әндерді орындау</w:t>
            </w:r>
          </w:p>
          <w:p w:rsidR="00756662" w:rsidRPr="00B56575" w:rsidRDefault="00756662" w:rsidP="00B82F68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56662" w:rsidRPr="001101DD" w:rsidRDefault="00756662" w:rsidP="00B82F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101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756662" w:rsidRPr="001101DD" w:rsidRDefault="00756662" w:rsidP="00B82F6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101D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24.05.19</w:t>
            </w:r>
          </w:p>
        </w:tc>
        <w:tc>
          <w:tcPr>
            <w:tcW w:w="1026" w:type="dxa"/>
          </w:tcPr>
          <w:p w:rsidR="00756662" w:rsidRPr="001101DD" w:rsidRDefault="00756662" w:rsidP="00756662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56662" w:rsidRPr="0073334B" w:rsidTr="0073334B">
        <w:trPr>
          <w:trHeight w:val="155"/>
        </w:trPr>
        <w:tc>
          <w:tcPr>
            <w:tcW w:w="567" w:type="dxa"/>
            <w:vMerge/>
          </w:tcPr>
          <w:p w:rsidR="00756662" w:rsidRPr="00B56575" w:rsidRDefault="00756662" w:rsidP="003F10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756662" w:rsidRPr="00B56575" w:rsidRDefault="00756662" w:rsidP="00E7192E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3685" w:type="dxa"/>
          </w:tcPr>
          <w:p w:rsidR="00756662" w:rsidRPr="00B56575" w:rsidRDefault="00756662" w:rsidP="00AA5E0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56575">
              <w:rPr>
                <w:rFonts w:ascii="Times New Roman" w:hAnsi="Times New Roman"/>
                <w:sz w:val="20"/>
                <w:szCs w:val="20"/>
                <w:lang w:val="kk-KZ"/>
              </w:rPr>
              <w:t>3.3.1.1 - өз шығармашылық жұмысын көрсету, өзінің және өзгелердің жұмыстарын бағалай білу</w:t>
            </w:r>
          </w:p>
        </w:tc>
        <w:tc>
          <w:tcPr>
            <w:tcW w:w="851" w:type="dxa"/>
          </w:tcPr>
          <w:p w:rsidR="00756662" w:rsidRPr="00B56575" w:rsidRDefault="00756662" w:rsidP="00B82F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56662" w:rsidRPr="00B56575" w:rsidRDefault="00756662" w:rsidP="00B82F6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26" w:type="dxa"/>
          </w:tcPr>
          <w:p w:rsidR="00756662" w:rsidRPr="00B56575" w:rsidRDefault="00756662" w:rsidP="00B82F6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E4373A" w:rsidRPr="00B56575" w:rsidRDefault="00E4373A" w:rsidP="003F1051">
      <w:pPr>
        <w:rPr>
          <w:sz w:val="20"/>
          <w:szCs w:val="20"/>
          <w:lang w:val="kk-KZ"/>
        </w:rPr>
      </w:pPr>
    </w:p>
    <w:sectPr w:rsidR="00E4373A" w:rsidRPr="00B56575" w:rsidSect="009D40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35F6"/>
    <w:rsid w:val="00025BA6"/>
    <w:rsid w:val="00051C75"/>
    <w:rsid w:val="00076191"/>
    <w:rsid w:val="000A6738"/>
    <w:rsid w:val="000C3DD0"/>
    <w:rsid w:val="001101DD"/>
    <w:rsid w:val="00150583"/>
    <w:rsid w:val="001507E1"/>
    <w:rsid w:val="0016092B"/>
    <w:rsid w:val="00181796"/>
    <w:rsid w:val="001F2471"/>
    <w:rsid w:val="00201BD0"/>
    <w:rsid w:val="00211631"/>
    <w:rsid w:val="0026643A"/>
    <w:rsid w:val="0028477B"/>
    <w:rsid w:val="002A1F6E"/>
    <w:rsid w:val="002C0D1D"/>
    <w:rsid w:val="002C0F89"/>
    <w:rsid w:val="002C47F4"/>
    <w:rsid w:val="002E5537"/>
    <w:rsid w:val="002F1C92"/>
    <w:rsid w:val="0030492D"/>
    <w:rsid w:val="00346EEB"/>
    <w:rsid w:val="003622D9"/>
    <w:rsid w:val="00366CA2"/>
    <w:rsid w:val="003F1051"/>
    <w:rsid w:val="00463989"/>
    <w:rsid w:val="00464D34"/>
    <w:rsid w:val="00465774"/>
    <w:rsid w:val="00467417"/>
    <w:rsid w:val="00472A10"/>
    <w:rsid w:val="0049516F"/>
    <w:rsid w:val="004A743E"/>
    <w:rsid w:val="004F2CEA"/>
    <w:rsid w:val="00582108"/>
    <w:rsid w:val="005C0841"/>
    <w:rsid w:val="00605658"/>
    <w:rsid w:val="00614512"/>
    <w:rsid w:val="006179D4"/>
    <w:rsid w:val="00641BC9"/>
    <w:rsid w:val="00660C3E"/>
    <w:rsid w:val="006C6B3B"/>
    <w:rsid w:val="0073334B"/>
    <w:rsid w:val="00737EA6"/>
    <w:rsid w:val="00752A52"/>
    <w:rsid w:val="00756662"/>
    <w:rsid w:val="00787EAC"/>
    <w:rsid w:val="007A49DC"/>
    <w:rsid w:val="007F02B8"/>
    <w:rsid w:val="00810099"/>
    <w:rsid w:val="00873249"/>
    <w:rsid w:val="008901CA"/>
    <w:rsid w:val="008A65C2"/>
    <w:rsid w:val="008C0FD0"/>
    <w:rsid w:val="009318FB"/>
    <w:rsid w:val="00982BD7"/>
    <w:rsid w:val="00983480"/>
    <w:rsid w:val="009841F3"/>
    <w:rsid w:val="009A0FDE"/>
    <w:rsid w:val="009A194E"/>
    <w:rsid w:val="009C4D3D"/>
    <w:rsid w:val="009D405E"/>
    <w:rsid w:val="009E01C7"/>
    <w:rsid w:val="00A25BC1"/>
    <w:rsid w:val="00A42BA0"/>
    <w:rsid w:val="00A81BBF"/>
    <w:rsid w:val="00A85189"/>
    <w:rsid w:val="00AA5E02"/>
    <w:rsid w:val="00AA5EFB"/>
    <w:rsid w:val="00B35B74"/>
    <w:rsid w:val="00B413C3"/>
    <w:rsid w:val="00B56575"/>
    <w:rsid w:val="00B65361"/>
    <w:rsid w:val="00B82F68"/>
    <w:rsid w:val="00B83D8E"/>
    <w:rsid w:val="00B87084"/>
    <w:rsid w:val="00BA4F75"/>
    <w:rsid w:val="00C674A6"/>
    <w:rsid w:val="00C96697"/>
    <w:rsid w:val="00CD16C9"/>
    <w:rsid w:val="00D035F6"/>
    <w:rsid w:val="00D43374"/>
    <w:rsid w:val="00D64F6D"/>
    <w:rsid w:val="00DB2D50"/>
    <w:rsid w:val="00DC3861"/>
    <w:rsid w:val="00DD647C"/>
    <w:rsid w:val="00DF4BE4"/>
    <w:rsid w:val="00E0063A"/>
    <w:rsid w:val="00E1018A"/>
    <w:rsid w:val="00E432A1"/>
    <w:rsid w:val="00E4373A"/>
    <w:rsid w:val="00E46B24"/>
    <w:rsid w:val="00E60AB6"/>
    <w:rsid w:val="00E7192E"/>
    <w:rsid w:val="00E8449B"/>
    <w:rsid w:val="00EC2E65"/>
    <w:rsid w:val="00EF754D"/>
    <w:rsid w:val="00F02A85"/>
    <w:rsid w:val="00F10441"/>
    <w:rsid w:val="00F574C6"/>
    <w:rsid w:val="00FD3D33"/>
    <w:rsid w:val="00FE44DC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B6A"/>
  <w15:docId w15:val="{B4802525-B928-450A-AF2D-CF1B13B7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D035F6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5">
    <w:name w:val="Без интервала Знак"/>
    <w:basedOn w:val="a0"/>
    <w:link w:val="a4"/>
    <w:rsid w:val="00D035F6"/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план Знак"/>
    <w:link w:val="a7"/>
    <w:uiPriority w:val="99"/>
    <w:locked/>
    <w:rsid w:val="00D035F6"/>
    <w:rPr>
      <w:rFonts w:ascii="Arial" w:eastAsia="Times New Roman" w:hAnsi="Arial" w:cs="Arial"/>
      <w:szCs w:val="24"/>
      <w:lang w:val="en-GB"/>
    </w:rPr>
  </w:style>
  <w:style w:type="paragraph" w:customStyle="1" w:styleId="a7">
    <w:name w:val="план"/>
    <w:basedOn w:val="a4"/>
    <w:link w:val="a6"/>
    <w:uiPriority w:val="99"/>
    <w:qFormat/>
    <w:rsid w:val="00D035F6"/>
    <w:rPr>
      <w:rFonts w:cs="Arial"/>
    </w:rPr>
  </w:style>
  <w:style w:type="paragraph" w:styleId="a8">
    <w:name w:val="List Paragraph"/>
    <w:basedOn w:val="a"/>
    <w:link w:val="a9"/>
    <w:uiPriority w:val="99"/>
    <w:qFormat/>
    <w:rsid w:val="00D035F6"/>
    <w:pPr>
      <w:ind w:left="720"/>
      <w:contextualSpacing/>
    </w:pPr>
  </w:style>
  <w:style w:type="paragraph" w:customStyle="1" w:styleId="Normal1">
    <w:name w:val="Normal1"/>
    <w:uiPriority w:val="99"/>
    <w:rsid w:val="00D035F6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GB"/>
    </w:rPr>
  </w:style>
  <w:style w:type="paragraph" w:customStyle="1" w:styleId="TableParagraph">
    <w:name w:val="Table Paragraph"/>
    <w:basedOn w:val="a"/>
    <w:uiPriority w:val="99"/>
    <w:rsid w:val="00D035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a">
    <w:name w:val="План"/>
    <w:basedOn w:val="a4"/>
    <w:link w:val="ab"/>
    <w:uiPriority w:val="99"/>
    <w:rsid w:val="00D035F6"/>
    <w:rPr>
      <w:rFonts w:eastAsia="Calibri"/>
      <w:sz w:val="24"/>
      <w:szCs w:val="20"/>
    </w:rPr>
  </w:style>
  <w:style w:type="character" w:customStyle="1" w:styleId="ab">
    <w:name w:val="План Знак"/>
    <w:link w:val="aa"/>
    <w:uiPriority w:val="99"/>
    <w:locked/>
    <w:rsid w:val="00D035F6"/>
    <w:rPr>
      <w:rFonts w:ascii="Arial" w:eastAsia="Calibri" w:hAnsi="Arial" w:cs="Times New Roman"/>
      <w:sz w:val="24"/>
      <w:szCs w:val="20"/>
      <w:lang w:val="en-GB" w:eastAsia="ru-RU"/>
    </w:rPr>
  </w:style>
  <w:style w:type="character" w:customStyle="1" w:styleId="a9">
    <w:name w:val="Абзац списка Знак"/>
    <w:link w:val="a8"/>
    <w:uiPriority w:val="99"/>
    <w:locked/>
    <w:rsid w:val="00D0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Administrator</cp:lastModifiedBy>
  <cp:revision>13</cp:revision>
  <cp:lastPrinted>2018-11-20T04:48:00Z</cp:lastPrinted>
  <dcterms:created xsi:type="dcterms:W3CDTF">2017-08-04T09:25:00Z</dcterms:created>
  <dcterms:modified xsi:type="dcterms:W3CDTF">2019-01-02T14:58:00Z</dcterms:modified>
</cp:coreProperties>
</file>