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BB" w:rsidRPr="00E37798" w:rsidRDefault="00C055BB" w:rsidP="00C055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 бөлімі </w:t>
      </w:r>
    </w:p>
    <w:p w:rsidR="00C055BB" w:rsidRPr="00E37798" w:rsidRDefault="00C055BB" w:rsidP="00C055B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өрнекті ықшамда:</w:t>
      </w:r>
    </w:p>
    <w:p w:rsidR="00C055BB" w:rsidRPr="003F76A1" w:rsidRDefault="00C055BB" w:rsidP="00C055BB">
      <w:pPr>
        <w:pStyle w:val="a3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а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kk-KZ"/>
        </w:rPr>
        <w:t>35</w:t>
      </w:r>
      <w:r w:rsidRPr="003F76A1">
        <w:rPr>
          <w:rFonts w:ascii="Cambria Math" w:hAnsi="Cambria Math" w:cs="Cambria Math"/>
          <w:bCs/>
          <w:color w:val="000000" w:themeColor="text1"/>
          <w:sz w:val="28"/>
          <w:szCs w:val="28"/>
          <w:lang w:val="kk-KZ"/>
        </w:rPr>
        <w:t>⋅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kk-KZ"/>
        </w:rPr>
        <w:t>19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:(а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kk-KZ"/>
        </w:rPr>
        <w:t>52</w:t>
      </w:r>
      <w:r w:rsidRPr="003F76A1">
        <w:rPr>
          <w:rFonts w:ascii="Cambria Math" w:hAnsi="Cambria Math" w:cs="Cambria Math"/>
          <w:bCs/>
          <w:color w:val="000000" w:themeColor="text1"/>
          <w:sz w:val="28"/>
          <w:szCs w:val="28"/>
          <w:lang w:val="kk-KZ"/>
        </w:rPr>
        <w:t>⋅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kk-KZ"/>
        </w:rPr>
        <w:t>2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</w:p>
    <w:p w:rsidR="00C055BB" w:rsidRPr="00E37798" w:rsidRDefault="00C055BB" w:rsidP="00C055B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proofErr w:type="gramStart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proofErr w:type="gramEnd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а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1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2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3</w:t>
      </w:r>
    </w:p>
    <w:p w:rsidR="00C055BB" w:rsidRPr="00E37798" w:rsidRDefault="00C055BB" w:rsidP="00C055BB">
      <w:pP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 Өрнектің мәнін есепте:</w:t>
      </w:r>
    </w:p>
    <w:p w:rsidR="00C055BB" w:rsidRPr="003F76A1" w:rsidRDefault="00C055BB" w:rsidP="00C055BB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kk-KZ"/>
        </w:rPr>
      </w:pP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0,2</w:t>
      </w:r>
      <w:r w:rsidRPr="003F76A1">
        <w:rPr>
          <w:rFonts w:ascii="Cambria Math" w:hAnsi="Cambria Math" w:cs="Cambria Math"/>
          <w:bCs/>
          <w:color w:val="000000" w:themeColor="text1"/>
          <w:sz w:val="28"/>
          <w:szCs w:val="28"/>
          <w:lang w:val="kk-KZ"/>
        </w:rPr>
        <w:t>⋅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(-5)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kk-KZ"/>
        </w:rPr>
        <w:t>2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-3</w:t>
      </w:r>
      <w:r w:rsidRPr="003F7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kk-KZ"/>
        </w:rPr>
        <w:t>3</w:t>
      </w:r>
    </w:p>
    <w:p w:rsidR="00C055BB" w:rsidRPr="00E37798" w:rsidRDefault="00C055BB" w:rsidP="00C055B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А) -32          В) -22</w:t>
      </w: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С) -2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52        Е)  60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3.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у=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-3х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функциясының 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-2 болғандағы мәні</w:t>
      </w:r>
      <w:proofErr w:type="gramStart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gramEnd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тап:</w:t>
      </w:r>
    </w:p>
    <w:p w:rsidR="00C055BB" w:rsidRPr="00E37798" w:rsidRDefault="00C055BB" w:rsidP="00C055B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А) -9          В) -6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С) 6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8      Е)9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Дұрыс емес теңдікті анықтаңдар: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А) (3в-с)(3в+с)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9в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В)  (х+4)(4-х)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16-х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</w:p>
    <w:p w:rsidR="00C055BB" w:rsidRPr="00613204" w:rsidRDefault="00C055BB" w:rsidP="00C055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>) 36n</w:t>
      </w:r>
      <w:r w:rsidRPr="0061320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 xml:space="preserve">-49=(6n+7)(7-6n)         </w:t>
      </w:r>
    </w:p>
    <w:p w:rsidR="00C055BB" w:rsidRPr="00613204" w:rsidRDefault="00C055BB" w:rsidP="00C055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3204">
        <w:rPr>
          <w:rFonts w:ascii="Times New Roman" w:hAnsi="Times New Roman" w:cs="Times New Roman"/>
          <w:sz w:val="28"/>
          <w:szCs w:val="28"/>
          <w:lang w:val="kk-KZ"/>
        </w:rPr>
        <w:t>D) y</w:t>
      </w:r>
      <w:r w:rsidRPr="0061320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>-25=(y</w:t>
      </w:r>
      <w:r w:rsidRPr="0061320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>-5)(y</w:t>
      </w:r>
      <w:r w:rsidRPr="0061320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>+5)</w:t>
      </w:r>
    </w:p>
    <w:p w:rsidR="00C055BB" w:rsidRPr="00613204" w:rsidRDefault="00C055BB" w:rsidP="00C055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3204">
        <w:rPr>
          <w:rFonts w:ascii="Times New Roman" w:hAnsi="Times New Roman" w:cs="Times New Roman"/>
          <w:sz w:val="28"/>
          <w:szCs w:val="28"/>
          <w:lang w:val="kk-KZ"/>
        </w:rPr>
        <w:t>E) (y+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>)(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>-y)=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>-y</w:t>
      </w:r>
      <w:r w:rsidRPr="0061320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613204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 Толық квадрат теңдеуді көрсет: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А) 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-49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В) -8х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-3х+5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    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С) 2х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-3х=0          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-3х-9</w:t>
      </w:r>
      <w:proofErr w:type="gramStart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,8</w:t>
      </w:r>
      <w:proofErr w:type="gramEnd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=0         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Е) 2х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3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+3х+7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=0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Қ</w:t>
      </w:r>
      <w:proofErr w:type="gramStart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</w:t>
      </w:r>
      <w:proofErr w:type="gramEnd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өрнектің мағынасы болмайтынын анықта: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-9</m:t>
            </m:r>
          </m:e>
        </m:rad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В)</w:t>
      </w: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0,36</m:t>
            </m:r>
          </m:e>
        </m:rad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С)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0,0001</m:t>
            </m:r>
          </m:e>
        </m:rad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-(-143)</m:t>
            </m:r>
          </m:e>
        </m:rad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Е)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255</m:t>
            </m:r>
          </m:e>
        </m:rad>
      </m:oMath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7.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у=х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параболаның графиігіне тиі</w:t>
      </w:r>
      <w:proofErr w:type="gramStart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</w:t>
      </w:r>
      <w:proofErr w:type="gramEnd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нүктенің координатасын тап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55BB" w:rsidRPr="00E37798" w:rsidRDefault="00C055BB" w:rsidP="00C055B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А) (-5; 24)          В) (-3; 9)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С) (4; 18)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(7; 48)        Е) (5; -24)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8. а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1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=2, а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=92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болса,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 тап:</w:t>
      </w:r>
    </w:p>
    <w:p w:rsidR="00C055BB" w:rsidRPr="00E37798" w:rsidRDefault="00C055BB" w:rsidP="00C055B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А) -12           </w:t>
      </w: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В) 10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С) 11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)12              Е) 28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9.  Құны әртүрлі 5 монетаны екі қалтаға неше тәсілмен бөліп салуға болады?</w:t>
      </w:r>
    </w:p>
    <w:p w:rsidR="00C055BB" w:rsidRPr="00E37798" w:rsidRDefault="00C055BB" w:rsidP="00C055B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А) 14          В)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С) 24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3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Е) 36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10.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2π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3</m:t>
            </m:r>
          </m:den>
        </m:f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-ке тең радиан  бұрышты градустық өлшем арқылы өрнекте</w:t>
      </w:r>
    </w:p>
    <w:p w:rsidR="00C055BB" w:rsidRPr="00E37798" w:rsidRDefault="00C055BB" w:rsidP="00C055B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А) -240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</w:t>
      </w: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С)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-15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-135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Е) -1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0</w:t>
      </w:r>
    </w:p>
    <w:p w:rsidR="00C055BB" w:rsidRPr="00E37798" w:rsidRDefault="00C055BB" w:rsidP="00C055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В бөлімі </w:t>
      </w:r>
    </w:p>
    <w:p w:rsidR="00C055BB" w:rsidRPr="00E37798" w:rsidRDefault="00C055BB" w:rsidP="00C055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163,162,163,165,162,165,158,160, 162, 164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165, 162, 160,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162, 164,162,165,162,160,162,163  таңдаудағы оқушылардың бой ұзындықтарының абсолюттік және салыстырмалы жиіліктерін табыңдар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251"/>
        <w:gridCol w:w="1251"/>
        <w:gridCol w:w="1252"/>
        <w:gridCol w:w="1252"/>
        <w:gridCol w:w="1253"/>
        <w:gridCol w:w="1253"/>
      </w:tblGrid>
      <w:tr w:rsidR="00C055BB" w:rsidRPr="00E37798" w:rsidTr="005E3873">
        <w:trPr>
          <w:jc w:val="center"/>
        </w:trPr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C055BB" w:rsidRPr="00E37798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158</w:t>
            </w:r>
          </w:p>
        </w:tc>
        <w:tc>
          <w:tcPr>
            <w:tcW w:w="1367" w:type="dxa"/>
          </w:tcPr>
          <w:p w:rsidR="00C055BB" w:rsidRPr="00E37798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160</w:t>
            </w:r>
          </w:p>
        </w:tc>
        <w:tc>
          <w:tcPr>
            <w:tcW w:w="1367" w:type="dxa"/>
          </w:tcPr>
          <w:p w:rsidR="00C055BB" w:rsidRPr="00E37798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162</w:t>
            </w:r>
          </w:p>
        </w:tc>
        <w:tc>
          <w:tcPr>
            <w:tcW w:w="1367" w:type="dxa"/>
          </w:tcPr>
          <w:p w:rsidR="00C055BB" w:rsidRPr="00E37798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163</w:t>
            </w:r>
          </w:p>
        </w:tc>
        <w:tc>
          <w:tcPr>
            <w:tcW w:w="1368" w:type="dxa"/>
          </w:tcPr>
          <w:p w:rsidR="00C055BB" w:rsidRPr="00E37798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164</w:t>
            </w:r>
          </w:p>
        </w:tc>
        <w:tc>
          <w:tcPr>
            <w:tcW w:w="1368" w:type="dxa"/>
          </w:tcPr>
          <w:p w:rsidR="00C055BB" w:rsidRPr="00E37798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165</w:t>
            </w:r>
          </w:p>
        </w:tc>
      </w:tr>
      <w:tr w:rsidR="00C055BB" w:rsidRPr="00E37798" w:rsidTr="005E3873">
        <w:trPr>
          <w:jc w:val="center"/>
        </w:trPr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Абсолюттік жиілік</w:t>
            </w: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055BB" w:rsidRPr="00E37798" w:rsidTr="005E3873">
        <w:trPr>
          <w:jc w:val="center"/>
        </w:trPr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Салыстырмалы жиілік</w:t>
            </w: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C055BB" w:rsidRPr="00E37798" w:rsidRDefault="00C055BB" w:rsidP="00C055B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[ 2</w:t>
      </w:r>
      <w:proofErr w:type="gramEnd"/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:rsidR="00C055BB" w:rsidRPr="00E37798" w:rsidRDefault="00C055BB" w:rsidP="00C055B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0,000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72 саны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берілген:</w:t>
      </w:r>
    </w:p>
    <w:p w:rsidR="00C055BB" w:rsidRPr="00E37798" w:rsidRDefault="00C055BB" w:rsidP="00C055B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а) стандарт түрде жаз</w:t>
      </w:r>
    </w:p>
    <w:p w:rsidR="00C055BB" w:rsidRPr="00E37798" w:rsidRDefault="00C055BB" w:rsidP="00C055B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санның мәнді бөлігін көрсет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</w:t>
      </w:r>
    </w:p>
    <w:p w:rsidR="00C055BB" w:rsidRPr="005E2FF3" w:rsidRDefault="00C055BB" w:rsidP="00C055B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б)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санның ретін тап                                                          </w:t>
      </w:r>
      <w:r w:rsidRPr="005E2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[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5E2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13.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Шахмат турниріне 12 ойыншы қатысты және шахматшылардың әрқайсысы өзгелерімен бір-бір ойыннан ойнады. Турнирде барлығы неше партия ойналды?                                                                                                  [ 3]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14.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+9х+14=0 квадраттеңдеуді шеш.                                                               [ 3]</w:t>
      </w: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15.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Егер А оқиғасы ойын сүйегін бір рет тастағанда</w:t>
      </w:r>
    </w:p>
    <w:p w:rsidR="00C055BB" w:rsidRPr="00E37798" w:rsidRDefault="00C055BB" w:rsidP="00C055B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а) алтылық ұпай түскенін</w:t>
      </w:r>
    </w:p>
    <w:p w:rsidR="00C055BB" w:rsidRPr="00E37798" w:rsidRDefault="00C055BB" w:rsidP="00C055B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ә) тақ ұпай түсу</w:t>
      </w:r>
    </w:p>
    <w:p w:rsidR="00C055BB" w:rsidRPr="00E37798" w:rsidRDefault="00C055BB" w:rsidP="00C055B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б) үштен кем ұпай</w:t>
      </w:r>
    </w:p>
    <w:p w:rsidR="00C055BB" w:rsidRPr="00E37798" w:rsidRDefault="00C055BB" w:rsidP="00C05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в) 2-ден үлкен, 6-дан кем ұпай түскенін анықта.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[ 4]</w:t>
      </w:r>
    </w:p>
    <w:p w:rsidR="00C055BB" w:rsidRPr="00E37798" w:rsidRDefault="00C055BB" w:rsidP="00C055BB">
      <w:pPr>
        <w:spacing w:after="0" w:line="240" w:lineRule="auto"/>
        <w:ind w:left="1068" w:firstLine="34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16.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sinx+cosx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sinx-cosx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2</m:t>
            </m:r>
          </m:sup>
        </m:sSup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өрнегін ықшамдаңдар.</w:t>
      </w:r>
    </w:p>
    <w:p w:rsidR="00C055BB" w:rsidRPr="00E37798" w:rsidRDefault="00C055BB" w:rsidP="00C055B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[ 4]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91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2cos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x-1</m:t>
        </m:r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функцияның 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1)анықталу облысын 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2)мәндер облысын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3)ең үлкен мәнін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4)ең кіші мәнін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5)ең кіші оң периоды</w:t>
      </w:r>
    </w:p>
    <w:p w:rsidR="00C055BB" w:rsidRPr="00E0000C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6)функцияның жұп-</w:t>
      </w:r>
      <w:r w:rsidRPr="00E0000C">
        <w:rPr>
          <w:rFonts w:ascii="Times New Roman" w:hAnsi="Times New Roman" w:cs="Times New Roman"/>
          <w:i/>
          <w:sz w:val="28"/>
          <w:szCs w:val="28"/>
          <w:lang w:val="kk-KZ"/>
        </w:rPr>
        <w:t>тақтығын  анықтаңдар</w:t>
      </w: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                            [6]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18.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Егер геометриялық прогрессия үшін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=4</m:t>
        </m:r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=13</m:t>
        </m:r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болса (тізбек мүшелері оң болғанда)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5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-</m:t>
        </m:r>
      </m:oMath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ті тап?                                           [7]</w:t>
      </w:r>
    </w:p>
    <w:p w:rsidR="00C055BB" w:rsidRPr="00E37798" w:rsidRDefault="00C055BB" w:rsidP="00C055B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19. у=х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-8х+12  квадрат функцияның графигі берілген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графикті пайдаланып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711"/>
      </w:tblGrid>
      <w:tr w:rsidR="00C055BB" w:rsidRPr="00E37798" w:rsidTr="005E3873">
        <w:tc>
          <w:tcPr>
            <w:tcW w:w="4785" w:type="dxa"/>
          </w:tcPr>
          <w:p w:rsidR="00C055BB" w:rsidRPr="00E37798" w:rsidRDefault="00C055BB" w:rsidP="005E3873">
            <w:pPr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  <w:p w:rsidR="00C055BB" w:rsidRPr="00E37798" w:rsidRDefault="00C055BB" w:rsidP="005E3873">
            <w:pPr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1) анықталу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облысын</w:t>
            </w:r>
          </w:p>
          <w:p w:rsidR="00C055BB" w:rsidRPr="00E37798" w:rsidRDefault="00C055BB" w:rsidP="005E3873">
            <w:pPr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2) мәндерін жиынын</w:t>
            </w:r>
          </w:p>
          <w:p w:rsidR="00C055BB" w:rsidRPr="00E37798" w:rsidRDefault="00C055BB" w:rsidP="005E3873">
            <w:pPr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3) өсу аралығы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н</w:t>
            </w:r>
          </w:p>
          <w:p w:rsidR="00C055BB" w:rsidRPr="00E37798" w:rsidRDefault="00C055BB" w:rsidP="005E3873">
            <w:pPr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4) кему аралығы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н</w:t>
            </w:r>
          </w:p>
          <w:p w:rsidR="00C055BB" w:rsidRPr="00E37798" w:rsidRDefault="00C055BB" w:rsidP="005E3873">
            <w:pPr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5) симметрия осі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нің теңдеуін</w:t>
            </w:r>
          </w:p>
          <w:p w:rsidR="00C055BB" w:rsidRPr="00E37798" w:rsidRDefault="00C055BB" w:rsidP="005E3873">
            <w:pPr>
              <w:tabs>
                <w:tab w:val="left" w:pos="2538"/>
              </w:tabs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6) ең үлкен мәні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н</w:t>
            </w: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ab/>
            </w:r>
          </w:p>
          <w:p w:rsidR="00C055BB" w:rsidRPr="00E37798" w:rsidRDefault="00C055BB" w:rsidP="005E3873">
            <w:pPr>
              <w:ind w:left="360" w:firstLine="34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7) ең кіші мәні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н</w:t>
            </w:r>
          </w:p>
          <w:p w:rsidR="00C055BB" w:rsidRPr="00E37798" w:rsidRDefault="00C055BB" w:rsidP="005E38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         </w:t>
            </w:r>
            <w:r w:rsidRPr="00E377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8) функция нөлдерін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анықта.</w:t>
            </w:r>
          </w:p>
        </w:tc>
        <w:tc>
          <w:tcPr>
            <w:tcW w:w="4786" w:type="dxa"/>
          </w:tcPr>
          <w:p w:rsidR="00C055BB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77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A9CF97" wp14:editId="388D9352">
                  <wp:extent cx="2425147" cy="22172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1891" t="27376" r="15661" b="36122"/>
                          <a:stretch/>
                        </pic:blipFill>
                        <pic:spPr bwMode="auto">
                          <a:xfrm>
                            <a:off x="0" y="0"/>
                            <a:ext cx="2446122" cy="223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55BB" w:rsidRPr="00E37798" w:rsidRDefault="00C055BB" w:rsidP="005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C055BB" w:rsidRPr="00E37798" w:rsidRDefault="00C055BB" w:rsidP="00C055BB">
      <w:pPr>
        <w:tabs>
          <w:tab w:val="left" w:pos="561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7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[8]</w:t>
      </w:r>
    </w:p>
    <w:p w:rsidR="00C055BB" w:rsidRPr="00E37798" w:rsidRDefault="00C055BB" w:rsidP="00C055BB">
      <w:pPr>
        <w:spacing w:after="0" w:line="240" w:lineRule="auto"/>
        <w:ind w:left="360" w:firstLine="3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055BB" w:rsidRPr="00E37798" w:rsidRDefault="00C055BB" w:rsidP="00C055BB">
      <w:pPr>
        <w:tabs>
          <w:tab w:val="left" w:pos="581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96D06" w:rsidRDefault="00596D06">
      <w:bookmarkStart w:id="0" w:name="_GoBack"/>
      <w:bookmarkEnd w:id="0"/>
    </w:p>
    <w:sectPr w:rsidR="005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69E1"/>
    <w:multiLevelType w:val="hybridMultilevel"/>
    <w:tmpl w:val="380A511C"/>
    <w:lvl w:ilvl="0" w:tplc="F9EA502A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4429B"/>
    <w:multiLevelType w:val="hybridMultilevel"/>
    <w:tmpl w:val="B47A28CA"/>
    <w:lvl w:ilvl="0" w:tplc="A9EC6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C4"/>
    <w:rsid w:val="00596D06"/>
    <w:rsid w:val="00C055BB"/>
    <w:rsid w:val="00E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B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BB"/>
    <w:pPr>
      <w:ind w:left="720"/>
      <w:contextualSpacing/>
    </w:pPr>
  </w:style>
  <w:style w:type="table" w:styleId="a4">
    <w:name w:val="Table Grid"/>
    <w:basedOn w:val="a1"/>
    <w:uiPriority w:val="59"/>
    <w:rsid w:val="00C055BB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BB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B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BB"/>
    <w:pPr>
      <w:ind w:left="720"/>
      <w:contextualSpacing/>
    </w:pPr>
  </w:style>
  <w:style w:type="table" w:styleId="a4">
    <w:name w:val="Table Grid"/>
    <w:basedOn w:val="a1"/>
    <w:uiPriority w:val="59"/>
    <w:rsid w:val="00C055BB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BB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BMW</cp:lastModifiedBy>
  <cp:revision>2</cp:revision>
  <dcterms:created xsi:type="dcterms:W3CDTF">2021-02-04T08:54:00Z</dcterms:created>
  <dcterms:modified xsi:type="dcterms:W3CDTF">2021-02-04T08:54:00Z</dcterms:modified>
</cp:coreProperties>
</file>