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F71" w:rsidRDefault="00524F71" w:rsidP="00AE6B22">
      <w:pPr>
        <w:jc w:val="center"/>
        <w:rPr>
          <w:b/>
          <w:color w:val="0000FF"/>
          <w:sz w:val="32"/>
          <w:szCs w:val="32"/>
          <w:lang w:val="kk-KZ"/>
        </w:rPr>
      </w:pPr>
    </w:p>
    <w:p w:rsidR="00FB769E" w:rsidRPr="00482EC0" w:rsidRDefault="00FB769E" w:rsidP="00FB769E">
      <w:pPr>
        <w:pStyle w:val="1"/>
        <w:jc w:val="center"/>
        <w:rPr>
          <w:rFonts w:ascii="Times New Roman" w:hAnsi="Times New Roman" w:cs="Times New Roman"/>
          <w:b w:val="0"/>
          <w:color w:val="000000" w:themeColor="text1"/>
          <w:lang w:val="kk-KZ"/>
        </w:rPr>
      </w:pPr>
      <w:r w:rsidRPr="00482EC0">
        <w:rPr>
          <w:rFonts w:ascii="Times New Roman" w:hAnsi="Times New Roman" w:cs="Times New Roman"/>
          <w:b w:val="0"/>
          <w:color w:val="000000" w:themeColor="text1"/>
          <w:lang w:val="kk-KZ"/>
        </w:rPr>
        <w:t>«Әулиекөл ауданы әкмідігінің білім бөлімінің №2 Аманқарағай орта мектебі» КММ</w:t>
      </w:r>
    </w:p>
    <w:p w:rsidR="00AE6B22" w:rsidRDefault="00AE6B22" w:rsidP="00AE6B22">
      <w:pPr>
        <w:jc w:val="center"/>
        <w:rPr>
          <w:b/>
          <w:color w:val="0000FF"/>
          <w:sz w:val="32"/>
          <w:szCs w:val="32"/>
          <w:lang w:val="kk-KZ"/>
        </w:rPr>
      </w:pPr>
    </w:p>
    <w:p w:rsidR="00AE6B22" w:rsidRDefault="00AE6B22" w:rsidP="00AE6B22">
      <w:pPr>
        <w:jc w:val="center"/>
        <w:rPr>
          <w:b/>
          <w:color w:val="0000FF"/>
          <w:sz w:val="32"/>
          <w:szCs w:val="32"/>
          <w:lang w:val="kk-KZ"/>
        </w:rPr>
      </w:pPr>
    </w:p>
    <w:p w:rsidR="00AE6B22" w:rsidRDefault="00AE6B22" w:rsidP="00AE6B22">
      <w:pPr>
        <w:jc w:val="center"/>
        <w:rPr>
          <w:b/>
          <w:color w:val="0000FF"/>
          <w:sz w:val="32"/>
          <w:szCs w:val="32"/>
          <w:lang w:val="kk-KZ"/>
        </w:rPr>
      </w:pPr>
    </w:p>
    <w:p w:rsidR="00AE6B22" w:rsidRDefault="00AE6B22" w:rsidP="00AE6B22">
      <w:pPr>
        <w:jc w:val="center"/>
        <w:rPr>
          <w:b/>
          <w:color w:val="0000FF"/>
          <w:sz w:val="32"/>
          <w:szCs w:val="32"/>
          <w:lang w:val="kk-KZ"/>
        </w:rPr>
      </w:pPr>
    </w:p>
    <w:p w:rsidR="00AE6B22" w:rsidRDefault="00AE6B22" w:rsidP="00AE6B22">
      <w:pPr>
        <w:jc w:val="center"/>
        <w:rPr>
          <w:b/>
          <w:color w:val="0000FF"/>
          <w:sz w:val="32"/>
          <w:szCs w:val="32"/>
          <w:lang w:val="kk-KZ"/>
        </w:rPr>
      </w:pPr>
    </w:p>
    <w:p w:rsidR="00AE6B22" w:rsidRDefault="00AE6B22" w:rsidP="00AE6B22">
      <w:pPr>
        <w:jc w:val="center"/>
        <w:rPr>
          <w:b/>
          <w:color w:val="0000FF"/>
          <w:sz w:val="32"/>
          <w:szCs w:val="32"/>
          <w:lang w:val="kk-KZ"/>
        </w:rPr>
      </w:pPr>
    </w:p>
    <w:p w:rsidR="00AE6B22" w:rsidRDefault="00AE6B22" w:rsidP="00AE6B22">
      <w:pPr>
        <w:jc w:val="center"/>
        <w:rPr>
          <w:b/>
          <w:color w:val="0000FF"/>
          <w:sz w:val="32"/>
          <w:szCs w:val="32"/>
          <w:lang w:val="kk-KZ"/>
        </w:rPr>
      </w:pPr>
    </w:p>
    <w:p w:rsidR="00AE6B22" w:rsidRDefault="00DF7B8E" w:rsidP="00AE6B22">
      <w:pPr>
        <w:jc w:val="center"/>
        <w:rPr>
          <w:b/>
          <w:color w:val="0000FF"/>
          <w:sz w:val="32"/>
          <w:szCs w:val="32"/>
          <w:lang w:val="kk-KZ"/>
        </w:rPr>
      </w:pPr>
      <w:r w:rsidRPr="00AE6B22">
        <w:rPr>
          <w:b/>
          <w:noProof/>
          <w:color w:val="0000FF"/>
          <w:sz w:val="32"/>
          <w:szCs w:val="3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29210</wp:posOffset>
                </wp:positionV>
                <wp:extent cx="6116955" cy="1158240"/>
                <wp:effectExtent l="0" t="0" r="0" b="0"/>
                <wp:wrapNone/>
                <wp:docPr id="27" nam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16955" cy="1158240"/>
                        </a:xfrm>
                        <a:prstGeom prst="rect">
                          <a:avLst/>
                        </a:prstGeom>
                        <a:extLst>
                          <a:ext uri="{AF507438-7753-43E0-B8FC-AC1667EBCBE1}">
                            <a14:hiddenEffects xmlns:a14="http://schemas.microsoft.com/office/drawing/2010/main">
                              <a:effectLst/>
                            </a14:hiddenEffects>
                          </a:ext>
                        </a:extLst>
                      </wps:spPr>
                      <wps:txbx>
                        <w:txbxContent>
                          <w:p w:rsidR="00DF7B8E" w:rsidRDefault="00DF7B8E" w:rsidP="00DF7B8E">
                            <w:pPr>
                              <w:jc w:val="center"/>
                              <w:rPr>
                                <w:b/>
                                <w:bCs/>
                                <w:color w:val="FF0000"/>
                                <w:sz w:val="16"/>
                                <w:szCs w:val="16"/>
                                <w14:textOutline w14:w="9525" w14:cap="flat" w14:cmpd="sng" w14:algn="ctr">
                                  <w14:solidFill>
                                    <w14:srgbClr w14:val="FF0000"/>
                                  </w14:solidFill>
                                  <w14:prstDash w14:val="solid"/>
                                  <w14:round/>
                                </w14:textOutline>
                              </w:rPr>
                            </w:pPr>
                            <w:proofErr w:type="spellStart"/>
                            <w:r>
                              <w:rPr>
                                <w:b/>
                                <w:bCs/>
                                <w:color w:val="FF0000"/>
                                <w:sz w:val="16"/>
                                <w:szCs w:val="16"/>
                                <w14:textOutline w14:w="9525" w14:cap="flat" w14:cmpd="sng" w14:algn="ctr">
                                  <w14:solidFill>
                                    <w14:srgbClr w14:val="FF0000"/>
                                  </w14:solidFill>
                                  <w14:prstDash w14:val="solid"/>
                                  <w14:round/>
                                </w14:textOutline>
                              </w:rPr>
                              <w:t>Үлгерімі</w:t>
                            </w:r>
                            <w:proofErr w:type="spellEnd"/>
                            <w:r>
                              <w:rPr>
                                <w:b/>
                                <w:bCs/>
                                <w:color w:val="FF0000"/>
                                <w:sz w:val="16"/>
                                <w:szCs w:val="16"/>
                                <w14:textOutline w14:w="9525" w14:cap="flat" w14:cmpd="sng" w14:algn="ctr">
                                  <w14:solidFill>
                                    <w14:srgbClr w14:val="FF0000"/>
                                  </w14:solidFill>
                                  <w14:prstDash w14:val="solid"/>
                                  <w14:round/>
                                </w14:textOutline>
                              </w:rPr>
                              <w:t xml:space="preserve"> </w:t>
                            </w:r>
                            <w:proofErr w:type="spellStart"/>
                            <w:r>
                              <w:rPr>
                                <w:b/>
                                <w:bCs/>
                                <w:color w:val="FF0000"/>
                                <w:sz w:val="16"/>
                                <w:szCs w:val="16"/>
                                <w14:textOutline w14:w="9525" w14:cap="flat" w14:cmpd="sng" w14:algn="ctr">
                                  <w14:solidFill>
                                    <w14:srgbClr w14:val="FF0000"/>
                                  </w14:solidFill>
                                  <w14:prstDash w14:val="solid"/>
                                  <w14:round/>
                                </w14:textOutline>
                              </w:rPr>
                              <w:t>төмен</w:t>
                            </w:r>
                            <w:proofErr w:type="spellEnd"/>
                            <w:r>
                              <w:rPr>
                                <w:b/>
                                <w:bCs/>
                                <w:color w:val="FF0000"/>
                                <w:sz w:val="16"/>
                                <w:szCs w:val="16"/>
                                <w14:textOutline w14:w="9525" w14:cap="flat" w14:cmpd="sng" w14:algn="ctr">
                                  <w14:solidFill>
                                    <w14:srgbClr w14:val="FF0000"/>
                                  </w14:solidFill>
                                  <w14:prstDash w14:val="solid"/>
                                  <w14:round/>
                                </w14:textOutline>
                              </w:rPr>
                              <w:t xml:space="preserve"> </w:t>
                            </w:r>
                            <w:proofErr w:type="spellStart"/>
                            <w:r>
                              <w:rPr>
                                <w:b/>
                                <w:bCs/>
                                <w:color w:val="FF0000"/>
                                <w:sz w:val="16"/>
                                <w:szCs w:val="16"/>
                                <w14:textOutline w14:w="9525" w14:cap="flat" w14:cmpd="sng" w14:algn="ctr">
                                  <w14:solidFill>
                                    <w14:srgbClr w14:val="FF0000"/>
                                  </w14:solidFill>
                                  <w14:prstDash w14:val="solid"/>
                                  <w14:round/>
                                </w14:textOutline>
                              </w:rPr>
                              <w:t>оқушылармен</w:t>
                            </w:r>
                            <w:proofErr w:type="spellEnd"/>
                          </w:p>
                          <w:p w:rsidR="00DF7B8E" w:rsidRDefault="00DF7B8E" w:rsidP="00DF7B8E">
                            <w:pPr>
                              <w:jc w:val="center"/>
                              <w:rPr>
                                <w:b/>
                                <w:bCs/>
                                <w:color w:val="FF0000"/>
                                <w:sz w:val="16"/>
                                <w:szCs w:val="16"/>
                                <w14:textOutline w14:w="9525" w14:cap="flat" w14:cmpd="sng" w14:algn="ctr">
                                  <w14:solidFill>
                                    <w14:srgbClr w14:val="FF0000"/>
                                  </w14:solidFill>
                                  <w14:prstDash w14:val="solid"/>
                                  <w14:round/>
                                </w14:textOutline>
                              </w:rPr>
                            </w:pPr>
                            <w:r>
                              <w:rPr>
                                <w:b/>
                                <w:bCs/>
                                <w:color w:val="FF0000"/>
                                <w:sz w:val="16"/>
                                <w:szCs w:val="16"/>
                                <w14:textOutline w14:w="9525" w14:cap="flat" w14:cmpd="sng" w14:algn="ctr">
                                  <w14:solidFill>
                                    <w14:srgbClr w14:val="FF0000"/>
                                  </w14:solidFill>
                                  <w14:prstDash w14:val="solid"/>
                                  <w14:round/>
                                </w14:textOutline>
                              </w:rPr>
                              <w:t xml:space="preserve"> </w:t>
                            </w:r>
                            <w:proofErr w:type="spellStart"/>
                            <w:r>
                              <w:rPr>
                                <w:b/>
                                <w:bCs/>
                                <w:color w:val="FF0000"/>
                                <w:sz w:val="16"/>
                                <w:szCs w:val="16"/>
                                <w14:textOutline w14:w="9525" w14:cap="flat" w14:cmpd="sng" w14:algn="ctr">
                                  <w14:solidFill>
                                    <w14:srgbClr w14:val="FF0000"/>
                                  </w14:solidFill>
                                  <w14:prstDash w14:val="solid"/>
                                  <w14:round/>
                                </w14:textOutline>
                              </w:rPr>
                              <w:t>жұмыс</w:t>
                            </w:r>
                            <w:proofErr w:type="spellEnd"/>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37" o:spid="_x0000_s1026" type="#_x0000_t202" style="position:absolute;left:0;text-align:left;margin-left:0;margin-top:2.3pt;width:481.65pt;height:9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" filled="f" stroked="f">
                <v:path arrowok="t"/>
                <v:textbox inset="0,0,0,0">
                  <w:txbxContent>
                    <w:p w:rsidR="00DF7B8E" w:rsidRDefault="00DF7B8E" w:rsidP="00DF7B8E">
                      <w:pPr>
                        <w:jc w:val="center"/>
                        <w:rPr>
                          <w:b/>
                          <w:bCs/>
                          <w:color w:val="FF0000"/>
                          <w:sz w:val="16"/>
                          <w:szCs w:val="16"/>
                          <w14:textOutline w14:w="9525" w14:cap="flat" w14:cmpd="sng" w14:algn="ctr">
                            <w14:solidFill>
                              <w14:srgbClr w14:val="FF0000"/>
                            </w14:solidFill>
                            <w14:prstDash w14:val="solid"/>
                            <w14:round/>
                          </w14:textOutline>
                        </w:rPr>
                      </w:pPr>
                      <w:proofErr w:type="spellStart"/>
                      <w:r>
                        <w:rPr>
                          <w:b/>
                          <w:bCs/>
                          <w:color w:val="FF0000"/>
                          <w:sz w:val="16"/>
                          <w:szCs w:val="16"/>
                          <w14:textOutline w14:w="9525" w14:cap="flat" w14:cmpd="sng" w14:algn="ctr">
                            <w14:solidFill>
                              <w14:srgbClr w14:val="FF0000"/>
                            </w14:solidFill>
                            <w14:prstDash w14:val="solid"/>
                            <w14:round/>
                          </w14:textOutline>
                        </w:rPr>
                        <w:t>Үлгерімі</w:t>
                      </w:r>
                      <w:proofErr w:type="spellEnd"/>
                      <w:r>
                        <w:rPr>
                          <w:b/>
                          <w:bCs/>
                          <w:color w:val="FF0000"/>
                          <w:sz w:val="16"/>
                          <w:szCs w:val="16"/>
                          <w14:textOutline w14:w="9525" w14:cap="flat" w14:cmpd="sng" w14:algn="ctr">
                            <w14:solidFill>
                              <w14:srgbClr w14:val="FF0000"/>
                            </w14:solidFill>
                            <w14:prstDash w14:val="solid"/>
                            <w14:round/>
                          </w14:textOutline>
                        </w:rPr>
                        <w:t xml:space="preserve"> </w:t>
                      </w:r>
                      <w:proofErr w:type="spellStart"/>
                      <w:r>
                        <w:rPr>
                          <w:b/>
                          <w:bCs/>
                          <w:color w:val="FF0000"/>
                          <w:sz w:val="16"/>
                          <w:szCs w:val="16"/>
                          <w14:textOutline w14:w="9525" w14:cap="flat" w14:cmpd="sng" w14:algn="ctr">
                            <w14:solidFill>
                              <w14:srgbClr w14:val="FF0000"/>
                            </w14:solidFill>
                            <w14:prstDash w14:val="solid"/>
                            <w14:round/>
                          </w14:textOutline>
                        </w:rPr>
                        <w:t>төмен</w:t>
                      </w:r>
                      <w:proofErr w:type="spellEnd"/>
                      <w:r>
                        <w:rPr>
                          <w:b/>
                          <w:bCs/>
                          <w:color w:val="FF0000"/>
                          <w:sz w:val="16"/>
                          <w:szCs w:val="16"/>
                          <w14:textOutline w14:w="9525" w14:cap="flat" w14:cmpd="sng" w14:algn="ctr">
                            <w14:solidFill>
                              <w14:srgbClr w14:val="FF0000"/>
                            </w14:solidFill>
                            <w14:prstDash w14:val="solid"/>
                            <w14:round/>
                          </w14:textOutline>
                        </w:rPr>
                        <w:t xml:space="preserve"> </w:t>
                      </w:r>
                      <w:proofErr w:type="spellStart"/>
                      <w:r>
                        <w:rPr>
                          <w:b/>
                          <w:bCs/>
                          <w:color w:val="FF0000"/>
                          <w:sz w:val="16"/>
                          <w:szCs w:val="16"/>
                          <w14:textOutline w14:w="9525" w14:cap="flat" w14:cmpd="sng" w14:algn="ctr">
                            <w14:solidFill>
                              <w14:srgbClr w14:val="FF0000"/>
                            </w14:solidFill>
                            <w14:prstDash w14:val="solid"/>
                            <w14:round/>
                          </w14:textOutline>
                        </w:rPr>
                        <w:t>оқушылармен</w:t>
                      </w:r>
                      <w:proofErr w:type="spellEnd"/>
                    </w:p>
                    <w:p w:rsidR="00DF7B8E" w:rsidRDefault="00DF7B8E" w:rsidP="00DF7B8E">
                      <w:pPr>
                        <w:jc w:val="center"/>
                        <w:rPr>
                          <w:b/>
                          <w:bCs/>
                          <w:color w:val="FF0000"/>
                          <w:sz w:val="16"/>
                          <w:szCs w:val="16"/>
                          <w14:textOutline w14:w="9525" w14:cap="flat" w14:cmpd="sng" w14:algn="ctr">
                            <w14:solidFill>
                              <w14:srgbClr w14:val="FF0000"/>
                            </w14:solidFill>
                            <w14:prstDash w14:val="solid"/>
                            <w14:round/>
                          </w14:textOutline>
                        </w:rPr>
                      </w:pPr>
                      <w:r>
                        <w:rPr>
                          <w:b/>
                          <w:bCs/>
                          <w:color w:val="FF0000"/>
                          <w:sz w:val="16"/>
                          <w:szCs w:val="16"/>
                          <w14:textOutline w14:w="9525" w14:cap="flat" w14:cmpd="sng" w14:algn="ctr">
                            <w14:solidFill>
                              <w14:srgbClr w14:val="FF0000"/>
                            </w14:solidFill>
                            <w14:prstDash w14:val="solid"/>
                            <w14:round/>
                          </w14:textOutline>
                        </w:rPr>
                        <w:t xml:space="preserve"> </w:t>
                      </w:r>
                      <w:proofErr w:type="spellStart"/>
                      <w:r>
                        <w:rPr>
                          <w:b/>
                          <w:bCs/>
                          <w:color w:val="FF0000"/>
                          <w:sz w:val="16"/>
                          <w:szCs w:val="16"/>
                          <w14:textOutline w14:w="9525" w14:cap="flat" w14:cmpd="sng" w14:algn="ctr">
                            <w14:solidFill>
                              <w14:srgbClr w14:val="FF0000"/>
                            </w14:solidFill>
                            <w14:prstDash w14:val="solid"/>
                            <w14:round/>
                          </w14:textOutline>
                        </w:rPr>
                        <w:t>жұмыс</w:t>
                      </w:r>
                      <w:proofErr w:type="spellEnd"/>
                    </w:p>
                  </w:txbxContent>
                </v:textbox>
              </v:shape>
            </w:pict>
          </mc:Fallback>
        </mc:AlternateContent>
      </w:r>
    </w:p>
    <w:p w:rsidR="00AE6B22" w:rsidRDefault="00AE6B22" w:rsidP="00AE6B22">
      <w:pPr>
        <w:jc w:val="center"/>
        <w:rPr>
          <w:b/>
          <w:color w:val="0000FF"/>
          <w:sz w:val="32"/>
          <w:szCs w:val="32"/>
          <w:lang w:val="kk-KZ"/>
        </w:rPr>
      </w:pPr>
    </w:p>
    <w:p w:rsidR="00AE6B22" w:rsidRDefault="00AE6B22" w:rsidP="00AE6B22">
      <w:pPr>
        <w:jc w:val="center"/>
        <w:rPr>
          <w:b/>
          <w:color w:val="0000FF"/>
          <w:sz w:val="32"/>
          <w:szCs w:val="32"/>
          <w:lang w:val="kk-KZ"/>
        </w:rPr>
      </w:pPr>
    </w:p>
    <w:p w:rsidR="00AE6B22" w:rsidRDefault="00AE6B22" w:rsidP="00AE6B22">
      <w:pPr>
        <w:jc w:val="center"/>
        <w:rPr>
          <w:b/>
          <w:color w:val="0000FF"/>
          <w:sz w:val="32"/>
          <w:szCs w:val="32"/>
          <w:lang w:val="kk-KZ"/>
        </w:rPr>
      </w:pPr>
    </w:p>
    <w:p w:rsidR="00AE6B22" w:rsidRDefault="00AE6B22" w:rsidP="00AE6B22">
      <w:pPr>
        <w:jc w:val="center"/>
        <w:rPr>
          <w:b/>
          <w:color w:val="0000FF"/>
          <w:sz w:val="32"/>
          <w:szCs w:val="32"/>
          <w:lang w:val="kk-KZ"/>
        </w:rPr>
      </w:pPr>
    </w:p>
    <w:p w:rsidR="00AE6B22" w:rsidRDefault="00AE6B22" w:rsidP="00AE6B22">
      <w:pPr>
        <w:jc w:val="center"/>
        <w:rPr>
          <w:b/>
          <w:color w:val="0000FF"/>
          <w:sz w:val="32"/>
          <w:szCs w:val="32"/>
          <w:lang w:val="kk-KZ"/>
        </w:rPr>
      </w:pPr>
    </w:p>
    <w:p w:rsidR="00AE6B22" w:rsidRDefault="00AE6B22" w:rsidP="00AE6B22">
      <w:pPr>
        <w:jc w:val="center"/>
        <w:rPr>
          <w:b/>
          <w:color w:val="0000FF"/>
          <w:sz w:val="32"/>
          <w:szCs w:val="32"/>
          <w:lang w:val="kk-KZ"/>
        </w:rPr>
      </w:pPr>
    </w:p>
    <w:p w:rsidR="00AE6B22" w:rsidRDefault="00AE6B22" w:rsidP="00AE6B22">
      <w:pPr>
        <w:jc w:val="center"/>
        <w:rPr>
          <w:b/>
          <w:color w:val="0000FF"/>
          <w:sz w:val="32"/>
          <w:szCs w:val="32"/>
          <w:lang w:val="kk-KZ"/>
        </w:rPr>
      </w:pPr>
    </w:p>
    <w:p w:rsidR="00AE6B22" w:rsidRDefault="00DF7B8E" w:rsidP="00AE6B22">
      <w:pPr>
        <w:jc w:val="center"/>
        <w:rPr>
          <w:b/>
          <w:color w:val="0000FF"/>
          <w:sz w:val="32"/>
          <w:szCs w:val="32"/>
          <w:lang w:val="kk-KZ"/>
        </w:rPr>
      </w:pPr>
      <w:r>
        <w:rPr>
          <w:noProof/>
        </w:rPr>
        <w:drawing>
          <wp:anchor distT="0" distB="0" distL="114300" distR="114300" simplePos="0" relativeHeight="251658752" behindDoc="0" locked="0" layoutInCell="1" allowOverlap="1">
            <wp:simplePos x="0" y="0"/>
            <wp:positionH relativeFrom="column">
              <wp:posOffset>-114300</wp:posOffset>
            </wp:positionH>
            <wp:positionV relativeFrom="paragraph">
              <wp:posOffset>122555</wp:posOffset>
            </wp:positionV>
            <wp:extent cx="3200400" cy="3200400"/>
            <wp:effectExtent l="0" t="0" r="0" b="0"/>
            <wp:wrapNone/>
            <wp:docPr id="38" name="Рисунок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6B22" w:rsidRDefault="00AE6B22" w:rsidP="00AE6B22">
      <w:pPr>
        <w:jc w:val="center"/>
        <w:rPr>
          <w:b/>
          <w:color w:val="0000FF"/>
          <w:sz w:val="32"/>
          <w:szCs w:val="32"/>
          <w:lang w:val="kk-KZ"/>
        </w:rPr>
      </w:pPr>
    </w:p>
    <w:p w:rsidR="00AE6B22" w:rsidRDefault="00AE6B22" w:rsidP="00AE6B22">
      <w:pPr>
        <w:jc w:val="center"/>
        <w:rPr>
          <w:b/>
          <w:color w:val="0000FF"/>
          <w:sz w:val="32"/>
          <w:szCs w:val="32"/>
          <w:lang w:val="kk-KZ"/>
        </w:rPr>
      </w:pPr>
    </w:p>
    <w:p w:rsidR="00AE6B22" w:rsidRDefault="00AE6B22" w:rsidP="00AE6B22">
      <w:pPr>
        <w:jc w:val="right"/>
        <w:rPr>
          <w:b/>
          <w:color w:val="0000FF"/>
          <w:sz w:val="32"/>
          <w:szCs w:val="32"/>
          <w:lang w:val="kk-KZ"/>
        </w:rPr>
      </w:pPr>
    </w:p>
    <w:p w:rsidR="00AE6B22" w:rsidRDefault="00AE6B22" w:rsidP="00AE6B22">
      <w:pPr>
        <w:jc w:val="right"/>
        <w:rPr>
          <w:b/>
          <w:color w:val="0000FF"/>
          <w:sz w:val="32"/>
          <w:szCs w:val="32"/>
          <w:lang w:val="kk-KZ"/>
        </w:rPr>
      </w:pPr>
    </w:p>
    <w:p w:rsidR="00AE6B22" w:rsidRDefault="00AE6B22" w:rsidP="00AE6B22">
      <w:pPr>
        <w:jc w:val="right"/>
        <w:rPr>
          <w:b/>
          <w:color w:val="0000FF"/>
          <w:sz w:val="32"/>
          <w:szCs w:val="32"/>
          <w:lang w:val="kk-KZ"/>
        </w:rPr>
      </w:pPr>
    </w:p>
    <w:p w:rsidR="00AE6B22" w:rsidRDefault="00AE6B22" w:rsidP="00AE6B22">
      <w:pPr>
        <w:jc w:val="right"/>
        <w:rPr>
          <w:b/>
          <w:color w:val="0000FF"/>
          <w:sz w:val="32"/>
          <w:szCs w:val="32"/>
          <w:lang w:val="kk-KZ"/>
        </w:rPr>
      </w:pPr>
    </w:p>
    <w:p w:rsidR="00AE6B22" w:rsidRDefault="00AE6B22" w:rsidP="00AE6B22">
      <w:pPr>
        <w:jc w:val="right"/>
        <w:rPr>
          <w:b/>
          <w:color w:val="0000FF"/>
          <w:sz w:val="32"/>
          <w:szCs w:val="32"/>
          <w:lang w:val="kk-KZ"/>
        </w:rPr>
      </w:pPr>
    </w:p>
    <w:p w:rsidR="00AE6B22" w:rsidRDefault="00AE6B22" w:rsidP="00AE6B22">
      <w:pPr>
        <w:jc w:val="right"/>
        <w:rPr>
          <w:b/>
          <w:color w:val="0000FF"/>
          <w:sz w:val="32"/>
          <w:szCs w:val="32"/>
          <w:lang w:val="kk-KZ"/>
        </w:rPr>
      </w:pPr>
    </w:p>
    <w:p w:rsidR="00AE6B22" w:rsidRDefault="00AE6B22" w:rsidP="00AE6B22">
      <w:pPr>
        <w:jc w:val="right"/>
        <w:rPr>
          <w:b/>
          <w:color w:val="0000FF"/>
          <w:sz w:val="32"/>
          <w:szCs w:val="32"/>
          <w:lang w:val="kk-KZ"/>
        </w:rPr>
      </w:pPr>
    </w:p>
    <w:p w:rsidR="00AE6B22" w:rsidRDefault="00AE6B22" w:rsidP="00AE6B22">
      <w:pPr>
        <w:jc w:val="right"/>
        <w:rPr>
          <w:b/>
          <w:color w:val="0000FF"/>
          <w:sz w:val="32"/>
          <w:szCs w:val="32"/>
          <w:lang w:val="kk-KZ"/>
        </w:rPr>
      </w:pPr>
    </w:p>
    <w:p w:rsidR="00AE6B22" w:rsidRDefault="00AE6B22" w:rsidP="00AE6B22">
      <w:pPr>
        <w:jc w:val="right"/>
        <w:rPr>
          <w:b/>
          <w:color w:val="0000FF"/>
          <w:sz w:val="32"/>
          <w:szCs w:val="32"/>
          <w:lang w:val="kk-KZ"/>
        </w:rPr>
      </w:pPr>
    </w:p>
    <w:p w:rsidR="00AE6B22" w:rsidRDefault="00AE6B22" w:rsidP="00AE6B22">
      <w:pPr>
        <w:jc w:val="right"/>
        <w:rPr>
          <w:b/>
          <w:color w:val="0000FF"/>
          <w:sz w:val="32"/>
          <w:szCs w:val="32"/>
          <w:lang w:val="kk-KZ"/>
        </w:rPr>
      </w:pPr>
    </w:p>
    <w:p w:rsidR="00AE6B22" w:rsidRDefault="00AE6B22" w:rsidP="00AE6B22">
      <w:pPr>
        <w:jc w:val="right"/>
        <w:rPr>
          <w:b/>
          <w:color w:val="0000FF"/>
          <w:sz w:val="32"/>
          <w:szCs w:val="32"/>
          <w:lang w:val="kk-KZ"/>
        </w:rPr>
      </w:pPr>
    </w:p>
    <w:p w:rsidR="00AE6B22" w:rsidRDefault="00AE6B22" w:rsidP="00AE6B22">
      <w:pPr>
        <w:spacing w:line="360" w:lineRule="auto"/>
        <w:jc w:val="center"/>
        <w:rPr>
          <w:b/>
          <w:color w:val="0000FF"/>
          <w:sz w:val="32"/>
          <w:szCs w:val="32"/>
          <w:lang w:val="kk-KZ"/>
        </w:rPr>
      </w:pPr>
    </w:p>
    <w:p w:rsidR="0040217A" w:rsidRDefault="00FB769E" w:rsidP="00AE6B22">
      <w:pPr>
        <w:spacing w:line="360" w:lineRule="auto"/>
        <w:jc w:val="center"/>
        <w:rPr>
          <w:b/>
          <w:color w:val="0000FF"/>
          <w:sz w:val="32"/>
          <w:szCs w:val="32"/>
          <w:lang w:val="kk-KZ"/>
        </w:rPr>
      </w:pPr>
      <w:r>
        <w:rPr>
          <w:b/>
          <w:color w:val="0000FF"/>
          <w:sz w:val="32"/>
          <w:szCs w:val="32"/>
          <w:lang w:val="kk-KZ"/>
        </w:rPr>
        <w:t xml:space="preserve">Информатика пәні мұғалімі: </w:t>
      </w:r>
      <w:r w:rsidR="000B696C">
        <w:rPr>
          <w:b/>
          <w:color w:val="0000FF"/>
          <w:sz w:val="32"/>
          <w:szCs w:val="32"/>
          <w:lang w:val="kk-KZ"/>
        </w:rPr>
        <w:t xml:space="preserve">                                 </w:t>
      </w:r>
      <w:r>
        <w:rPr>
          <w:b/>
          <w:color w:val="0000FF"/>
          <w:sz w:val="32"/>
          <w:szCs w:val="32"/>
          <w:lang w:val="kk-KZ"/>
        </w:rPr>
        <w:t>Баймаканова С.Е.</w:t>
      </w:r>
    </w:p>
    <w:p w:rsidR="000B696C" w:rsidRDefault="000B696C" w:rsidP="00AE6B22">
      <w:pPr>
        <w:spacing w:line="360" w:lineRule="auto"/>
        <w:jc w:val="center"/>
        <w:rPr>
          <w:b/>
          <w:color w:val="0000FF"/>
          <w:sz w:val="32"/>
          <w:szCs w:val="32"/>
          <w:lang w:val="kk-KZ"/>
        </w:rPr>
      </w:pPr>
    </w:p>
    <w:p w:rsidR="000B696C" w:rsidRDefault="000B696C" w:rsidP="00AE6B22">
      <w:pPr>
        <w:spacing w:line="360" w:lineRule="auto"/>
        <w:jc w:val="center"/>
        <w:rPr>
          <w:b/>
          <w:color w:val="0000FF"/>
          <w:sz w:val="32"/>
          <w:szCs w:val="32"/>
          <w:lang w:val="kk-KZ"/>
        </w:rPr>
      </w:pPr>
    </w:p>
    <w:p w:rsidR="000B696C" w:rsidRDefault="000B696C" w:rsidP="00AE6B22">
      <w:pPr>
        <w:spacing w:line="360" w:lineRule="auto"/>
        <w:jc w:val="center"/>
        <w:rPr>
          <w:b/>
          <w:color w:val="0000FF"/>
          <w:sz w:val="32"/>
          <w:szCs w:val="32"/>
          <w:lang w:val="kk-KZ"/>
        </w:rPr>
      </w:pPr>
    </w:p>
    <w:p w:rsidR="000B696C" w:rsidRDefault="000B696C" w:rsidP="00AE6B22">
      <w:pPr>
        <w:spacing w:line="360" w:lineRule="auto"/>
        <w:jc w:val="center"/>
        <w:rPr>
          <w:b/>
          <w:color w:val="0000FF"/>
          <w:sz w:val="32"/>
          <w:szCs w:val="32"/>
          <w:lang w:val="kk-KZ"/>
        </w:rPr>
      </w:pPr>
    </w:p>
    <w:p w:rsidR="00524F71" w:rsidRDefault="00524F71" w:rsidP="00AE6B22">
      <w:pPr>
        <w:spacing w:line="360" w:lineRule="auto"/>
        <w:jc w:val="center"/>
        <w:rPr>
          <w:b/>
          <w:color w:val="0000FF"/>
          <w:sz w:val="32"/>
          <w:szCs w:val="32"/>
          <w:lang w:val="kk-KZ"/>
        </w:rPr>
      </w:pPr>
    </w:p>
    <w:p w:rsidR="00660FEB" w:rsidRPr="00BB6872" w:rsidRDefault="00660FEB" w:rsidP="00AE6B22">
      <w:pPr>
        <w:spacing w:line="360" w:lineRule="auto"/>
        <w:jc w:val="center"/>
        <w:rPr>
          <w:b/>
          <w:i/>
          <w:color w:val="FF0000"/>
          <w:sz w:val="44"/>
          <w:szCs w:val="32"/>
          <w:lang w:val="kk-KZ"/>
        </w:rPr>
      </w:pPr>
      <w:r w:rsidRPr="00BB6872">
        <w:rPr>
          <w:b/>
          <w:i/>
          <w:color w:val="FF0000"/>
          <w:sz w:val="44"/>
          <w:szCs w:val="32"/>
          <w:lang w:val="kk-KZ"/>
        </w:rPr>
        <w:lastRenderedPageBreak/>
        <w:t>Үлгерімі төмен оқушылармен жұмыс</w:t>
      </w:r>
    </w:p>
    <w:p w:rsidR="00AE6B22" w:rsidRPr="00AE6B22" w:rsidRDefault="00AE6B22" w:rsidP="00AE6B22">
      <w:pPr>
        <w:spacing w:line="360" w:lineRule="auto"/>
        <w:jc w:val="center"/>
        <w:rPr>
          <w:b/>
          <w:color w:val="FF0000"/>
          <w:sz w:val="32"/>
          <w:szCs w:val="32"/>
          <w:lang w:val="kk-KZ"/>
        </w:rPr>
      </w:pPr>
    </w:p>
    <w:p w:rsidR="00660FEB" w:rsidRPr="00BB6872" w:rsidRDefault="00660FEB" w:rsidP="00AE6B22">
      <w:pPr>
        <w:spacing w:line="360" w:lineRule="auto"/>
        <w:jc w:val="center"/>
        <w:rPr>
          <w:b/>
          <w:i/>
          <w:color w:val="FF0000"/>
          <w:sz w:val="36"/>
          <w:szCs w:val="32"/>
          <w:lang w:val="kk-KZ"/>
        </w:rPr>
      </w:pPr>
      <w:r w:rsidRPr="00BB6872">
        <w:rPr>
          <w:b/>
          <w:i/>
          <w:color w:val="FF0000"/>
          <w:sz w:val="36"/>
          <w:szCs w:val="32"/>
          <w:lang w:val="kk-KZ"/>
        </w:rPr>
        <w:t>Жоспар</w:t>
      </w:r>
    </w:p>
    <w:p w:rsidR="00AE6B22" w:rsidRPr="00BB6872" w:rsidRDefault="00AE6B22" w:rsidP="00AE6B22">
      <w:pPr>
        <w:spacing w:line="360" w:lineRule="auto"/>
        <w:jc w:val="center"/>
        <w:rPr>
          <w:b/>
          <w:i/>
          <w:color w:val="0000FF"/>
          <w:sz w:val="32"/>
          <w:szCs w:val="28"/>
          <w:lang w:val="kk-KZ"/>
        </w:rPr>
      </w:pPr>
    </w:p>
    <w:p w:rsidR="00660FEB" w:rsidRPr="00BB6872" w:rsidRDefault="00660FEB" w:rsidP="00AE6B22">
      <w:pPr>
        <w:numPr>
          <w:ilvl w:val="0"/>
          <w:numId w:val="1"/>
        </w:numPr>
        <w:spacing w:line="360" w:lineRule="auto"/>
        <w:rPr>
          <w:i/>
          <w:color w:val="0000FF"/>
          <w:sz w:val="32"/>
          <w:szCs w:val="28"/>
          <w:lang w:val="kk-KZ"/>
        </w:rPr>
      </w:pPr>
      <w:r w:rsidRPr="00BB6872">
        <w:rPr>
          <w:i/>
          <w:color w:val="0000FF"/>
          <w:sz w:val="32"/>
          <w:szCs w:val="28"/>
          <w:lang w:val="kk-KZ"/>
        </w:rPr>
        <w:t>Үлгермеушіліктің негізгі себептері</w:t>
      </w:r>
    </w:p>
    <w:p w:rsidR="00660FEB" w:rsidRPr="00BB6872" w:rsidRDefault="00660FEB" w:rsidP="00AE6B22">
      <w:pPr>
        <w:numPr>
          <w:ilvl w:val="0"/>
          <w:numId w:val="1"/>
        </w:numPr>
        <w:spacing w:line="360" w:lineRule="auto"/>
        <w:rPr>
          <w:i/>
          <w:color w:val="0000FF"/>
          <w:sz w:val="32"/>
          <w:szCs w:val="28"/>
          <w:lang w:val="kk-KZ"/>
        </w:rPr>
      </w:pPr>
      <w:r w:rsidRPr="00BB6872">
        <w:rPr>
          <w:i/>
          <w:color w:val="0000FF"/>
          <w:sz w:val="32"/>
          <w:szCs w:val="28"/>
          <w:lang w:val="kk-KZ"/>
        </w:rPr>
        <w:t>Үлгермеушілікті болдырмаудың әдістері мен түрлері</w:t>
      </w:r>
    </w:p>
    <w:p w:rsidR="00660FEB" w:rsidRPr="00BB6872" w:rsidRDefault="00660FEB" w:rsidP="00AE6B22">
      <w:pPr>
        <w:numPr>
          <w:ilvl w:val="0"/>
          <w:numId w:val="1"/>
        </w:numPr>
        <w:spacing w:line="360" w:lineRule="auto"/>
        <w:rPr>
          <w:i/>
          <w:color w:val="0000FF"/>
          <w:sz w:val="32"/>
          <w:szCs w:val="28"/>
          <w:lang w:val="kk-KZ"/>
        </w:rPr>
      </w:pPr>
      <w:r w:rsidRPr="00BB6872">
        <w:rPr>
          <w:i/>
          <w:color w:val="0000FF"/>
          <w:sz w:val="32"/>
          <w:szCs w:val="28"/>
          <w:lang w:val="kk-KZ"/>
        </w:rPr>
        <w:t>Оқушының оқу үлгеріміне әсер етуші жағдайлар</w:t>
      </w:r>
      <w:r w:rsidR="00F712AB" w:rsidRPr="00BB6872">
        <w:rPr>
          <w:i/>
          <w:color w:val="0000FF"/>
          <w:sz w:val="32"/>
          <w:szCs w:val="28"/>
          <w:lang w:val="kk-KZ"/>
        </w:rPr>
        <w:t xml:space="preserve"> </w:t>
      </w:r>
    </w:p>
    <w:p w:rsidR="00660FEB" w:rsidRPr="00BB6872" w:rsidRDefault="00660FEB" w:rsidP="00AE6B22">
      <w:pPr>
        <w:numPr>
          <w:ilvl w:val="0"/>
          <w:numId w:val="1"/>
        </w:numPr>
        <w:spacing w:line="360" w:lineRule="auto"/>
        <w:rPr>
          <w:i/>
          <w:color w:val="0000FF"/>
          <w:sz w:val="32"/>
          <w:szCs w:val="28"/>
          <w:lang w:val="kk-KZ"/>
        </w:rPr>
      </w:pPr>
      <w:r w:rsidRPr="00BB6872">
        <w:rPr>
          <w:i/>
          <w:color w:val="0000FF"/>
          <w:sz w:val="32"/>
          <w:szCs w:val="28"/>
          <w:lang w:val="kk-KZ"/>
        </w:rPr>
        <w:t>Оқушылармен жұмысты ұйымдастырудың технологиялық картасы</w:t>
      </w:r>
    </w:p>
    <w:p w:rsidR="00F253C9" w:rsidRPr="00AE6B22" w:rsidRDefault="00F712AB" w:rsidP="00AE6B22">
      <w:pPr>
        <w:spacing w:line="360" w:lineRule="auto"/>
        <w:rPr>
          <w:color w:val="0000FF"/>
          <w:sz w:val="28"/>
          <w:szCs w:val="28"/>
          <w:lang w:val="kk-KZ"/>
        </w:rPr>
      </w:pPr>
      <w:r w:rsidRPr="00AE6B22">
        <w:rPr>
          <w:color w:val="0000FF"/>
          <w:sz w:val="28"/>
          <w:szCs w:val="28"/>
          <w:lang w:val="kk-KZ"/>
        </w:rPr>
        <w:t xml:space="preserve"> </w:t>
      </w:r>
    </w:p>
    <w:p w:rsidR="00F253C9" w:rsidRPr="00AE6B22" w:rsidRDefault="00F253C9" w:rsidP="00AE6B22">
      <w:pPr>
        <w:spacing w:line="360" w:lineRule="auto"/>
        <w:rPr>
          <w:color w:val="0000FF"/>
          <w:sz w:val="28"/>
          <w:szCs w:val="28"/>
          <w:lang w:val="kk-KZ"/>
        </w:rPr>
      </w:pPr>
    </w:p>
    <w:p w:rsidR="00F253C9" w:rsidRPr="00AE6B22" w:rsidRDefault="00F253C9" w:rsidP="00AE6B22">
      <w:pPr>
        <w:spacing w:line="360" w:lineRule="auto"/>
        <w:rPr>
          <w:color w:val="0000FF"/>
          <w:sz w:val="28"/>
          <w:szCs w:val="28"/>
          <w:lang w:val="kk-KZ"/>
        </w:rPr>
      </w:pPr>
    </w:p>
    <w:p w:rsidR="00F253C9" w:rsidRPr="00AE6B22" w:rsidRDefault="00F253C9" w:rsidP="00AE6B22">
      <w:pPr>
        <w:spacing w:line="360" w:lineRule="auto"/>
        <w:ind w:firstLine="360"/>
        <w:jc w:val="both"/>
        <w:rPr>
          <w:color w:val="0000FF"/>
          <w:sz w:val="28"/>
          <w:szCs w:val="28"/>
          <w:lang w:val="kk-KZ"/>
        </w:rPr>
      </w:pPr>
      <w:r w:rsidRPr="00AE6B22">
        <w:rPr>
          <w:color w:val="0000FF"/>
          <w:sz w:val="28"/>
          <w:szCs w:val="28"/>
          <w:lang w:val="kk-KZ"/>
        </w:rPr>
        <w:br w:type="page"/>
      </w:r>
      <w:r w:rsidR="00F712AB" w:rsidRPr="00AE6B22">
        <w:rPr>
          <w:color w:val="0000FF"/>
          <w:sz w:val="28"/>
          <w:szCs w:val="28"/>
          <w:lang w:val="kk-KZ"/>
        </w:rPr>
        <w:lastRenderedPageBreak/>
        <w:t xml:space="preserve">Еліміздің білім беру саласында соңғы </w:t>
      </w:r>
      <w:r w:rsidR="00134FFB" w:rsidRPr="00AE6B22">
        <w:rPr>
          <w:color w:val="0000FF"/>
          <w:sz w:val="28"/>
          <w:szCs w:val="28"/>
          <w:lang w:val="kk-KZ"/>
        </w:rPr>
        <w:t>жылдары ірі реформалар мен өзгер</w:t>
      </w:r>
      <w:r w:rsidR="00F712AB" w:rsidRPr="00AE6B22">
        <w:rPr>
          <w:color w:val="0000FF"/>
          <w:sz w:val="28"/>
          <w:szCs w:val="28"/>
          <w:lang w:val="kk-KZ"/>
        </w:rPr>
        <w:t xml:space="preserve">істер орын алып отыр. Білім сапасына қойылатын талап күшейіп, оқытудың жаңа технологияларына бет бұрған кезде, оқушының оқу үлгерімін жақсарту, оның оқуға қызығушылығын арттыру  мәселесі туындайды. </w:t>
      </w:r>
    </w:p>
    <w:p w:rsidR="00F712AB" w:rsidRPr="00AE6B22" w:rsidRDefault="00F712AB" w:rsidP="00134FFB">
      <w:pPr>
        <w:jc w:val="both"/>
        <w:rPr>
          <w:color w:val="0000FF"/>
          <w:sz w:val="28"/>
          <w:szCs w:val="28"/>
          <w:lang w:val="kk-KZ"/>
        </w:rPr>
      </w:pPr>
      <w:r w:rsidRPr="00AE6B22">
        <w:rPr>
          <w:color w:val="0000FF"/>
          <w:sz w:val="28"/>
          <w:szCs w:val="28"/>
          <w:lang w:val="kk-KZ"/>
        </w:rPr>
        <w:tab/>
        <w:t xml:space="preserve">Көптеген ғалымдар өз еңбектерінде сабақ үлгермеушілік себептерін талдауға көп орын бөліп  келеді. Арнайы педагогикалық қазіргі күндегі жетекші парадигмаларының </w:t>
      </w:r>
      <w:r w:rsidR="00C23FE5" w:rsidRPr="00AE6B22">
        <w:rPr>
          <w:color w:val="0000FF"/>
          <w:sz w:val="28"/>
          <w:szCs w:val="28"/>
          <w:lang w:val="kk-KZ"/>
        </w:rPr>
        <w:t>бірі – гуманизация. Ал ХХ ғасырда  еңбек еткен Ы.Алтынсарин  шығармаларында педагогикалық, гуманистік көзқарас, яғни шәкіртке мейірімді болу, мұғалім мен оқушы арасындағы ынтымақты принциптерінің көрініс тапқанын байқауға болады. Ғалымның атақты Хрестоматиясында  жасөспірімдердің жан дүниесін, ақыл-ойын қалыптастыруға  ұдайы көңіл бөлу мектеп пен ата-ананың  ортақ міндеті деп есептеген.</w:t>
      </w:r>
    </w:p>
    <w:p w:rsidR="00C23FE5" w:rsidRPr="00AE6B22" w:rsidRDefault="00C23FE5" w:rsidP="00134FFB">
      <w:pPr>
        <w:jc w:val="both"/>
        <w:rPr>
          <w:color w:val="0000FF"/>
          <w:sz w:val="28"/>
          <w:szCs w:val="28"/>
          <w:lang w:val="kk-KZ"/>
        </w:rPr>
      </w:pPr>
      <w:r w:rsidRPr="00AE6B22">
        <w:rPr>
          <w:color w:val="0000FF"/>
          <w:sz w:val="28"/>
          <w:szCs w:val="28"/>
          <w:lang w:val="kk-KZ"/>
        </w:rPr>
        <w:tab/>
        <w:t xml:space="preserve">Дегенмен жан-жақты тұрғыдан алып қарағанда  сабақ үлгермеушілік проблемасы  әлі жеткілікті зерттелген жоқ. Бұл проблеманы зерттеу мұның себебі мен нашар оқитын оқушылардың жекелеген типтерін анықтауға  мүмкіндік береді. </w:t>
      </w:r>
      <w:r w:rsidR="00237357" w:rsidRPr="00AE6B22">
        <w:rPr>
          <w:color w:val="0000FF"/>
          <w:sz w:val="28"/>
          <w:szCs w:val="28"/>
          <w:lang w:val="kk-KZ"/>
        </w:rPr>
        <w:t>Үлгерімі  нашар оқушыларды  зерттеу барысында үлгермеушіліктің мынадай үш категориясын қарастыруға болады:</w:t>
      </w:r>
    </w:p>
    <w:p w:rsidR="00237357" w:rsidRPr="00AE6B22" w:rsidRDefault="00237357" w:rsidP="00134FFB">
      <w:pPr>
        <w:jc w:val="both"/>
        <w:rPr>
          <w:color w:val="0000FF"/>
          <w:sz w:val="28"/>
          <w:szCs w:val="28"/>
          <w:lang w:val="kk-KZ"/>
        </w:rPr>
      </w:pPr>
      <w:r w:rsidRPr="00AE6B22">
        <w:rPr>
          <w:color w:val="0000FF"/>
          <w:sz w:val="28"/>
          <w:szCs w:val="28"/>
          <w:lang w:val="kk-KZ"/>
        </w:rPr>
        <w:tab/>
        <w:t>1-категорияға оқушының барлық</w:t>
      </w:r>
      <w:r w:rsidR="00B02D78" w:rsidRPr="00AE6B22">
        <w:rPr>
          <w:color w:val="0000FF"/>
          <w:sz w:val="28"/>
          <w:szCs w:val="28"/>
          <w:lang w:val="kk-KZ"/>
        </w:rPr>
        <w:t xml:space="preserve"> пәннен бірдей  ұзақ уақыт  үлгермей оқудан жалпы және кенжеле</w:t>
      </w:r>
      <w:r w:rsidRPr="00AE6B22">
        <w:rPr>
          <w:color w:val="0000FF"/>
          <w:sz w:val="28"/>
          <w:szCs w:val="28"/>
          <w:lang w:val="kk-KZ"/>
        </w:rPr>
        <w:t>п қалып қоюын жатқызамыз.</w:t>
      </w:r>
    </w:p>
    <w:p w:rsidR="00237357" w:rsidRPr="00AE6B22" w:rsidRDefault="00237357" w:rsidP="00134FFB">
      <w:pPr>
        <w:jc w:val="both"/>
        <w:rPr>
          <w:color w:val="0000FF"/>
          <w:sz w:val="28"/>
          <w:szCs w:val="28"/>
          <w:lang w:val="kk-KZ"/>
        </w:rPr>
      </w:pPr>
      <w:r w:rsidRPr="00AE6B22">
        <w:rPr>
          <w:color w:val="0000FF"/>
          <w:sz w:val="28"/>
          <w:szCs w:val="28"/>
          <w:lang w:val="kk-KZ"/>
        </w:rPr>
        <w:tab/>
        <w:t xml:space="preserve">2-категорияға сабақты ішінара негізгі пәндерден үлгермейтін оқушылар жатады. </w:t>
      </w:r>
    </w:p>
    <w:p w:rsidR="00237357" w:rsidRPr="00AE6B22" w:rsidRDefault="00237357" w:rsidP="00134FFB">
      <w:pPr>
        <w:jc w:val="both"/>
        <w:rPr>
          <w:color w:val="0000FF"/>
          <w:sz w:val="28"/>
          <w:szCs w:val="28"/>
          <w:lang w:val="kk-KZ"/>
        </w:rPr>
      </w:pPr>
      <w:r w:rsidRPr="00AE6B22">
        <w:rPr>
          <w:color w:val="0000FF"/>
          <w:sz w:val="28"/>
          <w:szCs w:val="28"/>
          <w:lang w:val="kk-KZ"/>
        </w:rPr>
        <w:tab/>
        <w:t>3-категориядағы оқушылар сабаққа  анда-санда  ғана үлгермейді.</w:t>
      </w:r>
    </w:p>
    <w:p w:rsidR="00237357" w:rsidRPr="00AE6B22" w:rsidRDefault="00237357" w:rsidP="00134FFB">
      <w:pPr>
        <w:jc w:val="both"/>
        <w:rPr>
          <w:color w:val="0000FF"/>
          <w:sz w:val="28"/>
          <w:szCs w:val="28"/>
          <w:lang w:val="kk-KZ"/>
        </w:rPr>
      </w:pPr>
      <w:r w:rsidRPr="00AE6B22">
        <w:rPr>
          <w:color w:val="0000FF"/>
          <w:sz w:val="28"/>
          <w:szCs w:val="28"/>
          <w:lang w:val="kk-KZ"/>
        </w:rPr>
        <w:tab/>
        <w:t xml:space="preserve"> </w:t>
      </w:r>
      <w:r w:rsidR="0076479E" w:rsidRPr="00AE6B22">
        <w:rPr>
          <w:color w:val="0000FF"/>
          <w:sz w:val="28"/>
          <w:szCs w:val="28"/>
          <w:lang w:val="kk-KZ"/>
        </w:rPr>
        <w:t>Б</w:t>
      </w:r>
      <w:r w:rsidR="00B02D78" w:rsidRPr="00AE6B22">
        <w:rPr>
          <w:color w:val="0000FF"/>
          <w:sz w:val="28"/>
          <w:szCs w:val="28"/>
          <w:lang w:val="kk-KZ"/>
        </w:rPr>
        <w:t>ұл мәселені психологиялық жағына</w:t>
      </w:r>
      <w:r w:rsidR="0076479E" w:rsidRPr="00AE6B22">
        <w:rPr>
          <w:color w:val="0000FF"/>
          <w:sz w:val="28"/>
          <w:szCs w:val="28"/>
          <w:lang w:val="kk-KZ"/>
        </w:rPr>
        <w:t>н қарастырсақ, сабақ үлгерімі  төме</w:t>
      </w:r>
      <w:r w:rsidR="00303A8A" w:rsidRPr="00AE6B22">
        <w:rPr>
          <w:color w:val="0000FF"/>
          <w:sz w:val="28"/>
          <w:szCs w:val="28"/>
          <w:lang w:val="kk-KZ"/>
        </w:rPr>
        <w:t>н оқушыларды мынадай 5 топқа бөлуге болады:</w:t>
      </w:r>
    </w:p>
    <w:p w:rsidR="00303A8A" w:rsidRPr="00AE6B22" w:rsidRDefault="00303A8A" w:rsidP="00134FFB">
      <w:pPr>
        <w:numPr>
          <w:ilvl w:val="0"/>
          <w:numId w:val="2"/>
        </w:numPr>
        <w:jc w:val="both"/>
        <w:rPr>
          <w:color w:val="0000FF"/>
          <w:sz w:val="28"/>
          <w:szCs w:val="28"/>
          <w:lang w:val="kk-KZ"/>
        </w:rPr>
      </w:pPr>
      <w:r w:rsidRPr="00AE6B22">
        <w:rPr>
          <w:color w:val="0000FF"/>
          <w:sz w:val="28"/>
          <w:szCs w:val="28"/>
          <w:lang w:val="kk-KZ"/>
        </w:rPr>
        <w:t>Оқуға деген көзқарасы дұрыс емес балалар.</w:t>
      </w:r>
    </w:p>
    <w:p w:rsidR="00303A8A" w:rsidRPr="00AE6B22" w:rsidRDefault="00303A8A" w:rsidP="00134FFB">
      <w:pPr>
        <w:numPr>
          <w:ilvl w:val="0"/>
          <w:numId w:val="2"/>
        </w:numPr>
        <w:jc w:val="both"/>
        <w:rPr>
          <w:color w:val="0000FF"/>
          <w:sz w:val="28"/>
          <w:szCs w:val="28"/>
          <w:lang w:val="kk-KZ"/>
        </w:rPr>
      </w:pPr>
      <w:r w:rsidRPr="00AE6B22">
        <w:rPr>
          <w:color w:val="0000FF"/>
          <w:sz w:val="28"/>
          <w:szCs w:val="28"/>
          <w:lang w:val="kk-KZ"/>
        </w:rPr>
        <w:t>Материалды қиналып ұғатындар.</w:t>
      </w:r>
    </w:p>
    <w:p w:rsidR="00303A8A" w:rsidRPr="00AE6B22" w:rsidRDefault="00303A8A" w:rsidP="00134FFB">
      <w:pPr>
        <w:numPr>
          <w:ilvl w:val="0"/>
          <w:numId w:val="2"/>
        </w:numPr>
        <w:jc w:val="both"/>
        <w:rPr>
          <w:color w:val="0000FF"/>
          <w:sz w:val="28"/>
          <w:szCs w:val="28"/>
          <w:lang w:val="kk-KZ"/>
        </w:rPr>
      </w:pPr>
      <w:r w:rsidRPr="00AE6B22">
        <w:rPr>
          <w:color w:val="0000FF"/>
          <w:sz w:val="28"/>
          <w:szCs w:val="28"/>
          <w:lang w:val="kk-KZ"/>
        </w:rPr>
        <w:t>Сабаққа дайындалу әдеті қалыптаспаған оқушылар.</w:t>
      </w:r>
    </w:p>
    <w:p w:rsidR="00303A8A" w:rsidRPr="00AE6B22" w:rsidRDefault="00303A8A" w:rsidP="00134FFB">
      <w:pPr>
        <w:numPr>
          <w:ilvl w:val="0"/>
          <w:numId w:val="2"/>
        </w:numPr>
        <w:jc w:val="both"/>
        <w:rPr>
          <w:color w:val="0000FF"/>
          <w:sz w:val="28"/>
          <w:szCs w:val="28"/>
          <w:lang w:val="kk-KZ"/>
        </w:rPr>
      </w:pPr>
      <w:r w:rsidRPr="00AE6B22">
        <w:rPr>
          <w:color w:val="0000FF"/>
          <w:sz w:val="28"/>
          <w:szCs w:val="28"/>
          <w:lang w:val="kk-KZ"/>
        </w:rPr>
        <w:t>Еңбекте</w:t>
      </w:r>
      <w:r w:rsidR="00292DD0" w:rsidRPr="00AE6B22">
        <w:rPr>
          <w:color w:val="0000FF"/>
          <w:sz w:val="28"/>
          <w:szCs w:val="28"/>
          <w:lang w:val="kk-KZ"/>
        </w:rPr>
        <w:t>не білмейтіндер.</w:t>
      </w:r>
    </w:p>
    <w:p w:rsidR="00292DD0" w:rsidRPr="00AE6B22" w:rsidRDefault="0007509F" w:rsidP="00134FFB">
      <w:pPr>
        <w:numPr>
          <w:ilvl w:val="0"/>
          <w:numId w:val="2"/>
        </w:numPr>
        <w:jc w:val="both"/>
        <w:rPr>
          <w:color w:val="0000FF"/>
          <w:sz w:val="28"/>
          <w:szCs w:val="28"/>
          <w:lang w:val="kk-KZ"/>
        </w:rPr>
      </w:pPr>
      <w:r w:rsidRPr="00AE6B22">
        <w:rPr>
          <w:color w:val="0000FF"/>
          <w:sz w:val="28"/>
          <w:szCs w:val="28"/>
          <w:lang w:val="kk-KZ"/>
        </w:rPr>
        <w:t>Б</w:t>
      </w:r>
      <w:r w:rsidR="00292DD0" w:rsidRPr="00AE6B22">
        <w:rPr>
          <w:color w:val="0000FF"/>
          <w:sz w:val="28"/>
          <w:szCs w:val="28"/>
          <w:lang w:val="kk-KZ"/>
        </w:rPr>
        <w:t>ілуге және оқуға құштарлығы жоқ оқушылар.</w:t>
      </w:r>
    </w:p>
    <w:p w:rsidR="00292DD0" w:rsidRPr="00AE6B22" w:rsidRDefault="00292DD0" w:rsidP="00134FFB">
      <w:pPr>
        <w:jc w:val="both"/>
        <w:rPr>
          <w:color w:val="0000FF"/>
          <w:sz w:val="28"/>
          <w:szCs w:val="28"/>
          <w:lang w:val="kk-KZ"/>
        </w:rPr>
      </w:pPr>
    </w:p>
    <w:p w:rsidR="00292DD0" w:rsidRPr="00AE6B22" w:rsidRDefault="00292DD0" w:rsidP="00AE6B22">
      <w:pPr>
        <w:ind w:firstLine="705"/>
        <w:jc w:val="both"/>
        <w:rPr>
          <w:color w:val="0000FF"/>
          <w:sz w:val="28"/>
          <w:szCs w:val="28"/>
          <w:lang w:val="kk-KZ"/>
        </w:rPr>
      </w:pPr>
      <w:r w:rsidRPr="00AE6B22">
        <w:rPr>
          <w:color w:val="0000FF"/>
          <w:sz w:val="28"/>
          <w:szCs w:val="28"/>
          <w:lang w:val="kk-KZ"/>
        </w:rPr>
        <w:t>Сабаққа үлгермеудің себебі көп. Үлгерм</w:t>
      </w:r>
      <w:r w:rsidR="00DF4C62" w:rsidRPr="00AE6B22">
        <w:rPr>
          <w:color w:val="0000FF"/>
          <w:sz w:val="28"/>
          <w:szCs w:val="28"/>
          <w:lang w:val="kk-KZ"/>
        </w:rPr>
        <w:t>е</w:t>
      </w:r>
      <w:r w:rsidRPr="00AE6B22">
        <w:rPr>
          <w:color w:val="0000FF"/>
          <w:sz w:val="28"/>
          <w:szCs w:val="28"/>
          <w:lang w:val="kk-KZ"/>
        </w:rPr>
        <w:t>ушілік сабақ барысында  қалыптасады. Оның алдын алуға болады. Оқушы үлгермеушілігінің себептері  оқу-тәрбие жұмысын дұрыс ұйымдастырмауда, санитарлық –гигиеналық нормалардың бұзылуында. Үлгемеушіліктің негізгі себептері мыналар:</w:t>
      </w:r>
    </w:p>
    <w:p w:rsidR="00292DD0" w:rsidRPr="00AE6B22" w:rsidRDefault="00292DD0" w:rsidP="00134FFB">
      <w:pPr>
        <w:numPr>
          <w:ilvl w:val="0"/>
          <w:numId w:val="3"/>
        </w:numPr>
        <w:jc w:val="both"/>
        <w:rPr>
          <w:color w:val="0000FF"/>
          <w:sz w:val="28"/>
          <w:szCs w:val="28"/>
          <w:lang w:val="kk-KZ"/>
        </w:rPr>
      </w:pPr>
      <w:r w:rsidRPr="00AE6B22">
        <w:rPr>
          <w:color w:val="0000FF"/>
          <w:sz w:val="28"/>
          <w:szCs w:val="28"/>
          <w:lang w:val="kk-KZ"/>
        </w:rPr>
        <w:t>жекелеген мұғалімдердің сабақтарының  сапасыздығы,  жаңа материалды толық түсіндіре алмауы, бекіту жұмысының әлсіз  жүруі, оқушы білімін е</w:t>
      </w:r>
      <w:r w:rsidR="00DF4C62" w:rsidRPr="00AE6B22">
        <w:rPr>
          <w:color w:val="0000FF"/>
          <w:sz w:val="28"/>
          <w:szCs w:val="28"/>
          <w:lang w:val="kk-KZ"/>
        </w:rPr>
        <w:t>с</w:t>
      </w:r>
      <w:r w:rsidRPr="00AE6B22">
        <w:rPr>
          <w:color w:val="0000FF"/>
          <w:sz w:val="28"/>
          <w:szCs w:val="28"/>
          <w:lang w:val="kk-KZ"/>
        </w:rPr>
        <w:t>епке алудың болмауы, мұғалімнің тиісі дәрежеде талап етпеуі;</w:t>
      </w:r>
    </w:p>
    <w:p w:rsidR="004C102A" w:rsidRPr="00AE6B22" w:rsidRDefault="004C102A" w:rsidP="00134FFB">
      <w:pPr>
        <w:numPr>
          <w:ilvl w:val="0"/>
          <w:numId w:val="3"/>
        </w:numPr>
        <w:jc w:val="both"/>
        <w:rPr>
          <w:color w:val="0000FF"/>
          <w:sz w:val="28"/>
          <w:szCs w:val="28"/>
          <w:lang w:val="kk-KZ"/>
        </w:rPr>
      </w:pPr>
      <w:r w:rsidRPr="00AE6B22">
        <w:rPr>
          <w:color w:val="0000FF"/>
          <w:sz w:val="28"/>
          <w:szCs w:val="28"/>
          <w:lang w:val="kk-KZ"/>
        </w:rPr>
        <w:t>үй тапсырмасын орындау жұмысын  дұрыс ойластырмау және  тыңғылықты тексерудің болмауы, жеке жұмыстың болмауы, танымдық қызығуын дамыта алмау;</w:t>
      </w:r>
    </w:p>
    <w:p w:rsidR="004C102A" w:rsidRPr="00AE6B22" w:rsidRDefault="004C102A" w:rsidP="00134FFB">
      <w:pPr>
        <w:numPr>
          <w:ilvl w:val="0"/>
          <w:numId w:val="3"/>
        </w:numPr>
        <w:jc w:val="both"/>
        <w:rPr>
          <w:color w:val="0000FF"/>
          <w:sz w:val="28"/>
          <w:szCs w:val="28"/>
          <w:lang w:val="kk-KZ"/>
        </w:rPr>
      </w:pPr>
      <w:r w:rsidRPr="00AE6B22">
        <w:rPr>
          <w:color w:val="0000FF"/>
          <w:sz w:val="28"/>
          <w:szCs w:val="28"/>
          <w:lang w:val="kk-KZ"/>
        </w:rPr>
        <w:t>мектепте үлгермеушіліктің алдын алу жөнінде жүйелі жұмыстың  болмауы;</w:t>
      </w:r>
    </w:p>
    <w:p w:rsidR="004C102A" w:rsidRPr="00AE6B22" w:rsidRDefault="004C102A" w:rsidP="00134FFB">
      <w:pPr>
        <w:numPr>
          <w:ilvl w:val="0"/>
          <w:numId w:val="3"/>
        </w:numPr>
        <w:jc w:val="both"/>
        <w:rPr>
          <w:color w:val="0000FF"/>
          <w:sz w:val="28"/>
          <w:szCs w:val="28"/>
          <w:lang w:val="kk-KZ"/>
        </w:rPr>
      </w:pPr>
      <w:r w:rsidRPr="00AE6B22">
        <w:rPr>
          <w:color w:val="0000FF"/>
          <w:sz w:val="28"/>
          <w:szCs w:val="28"/>
          <w:lang w:val="kk-KZ"/>
        </w:rPr>
        <w:t>тәрбие жұмысындағы олқылықтар, оқушылардың тәртібінің төмендігі, өз міндеттерін саналы түрде  түсінбеуі, мектеп әкімшілігі тарапынан  тәртіп бұзушыларға уақытылы және тиісті шара қолданбауы;</w:t>
      </w:r>
    </w:p>
    <w:p w:rsidR="00292DD0" w:rsidRPr="00AE6B22" w:rsidRDefault="004C102A" w:rsidP="00134FFB">
      <w:pPr>
        <w:numPr>
          <w:ilvl w:val="0"/>
          <w:numId w:val="3"/>
        </w:numPr>
        <w:jc w:val="both"/>
        <w:rPr>
          <w:color w:val="0000FF"/>
          <w:sz w:val="28"/>
          <w:szCs w:val="28"/>
          <w:lang w:val="kk-KZ"/>
        </w:rPr>
      </w:pPr>
      <w:r w:rsidRPr="00AE6B22">
        <w:rPr>
          <w:color w:val="0000FF"/>
          <w:sz w:val="28"/>
          <w:szCs w:val="28"/>
          <w:lang w:val="kk-KZ"/>
        </w:rPr>
        <w:t xml:space="preserve"> </w:t>
      </w:r>
      <w:r w:rsidR="00292DD0" w:rsidRPr="00AE6B22">
        <w:rPr>
          <w:color w:val="0000FF"/>
          <w:sz w:val="28"/>
          <w:szCs w:val="28"/>
          <w:lang w:val="kk-KZ"/>
        </w:rPr>
        <w:t xml:space="preserve"> </w:t>
      </w:r>
      <w:r w:rsidR="006A27D6" w:rsidRPr="00AE6B22">
        <w:rPr>
          <w:color w:val="0000FF"/>
          <w:sz w:val="28"/>
          <w:szCs w:val="28"/>
          <w:lang w:val="kk-KZ"/>
        </w:rPr>
        <w:t>бағалаудағы біржақтылық;</w:t>
      </w:r>
    </w:p>
    <w:p w:rsidR="004C102A" w:rsidRPr="00AE6B22" w:rsidRDefault="004C102A" w:rsidP="00134FFB">
      <w:pPr>
        <w:numPr>
          <w:ilvl w:val="0"/>
          <w:numId w:val="3"/>
        </w:numPr>
        <w:jc w:val="both"/>
        <w:rPr>
          <w:color w:val="0000FF"/>
          <w:sz w:val="28"/>
          <w:szCs w:val="28"/>
          <w:lang w:val="kk-KZ"/>
        </w:rPr>
      </w:pPr>
      <w:r w:rsidRPr="00AE6B22">
        <w:rPr>
          <w:color w:val="0000FF"/>
          <w:sz w:val="28"/>
          <w:szCs w:val="28"/>
          <w:lang w:val="kk-KZ"/>
        </w:rPr>
        <w:t>оқыту мен тәрбие үрдісіндегі  саба</w:t>
      </w:r>
      <w:r w:rsidR="00DF4C62" w:rsidRPr="00AE6B22">
        <w:rPr>
          <w:color w:val="0000FF"/>
          <w:sz w:val="28"/>
          <w:szCs w:val="28"/>
          <w:lang w:val="kk-KZ"/>
        </w:rPr>
        <w:t>қ</w:t>
      </w:r>
      <w:r w:rsidRPr="00AE6B22">
        <w:rPr>
          <w:color w:val="0000FF"/>
          <w:sz w:val="28"/>
          <w:szCs w:val="28"/>
          <w:lang w:val="kk-KZ"/>
        </w:rPr>
        <w:t>тастықтың  болмауы;</w:t>
      </w:r>
    </w:p>
    <w:p w:rsidR="004C102A" w:rsidRPr="00AE6B22" w:rsidRDefault="004C102A" w:rsidP="00134FFB">
      <w:pPr>
        <w:numPr>
          <w:ilvl w:val="0"/>
          <w:numId w:val="3"/>
        </w:numPr>
        <w:jc w:val="both"/>
        <w:rPr>
          <w:color w:val="0000FF"/>
          <w:sz w:val="28"/>
          <w:szCs w:val="28"/>
          <w:lang w:val="kk-KZ"/>
        </w:rPr>
      </w:pPr>
      <w:r w:rsidRPr="00AE6B22">
        <w:rPr>
          <w:color w:val="0000FF"/>
          <w:sz w:val="28"/>
          <w:szCs w:val="28"/>
          <w:lang w:val="kk-KZ"/>
        </w:rPr>
        <w:t>саба</w:t>
      </w:r>
      <w:r w:rsidR="00DF4C62" w:rsidRPr="00AE6B22">
        <w:rPr>
          <w:color w:val="0000FF"/>
          <w:sz w:val="28"/>
          <w:szCs w:val="28"/>
          <w:lang w:val="kk-KZ"/>
        </w:rPr>
        <w:t>қ</w:t>
      </w:r>
      <w:r w:rsidRPr="00AE6B22">
        <w:rPr>
          <w:color w:val="0000FF"/>
          <w:sz w:val="28"/>
          <w:szCs w:val="28"/>
          <w:lang w:val="kk-KZ"/>
        </w:rPr>
        <w:t xml:space="preserve"> босату, оқушының  ауырып қалуы, т.б.</w:t>
      </w:r>
    </w:p>
    <w:p w:rsidR="004C102A" w:rsidRPr="00AE6B22" w:rsidRDefault="004C102A" w:rsidP="00134FFB">
      <w:pPr>
        <w:jc w:val="both"/>
        <w:rPr>
          <w:color w:val="0000FF"/>
          <w:sz w:val="28"/>
          <w:szCs w:val="28"/>
          <w:lang w:val="kk-KZ"/>
        </w:rPr>
      </w:pPr>
    </w:p>
    <w:p w:rsidR="004C102A" w:rsidRPr="00AE6B22" w:rsidRDefault="004C102A" w:rsidP="00134FFB">
      <w:pPr>
        <w:ind w:left="705"/>
        <w:jc w:val="both"/>
        <w:rPr>
          <w:color w:val="0000FF"/>
          <w:sz w:val="28"/>
          <w:szCs w:val="28"/>
          <w:lang w:val="kk-KZ"/>
        </w:rPr>
      </w:pPr>
      <w:r w:rsidRPr="00AE6B22">
        <w:rPr>
          <w:color w:val="0000FF"/>
          <w:sz w:val="28"/>
          <w:szCs w:val="28"/>
          <w:lang w:val="kk-KZ"/>
        </w:rPr>
        <w:t>Отбасы жағдайында психологтың ойынша  оқушының үлгермеу себетері мыналар:</w:t>
      </w:r>
    </w:p>
    <w:p w:rsidR="004C102A" w:rsidRPr="00AE6B22" w:rsidRDefault="004C102A" w:rsidP="00134FFB">
      <w:pPr>
        <w:numPr>
          <w:ilvl w:val="0"/>
          <w:numId w:val="3"/>
        </w:numPr>
        <w:jc w:val="both"/>
        <w:rPr>
          <w:color w:val="0000FF"/>
          <w:sz w:val="28"/>
          <w:szCs w:val="28"/>
          <w:lang w:val="kk-KZ"/>
        </w:rPr>
      </w:pPr>
      <w:r w:rsidRPr="00AE6B22">
        <w:rPr>
          <w:color w:val="0000FF"/>
          <w:sz w:val="28"/>
          <w:szCs w:val="28"/>
          <w:lang w:val="kk-KZ"/>
        </w:rPr>
        <w:t>ата-ана мәдениетілігінің аздығы, педагогпен байланыстың жоқтығы;</w:t>
      </w:r>
    </w:p>
    <w:p w:rsidR="004C102A" w:rsidRPr="00AE6B22" w:rsidRDefault="004C102A" w:rsidP="00134FFB">
      <w:pPr>
        <w:numPr>
          <w:ilvl w:val="0"/>
          <w:numId w:val="3"/>
        </w:numPr>
        <w:jc w:val="both"/>
        <w:rPr>
          <w:color w:val="0000FF"/>
          <w:sz w:val="28"/>
          <w:szCs w:val="28"/>
          <w:lang w:val="kk-KZ"/>
        </w:rPr>
      </w:pPr>
      <w:r w:rsidRPr="00AE6B22">
        <w:rPr>
          <w:color w:val="0000FF"/>
          <w:sz w:val="28"/>
          <w:szCs w:val="28"/>
          <w:lang w:val="kk-KZ"/>
        </w:rPr>
        <w:t>отбасындағы сәтсіздік;</w:t>
      </w:r>
    </w:p>
    <w:p w:rsidR="004C102A" w:rsidRPr="00AE6B22" w:rsidRDefault="004C102A" w:rsidP="00134FFB">
      <w:pPr>
        <w:numPr>
          <w:ilvl w:val="0"/>
          <w:numId w:val="3"/>
        </w:numPr>
        <w:jc w:val="both"/>
        <w:rPr>
          <w:color w:val="0000FF"/>
          <w:sz w:val="28"/>
          <w:szCs w:val="28"/>
          <w:lang w:val="kk-KZ"/>
        </w:rPr>
      </w:pPr>
      <w:r w:rsidRPr="00AE6B22">
        <w:rPr>
          <w:color w:val="0000FF"/>
          <w:sz w:val="28"/>
          <w:szCs w:val="28"/>
          <w:lang w:val="kk-KZ"/>
        </w:rPr>
        <w:t>балаға талап қою бірлігінің жоқтығы;</w:t>
      </w:r>
    </w:p>
    <w:p w:rsidR="004C102A" w:rsidRPr="00AE6B22" w:rsidRDefault="004C102A" w:rsidP="00134FFB">
      <w:pPr>
        <w:numPr>
          <w:ilvl w:val="0"/>
          <w:numId w:val="3"/>
        </w:numPr>
        <w:jc w:val="both"/>
        <w:rPr>
          <w:color w:val="0000FF"/>
          <w:sz w:val="28"/>
          <w:szCs w:val="28"/>
          <w:lang w:val="kk-KZ"/>
        </w:rPr>
      </w:pPr>
      <w:r w:rsidRPr="00AE6B22">
        <w:rPr>
          <w:color w:val="0000FF"/>
          <w:sz w:val="28"/>
          <w:szCs w:val="28"/>
          <w:lang w:val="kk-KZ"/>
        </w:rPr>
        <w:t xml:space="preserve"> отбасында бала тәрбиесінің </w:t>
      </w:r>
      <w:r w:rsidR="00DF4C62" w:rsidRPr="00AE6B22">
        <w:rPr>
          <w:color w:val="0000FF"/>
          <w:sz w:val="28"/>
          <w:szCs w:val="28"/>
          <w:lang w:val="kk-KZ"/>
        </w:rPr>
        <w:t>д</w:t>
      </w:r>
      <w:r w:rsidRPr="00AE6B22">
        <w:rPr>
          <w:color w:val="0000FF"/>
          <w:sz w:val="28"/>
          <w:szCs w:val="28"/>
          <w:lang w:val="kk-KZ"/>
        </w:rPr>
        <w:t>ұрыс жолға қойылмауы;</w:t>
      </w:r>
    </w:p>
    <w:p w:rsidR="004C102A" w:rsidRPr="00AE6B22" w:rsidRDefault="003B1010" w:rsidP="00134FFB">
      <w:pPr>
        <w:numPr>
          <w:ilvl w:val="0"/>
          <w:numId w:val="3"/>
        </w:numPr>
        <w:jc w:val="both"/>
        <w:rPr>
          <w:color w:val="0000FF"/>
          <w:sz w:val="28"/>
          <w:szCs w:val="28"/>
          <w:lang w:val="kk-KZ"/>
        </w:rPr>
      </w:pPr>
      <w:r w:rsidRPr="00AE6B22">
        <w:rPr>
          <w:color w:val="0000FF"/>
          <w:sz w:val="28"/>
          <w:szCs w:val="28"/>
          <w:lang w:val="kk-KZ"/>
        </w:rPr>
        <w:t>Б</w:t>
      </w:r>
      <w:r w:rsidR="004C102A" w:rsidRPr="00AE6B22">
        <w:rPr>
          <w:color w:val="0000FF"/>
          <w:sz w:val="28"/>
          <w:szCs w:val="28"/>
          <w:lang w:val="kk-KZ"/>
        </w:rPr>
        <w:t>алаға</w:t>
      </w:r>
      <w:r w:rsidRPr="00AE6B22">
        <w:rPr>
          <w:color w:val="0000FF"/>
          <w:sz w:val="28"/>
          <w:szCs w:val="28"/>
          <w:lang w:val="kk-KZ"/>
        </w:rPr>
        <w:t xml:space="preserve"> </w:t>
      </w:r>
      <w:r w:rsidR="004C102A" w:rsidRPr="00AE6B22">
        <w:rPr>
          <w:color w:val="0000FF"/>
          <w:sz w:val="28"/>
          <w:szCs w:val="28"/>
          <w:lang w:val="kk-KZ"/>
        </w:rPr>
        <w:t>дұрыс қарым-қатынас жасамау</w:t>
      </w:r>
      <w:r w:rsidR="001E120C" w:rsidRPr="00AE6B22">
        <w:rPr>
          <w:color w:val="0000FF"/>
          <w:sz w:val="28"/>
          <w:szCs w:val="28"/>
          <w:lang w:val="kk-KZ"/>
        </w:rPr>
        <w:t>;</w:t>
      </w:r>
      <w:r w:rsidR="006A27D6" w:rsidRPr="00AE6B22">
        <w:rPr>
          <w:color w:val="0000FF"/>
          <w:sz w:val="28"/>
          <w:szCs w:val="28"/>
          <w:lang w:val="kk-KZ"/>
        </w:rPr>
        <w:t xml:space="preserve"> </w:t>
      </w:r>
    </w:p>
    <w:p w:rsidR="001E120C" w:rsidRPr="00AE6B22" w:rsidRDefault="006A27D6" w:rsidP="00134FFB">
      <w:pPr>
        <w:numPr>
          <w:ilvl w:val="0"/>
          <w:numId w:val="3"/>
        </w:numPr>
        <w:jc w:val="both"/>
        <w:rPr>
          <w:color w:val="0000FF"/>
          <w:sz w:val="28"/>
          <w:szCs w:val="28"/>
          <w:lang w:val="kk-KZ"/>
        </w:rPr>
      </w:pPr>
      <w:r w:rsidRPr="00AE6B22">
        <w:rPr>
          <w:color w:val="0000FF"/>
          <w:sz w:val="28"/>
          <w:szCs w:val="28"/>
          <w:lang w:val="kk-KZ"/>
        </w:rPr>
        <w:t>б</w:t>
      </w:r>
      <w:r w:rsidR="001E120C" w:rsidRPr="00AE6B22">
        <w:rPr>
          <w:color w:val="0000FF"/>
          <w:sz w:val="28"/>
          <w:szCs w:val="28"/>
          <w:lang w:val="kk-KZ"/>
        </w:rPr>
        <w:t>ілім алу</w:t>
      </w:r>
      <w:r w:rsidR="00B80AFC" w:rsidRPr="00AE6B22">
        <w:rPr>
          <w:color w:val="0000FF"/>
          <w:sz w:val="28"/>
          <w:szCs w:val="28"/>
          <w:lang w:val="kk-KZ"/>
        </w:rPr>
        <w:t>ға баланың дайындығының жоқтығы;</w:t>
      </w:r>
    </w:p>
    <w:p w:rsidR="001E120C" w:rsidRPr="00AE6B22" w:rsidRDefault="006A27D6" w:rsidP="00134FFB">
      <w:pPr>
        <w:numPr>
          <w:ilvl w:val="0"/>
          <w:numId w:val="3"/>
        </w:numPr>
        <w:jc w:val="both"/>
        <w:rPr>
          <w:color w:val="0000FF"/>
          <w:sz w:val="28"/>
          <w:szCs w:val="28"/>
          <w:lang w:val="kk-KZ"/>
        </w:rPr>
      </w:pPr>
      <w:r w:rsidRPr="00AE6B22">
        <w:rPr>
          <w:color w:val="0000FF"/>
          <w:sz w:val="28"/>
          <w:szCs w:val="28"/>
          <w:lang w:val="kk-KZ"/>
        </w:rPr>
        <w:t>б</w:t>
      </w:r>
      <w:r w:rsidR="001E120C" w:rsidRPr="00AE6B22">
        <w:rPr>
          <w:color w:val="0000FF"/>
          <w:sz w:val="28"/>
          <w:szCs w:val="28"/>
          <w:lang w:val="kk-KZ"/>
        </w:rPr>
        <w:t>аланың жалпы дамуының жетілмеуінен, аурушаңдығына</w:t>
      </w:r>
      <w:r w:rsidR="003B1010" w:rsidRPr="00AE6B22">
        <w:rPr>
          <w:color w:val="0000FF"/>
          <w:sz w:val="28"/>
          <w:szCs w:val="28"/>
          <w:lang w:val="kk-KZ"/>
        </w:rPr>
        <w:t>н</w:t>
      </w:r>
      <w:r w:rsidR="001E120C" w:rsidRPr="00AE6B22">
        <w:rPr>
          <w:color w:val="0000FF"/>
          <w:sz w:val="28"/>
          <w:szCs w:val="28"/>
          <w:lang w:val="kk-KZ"/>
        </w:rPr>
        <w:t>.</w:t>
      </w:r>
    </w:p>
    <w:p w:rsidR="001E120C" w:rsidRPr="00AE6B22" w:rsidRDefault="001E120C" w:rsidP="00134FFB">
      <w:pPr>
        <w:jc w:val="both"/>
        <w:rPr>
          <w:color w:val="0000FF"/>
          <w:sz w:val="28"/>
          <w:szCs w:val="28"/>
          <w:lang w:val="kk-KZ"/>
        </w:rPr>
      </w:pPr>
    </w:p>
    <w:p w:rsidR="001E120C" w:rsidRPr="00AE6B22" w:rsidRDefault="001E120C" w:rsidP="00134FFB">
      <w:pPr>
        <w:ind w:left="705"/>
        <w:jc w:val="both"/>
        <w:rPr>
          <w:color w:val="0000FF"/>
          <w:sz w:val="28"/>
          <w:szCs w:val="28"/>
          <w:lang w:val="kk-KZ"/>
        </w:rPr>
      </w:pPr>
      <w:r w:rsidRPr="00AE6B22">
        <w:rPr>
          <w:color w:val="0000FF"/>
          <w:sz w:val="28"/>
          <w:szCs w:val="28"/>
          <w:lang w:val="kk-KZ"/>
        </w:rPr>
        <w:t>Үлге</w:t>
      </w:r>
      <w:r w:rsidR="003216C3" w:rsidRPr="00AE6B22">
        <w:rPr>
          <w:color w:val="0000FF"/>
          <w:sz w:val="28"/>
          <w:szCs w:val="28"/>
          <w:lang w:val="kk-KZ"/>
        </w:rPr>
        <w:t>рімін жақсарту бағытындағы жұмыстарға мыналар жатады:</w:t>
      </w:r>
    </w:p>
    <w:p w:rsidR="003216C3" w:rsidRPr="00AE6B22" w:rsidRDefault="003216C3" w:rsidP="00134FFB">
      <w:pPr>
        <w:numPr>
          <w:ilvl w:val="0"/>
          <w:numId w:val="4"/>
        </w:numPr>
        <w:jc w:val="both"/>
        <w:rPr>
          <w:color w:val="0000FF"/>
          <w:sz w:val="28"/>
          <w:szCs w:val="28"/>
          <w:lang w:val="kk-KZ"/>
        </w:rPr>
      </w:pPr>
      <w:r w:rsidRPr="00AE6B22">
        <w:rPr>
          <w:color w:val="0000FF"/>
          <w:sz w:val="28"/>
          <w:szCs w:val="28"/>
          <w:lang w:val="kk-KZ"/>
        </w:rPr>
        <w:t>Отбасында бала тәрбиесіндегі жағдайдың жақсы жолға</w:t>
      </w:r>
      <w:r w:rsidR="00B370B7" w:rsidRPr="00AE6B22">
        <w:rPr>
          <w:color w:val="0000FF"/>
          <w:sz w:val="28"/>
          <w:szCs w:val="28"/>
          <w:lang w:val="kk-KZ"/>
        </w:rPr>
        <w:t xml:space="preserve"> </w:t>
      </w:r>
      <w:r w:rsidRPr="00AE6B22">
        <w:rPr>
          <w:color w:val="0000FF"/>
          <w:sz w:val="28"/>
          <w:szCs w:val="28"/>
          <w:lang w:val="kk-KZ"/>
        </w:rPr>
        <w:t>өзгеруі.</w:t>
      </w:r>
    </w:p>
    <w:p w:rsidR="003216C3" w:rsidRPr="00AE6B22" w:rsidRDefault="003216C3" w:rsidP="00134FFB">
      <w:pPr>
        <w:numPr>
          <w:ilvl w:val="0"/>
          <w:numId w:val="4"/>
        </w:numPr>
        <w:jc w:val="both"/>
        <w:rPr>
          <w:color w:val="0000FF"/>
          <w:sz w:val="28"/>
          <w:szCs w:val="28"/>
          <w:lang w:val="kk-KZ"/>
        </w:rPr>
      </w:pPr>
      <w:r w:rsidRPr="00AE6B22">
        <w:rPr>
          <w:color w:val="0000FF"/>
          <w:sz w:val="28"/>
          <w:szCs w:val="28"/>
          <w:lang w:val="kk-KZ"/>
        </w:rPr>
        <w:t>Ата-ананың психологиялық-педагогикалық сауаттылығын жоғарылату.</w:t>
      </w:r>
    </w:p>
    <w:p w:rsidR="003216C3" w:rsidRPr="00AE6B22" w:rsidRDefault="006A27D6" w:rsidP="00134FFB">
      <w:pPr>
        <w:numPr>
          <w:ilvl w:val="0"/>
          <w:numId w:val="4"/>
        </w:numPr>
        <w:jc w:val="both"/>
        <w:rPr>
          <w:color w:val="0000FF"/>
          <w:sz w:val="28"/>
          <w:szCs w:val="28"/>
          <w:lang w:val="kk-KZ"/>
        </w:rPr>
      </w:pPr>
      <w:r w:rsidRPr="00AE6B22">
        <w:rPr>
          <w:color w:val="0000FF"/>
          <w:sz w:val="28"/>
          <w:szCs w:val="28"/>
          <w:lang w:val="kk-KZ"/>
        </w:rPr>
        <w:t>О</w:t>
      </w:r>
      <w:r w:rsidR="003216C3" w:rsidRPr="00AE6B22">
        <w:rPr>
          <w:color w:val="0000FF"/>
          <w:sz w:val="28"/>
          <w:szCs w:val="28"/>
          <w:lang w:val="kk-KZ"/>
        </w:rPr>
        <w:t>қу-тәрбие үрдісіне ата-аналарды белсенді түрде араластыру.</w:t>
      </w:r>
    </w:p>
    <w:p w:rsidR="003216C3" w:rsidRPr="00AE6B22" w:rsidRDefault="006A27D6" w:rsidP="00134FFB">
      <w:pPr>
        <w:numPr>
          <w:ilvl w:val="0"/>
          <w:numId w:val="4"/>
        </w:numPr>
        <w:jc w:val="both"/>
        <w:rPr>
          <w:color w:val="0000FF"/>
          <w:sz w:val="28"/>
          <w:szCs w:val="28"/>
          <w:lang w:val="kk-KZ"/>
        </w:rPr>
      </w:pPr>
      <w:r w:rsidRPr="00AE6B22">
        <w:rPr>
          <w:color w:val="0000FF"/>
          <w:sz w:val="28"/>
          <w:szCs w:val="28"/>
          <w:lang w:val="kk-KZ"/>
        </w:rPr>
        <w:t>Б</w:t>
      </w:r>
      <w:r w:rsidR="003B1010" w:rsidRPr="00AE6B22">
        <w:rPr>
          <w:color w:val="0000FF"/>
          <w:sz w:val="28"/>
          <w:szCs w:val="28"/>
          <w:lang w:val="kk-KZ"/>
        </w:rPr>
        <w:t>ала</w:t>
      </w:r>
      <w:r w:rsidR="003216C3" w:rsidRPr="00AE6B22">
        <w:rPr>
          <w:color w:val="0000FF"/>
          <w:sz w:val="28"/>
          <w:szCs w:val="28"/>
          <w:lang w:val="kk-KZ"/>
        </w:rPr>
        <w:t>ның дұрыс күн тәртібін ұйымдастыруын бақылау.</w:t>
      </w:r>
    </w:p>
    <w:p w:rsidR="003216C3" w:rsidRPr="00AE6B22" w:rsidRDefault="006A27D6" w:rsidP="00134FFB">
      <w:pPr>
        <w:numPr>
          <w:ilvl w:val="0"/>
          <w:numId w:val="4"/>
        </w:numPr>
        <w:jc w:val="both"/>
        <w:rPr>
          <w:color w:val="0000FF"/>
          <w:sz w:val="28"/>
          <w:szCs w:val="28"/>
          <w:lang w:val="kk-KZ"/>
        </w:rPr>
      </w:pPr>
      <w:r w:rsidRPr="00AE6B22">
        <w:rPr>
          <w:color w:val="0000FF"/>
          <w:sz w:val="28"/>
          <w:szCs w:val="28"/>
          <w:lang w:val="kk-KZ"/>
        </w:rPr>
        <w:t>Б</w:t>
      </w:r>
      <w:r w:rsidR="003B1010" w:rsidRPr="00AE6B22">
        <w:rPr>
          <w:color w:val="0000FF"/>
          <w:sz w:val="28"/>
          <w:szCs w:val="28"/>
          <w:lang w:val="kk-KZ"/>
        </w:rPr>
        <w:t>аланың жағымды жән</w:t>
      </w:r>
      <w:r w:rsidR="003216C3" w:rsidRPr="00AE6B22">
        <w:rPr>
          <w:color w:val="0000FF"/>
          <w:sz w:val="28"/>
          <w:szCs w:val="28"/>
          <w:lang w:val="kk-KZ"/>
        </w:rPr>
        <w:t>е жағымсыз қасиеттерін тәрбиелеуде ата-анаға жеке кеңес және көмек беру.</w:t>
      </w:r>
    </w:p>
    <w:p w:rsidR="003216C3" w:rsidRPr="00AE6B22" w:rsidRDefault="006A27D6" w:rsidP="00134FFB">
      <w:pPr>
        <w:numPr>
          <w:ilvl w:val="0"/>
          <w:numId w:val="4"/>
        </w:numPr>
        <w:jc w:val="both"/>
        <w:rPr>
          <w:color w:val="0000FF"/>
          <w:sz w:val="28"/>
          <w:szCs w:val="28"/>
          <w:lang w:val="kk-KZ"/>
        </w:rPr>
      </w:pPr>
      <w:r w:rsidRPr="00AE6B22">
        <w:rPr>
          <w:color w:val="0000FF"/>
          <w:sz w:val="28"/>
          <w:szCs w:val="28"/>
          <w:lang w:val="kk-KZ"/>
        </w:rPr>
        <w:t>Сыныптағы оқу тәрбие жұм</w:t>
      </w:r>
      <w:r w:rsidR="003216C3" w:rsidRPr="00AE6B22">
        <w:rPr>
          <w:color w:val="0000FF"/>
          <w:sz w:val="28"/>
          <w:szCs w:val="28"/>
          <w:lang w:val="kk-KZ"/>
        </w:rPr>
        <w:t>ыстарын жоғары сатыға көтеру.</w:t>
      </w:r>
    </w:p>
    <w:p w:rsidR="003216C3" w:rsidRPr="00AE6B22" w:rsidRDefault="003216C3" w:rsidP="00134FFB">
      <w:pPr>
        <w:numPr>
          <w:ilvl w:val="0"/>
          <w:numId w:val="4"/>
        </w:numPr>
        <w:jc w:val="both"/>
        <w:rPr>
          <w:color w:val="0000FF"/>
          <w:sz w:val="28"/>
          <w:szCs w:val="28"/>
          <w:lang w:val="kk-KZ"/>
        </w:rPr>
      </w:pPr>
      <w:r w:rsidRPr="00AE6B22">
        <w:rPr>
          <w:color w:val="0000FF"/>
          <w:sz w:val="28"/>
          <w:szCs w:val="28"/>
          <w:lang w:val="kk-KZ"/>
        </w:rPr>
        <w:t>Сыныпта ізгілендіру қарым-қатынасын алға қоя отырып, шағын топтарда қолайлы жағ</w:t>
      </w:r>
      <w:r w:rsidR="006A49CD" w:rsidRPr="00AE6B22">
        <w:rPr>
          <w:color w:val="0000FF"/>
          <w:sz w:val="28"/>
          <w:szCs w:val="28"/>
          <w:lang w:val="kk-KZ"/>
        </w:rPr>
        <w:t>дай жа</w:t>
      </w:r>
      <w:r w:rsidR="006A27D6" w:rsidRPr="00AE6B22">
        <w:rPr>
          <w:color w:val="0000FF"/>
          <w:sz w:val="28"/>
          <w:szCs w:val="28"/>
          <w:lang w:val="kk-KZ"/>
        </w:rPr>
        <w:t>сау.</w:t>
      </w:r>
    </w:p>
    <w:p w:rsidR="006A27D6" w:rsidRPr="00AE6B22" w:rsidRDefault="006A27D6" w:rsidP="00134FFB">
      <w:pPr>
        <w:numPr>
          <w:ilvl w:val="0"/>
          <w:numId w:val="4"/>
        </w:numPr>
        <w:jc w:val="both"/>
        <w:rPr>
          <w:color w:val="0000FF"/>
          <w:sz w:val="28"/>
          <w:szCs w:val="28"/>
          <w:lang w:val="kk-KZ"/>
        </w:rPr>
      </w:pPr>
      <w:r w:rsidRPr="00AE6B22">
        <w:rPr>
          <w:color w:val="0000FF"/>
          <w:sz w:val="28"/>
          <w:szCs w:val="28"/>
          <w:lang w:val="kk-KZ"/>
        </w:rPr>
        <w:t>Балаға жеке тұлға болып қалыптасуына көмектесу.</w:t>
      </w:r>
    </w:p>
    <w:p w:rsidR="006A27D6" w:rsidRPr="00AE6B22" w:rsidRDefault="006A27D6" w:rsidP="00134FFB">
      <w:pPr>
        <w:numPr>
          <w:ilvl w:val="0"/>
          <w:numId w:val="4"/>
        </w:numPr>
        <w:jc w:val="both"/>
        <w:rPr>
          <w:color w:val="0000FF"/>
          <w:sz w:val="28"/>
          <w:szCs w:val="28"/>
          <w:lang w:val="kk-KZ"/>
        </w:rPr>
      </w:pPr>
      <w:r w:rsidRPr="00AE6B22">
        <w:rPr>
          <w:color w:val="0000FF"/>
          <w:sz w:val="28"/>
          <w:szCs w:val="28"/>
          <w:lang w:val="kk-KZ"/>
        </w:rPr>
        <w:t>Балаға психологиялық зерттеу жасау және қажетті психологиялық көмек көрсету.</w:t>
      </w:r>
    </w:p>
    <w:p w:rsidR="006A27D6" w:rsidRPr="00AE6B22" w:rsidRDefault="003B1010" w:rsidP="00134FFB">
      <w:pPr>
        <w:numPr>
          <w:ilvl w:val="0"/>
          <w:numId w:val="4"/>
        </w:numPr>
        <w:jc w:val="both"/>
        <w:rPr>
          <w:color w:val="0000FF"/>
          <w:sz w:val="28"/>
          <w:szCs w:val="28"/>
          <w:lang w:val="kk-KZ"/>
        </w:rPr>
      </w:pPr>
      <w:r w:rsidRPr="00AE6B22">
        <w:rPr>
          <w:color w:val="0000FF"/>
          <w:sz w:val="28"/>
          <w:szCs w:val="28"/>
          <w:lang w:val="kk-KZ"/>
        </w:rPr>
        <w:t>Ж</w:t>
      </w:r>
      <w:r w:rsidR="006A27D6" w:rsidRPr="00AE6B22">
        <w:rPr>
          <w:color w:val="0000FF"/>
          <w:sz w:val="28"/>
          <w:szCs w:val="28"/>
          <w:lang w:val="kk-KZ"/>
        </w:rPr>
        <w:t>еке жұмыс барысында интеллектуалдық, адамгершілік, еркіндік, көңіл күй сезімдерін қалыптастыру.</w:t>
      </w:r>
    </w:p>
    <w:p w:rsidR="006A27D6" w:rsidRPr="00AE6B22" w:rsidRDefault="006A27D6" w:rsidP="00134FFB">
      <w:pPr>
        <w:numPr>
          <w:ilvl w:val="0"/>
          <w:numId w:val="4"/>
        </w:numPr>
        <w:jc w:val="both"/>
        <w:rPr>
          <w:color w:val="0000FF"/>
          <w:sz w:val="28"/>
          <w:szCs w:val="28"/>
          <w:lang w:val="kk-KZ"/>
        </w:rPr>
      </w:pPr>
      <w:r w:rsidRPr="00AE6B22">
        <w:rPr>
          <w:color w:val="0000FF"/>
          <w:sz w:val="28"/>
          <w:szCs w:val="28"/>
          <w:lang w:val="kk-KZ"/>
        </w:rPr>
        <w:t>Оқудағы жағымсыз ынталарының туу себептерін анықтау.</w:t>
      </w:r>
    </w:p>
    <w:p w:rsidR="006A27D6" w:rsidRPr="00AE6B22" w:rsidRDefault="006A27D6" w:rsidP="00134FFB">
      <w:pPr>
        <w:numPr>
          <w:ilvl w:val="0"/>
          <w:numId w:val="4"/>
        </w:numPr>
        <w:jc w:val="both"/>
        <w:rPr>
          <w:color w:val="0000FF"/>
          <w:sz w:val="28"/>
          <w:szCs w:val="28"/>
          <w:lang w:val="kk-KZ"/>
        </w:rPr>
      </w:pPr>
      <w:r w:rsidRPr="00AE6B22">
        <w:rPr>
          <w:color w:val="0000FF"/>
          <w:sz w:val="28"/>
          <w:szCs w:val="28"/>
          <w:lang w:val="kk-KZ"/>
        </w:rPr>
        <w:t xml:space="preserve">Оқушының қызығуын, бейімділігін негізге ала отырып дамыту. </w:t>
      </w:r>
    </w:p>
    <w:p w:rsidR="006A27D6" w:rsidRPr="00AE6B22" w:rsidRDefault="006A27D6" w:rsidP="00134FFB">
      <w:pPr>
        <w:jc w:val="both"/>
        <w:rPr>
          <w:color w:val="0000FF"/>
          <w:sz w:val="28"/>
          <w:szCs w:val="28"/>
          <w:lang w:val="kk-KZ"/>
        </w:rPr>
      </w:pPr>
    </w:p>
    <w:p w:rsidR="00B80AFC" w:rsidRPr="00AE6B22" w:rsidRDefault="006A27D6" w:rsidP="00134FFB">
      <w:pPr>
        <w:ind w:firstLine="705"/>
        <w:jc w:val="both"/>
        <w:rPr>
          <w:color w:val="0000FF"/>
          <w:sz w:val="28"/>
          <w:szCs w:val="28"/>
          <w:lang w:val="kk-KZ"/>
        </w:rPr>
      </w:pPr>
      <w:r w:rsidRPr="00AE6B22">
        <w:rPr>
          <w:color w:val="0000FF"/>
          <w:sz w:val="28"/>
          <w:szCs w:val="28"/>
          <w:lang w:val="kk-KZ"/>
        </w:rPr>
        <w:t xml:space="preserve">Мұндай жұмыс түрлері оқушыға  үлгерімін жақсартуға  көмектеседі.  Оқушыны жақсы, орта, төмен деп бөлмей, оларды тұлға ретінде </w:t>
      </w:r>
      <w:r w:rsidR="00B80AFC" w:rsidRPr="00AE6B22">
        <w:rPr>
          <w:color w:val="0000FF"/>
          <w:sz w:val="28"/>
          <w:szCs w:val="28"/>
          <w:lang w:val="kk-KZ"/>
        </w:rPr>
        <w:t>қалыптастыруға  психологпен, әлеуметтанушымен, медбикемен жұмыс ұйымдастыру керек.</w:t>
      </w:r>
    </w:p>
    <w:p w:rsidR="006A27D6" w:rsidRPr="00AE6B22" w:rsidRDefault="00B80AFC" w:rsidP="00134FFB">
      <w:pPr>
        <w:ind w:firstLine="705"/>
        <w:jc w:val="both"/>
        <w:rPr>
          <w:color w:val="0000FF"/>
          <w:sz w:val="28"/>
          <w:szCs w:val="28"/>
          <w:lang w:val="kk-KZ"/>
        </w:rPr>
      </w:pPr>
      <w:r w:rsidRPr="00AE6B22">
        <w:rPr>
          <w:color w:val="0000FF"/>
          <w:sz w:val="28"/>
          <w:szCs w:val="28"/>
          <w:lang w:val="kk-KZ"/>
        </w:rPr>
        <w:t>Әлеуметтік педагогтың ойынша,</w:t>
      </w:r>
      <w:r w:rsidR="003B1010" w:rsidRPr="00AE6B22">
        <w:rPr>
          <w:color w:val="0000FF"/>
          <w:sz w:val="28"/>
          <w:szCs w:val="28"/>
          <w:lang w:val="kk-KZ"/>
        </w:rPr>
        <w:t xml:space="preserve"> үлгерімі жақсы оқушының әлеумет</w:t>
      </w:r>
      <w:r w:rsidRPr="00AE6B22">
        <w:rPr>
          <w:color w:val="0000FF"/>
          <w:sz w:val="28"/>
          <w:szCs w:val="28"/>
          <w:lang w:val="kk-KZ"/>
        </w:rPr>
        <w:t xml:space="preserve"> жағдайын тексере отырып, үлгерімі төмендеп кетпеуі үшін мынадай жұмыс түрлерін жүргізу керек: 1) жеке әңгімелесу; 2) ата-анамен сұхбаттасу; 3) мадақтау арқылы баланың ынтасын арттыру.</w:t>
      </w:r>
    </w:p>
    <w:p w:rsidR="00B80AFC" w:rsidRPr="00AE6B22" w:rsidRDefault="00B80AFC" w:rsidP="00134FFB">
      <w:pPr>
        <w:ind w:firstLine="705"/>
        <w:jc w:val="both"/>
        <w:rPr>
          <w:color w:val="0000FF"/>
          <w:sz w:val="28"/>
          <w:szCs w:val="28"/>
          <w:lang w:val="kk-KZ"/>
        </w:rPr>
      </w:pPr>
      <w:r w:rsidRPr="00AE6B22">
        <w:rPr>
          <w:color w:val="0000FF"/>
          <w:sz w:val="28"/>
          <w:szCs w:val="28"/>
          <w:lang w:val="kk-KZ"/>
        </w:rPr>
        <w:t xml:space="preserve">Үлгерімі және әлеуметтік жағдайы төмен  оқушылармен </w:t>
      </w:r>
      <w:r w:rsidR="004E1185" w:rsidRPr="00AE6B22">
        <w:rPr>
          <w:color w:val="0000FF"/>
          <w:sz w:val="28"/>
          <w:szCs w:val="28"/>
          <w:lang w:val="kk-KZ"/>
        </w:rPr>
        <w:t xml:space="preserve">жұмыс барысында психолог, әлеуметтанушы, сынып жетекшісі мына мәселелерге көңіл бөлгені жөн. Яғни, баланың жеке басын мадақтау арқылы ортада өзін еркін сезінетіндей нәтижеге жеткізу керек. </w:t>
      </w:r>
    </w:p>
    <w:p w:rsidR="004E1185" w:rsidRPr="00AE6B22" w:rsidRDefault="004E1185" w:rsidP="00134FFB">
      <w:pPr>
        <w:ind w:firstLine="705"/>
        <w:jc w:val="both"/>
        <w:rPr>
          <w:color w:val="0000FF"/>
          <w:sz w:val="28"/>
          <w:szCs w:val="28"/>
          <w:lang w:val="kk-KZ"/>
        </w:rPr>
      </w:pPr>
      <w:r w:rsidRPr="00AE6B22">
        <w:rPr>
          <w:color w:val="0000FF"/>
          <w:sz w:val="28"/>
          <w:szCs w:val="28"/>
          <w:lang w:val="kk-KZ"/>
        </w:rPr>
        <w:t>Ата-ананың ойынша, мұғалім мамандығы өте қиын. Сондықтан баланың біліміне, тәрбиесіне басты жауапкершілік  ата-ананың мойынында екенін сезінуі керек. Ең бастысы, баласының үлгерімін жақсарту үшін</w:t>
      </w:r>
      <w:r w:rsidR="003B1010" w:rsidRPr="00AE6B22">
        <w:rPr>
          <w:color w:val="0000FF"/>
          <w:sz w:val="28"/>
          <w:szCs w:val="28"/>
          <w:lang w:val="kk-KZ"/>
        </w:rPr>
        <w:t xml:space="preserve"> ата-ана мектеппен тығыз байлан</w:t>
      </w:r>
      <w:r w:rsidRPr="00AE6B22">
        <w:rPr>
          <w:color w:val="0000FF"/>
          <w:sz w:val="28"/>
          <w:szCs w:val="28"/>
          <w:lang w:val="kk-KZ"/>
        </w:rPr>
        <w:t>ыс жасауы тиіс.</w:t>
      </w:r>
    </w:p>
    <w:p w:rsidR="00C06EE0" w:rsidRPr="00AE6B22" w:rsidRDefault="003B1010" w:rsidP="00134FFB">
      <w:pPr>
        <w:ind w:firstLine="705"/>
        <w:jc w:val="both"/>
        <w:rPr>
          <w:color w:val="0000FF"/>
          <w:sz w:val="28"/>
          <w:szCs w:val="28"/>
          <w:lang w:val="kk-KZ"/>
        </w:rPr>
      </w:pPr>
      <w:r w:rsidRPr="00AE6B22">
        <w:rPr>
          <w:color w:val="0000FF"/>
          <w:sz w:val="28"/>
          <w:szCs w:val="28"/>
          <w:lang w:val="kk-KZ"/>
        </w:rPr>
        <w:t>Сынып жетекшісі ой</w:t>
      </w:r>
      <w:r w:rsidR="004E1185" w:rsidRPr="00AE6B22">
        <w:rPr>
          <w:color w:val="0000FF"/>
          <w:sz w:val="28"/>
          <w:szCs w:val="28"/>
          <w:lang w:val="kk-KZ"/>
        </w:rPr>
        <w:t>ы да ата-аналар пікіріне сәйкес келеді. Өйткені, оқушылардың үлгерімін жақсарту үшін пән мұғалімдерімен, ата-анамен тығыз байланыс қажет. Әр оқушының оқу үлгерімін жақсарту үшін үнемі бақылау керек.</w:t>
      </w:r>
    </w:p>
    <w:p w:rsidR="00C93DFC" w:rsidRPr="00AE6B22" w:rsidRDefault="00C06EE0" w:rsidP="00134FFB">
      <w:pPr>
        <w:ind w:firstLine="705"/>
        <w:jc w:val="both"/>
        <w:rPr>
          <w:color w:val="0000FF"/>
          <w:sz w:val="28"/>
          <w:szCs w:val="28"/>
          <w:lang w:val="kk-KZ"/>
        </w:rPr>
      </w:pPr>
      <w:r w:rsidRPr="00AE6B22">
        <w:rPr>
          <w:color w:val="0000FF"/>
          <w:sz w:val="28"/>
          <w:szCs w:val="28"/>
          <w:lang w:val="kk-KZ"/>
        </w:rPr>
        <w:lastRenderedPageBreak/>
        <w:t>Мектеп психологтарының бұл істегі  атқаратын міндеті</w:t>
      </w:r>
      <w:r w:rsidR="003B1010" w:rsidRPr="00AE6B22">
        <w:rPr>
          <w:color w:val="0000FF"/>
          <w:sz w:val="28"/>
          <w:szCs w:val="28"/>
          <w:lang w:val="kk-KZ"/>
        </w:rPr>
        <w:t xml:space="preserve"> қандай? Енді соған қысқаша тоқт</w:t>
      </w:r>
      <w:r w:rsidRPr="00AE6B22">
        <w:rPr>
          <w:color w:val="0000FF"/>
          <w:sz w:val="28"/>
          <w:szCs w:val="28"/>
          <w:lang w:val="kk-KZ"/>
        </w:rPr>
        <w:t xml:space="preserve">алсақ, ең алдымен, психологтар мұғалім мен сынып жетекшісінің  жұмысымен танысуы керек (үлгермеу себептерін айқындау, біліміндегі  олқылықтар сипаты) Оқушылардың  үлгермеушілігінің  себептерін зерттеу  мақсатындағы  мектепте  педагогикалық дөңгелек үстелдер, семинар, тренингтер өткізілуі тиіс. Олардың тақырыптары: «Нашар үлгеретін және үлгермейтін оқушыларға білім беру  үрдісін белсендіру», «Үлгермеушілікті болдырмау және алдын алу жөніндегі ұстаздар қауымының  іс-әрекеті», т.т. бұл шараларда оқушыны зерттеудің </w:t>
      </w:r>
      <w:r w:rsidR="00C93DFC" w:rsidRPr="00AE6B22">
        <w:rPr>
          <w:color w:val="0000FF"/>
          <w:sz w:val="28"/>
          <w:szCs w:val="28"/>
          <w:lang w:val="kk-KZ"/>
        </w:rPr>
        <w:t xml:space="preserve">жалпы бағдарламасы қарастырылып, пікірлер тыңдалып, үлгермеушілік себептерінің айқындалуы және  жеке оқушыны оқыту мен тәрбиелеуді жетілдіру шаралары  қарастырылуы қажет. Бұл жұмыстар оқушы үлгермеушілігінің себептерін білуге, алдын алуға бағыт береді, көмектеседі. </w:t>
      </w:r>
    </w:p>
    <w:p w:rsidR="00C93DFC" w:rsidRPr="00AE6B22" w:rsidRDefault="00323E24" w:rsidP="00134FFB">
      <w:pPr>
        <w:ind w:firstLine="705"/>
        <w:jc w:val="both"/>
        <w:rPr>
          <w:color w:val="0000FF"/>
          <w:sz w:val="28"/>
          <w:szCs w:val="28"/>
          <w:lang w:val="kk-KZ"/>
        </w:rPr>
      </w:pPr>
      <w:r w:rsidRPr="00AE6B22">
        <w:rPr>
          <w:color w:val="0000FF"/>
          <w:sz w:val="28"/>
          <w:szCs w:val="28"/>
          <w:lang w:val="kk-KZ"/>
        </w:rPr>
        <w:t>Мұғалімнің ү</w:t>
      </w:r>
      <w:r w:rsidR="00C93DFC" w:rsidRPr="00AE6B22">
        <w:rPr>
          <w:color w:val="0000FF"/>
          <w:sz w:val="28"/>
          <w:szCs w:val="28"/>
          <w:lang w:val="kk-KZ"/>
        </w:rPr>
        <w:t>лгермеушілікті болдырмау жөніндегі жұмыс</w:t>
      </w:r>
      <w:r w:rsidR="00A764CD" w:rsidRPr="00AE6B22">
        <w:rPr>
          <w:color w:val="0000FF"/>
          <w:sz w:val="28"/>
          <w:szCs w:val="28"/>
          <w:lang w:val="kk-KZ"/>
        </w:rPr>
        <w:t xml:space="preserve"> жүйесін зерттеу мақсаттары: на</w:t>
      </w:r>
      <w:r w:rsidR="00C93DFC" w:rsidRPr="00AE6B22">
        <w:rPr>
          <w:color w:val="0000FF"/>
          <w:sz w:val="28"/>
          <w:szCs w:val="28"/>
          <w:lang w:val="kk-KZ"/>
        </w:rPr>
        <w:t>шар үлгеретін және үлгермейтін оқушылардың білім, білік, дағдыларының жағдайын және сыныптарындағы үлгермеушілікті болдырмау жөніндегі әкімшіліктің іс-әрекетін талдау.</w:t>
      </w:r>
    </w:p>
    <w:p w:rsidR="00C93DFC" w:rsidRPr="00AE6B22" w:rsidRDefault="00C93DFC" w:rsidP="00134FFB">
      <w:pPr>
        <w:ind w:firstLine="705"/>
        <w:jc w:val="both"/>
        <w:rPr>
          <w:color w:val="0000FF"/>
          <w:sz w:val="28"/>
          <w:szCs w:val="28"/>
          <w:lang w:val="kk-KZ"/>
        </w:rPr>
      </w:pPr>
      <w:r w:rsidRPr="00AE6B22">
        <w:rPr>
          <w:color w:val="0000FF"/>
          <w:sz w:val="28"/>
          <w:szCs w:val="28"/>
          <w:lang w:val="kk-KZ"/>
        </w:rPr>
        <w:t xml:space="preserve">- кадрларға мінездеме беру, аты-жөні, </w:t>
      </w:r>
      <w:r w:rsidR="00A764CD" w:rsidRPr="00AE6B22">
        <w:rPr>
          <w:color w:val="0000FF"/>
          <w:sz w:val="28"/>
          <w:szCs w:val="28"/>
          <w:lang w:val="kk-KZ"/>
        </w:rPr>
        <w:t>білімі, педагогикалық өтілі, кә</w:t>
      </w:r>
      <w:r w:rsidRPr="00AE6B22">
        <w:rPr>
          <w:color w:val="0000FF"/>
          <w:sz w:val="28"/>
          <w:szCs w:val="28"/>
          <w:lang w:val="kk-KZ"/>
        </w:rPr>
        <w:t>сіби біліктілігін көтеруі;</w:t>
      </w:r>
    </w:p>
    <w:p w:rsidR="00C93DFC" w:rsidRPr="00AE6B22" w:rsidRDefault="00C93DFC" w:rsidP="00134FFB">
      <w:pPr>
        <w:ind w:firstLine="705"/>
        <w:jc w:val="both"/>
        <w:rPr>
          <w:color w:val="0000FF"/>
          <w:sz w:val="28"/>
          <w:szCs w:val="28"/>
          <w:lang w:val="kk-KZ"/>
        </w:rPr>
      </w:pPr>
      <w:r w:rsidRPr="00AE6B22">
        <w:rPr>
          <w:color w:val="0000FF"/>
          <w:sz w:val="28"/>
          <w:szCs w:val="28"/>
          <w:lang w:val="kk-KZ"/>
        </w:rPr>
        <w:t>- нашар үлгеретін оқушылардың білім, білік дағдыларының жағдайы;</w:t>
      </w:r>
    </w:p>
    <w:p w:rsidR="00C93DFC" w:rsidRPr="00AE6B22" w:rsidRDefault="00C93DFC" w:rsidP="00134FFB">
      <w:pPr>
        <w:ind w:firstLine="705"/>
        <w:jc w:val="both"/>
        <w:rPr>
          <w:color w:val="0000FF"/>
          <w:sz w:val="28"/>
          <w:szCs w:val="28"/>
          <w:lang w:val="kk-KZ"/>
        </w:rPr>
      </w:pPr>
      <w:r w:rsidRPr="00AE6B22">
        <w:rPr>
          <w:color w:val="0000FF"/>
          <w:sz w:val="28"/>
          <w:szCs w:val="28"/>
          <w:lang w:val="kk-KZ"/>
        </w:rPr>
        <w:t xml:space="preserve">- нашар үлгеретін оқушылардың саны және олардың білім олқылықтарының  есебін жүргізу. </w:t>
      </w:r>
    </w:p>
    <w:p w:rsidR="004D1D6C" w:rsidRPr="00AE6B22" w:rsidRDefault="00C93DFC" w:rsidP="00134FFB">
      <w:pPr>
        <w:ind w:firstLine="705"/>
        <w:jc w:val="both"/>
        <w:rPr>
          <w:color w:val="0000FF"/>
          <w:sz w:val="28"/>
          <w:szCs w:val="28"/>
          <w:lang w:val="kk-KZ"/>
        </w:rPr>
      </w:pPr>
      <w:r w:rsidRPr="00AE6B22">
        <w:rPr>
          <w:color w:val="0000FF"/>
          <w:sz w:val="28"/>
          <w:szCs w:val="28"/>
          <w:lang w:val="kk-KZ"/>
        </w:rPr>
        <w:t xml:space="preserve">Үлгермеушілікті болдырмаудың әдістері </w:t>
      </w:r>
      <w:r w:rsidR="004D1D6C" w:rsidRPr="00AE6B22">
        <w:rPr>
          <w:color w:val="0000FF"/>
          <w:sz w:val="28"/>
          <w:szCs w:val="28"/>
          <w:lang w:val="kk-KZ"/>
        </w:rPr>
        <w:t>мен түрлері:</w:t>
      </w:r>
    </w:p>
    <w:p w:rsidR="004D1D6C" w:rsidRPr="00AE6B22" w:rsidRDefault="004D1D6C" w:rsidP="00134FFB">
      <w:pPr>
        <w:numPr>
          <w:ilvl w:val="0"/>
          <w:numId w:val="3"/>
        </w:numPr>
        <w:jc w:val="both"/>
        <w:rPr>
          <w:color w:val="0000FF"/>
          <w:sz w:val="28"/>
          <w:szCs w:val="28"/>
          <w:lang w:val="kk-KZ"/>
        </w:rPr>
      </w:pPr>
      <w:r w:rsidRPr="00AE6B22">
        <w:rPr>
          <w:color w:val="0000FF"/>
          <w:sz w:val="28"/>
          <w:szCs w:val="28"/>
          <w:lang w:val="kk-KZ"/>
        </w:rPr>
        <w:t>бірінші жарты жылдық барысындағы мұғалімнің  қойған бағаларын және олардың нормаларға сәйкестігін  талдау (бақылау жұмыстарын, оқушылардың дәптерлерін, журналдағы, күнделіктердегі бағаларды талдау);</w:t>
      </w:r>
    </w:p>
    <w:p w:rsidR="004D1D6C" w:rsidRPr="00AE6B22" w:rsidRDefault="004D1D6C" w:rsidP="00134FFB">
      <w:pPr>
        <w:numPr>
          <w:ilvl w:val="0"/>
          <w:numId w:val="3"/>
        </w:numPr>
        <w:jc w:val="both"/>
        <w:rPr>
          <w:color w:val="0000FF"/>
          <w:sz w:val="28"/>
          <w:szCs w:val="28"/>
          <w:lang w:val="kk-KZ"/>
        </w:rPr>
      </w:pPr>
      <w:r w:rsidRPr="00AE6B22">
        <w:rPr>
          <w:color w:val="0000FF"/>
          <w:sz w:val="28"/>
          <w:szCs w:val="28"/>
          <w:lang w:val="kk-KZ"/>
        </w:rPr>
        <w:t>мұғалімнің сабақ барысында  үлгермеушілікті  болдырмау жөніндегі  жұмысының  түрлері (сыныптағы және үй жұмыстарының саралық сипаты, қателерінің алдын алу);</w:t>
      </w:r>
    </w:p>
    <w:p w:rsidR="004D1D6C" w:rsidRPr="00AE6B22" w:rsidRDefault="004D1D6C" w:rsidP="00134FFB">
      <w:pPr>
        <w:numPr>
          <w:ilvl w:val="0"/>
          <w:numId w:val="3"/>
        </w:numPr>
        <w:jc w:val="both"/>
        <w:rPr>
          <w:color w:val="0000FF"/>
          <w:sz w:val="28"/>
          <w:szCs w:val="28"/>
          <w:lang w:val="kk-KZ"/>
        </w:rPr>
      </w:pPr>
      <w:r w:rsidRPr="00AE6B22">
        <w:rPr>
          <w:color w:val="0000FF"/>
          <w:sz w:val="28"/>
          <w:szCs w:val="28"/>
          <w:lang w:val="kk-KZ"/>
        </w:rPr>
        <w:t>қателермен жұмыс  жүйесі және оқушылардың жадынамаларымен саналы түрде жұмыс істей білу;</w:t>
      </w:r>
    </w:p>
    <w:p w:rsidR="004D1D6C" w:rsidRPr="00AE6B22" w:rsidRDefault="004D1D6C" w:rsidP="00134FFB">
      <w:pPr>
        <w:numPr>
          <w:ilvl w:val="0"/>
          <w:numId w:val="3"/>
        </w:numPr>
        <w:jc w:val="both"/>
        <w:rPr>
          <w:color w:val="0000FF"/>
          <w:sz w:val="28"/>
          <w:szCs w:val="28"/>
          <w:lang w:val="kk-KZ"/>
        </w:rPr>
      </w:pPr>
      <w:r w:rsidRPr="00AE6B22">
        <w:rPr>
          <w:color w:val="0000FF"/>
          <w:sz w:val="28"/>
          <w:szCs w:val="28"/>
          <w:lang w:val="kk-KZ"/>
        </w:rPr>
        <w:t>оқушылардың үлгермеушілігіні болдырмау жөніндегі әкімшіліктің іс-әрекеті.</w:t>
      </w:r>
    </w:p>
    <w:p w:rsidR="004D1D6C" w:rsidRPr="00AE6B22" w:rsidRDefault="004D1D6C" w:rsidP="00134FFB">
      <w:pPr>
        <w:jc w:val="both"/>
        <w:rPr>
          <w:color w:val="0000FF"/>
          <w:sz w:val="28"/>
          <w:szCs w:val="28"/>
          <w:lang w:val="kk-KZ"/>
        </w:rPr>
      </w:pPr>
    </w:p>
    <w:p w:rsidR="004D1D6C" w:rsidRPr="00AE6B22" w:rsidRDefault="004D1D6C" w:rsidP="00134FFB">
      <w:pPr>
        <w:ind w:left="705"/>
        <w:jc w:val="both"/>
        <w:rPr>
          <w:b/>
          <w:i/>
          <w:color w:val="FF00FF"/>
          <w:sz w:val="28"/>
          <w:szCs w:val="28"/>
          <w:lang w:val="kk-KZ"/>
        </w:rPr>
      </w:pPr>
      <w:r w:rsidRPr="00AE6B22">
        <w:rPr>
          <w:b/>
          <w:i/>
          <w:color w:val="FF00FF"/>
          <w:sz w:val="28"/>
          <w:szCs w:val="28"/>
          <w:lang w:val="kk-KZ"/>
        </w:rPr>
        <w:t>Нашар, жақсы үлгеретін оқушыларды бақылау түрлері.</w:t>
      </w:r>
    </w:p>
    <w:p w:rsidR="004E1185" w:rsidRPr="00AE6B22" w:rsidRDefault="004E4D12" w:rsidP="00134FFB">
      <w:pPr>
        <w:ind w:firstLine="705"/>
        <w:jc w:val="both"/>
        <w:rPr>
          <w:color w:val="0000FF"/>
          <w:sz w:val="28"/>
          <w:szCs w:val="28"/>
          <w:lang w:val="kk-KZ"/>
        </w:rPr>
      </w:pPr>
      <w:r w:rsidRPr="00AE6B22">
        <w:rPr>
          <w:color w:val="0000FF"/>
          <w:sz w:val="28"/>
          <w:szCs w:val="28"/>
          <w:lang w:val="kk-KZ"/>
        </w:rPr>
        <w:t>Сабақтағы бақылау бағдарламасы. О</w:t>
      </w:r>
      <w:r w:rsidR="00A764CD" w:rsidRPr="00AE6B22">
        <w:rPr>
          <w:color w:val="0000FF"/>
          <w:sz w:val="28"/>
          <w:szCs w:val="28"/>
          <w:lang w:val="kk-KZ"/>
        </w:rPr>
        <w:t>қушылардың үлгермеушілігін болды</w:t>
      </w:r>
      <w:r w:rsidRPr="00AE6B22">
        <w:rPr>
          <w:color w:val="0000FF"/>
          <w:sz w:val="28"/>
          <w:szCs w:val="28"/>
          <w:lang w:val="kk-KZ"/>
        </w:rPr>
        <w:t>рмауға  бағытталған шаралар жүйесі. Сынып оқушыларына төмендегідей сұрақтар қойылады:</w:t>
      </w:r>
    </w:p>
    <w:p w:rsidR="004E4D12" w:rsidRPr="00AE6B22" w:rsidRDefault="004E4D12" w:rsidP="00134FFB">
      <w:pPr>
        <w:numPr>
          <w:ilvl w:val="0"/>
          <w:numId w:val="3"/>
        </w:numPr>
        <w:jc w:val="both"/>
        <w:rPr>
          <w:color w:val="0000FF"/>
          <w:sz w:val="28"/>
          <w:szCs w:val="28"/>
          <w:lang w:val="kk-KZ"/>
        </w:rPr>
      </w:pPr>
      <w:r w:rsidRPr="00AE6B22">
        <w:rPr>
          <w:color w:val="0000FF"/>
          <w:sz w:val="28"/>
          <w:szCs w:val="28"/>
          <w:lang w:val="kk-KZ"/>
        </w:rPr>
        <w:t>сыныпта достық қарым-қатынастар жағдайы жасала ма?</w:t>
      </w:r>
    </w:p>
    <w:p w:rsidR="004E4D12" w:rsidRPr="00AE6B22" w:rsidRDefault="004E4D12" w:rsidP="00134FFB">
      <w:pPr>
        <w:numPr>
          <w:ilvl w:val="0"/>
          <w:numId w:val="3"/>
        </w:numPr>
        <w:jc w:val="both"/>
        <w:rPr>
          <w:color w:val="0000FF"/>
          <w:sz w:val="28"/>
          <w:szCs w:val="28"/>
          <w:lang w:val="kk-KZ"/>
        </w:rPr>
      </w:pPr>
      <w:r w:rsidRPr="00AE6B22">
        <w:rPr>
          <w:color w:val="0000FF"/>
          <w:sz w:val="28"/>
          <w:szCs w:val="28"/>
          <w:lang w:val="kk-KZ"/>
        </w:rPr>
        <w:t>тақта алдында жауап беру кезінде оқушыларға  көмекші құралдар  қолдануға рұқсат етіле ме?</w:t>
      </w:r>
    </w:p>
    <w:p w:rsidR="004E4D12" w:rsidRPr="00AE6B22" w:rsidRDefault="00793EE4" w:rsidP="00134FFB">
      <w:pPr>
        <w:numPr>
          <w:ilvl w:val="0"/>
          <w:numId w:val="3"/>
        </w:numPr>
        <w:jc w:val="both"/>
        <w:rPr>
          <w:color w:val="0000FF"/>
          <w:sz w:val="28"/>
          <w:szCs w:val="28"/>
          <w:lang w:val="kk-KZ"/>
        </w:rPr>
      </w:pPr>
      <w:r w:rsidRPr="00AE6B22">
        <w:rPr>
          <w:color w:val="0000FF"/>
          <w:sz w:val="28"/>
          <w:szCs w:val="28"/>
          <w:lang w:val="kk-KZ"/>
        </w:rPr>
        <w:t>тақырыптың негізгі бөлімдеріне ерекше мән беріле ме?</w:t>
      </w:r>
    </w:p>
    <w:p w:rsidR="00793EE4" w:rsidRPr="00AE6B22" w:rsidRDefault="00793EE4" w:rsidP="00134FFB">
      <w:pPr>
        <w:numPr>
          <w:ilvl w:val="0"/>
          <w:numId w:val="3"/>
        </w:numPr>
        <w:jc w:val="both"/>
        <w:rPr>
          <w:color w:val="0000FF"/>
          <w:sz w:val="28"/>
          <w:szCs w:val="28"/>
          <w:lang w:val="kk-KZ"/>
        </w:rPr>
      </w:pPr>
      <w:r w:rsidRPr="00AE6B22">
        <w:rPr>
          <w:color w:val="0000FF"/>
          <w:sz w:val="28"/>
          <w:szCs w:val="28"/>
          <w:lang w:val="kk-KZ"/>
        </w:rPr>
        <w:t>оқушылардың үнемі қайталанатын  қателеріне назар аударыла ма?</w:t>
      </w:r>
    </w:p>
    <w:p w:rsidR="00793EE4" w:rsidRPr="00AE6B22" w:rsidRDefault="00793EE4" w:rsidP="00134FFB">
      <w:pPr>
        <w:numPr>
          <w:ilvl w:val="0"/>
          <w:numId w:val="3"/>
        </w:numPr>
        <w:jc w:val="both"/>
        <w:rPr>
          <w:color w:val="0000FF"/>
          <w:sz w:val="28"/>
          <w:szCs w:val="28"/>
          <w:lang w:val="kk-KZ"/>
        </w:rPr>
      </w:pPr>
      <w:r w:rsidRPr="00AE6B22">
        <w:rPr>
          <w:color w:val="0000FF"/>
          <w:sz w:val="28"/>
          <w:szCs w:val="28"/>
          <w:lang w:val="kk-KZ"/>
        </w:rPr>
        <w:t>оқушылардың жауабын көтермелеу тәсілі қолданыла ма?</w:t>
      </w:r>
    </w:p>
    <w:p w:rsidR="00793EE4" w:rsidRPr="00AE6B22" w:rsidRDefault="00793EE4" w:rsidP="00134FFB">
      <w:pPr>
        <w:numPr>
          <w:ilvl w:val="0"/>
          <w:numId w:val="3"/>
        </w:numPr>
        <w:jc w:val="both"/>
        <w:rPr>
          <w:color w:val="0000FF"/>
          <w:sz w:val="28"/>
          <w:szCs w:val="28"/>
          <w:lang w:val="kk-KZ"/>
        </w:rPr>
      </w:pPr>
      <w:r w:rsidRPr="00AE6B22">
        <w:rPr>
          <w:color w:val="0000FF"/>
          <w:sz w:val="28"/>
          <w:szCs w:val="28"/>
          <w:lang w:val="kk-KZ"/>
        </w:rPr>
        <w:t>жетістікке жетуге жағдай жасала ма?</w:t>
      </w:r>
    </w:p>
    <w:p w:rsidR="00793EE4" w:rsidRPr="00AE6B22" w:rsidRDefault="00793EE4" w:rsidP="00134FFB">
      <w:pPr>
        <w:jc w:val="both"/>
        <w:rPr>
          <w:color w:val="0000FF"/>
          <w:sz w:val="28"/>
          <w:szCs w:val="28"/>
          <w:lang w:val="kk-KZ"/>
        </w:rPr>
      </w:pPr>
    </w:p>
    <w:p w:rsidR="00793EE4" w:rsidRPr="00AE6B22" w:rsidRDefault="00793EE4" w:rsidP="00134FFB">
      <w:pPr>
        <w:ind w:left="705"/>
        <w:jc w:val="both"/>
        <w:rPr>
          <w:b/>
          <w:i/>
          <w:color w:val="FF00FF"/>
          <w:sz w:val="28"/>
          <w:szCs w:val="28"/>
          <w:lang w:val="kk-KZ"/>
        </w:rPr>
      </w:pPr>
      <w:r w:rsidRPr="00AE6B22">
        <w:rPr>
          <w:b/>
          <w:i/>
          <w:color w:val="FF00FF"/>
          <w:sz w:val="28"/>
          <w:szCs w:val="28"/>
          <w:lang w:val="kk-KZ"/>
        </w:rPr>
        <w:t>Жаңа тақырыпты түсіндіру кезінде:</w:t>
      </w:r>
    </w:p>
    <w:p w:rsidR="00793EE4" w:rsidRPr="00AE6B22" w:rsidRDefault="00A764CD" w:rsidP="00134FFB">
      <w:pPr>
        <w:numPr>
          <w:ilvl w:val="0"/>
          <w:numId w:val="3"/>
        </w:numPr>
        <w:jc w:val="both"/>
        <w:rPr>
          <w:color w:val="0000FF"/>
          <w:sz w:val="28"/>
          <w:szCs w:val="28"/>
          <w:lang w:val="kk-KZ"/>
        </w:rPr>
      </w:pPr>
      <w:r w:rsidRPr="00AE6B22">
        <w:rPr>
          <w:color w:val="0000FF"/>
          <w:sz w:val="28"/>
          <w:szCs w:val="28"/>
          <w:lang w:val="kk-KZ"/>
        </w:rPr>
        <w:t>Н</w:t>
      </w:r>
      <w:r w:rsidR="00793EE4" w:rsidRPr="00AE6B22">
        <w:rPr>
          <w:color w:val="0000FF"/>
          <w:sz w:val="28"/>
          <w:szCs w:val="28"/>
          <w:lang w:val="kk-KZ"/>
        </w:rPr>
        <w:t>ашар үлгеретіндерге жаңа тақырыпты баяндау жылдамдығы қиындық туғызбай ма?</w:t>
      </w:r>
    </w:p>
    <w:p w:rsidR="00793EE4" w:rsidRPr="00AE6B22" w:rsidRDefault="00793EE4" w:rsidP="00134FFB">
      <w:pPr>
        <w:numPr>
          <w:ilvl w:val="0"/>
          <w:numId w:val="3"/>
        </w:numPr>
        <w:jc w:val="both"/>
        <w:rPr>
          <w:color w:val="0000FF"/>
          <w:sz w:val="28"/>
          <w:szCs w:val="28"/>
          <w:lang w:val="kk-KZ"/>
        </w:rPr>
      </w:pPr>
      <w:r w:rsidRPr="00AE6B22">
        <w:rPr>
          <w:color w:val="0000FF"/>
          <w:sz w:val="28"/>
          <w:szCs w:val="28"/>
          <w:lang w:val="kk-KZ"/>
        </w:rPr>
        <w:t>Жаңа тақырыптың негізгі мәселелері ерекше айтылып көрсетіле ме?</w:t>
      </w:r>
    </w:p>
    <w:p w:rsidR="00793EE4" w:rsidRPr="00AE6B22" w:rsidRDefault="00793EE4" w:rsidP="00134FFB">
      <w:pPr>
        <w:numPr>
          <w:ilvl w:val="0"/>
          <w:numId w:val="3"/>
        </w:numPr>
        <w:jc w:val="both"/>
        <w:rPr>
          <w:color w:val="0000FF"/>
          <w:sz w:val="28"/>
          <w:szCs w:val="28"/>
          <w:lang w:val="kk-KZ"/>
        </w:rPr>
      </w:pPr>
      <w:r w:rsidRPr="00AE6B22">
        <w:rPr>
          <w:color w:val="0000FF"/>
          <w:sz w:val="28"/>
          <w:szCs w:val="28"/>
          <w:lang w:val="kk-KZ"/>
        </w:rPr>
        <w:lastRenderedPageBreak/>
        <w:t>Мұғалім нашар үлгеретін оқушылардың жаңа тақырыпты түсіну  деңгейін  анықтап ескере ме?</w:t>
      </w:r>
    </w:p>
    <w:p w:rsidR="00793EE4" w:rsidRPr="00AE6B22" w:rsidRDefault="00793EE4" w:rsidP="00134FFB">
      <w:pPr>
        <w:numPr>
          <w:ilvl w:val="0"/>
          <w:numId w:val="3"/>
        </w:numPr>
        <w:jc w:val="both"/>
        <w:rPr>
          <w:color w:val="0000FF"/>
          <w:sz w:val="28"/>
          <w:szCs w:val="28"/>
          <w:lang w:val="kk-KZ"/>
        </w:rPr>
      </w:pPr>
      <w:r w:rsidRPr="00AE6B22">
        <w:rPr>
          <w:color w:val="0000FF"/>
          <w:sz w:val="28"/>
          <w:szCs w:val="28"/>
          <w:lang w:val="kk-KZ"/>
        </w:rPr>
        <w:t>Тақырыпқа қызығу туғызатын техникалық, т.б. құралдар қолдана ма?</w:t>
      </w:r>
    </w:p>
    <w:p w:rsidR="00793EE4" w:rsidRPr="00AE6B22" w:rsidRDefault="00793EE4" w:rsidP="00134FFB">
      <w:pPr>
        <w:numPr>
          <w:ilvl w:val="0"/>
          <w:numId w:val="3"/>
        </w:numPr>
        <w:jc w:val="both"/>
        <w:rPr>
          <w:color w:val="0000FF"/>
          <w:sz w:val="28"/>
          <w:szCs w:val="28"/>
          <w:lang w:val="kk-KZ"/>
        </w:rPr>
      </w:pPr>
      <w:r w:rsidRPr="00AE6B22">
        <w:rPr>
          <w:color w:val="0000FF"/>
          <w:sz w:val="28"/>
          <w:szCs w:val="28"/>
          <w:lang w:val="kk-KZ"/>
        </w:rPr>
        <w:t>Нашар үлгеретін оқушылар әңгімеге тартыла ма?</w:t>
      </w:r>
    </w:p>
    <w:p w:rsidR="00793EE4" w:rsidRPr="00AE6B22" w:rsidRDefault="00793EE4" w:rsidP="00134FFB">
      <w:pPr>
        <w:jc w:val="both"/>
        <w:rPr>
          <w:color w:val="0000FF"/>
          <w:sz w:val="28"/>
          <w:szCs w:val="28"/>
          <w:lang w:val="kk-KZ"/>
        </w:rPr>
      </w:pPr>
    </w:p>
    <w:p w:rsidR="00793EE4" w:rsidRPr="00AE6B22" w:rsidRDefault="00793EE4" w:rsidP="00134FFB">
      <w:pPr>
        <w:ind w:left="705"/>
        <w:jc w:val="both"/>
        <w:rPr>
          <w:b/>
          <w:i/>
          <w:color w:val="FF00FF"/>
          <w:sz w:val="28"/>
          <w:szCs w:val="28"/>
          <w:lang w:val="kk-KZ"/>
        </w:rPr>
      </w:pPr>
      <w:r w:rsidRPr="00AE6B22">
        <w:rPr>
          <w:b/>
          <w:i/>
          <w:color w:val="FF00FF"/>
          <w:sz w:val="28"/>
          <w:szCs w:val="28"/>
          <w:lang w:val="kk-KZ"/>
        </w:rPr>
        <w:t>Жаттығу кезінде:</w:t>
      </w:r>
    </w:p>
    <w:p w:rsidR="00793EE4" w:rsidRPr="00AE6B22" w:rsidRDefault="00A764CD" w:rsidP="00134FFB">
      <w:pPr>
        <w:numPr>
          <w:ilvl w:val="0"/>
          <w:numId w:val="3"/>
        </w:numPr>
        <w:jc w:val="both"/>
        <w:rPr>
          <w:color w:val="0000FF"/>
          <w:sz w:val="28"/>
          <w:szCs w:val="28"/>
          <w:lang w:val="kk-KZ"/>
        </w:rPr>
      </w:pPr>
      <w:r w:rsidRPr="00AE6B22">
        <w:rPr>
          <w:color w:val="0000FF"/>
          <w:sz w:val="28"/>
          <w:szCs w:val="28"/>
          <w:lang w:val="kk-KZ"/>
        </w:rPr>
        <w:t>Ө</w:t>
      </w:r>
      <w:r w:rsidR="00793EE4" w:rsidRPr="00AE6B22">
        <w:rPr>
          <w:color w:val="0000FF"/>
          <w:sz w:val="28"/>
          <w:szCs w:val="28"/>
          <w:lang w:val="kk-KZ"/>
        </w:rPr>
        <w:t xml:space="preserve">з бетімен жұмысқа арналған </w:t>
      </w:r>
      <w:r w:rsidR="004F0B3B" w:rsidRPr="00AE6B22">
        <w:rPr>
          <w:color w:val="0000FF"/>
          <w:sz w:val="28"/>
          <w:szCs w:val="28"/>
          <w:lang w:val="kk-KZ"/>
        </w:rPr>
        <w:t>жаттығулар дұрыс таңдалды ма?</w:t>
      </w:r>
    </w:p>
    <w:p w:rsidR="004F0B3B" w:rsidRPr="00AE6B22" w:rsidRDefault="004F0B3B" w:rsidP="00134FFB">
      <w:pPr>
        <w:numPr>
          <w:ilvl w:val="0"/>
          <w:numId w:val="3"/>
        </w:numPr>
        <w:jc w:val="both"/>
        <w:rPr>
          <w:color w:val="0000FF"/>
          <w:sz w:val="28"/>
          <w:szCs w:val="28"/>
          <w:lang w:val="kk-KZ"/>
        </w:rPr>
      </w:pPr>
      <w:r w:rsidRPr="00AE6B22">
        <w:rPr>
          <w:color w:val="0000FF"/>
          <w:sz w:val="28"/>
          <w:szCs w:val="28"/>
          <w:lang w:val="kk-KZ"/>
        </w:rPr>
        <w:t>Нашар үлгеретіндерге өз бетімен жұмыс кезінде көмек көрсетіле ме?</w:t>
      </w:r>
    </w:p>
    <w:p w:rsidR="004F0B3B" w:rsidRPr="00AE6B22" w:rsidRDefault="004F0B3B" w:rsidP="00134FFB">
      <w:pPr>
        <w:numPr>
          <w:ilvl w:val="0"/>
          <w:numId w:val="3"/>
        </w:numPr>
        <w:jc w:val="both"/>
        <w:rPr>
          <w:color w:val="0000FF"/>
          <w:sz w:val="28"/>
          <w:szCs w:val="28"/>
          <w:lang w:val="kk-KZ"/>
        </w:rPr>
      </w:pPr>
      <w:r w:rsidRPr="00AE6B22">
        <w:rPr>
          <w:color w:val="0000FF"/>
          <w:sz w:val="28"/>
          <w:szCs w:val="28"/>
          <w:lang w:val="kk-KZ"/>
        </w:rPr>
        <w:t>Оқушылардың қабілеті ескеріле</w:t>
      </w:r>
      <w:r w:rsidR="00D5213E" w:rsidRPr="00AE6B22">
        <w:rPr>
          <w:color w:val="0000FF"/>
          <w:sz w:val="28"/>
          <w:szCs w:val="28"/>
          <w:lang w:val="kk-KZ"/>
        </w:rPr>
        <w:t xml:space="preserve"> ме?</w:t>
      </w:r>
    </w:p>
    <w:p w:rsidR="00D5213E" w:rsidRPr="00AE6B22" w:rsidRDefault="00A764CD" w:rsidP="00134FFB">
      <w:pPr>
        <w:numPr>
          <w:ilvl w:val="0"/>
          <w:numId w:val="3"/>
        </w:numPr>
        <w:jc w:val="both"/>
        <w:rPr>
          <w:color w:val="0000FF"/>
          <w:sz w:val="28"/>
          <w:szCs w:val="28"/>
          <w:lang w:val="kk-KZ"/>
        </w:rPr>
      </w:pPr>
      <w:r w:rsidRPr="00AE6B22">
        <w:rPr>
          <w:color w:val="0000FF"/>
          <w:sz w:val="28"/>
          <w:szCs w:val="28"/>
          <w:lang w:val="kk-KZ"/>
        </w:rPr>
        <w:t>Ө</w:t>
      </w:r>
      <w:r w:rsidR="00D5213E" w:rsidRPr="00AE6B22">
        <w:rPr>
          <w:color w:val="0000FF"/>
          <w:sz w:val="28"/>
          <w:szCs w:val="28"/>
          <w:lang w:val="kk-KZ"/>
        </w:rPr>
        <w:t>з бетімен жұмыс кезінде оқушылар өзін тексеруге дағдыланған ба?</w:t>
      </w:r>
    </w:p>
    <w:p w:rsidR="00D5213E" w:rsidRPr="00AE6B22" w:rsidRDefault="00D5213E" w:rsidP="00134FFB">
      <w:pPr>
        <w:jc w:val="both"/>
        <w:rPr>
          <w:color w:val="0000FF"/>
          <w:sz w:val="28"/>
          <w:szCs w:val="28"/>
          <w:lang w:val="kk-KZ"/>
        </w:rPr>
      </w:pPr>
    </w:p>
    <w:p w:rsidR="00D5213E" w:rsidRPr="00AE6B22" w:rsidRDefault="00D5213E" w:rsidP="00134FFB">
      <w:pPr>
        <w:ind w:left="705"/>
        <w:jc w:val="both"/>
        <w:rPr>
          <w:b/>
          <w:i/>
          <w:color w:val="FF00FF"/>
          <w:sz w:val="28"/>
          <w:szCs w:val="28"/>
          <w:lang w:val="kk-KZ"/>
        </w:rPr>
      </w:pPr>
      <w:r w:rsidRPr="00AE6B22">
        <w:rPr>
          <w:b/>
          <w:i/>
          <w:color w:val="FF00FF"/>
          <w:sz w:val="28"/>
          <w:szCs w:val="28"/>
          <w:lang w:val="kk-KZ"/>
        </w:rPr>
        <w:t>Үй тапсырмасын түсіндіру кезінде:</w:t>
      </w:r>
    </w:p>
    <w:p w:rsidR="00D5213E" w:rsidRPr="00AE6B22" w:rsidRDefault="00D5213E" w:rsidP="00134FFB">
      <w:pPr>
        <w:numPr>
          <w:ilvl w:val="0"/>
          <w:numId w:val="3"/>
        </w:numPr>
        <w:jc w:val="both"/>
        <w:rPr>
          <w:color w:val="0000FF"/>
          <w:sz w:val="28"/>
          <w:szCs w:val="28"/>
          <w:lang w:val="kk-KZ"/>
        </w:rPr>
      </w:pPr>
      <w:r w:rsidRPr="00AE6B22">
        <w:rPr>
          <w:color w:val="0000FF"/>
          <w:sz w:val="28"/>
          <w:szCs w:val="28"/>
          <w:lang w:val="kk-KZ"/>
        </w:rPr>
        <w:t>үй тапсырмасының көлемі сол сыныпқа сай ма?</w:t>
      </w:r>
    </w:p>
    <w:p w:rsidR="00D5213E" w:rsidRPr="00AE6B22" w:rsidRDefault="00D5213E" w:rsidP="00134FFB">
      <w:pPr>
        <w:numPr>
          <w:ilvl w:val="0"/>
          <w:numId w:val="3"/>
        </w:numPr>
        <w:jc w:val="both"/>
        <w:rPr>
          <w:color w:val="0000FF"/>
          <w:sz w:val="28"/>
          <w:szCs w:val="28"/>
          <w:lang w:val="kk-KZ"/>
        </w:rPr>
      </w:pPr>
      <w:r w:rsidRPr="00AE6B22">
        <w:rPr>
          <w:color w:val="0000FF"/>
          <w:sz w:val="28"/>
          <w:szCs w:val="28"/>
          <w:lang w:val="kk-KZ"/>
        </w:rPr>
        <w:t>Үй тапсырмасына қатемен жұмыс енгізілген бе?</w:t>
      </w:r>
    </w:p>
    <w:p w:rsidR="00D5213E" w:rsidRPr="00AE6B22" w:rsidRDefault="00D5213E" w:rsidP="00134FFB">
      <w:pPr>
        <w:numPr>
          <w:ilvl w:val="0"/>
          <w:numId w:val="3"/>
        </w:numPr>
        <w:jc w:val="both"/>
        <w:rPr>
          <w:color w:val="0000FF"/>
          <w:sz w:val="28"/>
          <w:szCs w:val="28"/>
          <w:lang w:val="kk-KZ"/>
        </w:rPr>
      </w:pPr>
      <w:r w:rsidRPr="00AE6B22">
        <w:rPr>
          <w:color w:val="0000FF"/>
          <w:sz w:val="28"/>
          <w:szCs w:val="28"/>
          <w:lang w:val="kk-KZ"/>
        </w:rPr>
        <w:t>Мұғалім үй тапсырмасын нақты, жете түсіндіре ме, кездесер қиындықтар жөнінде ескерте ме?</w:t>
      </w:r>
    </w:p>
    <w:p w:rsidR="00D5213E" w:rsidRPr="00AE6B22" w:rsidRDefault="00D5213E" w:rsidP="00134FFB">
      <w:pPr>
        <w:numPr>
          <w:ilvl w:val="0"/>
          <w:numId w:val="3"/>
        </w:numPr>
        <w:jc w:val="both"/>
        <w:rPr>
          <w:color w:val="0000FF"/>
          <w:sz w:val="28"/>
          <w:szCs w:val="28"/>
          <w:lang w:val="kk-KZ"/>
        </w:rPr>
      </w:pPr>
      <w:r w:rsidRPr="00AE6B22">
        <w:rPr>
          <w:color w:val="0000FF"/>
          <w:sz w:val="28"/>
          <w:szCs w:val="28"/>
          <w:lang w:val="kk-KZ"/>
        </w:rPr>
        <w:t>Нашар үлгеретін оқушылар үшін жеке тапсырмалар қарастырылған ба?</w:t>
      </w:r>
    </w:p>
    <w:p w:rsidR="00D5213E" w:rsidRPr="00AE6B22" w:rsidRDefault="00D5213E" w:rsidP="00134FFB">
      <w:pPr>
        <w:jc w:val="both"/>
        <w:rPr>
          <w:color w:val="0000FF"/>
          <w:sz w:val="28"/>
          <w:szCs w:val="28"/>
          <w:lang w:val="kk-KZ"/>
        </w:rPr>
      </w:pPr>
    </w:p>
    <w:p w:rsidR="00D5213E" w:rsidRPr="00AE6B22" w:rsidRDefault="00D5213E" w:rsidP="00134FFB">
      <w:pPr>
        <w:ind w:firstLine="705"/>
        <w:jc w:val="both"/>
        <w:rPr>
          <w:color w:val="0000FF"/>
          <w:sz w:val="28"/>
          <w:szCs w:val="28"/>
          <w:lang w:val="kk-KZ"/>
        </w:rPr>
      </w:pPr>
      <w:r w:rsidRPr="00AE6B22">
        <w:rPr>
          <w:color w:val="0000FF"/>
          <w:sz w:val="28"/>
          <w:szCs w:val="28"/>
          <w:lang w:val="kk-KZ"/>
        </w:rPr>
        <w:t>Білім берудің қай сатысында болмасын оның негізгі көрсеткіші – сапасы. Осыны ескере отырып, жинақталған іс-тәжірибелер мен әдіскер, ғалым-ұстаздардың зерттеулерін негізге ала отырып оқушылардың оқу үлгеріміне, біліктілігіне әсер ететін негізгі жағдайларды қарастыра отырып, төмендегі сызбаны құрастырдық.</w:t>
      </w:r>
    </w:p>
    <w:p w:rsidR="00BB6872" w:rsidRDefault="00BB6872" w:rsidP="003D036E">
      <w:pPr>
        <w:ind w:left="705"/>
        <w:jc w:val="center"/>
        <w:rPr>
          <w:b/>
          <w:color w:val="FF00FF"/>
          <w:sz w:val="28"/>
          <w:szCs w:val="28"/>
          <w:lang w:val="kk-KZ"/>
        </w:rPr>
      </w:pPr>
    </w:p>
    <w:p w:rsidR="00D5213E" w:rsidRPr="00BB6872" w:rsidRDefault="00D5213E" w:rsidP="003D036E">
      <w:pPr>
        <w:ind w:left="705"/>
        <w:jc w:val="center"/>
        <w:rPr>
          <w:b/>
          <w:color w:val="FF00FF"/>
          <w:sz w:val="40"/>
          <w:szCs w:val="28"/>
          <w:lang w:val="kk-KZ"/>
        </w:rPr>
      </w:pPr>
      <w:r w:rsidRPr="00BB6872">
        <w:rPr>
          <w:b/>
          <w:color w:val="FF00FF"/>
          <w:sz w:val="40"/>
          <w:szCs w:val="28"/>
          <w:lang w:val="kk-KZ"/>
        </w:rPr>
        <w:t>Оқушының оқу үлгеріміне әсер етуші жағдайлар</w:t>
      </w:r>
    </w:p>
    <w:p w:rsidR="00A50BA1" w:rsidRPr="00BB6872" w:rsidRDefault="00A50BA1" w:rsidP="003D036E">
      <w:pPr>
        <w:ind w:left="705"/>
        <w:jc w:val="center"/>
        <w:rPr>
          <w:b/>
          <w:color w:val="0000FF"/>
          <w:sz w:val="40"/>
          <w:szCs w:val="28"/>
          <w:lang w:val="kk-KZ"/>
        </w:rPr>
      </w:pPr>
    </w:p>
    <w:p w:rsidR="00A50BA1" w:rsidRPr="00BB6872" w:rsidRDefault="00DF7B8E" w:rsidP="003D036E">
      <w:pPr>
        <w:ind w:left="705"/>
        <w:jc w:val="center"/>
        <w:rPr>
          <w:b/>
          <w:color w:val="0000FF"/>
          <w:sz w:val="40"/>
          <w:szCs w:val="28"/>
          <w:lang w:val="kk-KZ"/>
        </w:rPr>
      </w:pPr>
      <w:r w:rsidRPr="00BB6872">
        <w:rPr>
          <w:noProof/>
          <w:color w:val="0000FF"/>
          <w:sz w:val="40"/>
          <w:szCs w:val="28"/>
        </w:rPr>
        <mc:AlternateContent>
          <mc:Choice Requires="wpg">
            <w:drawing>
              <wp:anchor distT="0" distB="0" distL="114300" distR="114300" simplePos="0" relativeHeight="251656704" behindDoc="0" locked="0" layoutInCell="1" allowOverlap="1">
                <wp:simplePos x="0" y="0"/>
                <wp:positionH relativeFrom="column">
                  <wp:posOffset>228600</wp:posOffset>
                </wp:positionH>
                <wp:positionV relativeFrom="paragraph">
                  <wp:posOffset>125730</wp:posOffset>
                </wp:positionV>
                <wp:extent cx="5600700" cy="4008120"/>
                <wp:effectExtent l="0" t="0" r="0" b="0"/>
                <wp:wrapNone/>
                <wp:docPr id="1" name="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4008120"/>
                          <a:chOff x="1233" y="3816"/>
                          <a:chExt cx="8820" cy="6312"/>
                        </a:xfrm>
                      </wpg:grpSpPr>
                      <wps:wsp>
                        <wps:cNvPr id="2" name=" 29"/>
                        <wps:cNvCnPr>
                          <a:cxnSpLocks/>
                        </wps:cNvCnPr>
                        <wps:spPr bwMode="auto">
                          <a:xfrm flipV="1">
                            <a:off x="8253" y="7416"/>
                            <a:ext cx="108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 name=" 35"/>
                        <wpg:cNvGrpSpPr>
                          <a:grpSpLocks/>
                        </wpg:cNvGrpSpPr>
                        <wpg:grpSpPr bwMode="auto">
                          <a:xfrm>
                            <a:off x="1233" y="3816"/>
                            <a:ext cx="8820" cy="6312"/>
                            <a:chOff x="1233" y="2754"/>
                            <a:chExt cx="8820" cy="6312"/>
                          </a:xfrm>
                        </wpg:grpSpPr>
                        <wps:wsp>
                          <wps:cNvPr id="4" name=" 4"/>
                          <wps:cNvSpPr>
                            <a:spLocks/>
                          </wps:cNvSpPr>
                          <wps:spPr bwMode="auto">
                            <a:xfrm>
                              <a:off x="3573" y="2754"/>
                              <a:ext cx="4500" cy="540"/>
                            </a:xfrm>
                            <a:prstGeom prst="rect">
                              <a:avLst/>
                            </a:prstGeom>
                            <a:solidFill>
                              <a:srgbClr val="FFFFFF"/>
                            </a:solidFill>
                            <a:ln w="9525">
                              <a:solidFill>
                                <a:srgbClr val="000000"/>
                              </a:solidFill>
                              <a:miter lim="800000"/>
                              <a:headEnd/>
                              <a:tailEnd/>
                            </a:ln>
                          </wps:spPr>
                          <wps:txbx>
                            <w:txbxContent>
                              <w:p w:rsidR="00524F71" w:rsidRPr="00AE6B22" w:rsidRDefault="00524F71" w:rsidP="003505CF">
                                <w:pPr>
                                  <w:jc w:val="center"/>
                                  <w:rPr>
                                    <w:b/>
                                    <w:color w:val="0000FF"/>
                                    <w:lang w:val="kk-KZ"/>
                                  </w:rPr>
                                </w:pPr>
                                <w:r w:rsidRPr="00AE6B22">
                                  <w:rPr>
                                    <w:b/>
                                    <w:color w:val="0000FF"/>
                                    <w:lang w:val="kk-KZ"/>
                                  </w:rPr>
                                  <w:t>Қоғамның әлеуметтік жағдайы</w:t>
                                </w:r>
                              </w:p>
                            </w:txbxContent>
                          </wps:txbx>
                          <wps:bodyPr rot="0" vert="horz" wrap="square" lIns="91440" tIns="45720" rIns="91440" bIns="45720" anchor="t" anchorCtr="0" upright="1">
                            <a:noAutofit/>
                          </wps:bodyPr>
                        </wps:wsp>
                        <wps:wsp>
                          <wps:cNvPr id="5" name=" 7"/>
                          <wps:cNvSpPr>
                            <a:spLocks/>
                          </wps:cNvSpPr>
                          <wps:spPr bwMode="auto">
                            <a:xfrm>
                              <a:off x="2133" y="4026"/>
                              <a:ext cx="2175" cy="546"/>
                            </a:xfrm>
                            <a:prstGeom prst="rect">
                              <a:avLst/>
                            </a:prstGeom>
                            <a:solidFill>
                              <a:srgbClr val="FFFFFF"/>
                            </a:solidFill>
                            <a:ln w="9525">
                              <a:solidFill>
                                <a:srgbClr val="000000"/>
                              </a:solidFill>
                              <a:miter lim="800000"/>
                              <a:headEnd/>
                              <a:tailEnd/>
                            </a:ln>
                          </wps:spPr>
                          <wps:txbx>
                            <w:txbxContent>
                              <w:p w:rsidR="00524F71" w:rsidRPr="00AE6B22" w:rsidRDefault="00524F71" w:rsidP="003505CF">
                                <w:pPr>
                                  <w:jc w:val="center"/>
                                  <w:rPr>
                                    <w:color w:val="0000FF"/>
                                    <w:lang w:val="kk-KZ"/>
                                  </w:rPr>
                                </w:pPr>
                                <w:r w:rsidRPr="00AE6B22">
                                  <w:rPr>
                                    <w:color w:val="0000FF"/>
                                    <w:lang w:val="kk-KZ"/>
                                  </w:rPr>
                                  <w:t xml:space="preserve">Ата-ана, </w:t>
                                </w:r>
                                <w:r w:rsidRPr="00AE6B22">
                                  <w:rPr>
                                    <w:color w:val="0000FF"/>
                                    <w:lang w:val="kk-KZ"/>
                                  </w:rPr>
                                  <w:t>жанұя</w:t>
                                </w:r>
                              </w:p>
                            </w:txbxContent>
                          </wps:txbx>
                          <wps:bodyPr rot="0" vert="horz" wrap="square" lIns="91440" tIns="45720" rIns="91440" bIns="45720" anchor="t" anchorCtr="0" upright="1">
                            <a:noAutofit/>
                          </wps:bodyPr>
                        </wps:wsp>
                        <wps:wsp>
                          <wps:cNvPr id="6" name=" 8"/>
                          <wps:cNvSpPr>
                            <a:spLocks/>
                          </wps:cNvSpPr>
                          <wps:spPr bwMode="auto">
                            <a:xfrm>
                              <a:off x="4668" y="4032"/>
                              <a:ext cx="2175" cy="546"/>
                            </a:xfrm>
                            <a:prstGeom prst="rect">
                              <a:avLst/>
                            </a:prstGeom>
                            <a:solidFill>
                              <a:srgbClr val="FFFFFF"/>
                            </a:solidFill>
                            <a:ln w="9525">
                              <a:solidFill>
                                <a:srgbClr val="000000"/>
                              </a:solidFill>
                              <a:miter lim="800000"/>
                              <a:headEnd/>
                              <a:tailEnd/>
                            </a:ln>
                          </wps:spPr>
                          <wps:txbx>
                            <w:txbxContent>
                              <w:p w:rsidR="00524F71" w:rsidRPr="00AE6B22" w:rsidRDefault="00524F71" w:rsidP="003505CF">
                                <w:pPr>
                                  <w:jc w:val="center"/>
                                  <w:rPr>
                                    <w:color w:val="0000FF"/>
                                    <w:lang w:val="kk-KZ"/>
                                  </w:rPr>
                                </w:pPr>
                                <w:r w:rsidRPr="00AE6B22">
                                  <w:rPr>
                                    <w:color w:val="0000FF"/>
                                    <w:lang w:val="kk-KZ"/>
                                  </w:rPr>
                                  <w:t xml:space="preserve">Ұстаздар </w:t>
                                </w:r>
                                <w:r w:rsidRPr="00AE6B22">
                                  <w:rPr>
                                    <w:color w:val="0000FF"/>
                                    <w:lang w:val="kk-KZ"/>
                                  </w:rPr>
                                  <w:t>қызметі</w:t>
                                </w:r>
                              </w:p>
                            </w:txbxContent>
                          </wps:txbx>
                          <wps:bodyPr rot="0" vert="horz" wrap="square" lIns="91440" tIns="45720" rIns="91440" bIns="45720" anchor="t" anchorCtr="0" upright="1">
                            <a:noAutofit/>
                          </wps:bodyPr>
                        </wps:wsp>
                        <wps:wsp>
                          <wps:cNvPr id="7" name=" 9"/>
                          <wps:cNvSpPr>
                            <a:spLocks/>
                          </wps:cNvSpPr>
                          <wps:spPr bwMode="auto">
                            <a:xfrm>
                              <a:off x="7188" y="4032"/>
                              <a:ext cx="2175" cy="546"/>
                            </a:xfrm>
                            <a:prstGeom prst="rect">
                              <a:avLst/>
                            </a:prstGeom>
                            <a:solidFill>
                              <a:srgbClr val="FFFFFF"/>
                            </a:solidFill>
                            <a:ln w="9525">
                              <a:solidFill>
                                <a:srgbClr val="000000"/>
                              </a:solidFill>
                              <a:miter lim="800000"/>
                              <a:headEnd/>
                              <a:tailEnd/>
                            </a:ln>
                          </wps:spPr>
                          <wps:txbx>
                            <w:txbxContent>
                              <w:p w:rsidR="00524F71" w:rsidRPr="00AE6B22" w:rsidRDefault="00524F71" w:rsidP="003505CF">
                                <w:pPr>
                                  <w:jc w:val="center"/>
                                  <w:rPr>
                                    <w:color w:val="0000FF"/>
                                    <w:lang w:val="kk-KZ"/>
                                  </w:rPr>
                                </w:pPr>
                                <w:r w:rsidRPr="00AE6B22">
                                  <w:rPr>
                                    <w:color w:val="0000FF"/>
                                    <w:lang w:val="kk-KZ"/>
                                  </w:rPr>
                                  <w:t xml:space="preserve">Қоршаған </w:t>
                                </w:r>
                                <w:r w:rsidRPr="00AE6B22">
                                  <w:rPr>
                                    <w:color w:val="0000FF"/>
                                    <w:lang w:val="kk-KZ"/>
                                  </w:rPr>
                                  <w:t>орта</w:t>
                                </w:r>
                              </w:p>
                            </w:txbxContent>
                          </wps:txbx>
                          <wps:bodyPr rot="0" vert="horz" wrap="square" lIns="91440" tIns="45720" rIns="91440" bIns="45720" anchor="t" anchorCtr="0" upright="1">
                            <a:noAutofit/>
                          </wps:bodyPr>
                        </wps:wsp>
                        <wps:wsp>
                          <wps:cNvPr id="8" name=" 12"/>
                          <wps:cNvSpPr>
                            <a:spLocks/>
                          </wps:cNvSpPr>
                          <wps:spPr bwMode="auto">
                            <a:xfrm>
                              <a:off x="1233" y="5220"/>
                              <a:ext cx="2175" cy="1146"/>
                            </a:xfrm>
                            <a:prstGeom prst="rect">
                              <a:avLst/>
                            </a:prstGeom>
                            <a:solidFill>
                              <a:srgbClr val="FFFFFF"/>
                            </a:solidFill>
                            <a:ln w="9525">
                              <a:solidFill>
                                <a:srgbClr val="000000"/>
                              </a:solidFill>
                              <a:miter lim="800000"/>
                              <a:headEnd/>
                              <a:tailEnd/>
                            </a:ln>
                          </wps:spPr>
                          <wps:txbx>
                            <w:txbxContent>
                              <w:p w:rsidR="00524F71" w:rsidRPr="00AE6B22" w:rsidRDefault="00524F71" w:rsidP="003505CF">
                                <w:pPr>
                                  <w:jc w:val="center"/>
                                  <w:rPr>
                                    <w:color w:val="0000FF"/>
                                    <w:lang w:val="kk-KZ"/>
                                  </w:rPr>
                                </w:pPr>
                                <w:r w:rsidRPr="00AE6B22">
                                  <w:rPr>
                                    <w:color w:val="0000FF"/>
                                    <w:lang w:val="kk-KZ"/>
                                  </w:rPr>
                                  <w:t xml:space="preserve">Оқу-әдістемелік </w:t>
                                </w:r>
                                <w:r w:rsidRPr="00AE6B22">
                                  <w:rPr>
                                    <w:color w:val="0000FF"/>
                                    <w:lang w:val="kk-KZ"/>
                                  </w:rPr>
                                  <w:t>құралдар</w:t>
                                </w:r>
                              </w:p>
                            </w:txbxContent>
                          </wps:txbx>
                          <wps:bodyPr rot="0" vert="horz" wrap="square" lIns="91440" tIns="45720" rIns="91440" bIns="45720" anchor="t" anchorCtr="0" upright="1">
                            <a:noAutofit/>
                          </wps:bodyPr>
                        </wps:wsp>
                        <wps:wsp>
                          <wps:cNvPr id="9" name=" 13"/>
                          <wps:cNvSpPr>
                            <a:spLocks/>
                          </wps:cNvSpPr>
                          <wps:spPr bwMode="auto">
                            <a:xfrm>
                              <a:off x="4653" y="5286"/>
                              <a:ext cx="2175" cy="1080"/>
                            </a:xfrm>
                            <a:prstGeom prst="rect">
                              <a:avLst/>
                            </a:prstGeom>
                            <a:solidFill>
                              <a:srgbClr val="FFFFFF"/>
                            </a:solidFill>
                            <a:ln w="9525">
                              <a:solidFill>
                                <a:srgbClr val="000000"/>
                              </a:solidFill>
                              <a:miter lim="800000"/>
                              <a:headEnd/>
                              <a:tailEnd/>
                            </a:ln>
                          </wps:spPr>
                          <wps:txbx>
                            <w:txbxContent>
                              <w:p w:rsidR="00524F71" w:rsidRPr="00AE6B22" w:rsidRDefault="00524F71" w:rsidP="003505CF">
                                <w:pPr>
                                  <w:jc w:val="center"/>
                                  <w:rPr>
                                    <w:b/>
                                    <w:color w:val="0000FF"/>
                                    <w:lang w:val="kk-KZ"/>
                                  </w:rPr>
                                </w:pPr>
                                <w:r w:rsidRPr="00AE6B22">
                                  <w:rPr>
                                    <w:b/>
                                    <w:color w:val="0000FF"/>
                                    <w:lang w:val="kk-KZ"/>
                                  </w:rPr>
                                  <w:t>Оқушының оқу үлгерімі</w:t>
                                </w:r>
                              </w:p>
                            </w:txbxContent>
                          </wps:txbx>
                          <wps:bodyPr rot="0" vert="horz" wrap="square" lIns="91440" tIns="45720" rIns="91440" bIns="45720" anchor="t" anchorCtr="0" upright="1">
                            <a:noAutofit/>
                          </wps:bodyPr>
                        </wps:wsp>
                        <wps:wsp>
                          <wps:cNvPr id="10" name=" 14"/>
                          <wps:cNvSpPr>
                            <a:spLocks/>
                          </wps:cNvSpPr>
                          <wps:spPr bwMode="auto">
                            <a:xfrm>
                              <a:off x="7878" y="5286"/>
                              <a:ext cx="2175" cy="1080"/>
                            </a:xfrm>
                            <a:prstGeom prst="rect">
                              <a:avLst/>
                            </a:prstGeom>
                            <a:solidFill>
                              <a:srgbClr val="FFFFFF"/>
                            </a:solidFill>
                            <a:ln w="9525">
                              <a:solidFill>
                                <a:srgbClr val="000000"/>
                              </a:solidFill>
                              <a:miter lim="800000"/>
                              <a:headEnd/>
                              <a:tailEnd/>
                            </a:ln>
                          </wps:spPr>
                          <wps:txbx>
                            <w:txbxContent>
                              <w:p w:rsidR="00524F71" w:rsidRPr="00AE6B22" w:rsidRDefault="00524F71" w:rsidP="003505CF">
                                <w:pPr>
                                  <w:jc w:val="center"/>
                                  <w:rPr>
                                    <w:color w:val="0000FF"/>
                                    <w:lang w:val="kk-KZ"/>
                                  </w:rPr>
                                </w:pPr>
                                <w:r w:rsidRPr="00AE6B22">
                                  <w:rPr>
                                    <w:color w:val="0000FF"/>
                                    <w:lang w:val="kk-KZ"/>
                                  </w:rPr>
                                  <w:t xml:space="preserve">Оқытудағы </w:t>
                                </w:r>
                                <w:r w:rsidRPr="00AE6B22">
                                  <w:rPr>
                                    <w:color w:val="0000FF"/>
                                    <w:lang w:val="kk-KZ"/>
                                  </w:rPr>
                                  <w:t>ақпараттық технологиялар</w:t>
                                </w:r>
                              </w:p>
                            </w:txbxContent>
                          </wps:txbx>
                          <wps:bodyPr rot="0" vert="horz" wrap="square" lIns="91440" tIns="45720" rIns="91440" bIns="45720" anchor="t" anchorCtr="0" upright="1">
                            <a:noAutofit/>
                          </wps:bodyPr>
                        </wps:wsp>
                        <wps:wsp>
                          <wps:cNvPr id="11" name=" 15"/>
                          <wps:cNvSpPr>
                            <a:spLocks/>
                          </wps:cNvSpPr>
                          <wps:spPr bwMode="auto">
                            <a:xfrm>
                              <a:off x="1953" y="6894"/>
                              <a:ext cx="2340" cy="726"/>
                            </a:xfrm>
                            <a:prstGeom prst="rect">
                              <a:avLst/>
                            </a:prstGeom>
                            <a:solidFill>
                              <a:srgbClr val="FFFFFF"/>
                            </a:solidFill>
                            <a:ln w="9525">
                              <a:solidFill>
                                <a:srgbClr val="000000"/>
                              </a:solidFill>
                              <a:miter lim="800000"/>
                              <a:headEnd/>
                              <a:tailEnd/>
                            </a:ln>
                          </wps:spPr>
                          <wps:txbx>
                            <w:txbxContent>
                              <w:p w:rsidR="00524F71" w:rsidRPr="00AE6B22" w:rsidRDefault="00524F71" w:rsidP="003505CF">
                                <w:pPr>
                                  <w:jc w:val="center"/>
                                  <w:rPr>
                                    <w:color w:val="0000FF"/>
                                    <w:lang w:val="kk-KZ"/>
                                  </w:rPr>
                                </w:pPr>
                                <w:r w:rsidRPr="00AE6B22">
                                  <w:rPr>
                                    <w:color w:val="0000FF"/>
                                    <w:lang w:val="kk-KZ"/>
                                  </w:rPr>
                                  <w:t xml:space="preserve">Педагогика-психо-логиялық </w:t>
                                </w:r>
                                <w:r w:rsidRPr="00AE6B22">
                                  <w:rPr>
                                    <w:color w:val="0000FF"/>
                                    <w:lang w:val="kk-KZ"/>
                                  </w:rPr>
                                  <w:t>ахуалы</w:t>
                                </w:r>
                              </w:p>
                            </w:txbxContent>
                          </wps:txbx>
                          <wps:bodyPr rot="0" vert="horz" wrap="square" lIns="91440" tIns="45720" rIns="91440" bIns="45720" anchor="t" anchorCtr="0" upright="1">
                            <a:noAutofit/>
                          </wps:bodyPr>
                        </wps:wsp>
                        <wps:wsp>
                          <wps:cNvPr id="12" name=" 16"/>
                          <wps:cNvSpPr>
                            <a:spLocks/>
                          </wps:cNvSpPr>
                          <wps:spPr bwMode="auto">
                            <a:xfrm>
                              <a:off x="4473" y="6894"/>
                              <a:ext cx="2175" cy="720"/>
                            </a:xfrm>
                            <a:prstGeom prst="rect">
                              <a:avLst/>
                            </a:prstGeom>
                            <a:solidFill>
                              <a:srgbClr val="FFFFFF"/>
                            </a:solidFill>
                            <a:ln w="9525">
                              <a:solidFill>
                                <a:srgbClr val="000000"/>
                              </a:solidFill>
                              <a:miter lim="800000"/>
                              <a:headEnd/>
                              <a:tailEnd/>
                            </a:ln>
                          </wps:spPr>
                          <wps:txbx>
                            <w:txbxContent>
                              <w:p w:rsidR="00524F71" w:rsidRPr="00AE6B22" w:rsidRDefault="00524F71" w:rsidP="003505CF">
                                <w:pPr>
                                  <w:jc w:val="center"/>
                                  <w:rPr>
                                    <w:color w:val="0000FF"/>
                                    <w:lang w:val="kk-KZ"/>
                                  </w:rPr>
                                </w:pPr>
                                <w:r w:rsidRPr="00AE6B22">
                                  <w:rPr>
                                    <w:color w:val="0000FF"/>
                                    <w:lang w:val="kk-KZ"/>
                                  </w:rPr>
                                  <w:t>Денсаулығы</w:t>
                                </w:r>
                              </w:p>
                            </w:txbxContent>
                          </wps:txbx>
                          <wps:bodyPr rot="0" vert="horz" wrap="square" lIns="91440" tIns="45720" rIns="91440" bIns="45720" anchor="t" anchorCtr="0" upright="1">
                            <a:noAutofit/>
                          </wps:bodyPr>
                        </wps:wsp>
                        <wps:wsp>
                          <wps:cNvPr id="13" name=" 17"/>
                          <wps:cNvSpPr>
                            <a:spLocks/>
                          </wps:cNvSpPr>
                          <wps:spPr bwMode="auto">
                            <a:xfrm>
                              <a:off x="6813" y="6894"/>
                              <a:ext cx="2175" cy="720"/>
                            </a:xfrm>
                            <a:prstGeom prst="rect">
                              <a:avLst/>
                            </a:prstGeom>
                            <a:solidFill>
                              <a:srgbClr val="FFFFFF"/>
                            </a:solidFill>
                            <a:ln w="9525">
                              <a:solidFill>
                                <a:srgbClr val="000000"/>
                              </a:solidFill>
                              <a:miter lim="800000"/>
                              <a:headEnd/>
                              <a:tailEnd/>
                            </a:ln>
                          </wps:spPr>
                          <wps:txbx>
                            <w:txbxContent>
                              <w:p w:rsidR="00524F71" w:rsidRPr="00AE6B22" w:rsidRDefault="00524F71" w:rsidP="003505CF">
                                <w:pPr>
                                  <w:jc w:val="center"/>
                                  <w:rPr>
                                    <w:color w:val="0000FF"/>
                                    <w:lang w:val="kk-KZ"/>
                                  </w:rPr>
                                </w:pPr>
                                <w:r w:rsidRPr="00AE6B22">
                                  <w:rPr>
                                    <w:color w:val="0000FF"/>
                                    <w:lang w:val="kk-KZ"/>
                                  </w:rPr>
                                  <w:t>Ынта-жігер, талабы</w:t>
                                </w:r>
                              </w:p>
                            </w:txbxContent>
                          </wps:txbx>
                          <wps:bodyPr rot="0" vert="horz" wrap="square" lIns="91440" tIns="45720" rIns="91440" bIns="45720" anchor="t" anchorCtr="0" upright="1">
                            <a:noAutofit/>
                          </wps:bodyPr>
                        </wps:wsp>
                        <wps:wsp>
                          <wps:cNvPr id="14" name=" 18"/>
                          <wps:cNvSpPr>
                            <a:spLocks/>
                          </wps:cNvSpPr>
                          <wps:spPr bwMode="auto">
                            <a:xfrm>
                              <a:off x="2853" y="8526"/>
                              <a:ext cx="5220" cy="540"/>
                            </a:xfrm>
                            <a:prstGeom prst="rect">
                              <a:avLst/>
                            </a:prstGeom>
                            <a:solidFill>
                              <a:srgbClr val="FFFFFF"/>
                            </a:solidFill>
                            <a:ln w="9525">
                              <a:solidFill>
                                <a:srgbClr val="000000"/>
                              </a:solidFill>
                              <a:miter lim="800000"/>
                              <a:headEnd/>
                              <a:tailEnd/>
                            </a:ln>
                          </wps:spPr>
                          <wps:txbx>
                            <w:txbxContent>
                              <w:p w:rsidR="00524F71" w:rsidRPr="00AE6B22" w:rsidRDefault="00524F71" w:rsidP="003505CF">
                                <w:pPr>
                                  <w:jc w:val="center"/>
                                  <w:rPr>
                                    <w:color w:val="0000FF"/>
                                    <w:lang w:val="kk-KZ"/>
                                  </w:rPr>
                                </w:pPr>
                                <w:r w:rsidRPr="00AE6B22">
                                  <w:rPr>
                                    <w:color w:val="0000FF"/>
                                    <w:lang w:val="kk-KZ"/>
                                  </w:rPr>
                                  <w:t xml:space="preserve">Оқушының </w:t>
                                </w:r>
                                <w:r w:rsidRPr="00AE6B22">
                                  <w:rPr>
                                    <w:color w:val="0000FF"/>
                                    <w:lang w:val="kk-KZ"/>
                                  </w:rPr>
                                  <w:t>пәнге қызығушылығы</w:t>
                                </w:r>
                              </w:p>
                            </w:txbxContent>
                          </wps:txbx>
                          <wps:bodyPr rot="0" vert="horz" wrap="square" lIns="91440" tIns="45720" rIns="91440" bIns="45720" anchor="t" anchorCtr="0" upright="1">
                            <a:noAutofit/>
                          </wps:bodyPr>
                        </wps:wsp>
                        <wps:wsp>
                          <wps:cNvPr id="15" name=" 22"/>
                          <wps:cNvCnPr>
                            <a:cxnSpLocks/>
                          </wps:cNvCnPr>
                          <wps:spPr bwMode="auto">
                            <a:xfrm>
                              <a:off x="5733" y="4566"/>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 23"/>
                          <wps:cNvCnPr>
                            <a:cxnSpLocks/>
                          </wps:cNvCnPr>
                          <wps:spPr bwMode="auto">
                            <a:xfrm>
                              <a:off x="5718" y="6365"/>
                              <a:ext cx="15" cy="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 24"/>
                          <wps:cNvCnPr>
                            <a:cxnSpLocks/>
                          </wps:cNvCnPr>
                          <wps:spPr bwMode="auto">
                            <a:xfrm>
                              <a:off x="5718" y="7806"/>
                              <a:ext cx="15"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 25"/>
                          <wps:cNvCnPr>
                            <a:cxnSpLocks/>
                          </wps:cNvCnPr>
                          <wps:spPr bwMode="auto">
                            <a:xfrm>
                              <a:off x="5733" y="3306"/>
                              <a:ext cx="15"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 26"/>
                          <wps:cNvCnPr>
                            <a:cxnSpLocks/>
                          </wps:cNvCnPr>
                          <wps:spPr bwMode="auto">
                            <a:xfrm flipH="1">
                              <a:off x="3393" y="3294"/>
                              <a:ext cx="108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 27"/>
                          <wps:cNvCnPr>
                            <a:cxnSpLocks/>
                          </wps:cNvCnPr>
                          <wps:spPr bwMode="auto">
                            <a:xfrm>
                              <a:off x="7173" y="3294"/>
                              <a:ext cx="126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 28"/>
                          <wps:cNvCnPr>
                            <a:cxnSpLocks/>
                          </wps:cNvCnPr>
                          <wps:spPr bwMode="auto">
                            <a:xfrm>
                              <a:off x="7878" y="4554"/>
                              <a:ext cx="1275"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 30"/>
                          <wps:cNvCnPr>
                            <a:cxnSpLocks/>
                          </wps:cNvCnPr>
                          <wps:spPr bwMode="auto">
                            <a:xfrm flipV="1">
                              <a:off x="3933" y="6354"/>
                              <a:ext cx="12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 31"/>
                          <wps:cNvCnPr>
                            <a:cxnSpLocks/>
                          </wps:cNvCnPr>
                          <wps:spPr bwMode="auto">
                            <a:xfrm flipV="1">
                              <a:off x="3393" y="4554"/>
                              <a:ext cx="162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 32"/>
                          <wps:cNvCnPr>
                            <a:cxnSpLocks/>
                          </wps:cNvCnPr>
                          <wps:spPr bwMode="auto">
                            <a:xfrm>
                              <a:off x="3213" y="4554"/>
                              <a:ext cx="180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 33"/>
                          <wps:cNvCnPr>
                            <a:cxnSpLocks/>
                          </wps:cNvCnPr>
                          <wps:spPr bwMode="auto">
                            <a:xfrm>
                              <a:off x="1233" y="6354"/>
                              <a:ext cx="1620" cy="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 34"/>
                          <wps:cNvCnPr>
                            <a:cxnSpLocks/>
                          </wps:cNvCnPr>
                          <wps:spPr bwMode="auto">
                            <a:xfrm flipH="1">
                              <a:off x="8073" y="6354"/>
                              <a:ext cx="1980" cy="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 36" o:spid="_x0000_s1027" style="position:absolute;left:0;text-align:left;margin-left:18pt;margin-top:9.9pt;width:441pt;height:315.6pt;z-index:251656704" coordorigin="1233,3816" coordsize="8820,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">
                <v:line id=" 29" o:spid="_x0000_s1028" style="position:absolute;flip:y;visibility:visible;mso-wrap-style:square" from="8253,7416" to="9333,7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o:lock v:ext="edit" shapetype="f"/>
                </v:line>
                <v:group id=" 35" o:spid="_x0000_s1029" style="position:absolute;left:1233;top:3816;width:8820;height:6312" coordorigin="1233,2754" coordsize="8820,6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 4" o:spid="_x0000_s1030" style="position:absolute;left:3573;top:2754;width:4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TRcUA&#10;AADaAAAADwAAAGRycy9kb3ducmV2LnhtbESP3WrCQBSE7wu+w3IKvRHdWFuV6CpSKEqh1Ppzf8ie&#10;JsHs2bi7JvHt3UKhl8PMfMMsVp2pREPOl5YVjIYJCOLM6pJzBcfD+2AGwgdkjZVlUnAjD6tl72GB&#10;qbYtf1OzD7mIEPYpKihCqFMpfVaQQT+0NXH0fqwzGKJ0udQO2wg3lXxOkok0WHJcKLCmt4Ky8/5q&#10;FPSPm8N1et5tPt1lfPr4qtvXpr9T6umxW89BBOrCf/ivvdUKXuD3SrwB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FNFxQAAANoAAAAPAAAAAAAAAAAAAAAAAJgCAABkcnMv&#10;ZG93bnJldi54bWxQSwUGAAAAAAQABAD1AAAAigMAAAAA&#10;">
                    <v:path arrowok="t"/>
                    <v:textbox>
                      <w:txbxContent>
                        <w:p w:rsidR="00524F71" w:rsidRPr="00AE6B22" w:rsidRDefault="00524F71" w:rsidP="003505CF">
                          <w:pPr>
                            <w:jc w:val="center"/>
                            <w:rPr>
                              <w:b/>
                              <w:color w:val="0000FF"/>
                              <w:lang w:val="kk-KZ"/>
                            </w:rPr>
                          </w:pPr>
                          <w:r w:rsidRPr="00AE6B22">
                            <w:rPr>
                              <w:b/>
                              <w:color w:val="0000FF"/>
                              <w:lang w:val="kk-KZ"/>
                            </w:rPr>
                            <w:t>Қоғамның әлеуметтік жағдайы</w:t>
                          </w:r>
                        </w:p>
                      </w:txbxContent>
                    </v:textbox>
                  </v:rect>
                  <v:rect id=" 7" o:spid="_x0000_s1031" style="position:absolute;left:2133;top:4026;width:2175;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23sUA&#10;AADaAAAADwAAAGRycy9kb3ducmV2LnhtbESP3WrCQBSE7wXfYTlCb6RutNhK6ioiiKUgtf7cH7Kn&#10;STB7Nu6uSfr2bkHo5TAz3zDzZWcq0ZDzpWUF41ECgjizuuRcwem4eZ6B8AFZY2WZFPySh+Wi35tj&#10;qm3L39QcQi4ihH2KCooQ6lRKnxVk0I9sTRy9H+sMhihdLrXDNsJNJSdJ8ioNlhwXCqxpXVB2OdyM&#10;guFpe7y9Xfbbnbu+nD+/6nbaDPdKPQ261TuIQF34Dz/aH1rBFP6uxBs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PPbexQAAANoAAAAPAAAAAAAAAAAAAAAAAJgCAABkcnMv&#10;ZG93bnJldi54bWxQSwUGAAAAAAQABAD1AAAAigMAAAAA&#10;">
                    <v:path arrowok="t"/>
                    <v:textbox>
                      <w:txbxContent>
                        <w:p w:rsidR="00524F71" w:rsidRPr="00AE6B22" w:rsidRDefault="00524F71" w:rsidP="003505CF">
                          <w:pPr>
                            <w:jc w:val="center"/>
                            <w:rPr>
                              <w:color w:val="0000FF"/>
                              <w:lang w:val="kk-KZ"/>
                            </w:rPr>
                          </w:pPr>
                          <w:r w:rsidRPr="00AE6B22">
                            <w:rPr>
                              <w:color w:val="0000FF"/>
                              <w:lang w:val="kk-KZ"/>
                            </w:rPr>
                            <w:t xml:space="preserve">Ата-ана, </w:t>
                          </w:r>
                          <w:r w:rsidRPr="00AE6B22">
                            <w:rPr>
                              <w:color w:val="0000FF"/>
                              <w:lang w:val="kk-KZ"/>
                            </w:rPr>
                            <w:t>жанұя</w:t>
                          </w:r>
                        </w:p>
                      </w:txbxContent>
                    </v:textbox>
                  </v:rect>
                  <v:rect id=" 8" o:spid="_x0000_s1032" style="position:absolute;left:4668;top:4032;width:2175;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5oqcQA&#10;AADaAAAADwAAAGRycy9kb3ducmV2LnhtbESP3WrCQBSE7wu+w3KE3ohuWqlKdBURRCmU+nt/yB6T&#10;YPZsursm6dt3C4VeDjPzDbNYdaYSDTlfWlbwMkpAEGdWl5wruJy3wxkIH5A1VpZJwTd5WC17TwtM&#10;tW35SM0p5CJC2KeooAihTqX0WUEG/cjWxNG7WWcwROlyqR22EW4q+ZokE2mw5LhQYE2bgrL76WEU&#10;DC6782N6P+w+3Nf4+v5Zt2/N4KDUc79bz0EE6sJ/+K+91wom8Hsl3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uaKnEAAAA2gAAAA8AAAAAAAAAAAAAAAAAmAIAAGRycy9k&#10;b3ducmV2LnhtbFBLBQYAAAAABAAEAPUAAACJAwAAAAA=&#10;">
                    <v:path arrowok="t"/>
                    <v:textbox>
                      <w:txbxContent>
                        <w:p w:rsidR="00524F71" w:rsidRPr="00AE6B22" w:rsidRDefault="00524F71" w:rsidP="003505CF">
                          <w:pPr>
                            <w:jc w:val="center"/>
                            <w:rPr>
                              <w:color w:val="0000FF"/>
                              <w:lang w:val="kk-KZ"/>
                            </w:rPr>
                          </w:pPr>
                          <w:r w:rsidRPr="00AE6B22">
                            <w:rPr>
                              <w:color w:val="0000FF"/>
                              <w:lang w:val="kk-KZ"/>
                            </w:rPr>
                            <w:t xml:space="preserve">Ұстаздар </w:t>
                          </w:r>
                          <w:r w:rsidRPr="00AE6B22">
                            <w:rPr>
                              <w:color w:val="0000FF"/>
                              <w:lang w:val="kk-KZ"/>
                            </w:rPr>
                            <w:t>қызметі</w:t>
                          </w:r>
                        </w:p>
                      </w:txbxContent>
                    </v:textbox>
                  </v:rect>
                  <v:rect id=" 9" o:spid="_x0000_s1033" style="position:absolute;left:7188;top:4032;width:2175;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NMsQA&#10;AADaAAAADwAAAGRycy9kb3ducmV2LnhtbESP3WrCQBSE7wu+w3KE3ohuWqlKdBURRCmU+nt/yB6T&#10;YPZsursm6dt3C4VeDjPzDbNYdaYSDTlfWlbwMkpAEGdWl5wruJy3wxkIH5A1VpZJwTd5WC17TwtM&#10;tW35SM0p5CJC2KeooAihTqX0WUEG/cjWxNG7WWcwROlyqR22EW4q+ZokE2mw5LhQYE2bgrL76WEU&#10;DC6782N6P+w+3Nf4+v5Zt2/N4KDUc79bz0EE6sJ/+K+91wqm8Hsl3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izTLEAAAA2gAAAA8AAAAAAAAAAAAAAAAAmAIAAGRycy9k&#10;b3ducmV2LnhtbFBLBQYAAAAABAAEAPUAAACJAwAAAAA=&#10;">
                    <v:path arrowok="t"/>
                    <v:textbox>
                      <w:txbxContent>
                        <w:p w:rsidR="00524F71" w:rsidRPr="00AE6B22" w:rsidRDefault="00524F71" w:rsidP="003505CF">
                          <w:pPr>
                            <w:jc w:val="center"/>
                            <w:rPr>
                              <w:color w:val="0000FF"/>
                              <w:lang w:val="kk-KZ"/>
                            </w:rPr>
                          </w:pPr>
                          <w:r w:rsidRPr="00AE6B22">
                            <w:rPr>
                              <w:color w:val="0000FF"/>
                              <w:lang w:val="kk-KZ"/>
                            </w:rPr>
                            <w:t xml:space="preserve">Қоршаған </w:t>
                          </w:r>
                          <w:r w:rsidRPr="00AE6B22">
                            <w:rPr>
                              <w:color w:val="0000FF"/>
                              <w:lang w:val="kk-KZ"/>
                            </w:rPr>
                            <w:t>орта</w:t>
                          </w:r>
                        </w:p>
                      </w:txbxContent>
                    </v:textbox>
                  </v:rect>
                  <v:rect id=" 12" o:spid="_x0000_s1034" style="position:absolute;left:1233;top:5220;width:2175;height:1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1ZQMEA&#10;AADaAAAADwAAAGRycy9kb3ducmV2LnhtbERPW2vCMBR+F/Yfwhn4IpqqzEk1yhgMZSA6L++H5qwt&#10;Nic1iW33783DwMeP775cd6YSDTlfWlYwHiUgiDOrS84VnE9fwzkIH5A1VpZJwR95WK9eektMtW35&#10;h5pjyEUMYZ+igiKEOpXSZwUZ9CNbE0fu1zqDIUKXS+2wjeGmkpMkmUmDJceGAmv6LCi7Hu9GweC8&#10;Od3fr4fNzt2ml+993b41g4NS/dfuYwEiUBee4n/3ViuIW+OVe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9WUDBAAAA2gAAAA8AAAAAAAAAAAAAAAAAmAIAAGRycy9kb3du&#10;cmV2LnhtbFBLBQYAAAAABAAEAPUAAACGAwAAAAA=&#10;">
                    <v:path arrowok="t"/>
                    <v:textbox>
                      <w:txbxContent>
                        <w:p w:rsidR="00524F71" w:rsidRPr="00AE6B22" w:rsidRDefault="00524F71" w:rsidP="003505CF">
                          <w:pPr>
                            <w:jc w:val="center"/>
                            <w:rPr>
                              <w:color w:val="0000FF"/>
                              <w:lang w:val="kk-KZ"/>
                            </w:rPr>
                          </w:pPr>
                          <w:r w:rsidRPr="00AE6B22">
                            <w:rPr>
                              <w:color w:val="0000FF"/>
                              <w:lang w:val="kk-KZ"/>
                            </w:rPr>
                            <w:t xml:space="preserve">Оқу-әдістемелік </w:t>
                          </w:r>
                          <w:r w:rsidRPr="00AE6B22">
                            <w:rPr>
                              <w:color w:val="0000FF"/>
                              <w:lang w:val="kk-KZ"/>
                            </w:rPr>
                            <w:t>құралдар</w:t>
                          </w:r>
                        </w:p>
                      </w:txbxContent>
                    </v:textbox>
                  </v:rect>
                  <v:rect id=" 13" o:spid="_x0000_s1035" style="position:absolute;left:4653;top:5286;width:2175;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H828UA&#10;AADaAAAADwAAAGRycy9kb3ducmV2LnhtbESP3WrCQBSE7wu+w3IKvRHdWGnV6CpSKEqh1Ppzf8ie&#10;JsHs2bi7JvHt3UKhl8PMfMMsVp2pREPOl5YVjIYJCOLM6pJzBcfD+2AKwgdkjZVlUnAjD6tl72GB&#10;qbYtf1OzD7mIEPYpKihCqFMpfVaQQT+0NXH0fqwzGKJ0udQO2wg3lXxOkldpsOS4UGBNbwVl5/3V&#10;KOgfN4fr5LzbfLrL+PTxVbcvTX+n1NNjt56DCNSF//Bfe6sVzOD3SrwB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cfzbxQAAANoAAAAPAAAAAAAAAAAAAAAAAJgCAABkcnMv&#10;ZG93bnJldi54bWxQSwUGAAAAAAQABAD1AAAAigMAAAAA&#10;">
                    <v:path arrowok="t"/>
                    <v:textbox>
                      <w:txbxContent>
                        <w:p w:rsidR="00524F71" w:rsidRPr="00AE6B22" w:rsidRDefault="00524F71" w:rsidP="003505CF">
                          <w:pPr>
                            <w:jc w:val="center"/>
                            <w:rPr>
                              <w:b/>
                              <w:color w:val="0000FF"/>
                              <w:lang w:val="kk-KZ"/>
                            </w:rPr>
                          </w:pPr>
                          <w:r w:rsidRPr="00AE6B22">
                            <w:rPr>
                              <w:b/>
                              <w:color w:val="0000FF"/>
                              <w:lang w:val="kk-KZ"/>
                            </w:rPr>
                            <w:t>Оқушының оқу үлгерімі</w:t>
                          </w:r>
                        </w:p>
                      </w:txbxContent>
                    </v:textbox>
                  </v:rect>
                  <v:rect id=" 14" o:spid="_x0000_s1036" style="position:absolute;left:7878;top:5286;width:2175;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Q5x8YA&#10;AADbAAAADwAAAGRycy9kb3ducmV2LnhtbESPT0vDQBDF74LfYRnBS2k3KtaSdltEkIpQWvvnPmTH&#10;JDQ7G3e3Sfz2nYPgbYb35r3fLFaDa1RHIdaeDTxMMlDEhbc1lwaOh/fxDFRMyBYbz2TglyKslrc3&#10;C8yt7/mLun0qlYRwzNFAlVKbax2LihzGiW+JRfv2wWGSNZTaBuwl3DX6Mcum2mHN0lBhS28VFef9&#10;xRkYHdeHy8t5t96En6fT57btn7vRzpj7u+F1DirRkP7Nf9cfVvCFXn6RAf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Q5x8YAAADbAAAADwAAAAAAAAAAAAAAAACYAgAAZHJz&#10;L2Rvd25yZXYueG1sUEsFBgAAAAAEAAQA9QAAAIsDAAAAAA==&#10;">
                    <v:path arrowok="t"/>
                    <v:textbox>
                      <w:txbxContent>
                        <w:p w:rsidR="00524F71" w:rsidRPr="00AE6B22" w:rsidRDefault="00524F71" w:rsidP="003505CF">
                          <w:pPr>
                            <w:jc w:val="center"/>
                            <w:rPr>
                              <w:color w:val="0000FF"/>
                              <w:lang w:val="kk-KZ"/>
                            </w:rPr>
                          </w:pPr>
                          <w:r w:rsidRPr="00AE6B22">
                            <w:rPr>
                              <w:color w:val="0000FF"/>
                              <w:lang w:val="kk-KZ"/>
                            </w:rPr>
                            <w:t xml:space="preserve">Оқытудағы </w:t>
                          </w:r>
                          <w:r w:rsidRPr="00AE6B22">
                            <w:rPr>
                              <w:color w:val="0000FF"/>
                              <w:lang w:val="kk-KZ"/>
                            </w:rPr>
                            <w:t>ақпараттық технологиялар</w:t>
                          </w:r>
                        </w:p>
                      </w:txbxContent>
                    </v:textbox>
                  </v:rect>
                  <v:rect id=" 15" o:spid="_x0000_s1037" style="position:absolute;left:1953;top:6894;width:2340;height: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cXMMA&#10;AADbAAAADwAAAGRycy9kb3ducmV2LnhtbERP22rCQBB9L/gPywi+iG5UWiW6SikUpVC0Xt6H7JgE&#10;s7Pp7pqkf98tFHybw7nOatOZSjTkfGlZwWScgCDOrC45V3A+vY8WIHxA1lhZJgU/5GGz7j2tMNW2&#10;5S9qjiEXMYR9igqKEOpUSp8VZNCPbU0cuat1BkOELpfaYRvDTSWnSfIiDZYcGwqs6a2g7Ha8GwXD&#10;8/Z0n98O20/3Pbt87Ov2uRkelBr0u9cliEBdeIj/3Tsd50/g75d4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icXMMAAADbAAAADwAAAAAAAAAAAAAAAACYAgAAZHJzL2Rv&#10;d25yZXYueG1sUEsFBgAAAAAEAAQA9QAAAIgDAAAAAA==&#10;">
                    <v:path arrowok="t"/>
                    <v:textbox>
                      <w:txbxContent>
                        <w:p w:rsidR="00524F71" w:rsidRPr="00AE6B22" w:rsidRDefault="00524F71" w:rsidP="003505CF">
                          <w:pPr>
                            <w:jc w:val="center"/>
                            <w:rPr>
                              <w:color w:val="0000FF"/>
                              <w:lang w:val="kk-KZ"/>
                            </w:rPr>
                          </w:pPr>
                          <w:r w:rsidRPr="00AE6B22">
                            <w:rPr>
                              <w:color w:val="0000FF"/>
                              <w:lang w:val="kk-KZ"/>
                            </w:rPr>
                            <w:t xml:space="preserve">Педагогика-психо-логиялық </w:t>
                          </w:r>
                          <w:r w:rsidRPr="00AE6B22">
                            <w:rPr>
                              <w:color w:val="0000FF"/>
                              <w:lang w:val="kk-KZ"/>
                            </w:rPr>
                            <w:t>ахуалы</w:t>
                          </w:r>
                        </w:p>
                      </w:txbxContent>
                    </v:textbox>
                  </v:rect>
                  <v:rect id=" 16" o:spid="_x0000_s1038" style="position:absolute;left:4473;top:6894;width:217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oCK8MA&#10;AADbAAAADwAAAGRycy9kb3ducmV2LnhtbERP22rCQBB9L/gPywi+SN3U0lZSVymCWISi9fI+ZKdJ&#10;MDsbd9ck/r0rFHybw7nOdN6ZSjTkfGlZwcsoAUGcWV1yruCwXz5PQPiArLGyTAqu5GE+6z1NMdW2&#10;5V9qdiEXMYR9igqKEOpUSp8VZNCPbE0cuT/rDIYIXS61wzaGm0qOk+RdGiw5NhRY06Kg7LS7GAXD&#10;w2p/+ThtVz/u/Hpcb+r2rRlulRr0u69PEIG68BD/u791nD+G+y/xAD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oCK8MAAADbAAAADwAAAAAAAAAAAAAAAACYAgAAZHJzL2Rv&#10;d25yZXYueG1sUEsFBgAAAAAEAAQA9QAAAIgDAAAAAA==&#10;">
                    <v:path arrowok="t"/>
                    <v:textbox>
                      <w:txbxContent>
                        <w:p w:rsidR="00524F71" w:rsidRPr="00AE6B22" w:rsidRDefault="00524F71" w:rsidP="003505CF">
                          <w:pPr>
                            <w:jc w:val="center"/>
                            <w:rPr>
                              <w:color w:val="0000FF"/>
                              <w:lang w:val="kk-KZ"/>
                            </w:rPr>
                          </w:pPr>
                          <w:r w:rsidRPr="00AE6B22">
                            <w:rPr>
                              <w:color w:val="0000FF"/>
                              <w:lang w:val="kk-KZ"/>
                            </w:rPr>
                            <w:t>Денсаулығы</w:t>
                          </w:r>
                        </w:p>
                      </w:txbxContent>
                    </v:textbox>
                  </v:rect>
                  <v:rect id=" 17" o:spid="_x0000_s1039" style="position:absolute;left:6813;top:6894;width:217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ansMMA&#10;AADbAAAADwAAAGRycy9kb3ducmV2LnhtbERP22rCQBB9F/yHZYS+SN1UsZXUVUpBLELRenkfstMk&#10;mJ1Nd9ck/r0rFHybw7nOfNmZSjTkfGlZwcsoAUGcWV1yruB4WD3PQPiArLGyTAqu5GG56PfmmGrb&#10;8g81+5CLGMI+RQVFCHUqpc8KMuhHtiaO3K91BkOELpfaYRvDTSXHSfIqDZYcGwqs6bOg7Ly/GAXD&#10;4/pweTvv1t/ub3LabOt22gx3Sj0Nuo93EIG68BD/u790nD+B+y/x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ansMMAAADbAAAADwAAAAAAAAAAAAAAAACYAgAAZHJzL2Rv&#10;d25yZXYueG1sUEsFBgAAAAAEAAQA9QAAAIgDAAAAAA==&#10;">
                    <v:path arrowok="t"/>
                    <v:textbox>
                      <w:txbxContent>
                        <w:p w:rsidR="00524F71" w:rsidRPr="00AE6B22" w:rsidRDefault="00524F71" w:rsidP="003505CF">
                          <w:pPr>
                            <w:jc w:val="center"/>
                            <w:rPr>
                              <w:color w:val="0000FF"/>
                              <w:lang w:val="kk-KZ"/>
                            </w:rPr>
                          </w:pPr>
                          <w:r w:rsidRPr="00AE6B22">
                            <w:rPr>
                              <w:color w:val="0000FF"/>
                              <w:lang w:val="kk-KZ"/>
                            </w:rPr>
                            <w:t>Ынта-жігер, талабы</w:t>
                          </w:r>
                        </w:p>
                      </w:txbxContent>
                    </v:textbox>
                  </v:rect>
                  <v:rect id=" 18" o:spid="_x0000_s1040" style="position:absolute;left:2853;top:8526;width:52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8/xMQA&#10;AADbAAAADwAAAGRycy9kb3ducmV2LnhtbERP22rCQBB9L/gPyxT6IrqxtirRVaRQlEKp9fI+ZKdJ&#10;MDsbd9ck/r1bKPRtDuc6i1VnKtGQ86VlBaNhAoI4s7rkXMHx8D6YgfABWWNlmRTcyMNq2XtYYKpt&#10;y9/U7EMuYgj7FBUUIdSplD4ryKAf2po4cj/WGQwRulxqh20MN5V8TpKJNFhybCiwpreCsvP+ahT0&#10;j5vDdXrebT7dZXz6+Krb16a/U+rpsVvPQQTqwr/4z73Vcf4L/P4S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P8TEAAAA2wAAAA8AAAAAAAAAAAAAAAAAmAIAAGRycy9k&#10;b3ducmV2LnhtbFBLBQYAAAAABAAEAPUAAACJAwAAAAA=&#10;">
                    <v:path arrowok="t"/>
                    <v:textbox>
                      <w:txbxContent>
                        <w:p w:rsidR="00524F71" w:rsidRPr="00AE6B22" w:rsidRDefault="00524F71" w:rsidP="003505CF">
                          <w:pPr>
                            <w:jc w:val="center"/>
                            <w:rPr>
                              <w:color w:val="0000FF"/>
                              <w:lang w:val="kk-KZ"/>
                            </w:rPr>
                          </w:pPr>
                          <w:r w:rsidRPr="00AE6B22">
                            <w:rPr>
                              <w:color w:val="0000FF"/>
                              <w:lang w:val="kk-KZ"/>
                            </w:rPr>
                            <w:t xml:space="preserve">Оқушының </w:t>
                          </w:r>
                          <w:r w:rsidRPr="00AE6B22">
                            <w:rPr>
                              <w:color w:val="0000FF"/>
                              <w:lang w:val="kk-KZ"/>
                            </w:rPr>
                            <w:t>пәнге қызығушылығы</w:t>
                          </w:r>
                        </w:p>
                      </w:txbxContent>
                    </v:textbox>
                  </v:rect>
                  <v:line id=" 22" o:spid="_x0000_s1041" style="position:absolute;visibility:visible;mso-wrap-style:square" from="5733,4566" to="5733,5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o:lock v:ext="edit" shapetype="f"/>
                  </v:line>
                  <v:line id=" 23" o:spid="_x0000_s1042" style="position:absolute;visibility:visible;mso-wrap-style:square" from="5718,6365" to="5733,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o:lock v:ext="edit" shapetype="f"/>
                  </v:line>
                  <v:line id=" 24" o:spid="_x0000_s1043" style="position:absolute;visibility:visible;mso-wrap-style:square" from="5718,7806" to="5733,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o:lock v:ext="edit" shapetype="f"/>
                  </v:line>
                  <v:line id=" 25" o:spid="_x0000_s1044" style="position:absolute;visibility:visible;mso-wrap-style:square" from="5733,3306" to="5748,4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o:lock v:ext="edit" shapetype="f"/>
                  </v:line>
                  <v:line id=" 26" o:spid="_x0000_s1045" style="position:absolute;flip:x;visibility:visible;mso-wrap-style:square" from="3393,3294" to="4473,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o:lock v:ext="edit" shapetype="f"/>
                  </v:line>
                  <v:line id=" 27" o:spid="_x0000_s1046" style="position:absolute;visibility:visible;mso-wrap-style:square" from="7173,3294" to="8433,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o:lock v:ext="edit" shapetype="f"/>
                  </v:line>
                  <v:line id=" 28" o:spid="_x0000_s1047" style="position:absolute;visibility:visible;mso-wrap-style:square" from="7878,4554" to="9153,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o:lock v:ext="edit" shapetype="f"/>
                  </v:line>
                  <v:line id=" 30" o:spid="_x0000_s1048" style="position:absolute;flip:y;visibility:visible;mso-wrap-style:square" from="3933,6354" to="5193,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o:lock v:ext="edit" shapetype="f"/>
                  </v:line>
                  <v:line id=" 31" o:spid="_x0000_s1049" style="position:absolute;flip:y;visibility:visible;mso-wrap-style:square" from="3393,4554" to="5013,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o:lock v:ext="edit" shapetype="f"/>
                  </v:line>
                  <v:line id=" 32" o:spid="_x0000_s1050" style="position:absolute;visibility:visible;mso-wrap-style:square" from="3213,4554" to="5013,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o:lock v:ext="edit" shapetype="f"/>
                  </v:line>
                  <v:line id=" 33" o:spid="_x0000_s1051" style="position:absolute;visibility:visible;mso-wrap-style:square" from="1233,6354" to="2853,9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o:lock v:ext="edit" shapetype="f"/>
                  </v:line>
                  <v:line id=" 34" o:spid="_x0000_s1052" style="position:absolute;flip:x;visibility:visible;mso-wrap-style:square" from="8073,6354" to="10053,9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o:lock v:ext="edit" shapetype="f"/>
                  </v:line>
                </v:group>
              </v:group>
            </w:pict>
          </mc:Fallback>
        </mc:AlternateContent>
      </w:r>
    </w:p>
    <w:p w:rsidR="00D5213E" w:rsidRPr="00BB6872" w:rsidRDefault="00D5213E" w:rsidP="00D5213E">
      <w:pPr>
        <w:ind w:left="705"/>
        <w:rPr>
          <w:color w:val="0000FF"/>
          <w:sz w:val="40"/>
          <w:szCs w:val="28"/>
          <w:lang w:val="kk-KZ"/>
        </w:rPr>
      </w:pPr>
    </w:p>
    <w:p w:rsidR="00D153F2" w:rsidRPr="00BB6872" w:rsidRDefault="00D153F2" w:rsidP="00D5213E">
      <w:pPr>
        <w:ind w:left="705"/>
        <w:rPr>
          <w:color w:val="0000FF"/>
          <w:sz w:val="40"/>
          <w:szCs w:val="28"/>
          <w:lang w:val="kk-KZ"/>
        </w:rPr>
      </w:pPr>
    </w:p>
    <w:p w:rsidR="00EE5800" w:rsidRPr="00BB6872" w:rsidRDefault="00EE5800" w:rsidP="00D5213E">
      <w:pPr>
        <w:ind w:left="705"/>
        <w:rPr>
          <w:color w:val="0000FF"/>
          <w:sz w:val="40"/>
          <w:szCs w:val="28"/>
          <w:lang w:val="kk-KZ"/>
        </w:rPr>
      </w:pPr>
    </w:p>
    <w:p w:rsidR="00EE5800" w:rsidRPr="00BB6872" w:rsidRDefault="00EE5800" w:rsidP="00D5213E">
      <w:pPr>
        <w:ind w:left="705"/>
        <w:rPr>
          <w:color w:val="0000FF"/>
          <w:sz w:val="40"/>
          <w:szCs w:val="28"/>
          <w:lang w:val="kk-KZ"/>
        </w:rPr>
      </w:pPr>
    </w:p>
    <w:p w:rsidR="00EE5800" w:rsidRPr="00BB6872" w:rsidRDefault="00EE5800" w:rsidP="00D5213E">
      <w:pPr>
        <w:ind w:left="705"/>
        <w:rPr>
          <w:color w:val="0000FF"/>
          <w:sz w:val="40"/>
          <w:szCs w:val="28"/>
          <w:lang w:val="kk-KZ"/>
        </w:rPr>
      </w:pPr>
    </w:p>
    <w:p w:rsidR="00EE5800" w:rsidRPr="00BB6872" w:rsidRDefault="00EE5800" w:rsidP="00D5213E">
      <w:pPr>
        <w:ind w:left="705"/>
        <w:rPr>
          <w:color w:val="0000FF"/>
          <w:sz w:val="40"/>
          <w:szCs w:val="28"/>
          <w:lang w:val="kk-KZ"/>
        </w:rPr>
      </w:pPr>
    </w:p>
    <w:p w:rsidR="00EE5800" w:rsidRPr="00BB6872" w:rsidRDefault="00EE5800" w:rsidP="00D5213E">
      <w:pPr>
        <w:ind w:left="705"/>
        <w:rPr>
          <w:color w:val="0000FF"/>
          <w:sz w:val="40"/>
          <w:szCs w:val="28"/>
          <w:lang w:val="kk-KZ"/>
        </w:rPr>
      </w:pPr>
    </w:p>
    <w:p w:rsidR="00EE5800" w:rsidRPr="00BB6872" w:rsidRDefault="00EE5800" w:rsidP="00D5213E">
      <w:pPr>
        <w:ind w:left="705"/>
        <w:rPr>
          <w:color w:val="0000FF"/>
          <w:sz w:val="40"/>
          <w:szCs w:val="28"/>
          <w:lang w:val="kk-KZ"/>
        </w:rPr>
      </w:pPr>
    </w:p>
    <w:p w:rsidR="00EE5800" w:rsidRPr="00BB6872" w:rsidRDefault="00EE5800" w:rsidP="00D5213E">
      <w:pPr>
        <w:ind w:left="705"/>
        <w:rPr>
          <w:color w:val="0000FF"/>
          <w:sz w:val="40"/>
          <w:szCs w:val="28"/>
          <w:lang w:val="kk-KZ"/>
        </w:rPr>
      </w:pPr>
    </w:p>
    <w:p w:rsidR="00EE5800" w:rsidRPr="00AE6B22" w:rsidRDefault="00EE5800" w:rsidP="00D5213E">
      <w:pPr>
        <w:ind w:left="705"/>
        <w:rPr>
          <w:color w:val="0000FF"/>
          <w:sz w:val="28"/>
          <w:szCs w:val="28"/>
          <w:lang w:val="kk-KZ"/>
        </w:rPr>
      </w:pPr>
    </w:p>
    <w:p w:rsidR="00EE5800" w:rsidRPr="00AE6B22" w:rsidRDefault="00EE5800" w:rsidP="00D5213E">
      <w:pPr>
        <w:ind w:left="705"/>
        <w:rPr>
          <w:color w:val="0000FF"/>
          <w:sz w:val="28"/>
          <w:szCs w:val="28"/>
          <w:lang w:val="kk-KZ"/>
        </w:rPr>
      </w:pPr>
    </w:p>
    <w:p w:rsidR="00EE5800" w:rsidRPr="00AE6B22" w:rsidRDefault="00EE5800" w:rsidP="00D5213E">
      <w:pPr>
        <w:ind w:left="705"/>
        <w:rPr>
          <w:color w:val="0000FF"/>
          <w:sz w:val="28"/>
          <w:szCs w:val="28"/>
          <w:lang w:val="kk-KZ"/>
        </w:rPr>
      </w:pPr>
    </w:p>
    <w:p w:rsidR="00EE5800" w:rsidRPr="00AE6B22" w:rsidRDefault="00EE5800" w:rsidP="00D5213E">
      <w:pPr>
        <w:ind w:left="705"/>
        <w:rPr>
          <w:color w:val="0000FF"/>
          <w:sz w:val="28"/>
          <w:szCs w:val="28"/>
          <w:lang w:val="kk-KZ"/>
        </w:rPr>
      </w:pPr>
    </w:p>
    <w:p w:rsidR="00EE5800" w:rsidRPr="00AE6B22" w:rsidRDefault="00EE5800" w:rsidP="00D5213E">
      <w:pPr>
        <w:ind w:left="705"/>
        <w:rPr>
          <w:color w:val="0000FF"/>
          <w:sz w:val="28"/>
          <w:szCs w:val="28"/>
          <w:lang w:val="kk-KZ"/>
        </w:rPr>
      </w:pPr>
    </w:p>
    <w:p w:rsidR="00EE5800" w:rsidRPr="00AE6B22" w:rsidRDefault="00EE5800" w:rsidP="00D5213E">
      <w:pPr>
        <w:ind w:left="705"/>
        <w:rPr>
          <w:color w:val="0000FF"/>
          <w:sz w:val="28"/>
          <w:szCs w:val="28"/>
          <w:lang w:val="kk-KZ"/>
        </w:rPr>
      </w:pPr>
    </w:p>
    <w:p w:rsidR="00EE5800" w:rsidRPr="00AE6B22" w:rsidRDefault="00EE5800" w:rsidP="00D5213E">
      <w:pPr>
        <w:ind w:left="705"/>
        <w:rPr>
          <w:color w:val="0000FF"/>
          <w:sz w:val="28"/>
          <w:szCs w:val="28"/>
          <w:lang w:val="kk-KZ"/>
        </w:rPr>
      </w:pPr>
    </w:p>
    <w:p w:rsidR="00D5213E" w:rsidRPr="00AE6B22" w:rsidRDefault="00D153F2" w:rsidP="00134FFB">
      <w:pPr>
        <w:ind w:firstLine="705"/>
        <w:jc w:val="both"/>
        <w:rPr>
          <w:color w:val="0000FF"/>
          <w:sz w:val="28"/>
          <w:szCs w:val="28"/>
          <w:lang w:val="kk-KZ"/>
        </w:rPr>
      </w:pPr>
      <w:r w:rsidRPr="00AE6B22">
        <w:rPr>
          <w:color w:val="0000FF"/>
          <w:sz w:val="28"/>
          <w:szCs w:val="28"/>
          <w:lang w:val="kk-KZ"/>
        </w:rPr>
        <w:lastRenderedPageBreak/>
        <w:t>Әрбір жеке тұлғаның қалыптасуына әсер етуші күш – қоғам, мемлекет екені айқын. Білім сапасына қоршаған  ортаның, ата-ананың  және ұстаздар  қызметінің, тіпті оқушының  психологиялық көңіл-күйі мен ынта-жігері, талабы да әсер ететіні сөзсіз.  Бұл сызбаны тұтастай ағза деп алатын болсақ, ағзаның қалыпты жұмыс жас</w:t>
      </w:r>
      <w:r w:rsidR="00C55402" w:rsidRPr="00AE6B22">
        <w:rPr>
          <w:color w:val="0000FF"/>
          <w:sz w:val="28"/>
          <w:szCs w:val="28"/>
          <w:lang w:val="kk-KZ"/>
        </w:rPr>
        <w:t>уы үшін әрбір бөліктің  атқарар қызметі орасан зор. Үлгерімге әсер ететін жағдайлардың  бірі – оқушының ынта-жігері мен табандылығының, талпынысының  бірлігі, оның мінезіне, мүдделері мен құштарлығына көп көңіл аудару  мұғалімнен талап етіледі.</w:t>
      </w:r>
    </w:p>
    <w:p w:rsidR="00C55402" w:rsidRPr="00AE6B22" w:rsidRDefault="00C55402" w:rsidP="00134FFB">
      <w:pPr>
        <w:jc w:val="both"/>
        <w:rPr>
          <w:color w:val="0000FF"/>
          <w:sz w:val="28"/>
          <w:szCs w:val="28"/>
          <w:lang w:val="kk-KZ"/>
        </w:rPr>
      </w:pPr>
      <w:r w:rsidRPr="00AE6B22">
        <w:rPr>
          <w:color w:val="0000FF"/>
          <w:sz w:val="28"/>
          <w:szCs w:val="28"/>
          <w:lang w:val="kk-KZ"/>
        </w:rPr>
        <w:tab/>
        <w:t>Оқушыны үлгеріміне ықпал етуші қоршаған орта дегенді кең мағынада қолдануға болады. Оған табиғат, жан-жағындағы жолдастары барлығымен орнатылған тығыз қарым-қатынас жақсы нәтиже береді. Сол сияқты денсаулықтың да сабақ үлгеріміне әсері зор.</w:t>
      </w:r>
    </w:p>
    <w:p w:rsidR="00E159A5" w:rsidRDefault="00E159A5" w:rsidP="003D036E">
      <w:pPr>
        <w:jc w:val="center"/>
        <w:rPr>
          <w:b/>
          <w:color w:val="800000"/>
          <w:sz w:val="32"/>
          <w:szCs w:val="28"/>
          <w:lang w:val="kk-KZ"/>
        </w:rPr>
      </w:pPr>
    </w:p>
    <w:p w:rsidR="006B4E45" w:rsidRPr="00E159A5" w:rsidRDefault="006B4E45" w:rsidP="003D036E">
      <w:pPr>
        <w:jc w:val="center"/>
        <w:rPr>
          <w:b/>
          <w:color w:val="800000"/>
          <w:sz w:val="32"/>
          <w:szCs w:val="28"/>
          <w:lang w:val="kk-KZ"/>
        </w:rPr>
      </w:pPr>
      <w:r w:rsidRPr="00E159A5">
        <w:rPr>
          <w:b/>
          <w:color w:val="800000"/>
          <w:sz w:val="32"/>
          <w:szCs w:val="28"/>
          <w:lang w:val="kk-KZ"/>
        </w:rPr>
        <w:t>Оқушылардың үлгерімін жақсарту бағытындағы жүрг</w:t>
      </w:r>
      <w:r w:rsidR="007B0E74" w:rsidRPr="00E159A5">
        <w:rPr>
          <w:b/>
          <w:color w:val="800000"/>
          <w:sz w:val="32"/>
          <w:szCs w:val="28"/>
          <w:lang w:val="kk-KZ"/>
        </w:rPr>
        <w:t>і</w:t>
      </w:r>
      <w:r w:rsidRPr="00E159A5">
        <w:rPr>
          <w:b/>
          <w:color w:val="800000"/>
          <w:sz w:val="32"/>
          <w:szCs w:val="28"/>
          <w:lang w:val="kk-KZ"/>
        </w:rPr>
        <w:t>зілетін жұмыс түрлері</w:t>
      </w:r>
    </w:p>
    <w:p w:rsidR="006B4E45" w:rsidRDefault="006B4E45" w:rsidP="00D153F2">
      <w:pPr>
        <w:rPr>
          <w:color w:val="0000FF"/>
          <w:sz w:val="28"/>
          <w:szCs w:val="28"/>
          <w:lang w:val="kk-KZ"/>
        </w:rPr>
      </w:pPr>
    </w:p>
    <w:p w:rsidR="00E159A5" w:rsidRPr="00AE6B22" w:rsidRDefault="00E159A5" w:rsidP="00D153F2">
      <w:pPr>
        <w:rPr>
          <w:color w:val="0000FF"/>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7013"/>
      </w:tblGrid>
      <w:tr w:rsidR="006B4E45" w:rsidRPr="0046053B" w:rsidTr="00E159A5">
        <w:tc>
          <w:tcPr>
            <w:tcW w:w="3348" w:type="dxa"/>
            <w:shd w:val="clear" w:color="auto" w:fill="FFFF99"/>
          </w:tcPr>
          <w:p w:rsidR="006B4E45" w:rsidRPr="0046053B" w:rsidRDefault="006B4E45" w:rsidP="0046053B">
            <w:pPr>
              <w:jc w:val="center"/>
              <w:rPr>
                <w:b/>
                <w:color w:val="0000FF"/>
                <w:sz w:val="28"/>
                <w:szCs w:val="28"/>
                <w:lang w:val="kk-KZ"/>
              </w:rPr>
            </w:pPr>
            <w:r w:rsidRPr="0046053B">
              <w:rPr>
                <w:b/>
                <w:color w:val="0000FF"/>
                <w:sz w:val="28"/>
                <w:szCs w:val="28"/>
                <w:lang w:val="kk-KZ"/>
              </w:rPr>
              <w:t>Үлгерімін жақсартуды қажет ететін оқушы кім?</w:t>
            </w:r>
          </w:p>
        </w:tc>
        <w:tc>
          <w:tcPr>
            <w:tcW w:w="7108" w:type="dxa"/>
            <w:shd w:val="clear" w:color="auto" w:fill="FFFF99"/>
          </w:tcPr>
          <w:p w:rsidR="006B4E45" w:rsidRPr="0046053B" w:rsidRDefault="006B4E45" w:rsidP="0046053B">
            <w:pPr>
              <w:jc w:val="center"/>
              <w:rPr>
                <w:b/>
                <w:color w:val="0000FF"/>
                <w:sz w:val="28"/>
                <w:szCs w:val="28"/>
                <w:lang w:val="kk-KZ"/>
              </w:rPr>
            </w:pPr>
            <w:r w:rsidRPr="0046053B">
              <w:rPr>
                <w:b/>
                <w:color w:val="0000FF"/>
                <w:sz w:val="28"/>
                <w:szCs w:val="28"/>
                <w:lang w:val="kk-KZ"/>
              </w:rPr>
              <w:t>Жүргізілетін жұмыс түрлері</w:t>
            </w:r>
          </w:p>
        </w:tc>
      </w:tr>
      <w:tr w:rsidR="006B4E45" w:rsidRPr="0046053B" w:rsidTr="00E159A5">
        <w:tc>
          <w:tcPr>
            <w:tcW w:w="3348" w:type="dxa"/>
          </w:tcPr>
          <w:p w:rsidR="006B4E45" w:rsidRPr="0046053B" w:rsidRDefault="006B4E45" w:rsidP="00D153F2">
            <w:pPr>
              <w:rPr>
                <w:color w:val="0000FF"/>
                <w:sz w:val="28"/>
                <w:szCs w:val="28"/>
                <w:lang w:val="kk-KZ"/>
              </w:rPr>
            </w:pPr>
            <w:r w:rsidRPr="0046053B">
              <w:rPr>
                <w:color w:val="0000FF"/>
                <w:sz w:val="28"/>
                <w:szCs w:val="28"/>
                <w:lang w:val="kk-KZ"/>
              </w:rPr>
              <w:t>Әлеуметтік жағдайы төмен</w:t>
            </w:r>
          </w:p>
        </w:tc>
        <w:tc>
          <w:tcPr>
            <w:tcW w:w="7108" w:type="dxa"/>
          </w:tcPr>
          <w:p w:rsidR="006B4E45" w:rsidRPr="0046053B" w:rsidRDefault="006B4E45" w:rsidP="00D153F2">
            <w:pPr>
              <w:rPr>
                <w:color w:val="0000FF"/>
                <w:sz w:val="28"/>
                <w:szCs w:val="28"/>
                <w:lang w:val="kk-KZ"/>
              </w:rPr>
            </w:pPr>
            <w:r w:rsidRPr="0046053B">
              <w:rPr>
                <w:color w:val="0000FF"/>
                <w:sz w:val="28"/>
                <w:szCs w:val="28"/>
                <w:lang w:val="kk-KZ"/>
              </w:rPr>
              <w:t>Ата-ана баланың жағдайын жасауға көмектесе алмайды. Өзі күнде ішкілікке салынып жүреді. ГДН есебіне алып ата-аналық құқықтан айыру. Ішкіліктен арылу жолдарынан көмек  көрсету. Мектеп тарапынан көмекке келу.</w:t>
            </w:r>
          </w:p>
        </w:tc>
      </w:tr>
      <w:tr w:rsidR="006B4E45" w:rsidRPr="00FB769E" w:rsidTr="00E159A5">
        <w:tc>
          <w:tcPr>
            <w:tcW w:w="3348" w:type="dxa"/>
          </w:tcPr>
          <w:p w:rsidR="006B4E45" w:rsidRPr="0046053B" w:rsidRDefault="006B4E45" w:rsidP="00D153F2">
            <w:pPr>
              <w:rPr>
                <w:color w:val="0000FF"/>
                <w:sz w:val="28"/>
                <w:szCs w:val="28"/>
                <w:lang w:val="kk-KZ"/>
              </w:rPr>
            </w:pPr>
            <w:r w:rsidRPr="0046053B">
              <w:rPr>
                <w:color w:val="0000FF"/>
                <w:sz w:val="28"/>
                <w:szCs w:val="28"/>
                <w:lang w:val="kk-KZ"/>
              </w:rPr>
              <w:t>Мұғалім мен ата-ана байланысының  төмендігі</w:t>
            </w:r>
          </w:p>
        </w:tc>
        <w:tc>
          <w:tcPr>
            <w:tcW w:w="7108" w:type="dxa"/>
          </w:tcPr>
          <w:p w:rsidR="006B4E45" w:rsidRPr="0046053B" w:rsidRDefault="006B4E45" w:rsidP="00D153F2">
            <w:pPr>
              <w:rPr>
                <w:color w:val="0000FF"/>
                <w:sz w:val="28"/>
                <w:szCs w:val="28"/>
                <w:lang w:val="kk-KZ"/>
              </w:rPr>
            </w:pPr>
            <w:r w:rsidRPr="0046053B">
              <w:rPr>
                <w:color w:val="0000FF"/>
                <w:sz w:val="28"/>
                <w:szCs w:val="28"/>
                <w:lang w:val="kk-KZ"/>
              </w:rPr>
              <w:t>Мектепте ата-ананы қызықтыратын іс-шаралар ұйымдастыру. Ата-анамен жиі қарым-қатынаста  болу жолдарын қарастыру. Айына бір-екі рет ата-ананың сабаққа қатысуына  мүмкіндік жасау. Мұғалім  өз талаптарын жете білу. Баланың  төмендеу себептерін ата-ана</w:t>
            </w:r>
            <w:r w:rsidR="0059537B" w:rsidRPr="0046053B">
              <w:rPr>
                <w:color w:val="0000FF"/>
                <w:sz w:val="28"/>
                <w:szCs w:val="28"/>
                <w:lang w:val="kk-KZ"/>
              </w:rPr>
              <w:t>ға баласының іс-әрекет барысында ашып көрсете білу</w:t>
            </w:r>
          </w:p>
        </w:tc>
      </w:tr>
      <w:tr w:rsidR="0059537B" w:rsidRPr="00FB769E" w:rsidTr="00E159A5">
        <w:tc>
          <w:tcPr>
            <w:tcW w:w="3348" w:type="dxa"/>
          </w:tcPr>
          <w:p w:rsidR="0059537B" w:rsidRPr="0046053B" w:rsidRDefault="0059537B" w:rsidP="00D153F2">
            <w:pPr>
              <w:rPr>
                <w:color w:val="0000FF"/>
                <w:sz w:val="28"/>
                <w:szCs w:val="28"/>
                <w:lang w:val="kk-KZ"/>
              </w:rPr>
            </w:pPr>
            <w:r w:rsidRPr="0046053B">
              <w:rPr>
                <w:color w:val="0000FF"/>
                <w:sz w:val="28"/>
                <w:szCs w:val="28"/>
                <w:lang w:val="kk-KZ"/>
              </w:rPr>
              <w:t>Денсаулығының на</w:t>
            </w:r>
            <w:r w:rsidR="007B0E74">
              <w:rPr>
                <w:color w:val="0000FF"/>
                <w:sz w:val="28"/>
                <w:szCs w:val="28"/>
                <w:lang w:val="kk-KZ"/>
              </w:rPr>
              <w:t>ш</w:t>
            </w:r>
            <w:r w:rsidRPr="0046053B">
              <w:rPr>
                <w:color w:val="0000FF"/>
                <w:sz w:val="28"/>
                <w:szCs w:val="28"/>
                <w:lang w:val="kk-KZ"/>
              </w:rPr>
              <w:t>арлығы</w:t>
            </w:r>
          </w:p>
        </w:tc>
        <w:tc>
          <w:tcPr>
            <w:tcW w:w="7108" w:type="dxa"/>
          </w:tcPr>
          <w:p w:rsidR="0059537B" w:rsidRPr="0046053B" w:rsidRDefault="0059537B" w:rsidP="00D153F2">
            <w:pPr>
              <w:rPr>
                <w:color w:val="0000FF"/>
                <w:sz w:val="28"/>
                <w:szCs w:val="28"/>
                <w:lang w:val="kk-KZ"/>
              </w:rPr>
            </w:pPr>
            <w:r w:rsidRPr="0046053B">
              <w:rPr>
                <w:color w:val="0000FF"/>
                <w:sz w:val="28"/>
                <w:szCs w:val="28"/>
                <w:lang w:val="kk-KZ"/>
              </w:rPr>
              <w:t xml:space="preserve">Денсаулық – зор байлық. </w:t>
            </w:r>
            <w:r w:rsidR="00060F38" w:rsidRPr="0046053B">
              <w:rPr>
                <w:color w:val="0000FF"/>
                <w:sz w:val="28"/>
                <w:szCs w:val="28"/>
                <w:lang w:val="kk-KZ"/>
              </w:rPr>
              <w:t xml:space="preserve">Ендеше денсаулығы  дұрыс бала болмаса, баланың сабақты қабылдау  деңгейіне  кедергі келтіреді.  Мектепке бала қабылданғанда әр мұғалім  өз алдындағы  баланың  денсаулығын жетік білуі  қажет.  Мектеп дәрігерлерімен бірлесе отырып, балалардың денсаулық куәлігімен таныса отырып, ауру себептерін білу. Диагностикалық карта  жасап, ауруды алдын ала пән мұғалімдеріне  мектеп басшыларына ескерту. </w:t>
            </w:r>
          </w:p>
        </w:tc>
      </w:tr>
      <w:tr w:rsidR="00060F38" w:rsidRPr="00FB769E" w:rsidTr="00E159A5">
        <w:tc>
          <w:tcPr>
            <w:tcW w:w="3348" w:type="dxa"/>
          </w:tcPr>
          <w:p w:rsidR="00060F38" w:rsidRPr="0046053B" w:rsidRDefault="00815B42" w:rsidP="00D153F2">
            <w:pPr>
              <w:rPr>
                <w:color w:val="0000FF"/>
                <w:sz w:val="28"/>
                <w:szCs w:val="28"/>
                <w:lang w:val="kk-KZ"/>
              </w:rPr>
            </w:pPr>
            <w:r w:rsidRPr="0046053B">
              <w:rPr>
                <w:color w:val="0000FF"/>
                <w:sz w:val="28"/>
                <w:szCs w:val="28"/>
                <w:lang w:val="kk-KZ"/>
              </w:rPr>
              <w:t>Еріншектік пен жалқаулықтың қалыптасуы</w:t>
            </w:r>
          </w:p>
        </w:tc>
        <w:tc>
          <w:tcPr>
            <w:tcW w:w="7108" w:type="dxa"/>
          </w:tcPr>
          <w:p w:rsidR="00060F38" w:rsidRPr="0046053B" w:rsidRDefault="006F343D" w:rsidP="00D153F2">
            <w:pPr>
              <w:rPr>
                <w:color w:val="0000FF"/>
                <w:sz w:val="28"/>
                <w:szCs w:val="28"/>
                <w:lang w:val="kk-KZ"/>
              </w:rPr>
            </w:pPr>
            <w:r w:rsidRPr="0046053B">
              <w:rPr>
                <w:color w:val="0000FF"/>
                <w:sz w:val="28"/>
                <w:szCs w:val="28"/>
                <w:lang w:val="kk-KZ"/>
              </w:rPr>
              <w:t>Бұл кем</w:t>
            </w:r>
            <w:r w:rsidR="00815B42" w:rsidRPr="0046053B">
              <w:rPr>
                <w:color w:val="0000FF"/>
                <w:sz w:val="28"/>
                <w:szCs w:val="28"/>
                <w:lang w:val="kk-KZ"/>
              </w:rPr>
              <w:t xml:space="preserve">шілік ата-ана мен мұғалім тарапынан кетуі мүмкін. Бұл көбінесе  ата-ананың тарапынан жиі  қадағалаудың  болмауынан туындайды. Мұғалім тарапынан баланың  психологиялық жағдайын  жетік білмегендіктен, пәнге  белсенділік пен қызығуын жоғалтады. Сондықтан кемшілікті алдын алып тез жою </w:t>
            </w:r>
            <w:r w:rsidR="00815B42" w:rsidRPr="0046053B">
              <w:rPr>
                <w:color w:val="0000FF"/>
                <w:sz w:val="28"/>
                <w:szCs w:val="28"/>
                <w:lang w:val="kk-KZ"/>
              </w:rPr>
              <w:lastRenderedPageBreak/>
              <w:t xml:space="preserve">үшін оқушы бойында  ерінбей еңбек етуге, кітап оқуға, оқығаннан жазбаша  түрде жазып беруге, өлең, мақал-мәтелдерді жатқа айтуға, жұмбақтарды шешуге бала кезден қалыптастыру керек. </w:t>
            </w:r>
            <w:r w:rsidR="00D65451" w:rsidRPr="0046053B">
              <w:rPr>
                <w:color w:val="0000FF"/>
                <w:sz w:val="28"/>
                <w:szCs w:val="28"/>
                <w:lang w:val="kk-KZ"/>
              </w:rPr>
              <w:t>Жалқаулықты бала бойында болдырмау үшін үнемі жаса,ан істеріне баға беріп, еңбекпен келген нанның тәтті болатынын сездіру керек.</w:t>
            </w:r>
          </w:p>
        </w:tc>
      </w:tr>
      <w:tr w:rsidR="00D65451" w:rsidRPr="00FB769E" w:rsidTr="00E159A5">
        <w:tc>
          <w:tcPr>
            <w:tcW w:w="3348" w:type="dxa"/>
          </w:tcPr>
          <w:p w:rsidR="00D65451" w:rsidRPr="0046053B" w:rsidRDefault="007B0E74" w:rsidP="00D153F2">
            <w:pPr>
              <w:rPr>
                <w:color w:val="0000FF"/>
                <w:sz w:val="28"/>
                <w:szCs w:val="28"/>
                <w:lang w:val="kk-KZ"/>
              </w:rPr>
            </w:pPr>
            <w:r>
              <w:rPr>
                <w:color w:val="0000FF"/>
                <w:sz w:val="28"/>
                <w:szCs w:val="28"/>
                <w:lang w:val="kk-KZ"/>
              </w:rPr>
              <w:lastRenderedPageBreak/>
              <w:t>Ата-ана қадағалауының төменді</w:t>
            </w:r>
            <w:r w:rsidR="00D65451" w:rsidRPr="0046053B">
              <w:rPr>
                <w:color w:val="0000FF"/>
                <w:sz w:val="28"/>
                <w:szCs w:val="28"/>
                <w:lang w:val="kk-KZ"/>
              </w:rPr>
              <w:t xml:space="preserve">гі </w:t>
            </w:r>
          </w:p>
        </w:tc>
        <w:tc>
          <w:tcPr>
            <w:tcW w:w="7108" w:type="dxa"/>
          </w:tcPr>
          <w:p w:rsidR="00D65451" w:rsidRPr="0046053B" w:rsidRDefault="00D65451" w:rsidP="00D153F2">
            <w:pPr>
              <w:rPr>
                <w:color w:val="0000FF"/>
                <w:sz w:val="28"/>
                <w:szCs w:val="28"/>
                <w:lang w:val="kk-KZ"/>
              </w:rPr>
            </w:pPr>
            <w:r w:rsidRPr="0046053B">
              <w:rPr>
                <w:color w:val="0000FF"/>
                <w:sz w:val="28"/>
                <w:szCs w:val="28"/>
                <w:lang w:val="kk-KZ"/>
              </w:rPr>
              <w:t>Ата-ана қадағалауының төмендігі оқушының оқу сапасының төмендеуіне  әсер етеді. Ата-ана мен мұғалім арасындағы жиі қарым-қатынас  ата-ана қадағалауына мүмкіндік ашады.</w:t>
            </w:r>
          </w:p>
        </w:tc>
      </w:tr>
      <w:tr w:rsidR="00D65451" w:rsidRPr="00FB769E" w:rsidTr="00E159A5">
        <w:tc>
          <w:tcPr>
            <w:tcW w:w="3348" w:type="dxa"/>
          </w:tcPr>
          <w:p w:rsidR="00D65451" w:rsidRPr="0046053B" w:rsidRDefault="00D65451" w:rsidP="00D153F2">
            <w:pPr>
              <w:rPr>
                <w:color w:val="0000FF"/>
                <w:sz w:val="28"/>
                <w:szCs w:val="28"/>
                <w:lang w:val="kk-KZ"/>
              </w:rPr>
            </w:pPr>
            <w:r w:rsidRPr="0046053B">
              <w:rPr>
                <w:color w:val="0000FF"/>
                <w:sz w:val="28"/>
                <w:szCs w:val="28"/>
                <w:lang w:val="kk-KZ"/>
              </w:rPr>
              <w:t>Сабақты  себепсіз босатуы</w:t>
            </w:r>
          </w:p>
        </w:tc>
        <w:tc>
          <w:tcPr>
            <w:tcW w:w="7108" w:type="dxa"/>
          </w:tcPr>
          <w:p w:rsidR="00D65451" w:rsidRPr="0046053B" w:rsidRDefault="00D65451" w:rsidP="00D153F2">
            <w:pPr>
              <w:rPr>
                <w:color w:val="0000FF"/>
                <w:sz w:val="28"/>
                <w:szCs w:val="28"/>
                <w:lang w:val="kk-KZ"/>
              </w:rPr>
            </w:pPr>
            <w:r w:rsidRPr="0046053B">
              <w:rPr>
                <w:color w:val="0000FF"/>
                <w:sz w:val="28"/>
                <w:szCs w:val="28"/>
                <w:lang w:val="kk-KZ"/>
              </w:rPr>
              <w:t>Ата-ана қадағалауының аздығы, ата-ана мен мұғалім арасындағы қарым-қатынгастың төмендігі баланың  жаман қылықтарға  әуе</w:t>
            </w:r>
            <w:r w:rsidR="00D26EA8" w:rsidRPr="0046053B">
              <w:rPr>
                <w:color w:val="0000FF"/>
                <w:sz w:val="28"/>
                <w:szCs w:val="28"/>
                <w:lang w:val="kk-KZ"/>
              </w:rPr>
              <w:t>стенуіне жол ашады. Сол себепті  мұғалі</w:t>
            </w:r>
            <w:r w:rsidRPr="0046053B">
              <w:rPr>
                <w:color w:val="0000FF"/>
                <w:sz w:val="28"/>
                <w:szCs w:val="28"/>
                <w:lang w:val="kk-KZ"/>
              </w:rPr>
              <w:t>м баланың  сабақтан қалу  себептерін айқындап ашып, ата-анасымен кездесіп, пікір алысуы және мектеп басшысына осы жайында хабарлама түсіріп отыруы керек.</w:t>
            </w:r>
          </w:p>
        </w:tc>
      </w:tr>
      <w:tr w:rsidR="00D65451" w:rsidRPr="00FB769E" w:rsidTr="00E159A5">
        <w:tc>
          <w:tcPr>
            <w:tcW w:w="3348" w:type="dxa"/>
          </w:tcPr>
          <w:p w:rsidR="00D65451" w:rsidRPr="0046053B" w:rsidRDefault="00D65451" w:rsidP="00D153F2">
            <w:pPr>
              <w:rPr>
                <w:color w:val="0000FF"/>
                <w:sz w:val="28"/>
                <w:szCs w:val="28"/>
                <w:lang w:val="kk-KZ"/>
              </w:rPr>
            </w:pPr>
            <w:r w:rsidRPr="0046053B">
              <w:rPr>
                <w:color w:val="0000FF"/>
                <w:sz w:val="28"/>
                <w:szCs w:val="28"/>
                <w:lang w:val="kk-KZ"/>
              </w:rPr>
              <w:t>Қоғамдық ортадағы кері әсерлер</w:t>
            </w:r>
          </w:p>
        </w:tc>
        <w:tc>
          <w:tcPr>
            <w:tcW w:w="7108" w:type="dxa"/>
          </w:tcPr>
          <w:p w:rsidR="00D65451" w:rsidRPr="0046053B" w:rsidRDefault="00D65451" w:rsidP="00D153F2">
            <w:pPr>
              <w:rPr>
                <w:color w:val="0000FF"/>
                <w:sz w:val="28"/>
                <w:szCs w:val="28"/>
                <w:lang w:val="kk-KZ"/>
              </w:rPr>
            </w:pPr>
            <w:r w:rsidRPr="0046053B">
              <w:rPr>
                <w:color w:val="0000FF"/>
                <w:sz w:val="28"/>
                <w:szCs w:val="28"/>
                <w:lang w:val="kk-KZ"/>
              </w:rPr>
              <w:t>Оқушының мектептегі және үй ауласындағы достарын біліп  отыру. Жас  жағынан үлкендермен араласпауын қадағалау. Баланың басқа ортаның адамдарымен араласуын болдырмау. Бос уақытын көшеде не аулада  өткізуіне жол бермеу, баланың мектептен тыс уақытында үйірмелерге, спорт түрлерінің секцияларын сынып балаларымен бірге баруын қалыптастыру.</w:t>
            </w:r>
          </w:p>
        </w:tc>
      </w:tr>
    </w:tbl>
    <w:p w:rsidR="006B4E45" w:rsidRPr="00AE6B22" w:rsidRDefault="006B4E45" w:rsidP="00D153F2">
      <w:pPr>
        <w:rPr>
          <w:color w:val="0000FF"/>
          <w:sz w:val="28"/>
          <w:szCs w:val="28"/>
          <w:lang w:val="kk-KZ"/>
        </w:rPr>
      </w:pPr>
    </w:p>
    <w:p w:rsidR="00D65451" w:rsidRPr="00AE6B22" w:rsidRDefault="00773286" w:rsidP="00134FFB">
      <w:pPr>
        <w:ind w:firstLine="708"/>
        <w:jc w:val="both"/>
        <w:rPr>
          <w:color w:val="0000FF"/>
          <w:sz w:val="28"/>
          <w:szCs w:val="28"/>
          <w:lang w:val="kk-KZ"/>
        </w:rPr>
      </w:pPr>
      <w:r w:rsidRPr="00AE6B22">
        <w:rPr>
          <w:color w:val="0000FF"/>
          <w:sz w:val="28"/>
          <w:szCs w:val="28"/>
          <w:lang w:val="kk-KZ"/>
        </w:rPr>
        <w:t>Жұмыс түрлерін ұйымдастыруда оқушылардың  үлгерімін жақсарту барысында үш түрлі бағытты атап көрсетуге болады.  Осы үш бағыттың бірлігінде жұмыс үнемі  орындалса, мұғалімдер  қиыншылыққа ұрынбас еді. Олар: психо-педагогикалық, медико-биологиялық және әлеуметтік бағыттар.</w:t>
      </w:r>
    </w:p>
    <w:p w:rsidR="00773286" w:rsidRDefault="00773286" w:rsidP="00134FFB">
      <w:pPr>
        <w:ind w:firstLine="708"/>
        <w:jc w:val="both"/>
        <w:rPr>
          <w:color w:val="0000FF"/>
          <w:sz w:val="28"/>
          <w:szCs w:val="28"/>
          <w:lang w:val="kk-KZ"/>
        </w:rPr>
      </w:pPr>
      <w:r w:rsidRPr="00AE6B22">
        <w:rPr>
          <w:color w:val="0000FF"/>
          <w:sz w:val="28"/>
          <w:szCs w:val="28"/>
          <w:lang w:val="kk-KZ"/>
        </w:rPr>
        <w:t xml:space="preserve">Бұл бағыттар оқушының даму дәрежесіне, сабаққа қатысуына, оқу үрдісіне жеке оқушының өз қабілеті мен мүмкіншілігін пайдалану жолдарын ашуға көмек береді. </w:t>
      </w:r>
    </w:p>
    <w:p w:rsidR="00BB6872" w:rsidRDefault="00BB6872" w:rsidP="00134FFB">
      <w:pPr>
        <w:ind w:firstLine="708"/>
        <w:jc w:val="both"/>
        <w:rPr>
          <w:color w:val="0000FF"/>
          <w:sz w:val="28"/>
          <w:szCs w:val="28"/>
          <w:lang w:val="kk-KZ"/>
        </w:rPr>
      </w:pPr>
    </w:p>
    <w:p w:rsidR="00BB6872" w:rsidRDefault="00BB6872" w:rsidP="00134FFB">
      <w:pPr>
        <w:ind w:firstLine="708"/>
        <w:jc w:val="both"/>
        <w:rPr>
          <w:color w:val="0000FF"/>
          <w:sz w:val="28"/>
          <w:szCs w:val="28"/>
          <w:lang w:val="kk-KZ"/>
        </w:rPr>
      </w:pPr>
    </w:p>
    <w:p w:rsidR="00BB6872" w:rsidRDefault="00BB6872" w:rsidP="00134FFB">
      <w:pPr>
        <w:ind w:firstLine="708"/>
        <w:jc w:val="both"/>
        <w:rPr>
          <w:color w:val="0000FF"/>
          <w:sz w:val="28"/>
          <w:szCs w:val="28"/>
          <w:lang w:val="kk-KZ"/>
        </w:rPr>
      </w:pPr>
    </w:p>
    <w:p w:rsidR="00BB6872" w:rsidRDefault="00BB6872" w:rsidP="00134FFB">
      <w:pPr>
        <w:ind w:firstLine="708"/>
        <w:jc w:val="both"/>
        <w:rPr>
          <w:color w:val="0000FF"/>
          <w:sz w:val="28"/>
          <w:szCs w:val="28"/>
          <w:lang w:val="kk-KZ"/>
        </w:rPr>
      </w:pPr>
    </w:p>
    <w:p w:rsidR="00BB6872" w:rsidRDefault="00BB6872" w:rsidP="00134FFB">
      <w:pPr>
        <w:ind w:firstLine="708"/>
        <w:jc w:val="both"/>
        <w:rPr>
          <w:color w:val="0000FF"/>
          <w:sz w:val="28"/>
          <w:szCs w:val="28"/>
          <w:lang w:val="kk-KZ"/>
        </w:rPr>
      </w:pPr>
    </w:p>
    <w:p w:rsidR="00BB6872" w:rsidRDefault="00BB6872" w:rsidP="00134FFB">
      <w:pPr>
        <w:ind w:firstLine="708"/>
        <w:jc w:val="both"/>
        <w:rPr>
          <w:color w:val="0000FF"/>
          <w:sz w:val="28"/>
          <w:szCs w:val="28"/>
          <w:lang w:val="kk-KZ"/>
        </w:rPr>
      </w:pPr>
    </w:p>
    <w:p w:rsidR="00BB6872" w:rsidRDefault="00BB6872" w:rsidP="00134FFB">
      <w:pPr>
        <w:ind w:firstLine="708"/>
        <w:jc w:val="both"/>
        <w:rPr>
          <w:color w:val="0000FF"/>
          <w:sz w:val="28"/>
          <w:szCs w:val="28"/>
          <w:lang w:val="kk-KZ"/>
        </w:rPr>
      </w:pPr>
    </w:p>
    <w:p w:rsidR="00BB6872" w:rsidRDefault="00BB6872" w:rsidP="00134FFB">
      <w:pPr>
        <w:ind w:firstLine="708"/>
        <w:jc w:val="both"/>
        <w:rPr>
          <w:color w:val="0000FF"/>
          <w:sz w:val="28"/>
          <w:szCs w:val="28"/>
          <w:lang w:val="kk-KZ"/>
        </w:rPr>
      </w:pPr>
    </w:p>
    <w:p w:rsidR="00BB6872" w:rsidRDefault="00BB6872" w:rsidP="00134FFB">
      <w:pPr>
        <w:ind w:firstLine="708"/>
        <w:jc w:val="both"/>
        <w:rPr>
          <w:color w:val="0000FF"/>
          <w:sz w:val="28"/>
          <w:szCs w:val="28"/>
          <w:lang w:val="kk-KZ"/>
        </w:rPr>
      </w:pPr>
    </w:p>
    <w:p w:rsidR="00BB6872" w:rsidRDefault="00BB6872" w:rsidP="00134FFB">
      <w:pPr>
        <w:ind w:firstLine="708"/>
        <w:jc w:val="both"/>
        <w:rPr>
          <w:color w:val="0000FF"/>
          <w:sz w:val="28"/>
          <w:szCs w:val="28"/>
          <w:lang w:val="kk-KZ"/>
        </w:rPr>
      </w:pPr>
    </w:p>
    <w:p w:rsidR="00BB6872" w:rsidRDefault="00BB6872" w:rsidP="00134FFB">
      <w:pPr>
        <w:ind w:firstLine="708"/>
        <w:jc w:val="both"/>
        <w:rPr>
          <w:color w:val="0000FF"/>
          <w:sz w:val="28"/>
          <w:szCs w:val="28"/>
          <w:lang w:val="kk-KZ"/>
        </w:rPr>
      </w:pPr>
    </w:p>
    <w:p w:rsidR="00BB6872" w:rsidRDefault="00BB6872" w:rsidP="00134FFB">
      <w:pPr>
        <w:ind w:firstLine="708"/>
        <w:jc w:val="both"/>
        <w:rPr>
          <w:color w:val="0000FF"/>
          <w:sz w:val="28"/>
          <w:szCs w:val="28"/>
          <w:lang w:val="kk-KZ"/>
        </w:rPr>
      </w:pPr>
    </w:p>
    <w:p w:rsidR="00BB6872" w:rsidRDefault="00BB6872" w:rsidP="00134FFB">
      <w:pPr>
        <w:ind w:firstLine="708"/>
        <w:jc w:val="both"/>
        <w:rPr>
          <w:color w:val="0000FF"/>
          <w:sz w:val="28"/>
          <w:szCs w:val="28"/>
          <w:lang w:val="kk-KZ"/>
        </w:rPr>
      </w:pPr>
    </w:p>
    <w:p w:rsidR="00BB6872" w:rsidRDefault="00BB6872" w:rsidP="00134FFB">
      <w:pPr>
        <w:ind w:firstLine="708"/>
        <w:jc w:val="both"/>
        <w:rPr>
          <w:color w:val="0000FF"/>
          <w:sz w:val="28"/>
          <w:szCs w:val="28"/>
          <w:lang w:val="kk-KZ"/>
        </w:rPr>
      </w:pPr>
    </w:p>
    <w:p w:rsidR="00BB6872" w:rsidRDefault="00BB6872" w:rsidP="00134FFB">
      <w:pPr>
        <w:ind w:firstLine="708"/>
        <w:jc w:val="both"/>
        <w:rPr>
          <w:color w:val="0000FF"/>
          <w:sz w:val="28"/>
          <w:szCs w:val="28"/>
          <w:lang w:val="kk-KZ"/>
        </w:rPr>
      </w:pPr>
    </w:p>
    <w:p w:rsidR="00773286" w:rsidRPr="00AE6B22" w:rsidRDefault="00773286" w:rsidP="003D036E">
      <w:pPr>
        <w:jc w:val="center"/>
        <w:rPr>
          <w:b/>
          <w:color w:val="800000"/>
          <w:sz w:val="28"/>
          <w:szCs w:val="28"/>
          <w:lang w:val="kk-KZ"/>
        </w:rPr>
      </w:pPr>
      <w:r w:rsidRPr="00AE6B22">
        <w:rPr>
          <w:b/>
          <w:color w:val="800000"/>
          <w:sz w:val="28"/>
          <w:szCs w:val="28"/>
          <w:lang w:val="kk-KZ"/>
        </w:rPr>
        <w:lastRenderedPageBreak/>
        <w:t>Оқушылармен жұмысты ұйымдастырудың технологиялық картасы</w:t>
      </w:r>
    </w:p>
    <w:p w:rsidR="00773286" w:rsidRPr="00AE6B22" w:rsidRDefault="00773286" w:rsidP="00D153F2">
      <w:pPr>
        <w:rPr>
          <w:color w:val="0000FF"/>
          <w:sz w:val="28"/>
          <w:szCs w:val="28"/>
          <w:lang w:val="kk-KZ"/>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2014"/>
        <w:gridCol w:w="2144"/>
        <w:gridCol w:w="2612"/>
      </w:tblGrid>
      <w:tr w:rsidR="00773286" w:rsidRPr="00E159A5" w:rsidTr="00E159A5">
        <w:tc>
          <w:tcPr>
            <w:tcW w:w="1914" w:type="dxa"/>
            <w:shd w:val="clear" w:color="auto" w:fill="FFFF99"/>
          </w:tcPr>
          <w:p w:rsidR="00773286" w:rsidRPr="00E159A5" w:rsidRDefault="00773286" w:rsidP="0046053B">
            <w:pPr>
              <w:jc w:val="center"/>
              <w:rPr>
                <w:b/>
                <w:color w:val="0000FF"/>
                <w:szCs w:val="26"/>
                <w:lang w:val="kk-KZ"/>
              </w:rPr>
            </w:pPr>
            <w:r w:rsidRPr="00E159A5">
              <w:rPr>
                <w:b/>
                <w:color w:val="0000FF"/>
                <w:szCs w:val="26"/>
                <w:lang w:val="kk-KZ"/>
              </w:rPr>
              <w:t>Жұмыс түрлері</w:t>
            </w:r>
          </w:p>
        </w:tc>
        <w:tc>
          <w:tcPr>
            <w:tcW w:w="1914" w:type="dxa"/>
            <w:shd w:val="clear" w:color="auto" w:fill="FFFF99"/>
          </w:tcPr>
          <w:p w:rsidR="00773286" w:rsidRPr="00E159A5" w:rsidRDefault="00773286" w:rsidP="0046053B">
            <w:pPr>
              <w:jc w:val="center"/>
              <w:rPr>
                <w:b/>
                <w:color w:val="0000FF"/>
                <w:szCs w:val="26"/>
                <w:lang w:val="kk-KZ"/>
              </w:rPr>
            </w:pPr>
            <w:r w:rsidRPr="00E159A5">
              <w:rPr>
                <w:b/>
                <w:color w:val="0000FF"/>
                <w:szCs w:val="26"/>
                <w:lang w:val="kk-KZ"/>
              </w:rPr>
              <w:t>Қашан?</w:t>
            </w:r>
          </w:p>
        </w:tc>
        <w:tc>
          <w:tcPr>
            <w:tcW w:w="2014" w:type="dxa"/>
            <w:shd w:val="clear" w:color="auto" w:fill="FFFF99"/>
          </w:tcPr>
          <w:p w:rsidR="00773286" w:rsidRPr="00E159A5" w:rsidRDefault="00773286" w:rsidP="0046053B">
            <w:pPr>
              <w:jc w:val="center"/>
              <w:rPr>
                <w:b/>
                <w:color w:val="0000FF"/>
                <w:szCs w:val="26"/>
                <w:lang w:val="kk-KZ"/>
              </w:rPr>
            </w:pPr>
            <w:r w:rsidRPr="00E159A5">
              <w:rPr>
                <w:b/>
                <w:color w:val="0000FF"/>
                <w:szCs w:val="26"/>
                <w:lang w:val="kk-KZ"/>
              </w:rPr>
              <w:t>Не үшін?</w:t>
            </w:r>
          </w:p>
        </w:tc>
        <w:tc>
          <w:tcPr>
            <w:tcW w:w="2144" w:type="dxa"/>
            <w:shd w:val="clear" w:color="auto" w:fill="FFFF99"/>
          </w:tcPr>
          <w:p w:rsidR="00773286" w:rsidRPr="00E159A5" w:rsidRDefault="00773286" w:rsidP="0046053B">
            <w:pPr>
              <w:jc w:val="center"/>
              <w:rPr>
                <w:b/>
                <w:color w:val="0000FF"/>
                <w:szCs w:val="26"/>
                <w:lang w:val="kk-KZ"/>
              </w:rPr>
            </w:pPr>
            <w:r w:rsidRPr="00E159A5">
              <w:rPr>
                <w:b/>
                <w:color w:val="0000FF"/>
                <w:szCs w:val="26"/>
                <w:lang w:val="kk-KZ"/>
              </w:rPr>
              <w:t>Не жүргізіледі?</w:t>
            </w:r>
          </w:p>
        </w:tc>
        <w:tc>
          <w:tcPr>
            <w:tcW w:w="2612" w:type="dxa"/>
            <w:shd w:val="clear" w:color="auto" w:fill="FFFF99"/>
          </w:tcPr>
          <w:p w:rsidR="00773286" w:rsidRPr="00E159A5" w:rsidRDefault="00773286" w:rsidP="0046053B">
            <w:pPr>
              <w:jc w:val="center"/>
              <w:rPr>
                <w:b/>
                <w:color w:val="0000FF"/>
                <w:szCs w:val="26"/>
                <w:lang w:val="kk-KZ"/>
              </w:rPr>
            </w:pPr>
            <w:r w:rsidRPr="00E159A5">
              <w:rPr>
                <w:b/>
                <w:color w:val="0000FF"/>
                <w:szCs w:val="26"/>
                <w:lang w:val="kk-KZ"/>
              </w:rPr>
              <w:t>Қалай?</w:t>
            </w:r>
          </w:p>
        </w:tc>
      </w:tr>
      <w:tr w:rsidR="00773286" w:rsidRPr="00FB769E" w:rsidTr="00E159A5">
        <w:tc>
          <w:tcPr>
            <w:tcW w:w="1914" w:type="dxa"/>
          </w:tcPr>
          <w:p w:rsidR="00773286" w:rsidRPr="00E159A5" w:rsidRDefault="00773286" w:rsidP="00D153F2">
            <w:pPr>
              <w:rPr>
                <w:color w:val="0000FF"/>
                <w:szCs w:val="26"/>
                <w:lang w:val="kk-KZ"/>
              </w:rPr>
            </w:pPr>
            <w:r w:rsidRPr="00E159A5">
              <w:rPr>
                <w:color w:val="0000FF"/>
                <w:szCs w:val="26"/>
                <w:lang w:val="kk-KZ"/>
              </w:rPr>
              <w:t>Сабақ үстіндегі жұмыс</w:t>
            </w:r>
          </w:p>
        </w:tc>
        <w:tc>
          <w:tcPr>
            <w:tcW w:w="1914" w:type="dxa"/>
          </w:tcPr>
          <w:p w:rsidR="00773286" w:rsidRPr="00E159A5" w:rsidRDefault="00773286" w:rsidP="00D153F2">
            <w:pPr>
              <w:rPr>
                <w:color w:val="0000FF"/>
                <w:szCs w:val="26"/>
                <w:lang w:val="kk-KZ"/>
              </w:rPr>
            </w:pPr>
            <w:r w:rsidRPr="00E159A5">
              <w:rPr>
                <w:color w:val="0000FF"/>
                <w:szCs w:val="26"/>
                <w:lang w:val="kk-KZ"/>
              </w:rPr>
              <w:t>Оқушының даму деңгейін әрі қарай дамуының жақын аймағын анықтау. Үнемі оқушының  пәндерді меңгеруін, нәтижелерін есепке алып отыру, диагностикалау.</w:t>
            </w:r>
          </w:p>
        </w:tc>
        <w:tc>
          <w:tcPr>
            <w:tcW w:w="2014" w:type="dxa"/>
          </w:tcPr>
          <w:p w:rsidR="00773286" w:rsidRPr="00E159A5" w:rsidRDefault="00773286" w:rsidP="00D153F2">
            <w:pPr>
              <w:rPr>
                <w:color w:val="0000FF"/>
                <w:szCs w:val="26"/>
                <w:lang w:val="kk-KZ"/>
              </w:rPr>
            </w:pPr>
            <w:r w:rsidRPr="00E159A5">
              <w:rPr>
                <w:color w:val="0000FF"/>
                <w:szCs w:val="26"/>
                <w:lang w:val="kk-KZ"/>
              </w:rPr>
              <w:t>Ақыл-ой дамуы артта қалмауы үшін, пәнді мезгілінде оқып отыруы үшін</w:t>
            </w:r>
          </w:p>
        </w:tc>
        <w:tc>
          <w:tcPr>
            <w:tcW w:w="2144" w:type="dxa"/>
          </w:tcPr>
          <w:p w:rsidR="00773286" w:rsidRPr="00E159A5" w:rsidRDefault="00773286" w:rsidP="00D153F2">
            <w:pPr>
              <w:rPr>
                <w:color w:val="0000FF"/>
                <w:szCs w:val="26"/>
                <w:lang w:val="kk-KZ"/>
              </w:rPr>
            </w:pPr>
            <w:r w:rsidRPr="00E159A5">
              <w:rPr>
                <w:color w:val="0000FF"/>
                <w:szCs w:val="26"/>
                <w:lang w:val="kk-KZ"/>
              </w:rPr>
              <w:t>Сыныпта микроклимат жасау і</w:t>
            </w:r>
            <w:r w:rsidR="00D26EA8" w:rsidRPr="00E159A5">
              <w:rPr>
                <w:color w:val="0000FF"/>
                <w:szCs w:val="26"/>
                <w:lang w:val="kk-KZ"/>
              </w:rPr>
              <w:t>с-әрекетін алгоритмдеу. Сабақтан</w:t>
            </w:r>
            <w:r w:rsidRPr="00E159A5">
              <w:rPr>
                <w:color w:val="0000FF"/>
                <w:szCs w:val="26"/>
                <w:lang w:val="kk-KZ"/>
              </w:rPr>
              <w:t xml:space="preserve"> қалуға байланысты білімдегі олқылықтарды болдырмау. Қызығуды арттыру</w:t>
            </w:r>
            <w:r w:rsidR="0089487B" w:rsidRPr="00E159A5">
              <w:rPr>
                <w:color w:val="0000FF"/>
                <w:szCs w:val="26"/>
                <w:lang w:val="kk-KZ"/>
              </w:rPr>
              <w:t>. Оқытудың мотивтерін қалыптастыру.</w:t>
            </w:r>
          </w:p>
        </w:tc>
        <w:tc>
          <w:tcPr>
            <w:tcW w:w="2612" w:type="dxa"/>
          </w:tcPr>
          <w:p w:rsidR="00773286" w:rsidRPr="00E159A5" w:rsidRDefault="0089487B" w:rsidP="00D153F2">
            <w:pPr>
              <w:rPr>
                <w:color w:val="0000FF"/>
                <w:szCs w:val="26"/>
                <w:lang w:val="kk-KZ"/>
              </w:rPr>
            </w:pPr>
            <w:r w:rsidRPr="00E159A5">
              <w:rPr>
                <w:color w:val="0000FF"/>
                <w:szCs w:val="26"/>
                <w:lang w:val="kk-KZ"/>
              </w:rPr>
              <w:t>Бақылау картасы. Жаппай сұрауды қосу. Топтарда жұмыс істеу, дайындық кеңестері, білімді түзету сабақтары, тірек конспектісі, пәндер бойынша карточкалар.</w:t>
            </w:r>
          </w:p>
        </w:tc>
      </w:tr>
      <w:tr w:rsidR="0089487B" w:rsidRPr="00E159A5" w:rsidTr="00E159A5">
        <w:tc>
          <w:tcPr>
            <w:tcW w:w="1914" w:type="dxa"/>
          </w:tcPr>
          <w:p w:rsidR="0089487B" w:rsidRPr="00E159A5" w:rsidRDefault="009105CB" w:rsidP="00D153F2">
            <w:pPr>
              <w:rPr>
                <w:color w:val="0000FF"/>
                <w:szCs w:val="26"/>
                <w:lang w:val="kk-KZ"/>
              </w:rPr>
            </w:pPr>
            <w:r w:rsidRPr="00E159A5">
              <w:rPr>
                <w:color w:val="0000FF"/>
                <w:szCs w:val="26"/>
                <w:lang w:val="kk-KZ"/>
              </w:rPr>
              <w:t>Сабақтан тыс жұмыстар</w:t>
            </w:r>
          </w:p>
        </w:tc>
        <w:tc>
          <w:tcPr>
            <w:tcW w:w="1914" w:type="dxa"/>
          </w:tcPr>
          <w:p w:rsidR="009105CB" w:rsidRPr="00E159A5" w:rsidRDefault="009105CB" w:rsidP="00D153F2">
            <w:pPr>
              <w:rPr>
                <w:color w:val="0000FF"/>
                <w:szCs w:val="26"/>
                <w:lang w:val="kk-KZ"/>
              </w:rPr>
            </w:pPr>
            <w:r w:rsidRPr="00E159A5">
              <w:rPr>
                <w:color w:val="0000FF"/>
                <w:szCs w:val="26"/>
                <w:lang w:val="kk-KZ"/>
              </w:rPr>
              <w:t>Қиындықтар  туған кезде:</w:t>
            </w:r>
          </w:p>
          <w:p w:rsidR="009105CB" w:rsidRPr="00E159A5" w:rsidRDefault="009105CB" w:rsidP="00D153F2">
            <w:pPr>
              <w:rPr>
                <w:color w:val="0000FF"/>
                <w:szCs w:val="26"/>
                <w:lang w:val="kk-KZ"/>
              </w:rPr>
            </w:pPr>
            <w:r w:rsidRPr="00E159A5">
              <w:rPr>
                <w:color w:val="0000FF"/>
                <w:szCs w:val="26"/>
                <w:lang w:val="kk-KZ"/>
              </w:rPr>
              <w:t xml:space="preserve"> 1.Жаңа  тақырыпты меңгеру.</w:t>
            </w:r>
          </w:p>
          <w:p w:rsidR="0089487B" w:rsidRPr="00E159A5" w:rsidRDefault="009105CB" w:rsidP="00D153F2">
            <w:pPr>
              <w:rPr>
                <w:color w:val="0000FF"/>
                <w:szCs w:val="26"/>
                <w:lang w:val="kk-KZ"/>
              </w:rPr>
            </w:pPr>
            <w:r w:rsidRPr="00E159A5">
              <w:rPr>
                <w:color w:val="0000FF"/>
                <w:szCs w:val="26"/>
                <w:lang w:val="kk-KZ"/>
              </w:rPr>
              <w:t xml:space="preserve"> 2. білімдегі олқылықтарды анықтаған кезде</w:t>
            </w:r>
          </w:p>
        </w:tc>
        <w:tc>
          <w:tcPr>
            <w:tcW w:w="2014" w:type="dxa"/>
          </w:tcPr>
          <w:p w:rsidR="0089487B" w:rsidRPr="00E159A5" w:rsidRDefault="00D15694" w:rsidP="00D153F2">
            <w:pPr>
              <w:rPr>
                <w:color w:val="0000FF"/>
                <w:szCs w:val="26"/>
                <w:lang w:val="kk-KZ"/>
              </w:rPr>
            </w:pPr>
            <w:r w:rsidRPr="00E159A5">
              <w:rPr>
                <w:color w:val="0000FF"/>
                <w:szCs w:val="26"/>
                <w:lang w:val="kk-KZ"/>
              </w:rPr>
              <w:t>1. Үлгермеушілікті болдырмау.</w:t>
            </w:r>
          </w:p>
          <w:p w:rsidR="00D15694" w:rsidRPr="00E159A5" w:rsidRDefault="00D15694" w:rsidP="00D153F2">
            <w:pPr>
              <w:rPr>
                <w:color w:val="0000FF"/>
                <w:szCs w:val="26"/>
                <w:lang w:val="kk-KZ"/>
              </w:rPr>
            </w:pPr>
            <w:r w:rsidRPr="00E159A5">
              <w:rPr>
                <w:color w:val="0000FF"/>
                <w:szCs w:val="26"/>
                <w:lang w:val="kk-KZ"/>
              </w:rPr>
              <w:t>2. Білімдегі олқылықтарды жою</w:t>
            </w:r>
          </w:p>
          <w:p w:rsidR="00D15694" w:rsidRPr="00E159A5" w:rsidRDefault="00D15694" w:rsidP="00D153F2">
            <w:pPr>
              <w:rPr>
                <w:color w:val="0000FF"/>
                <w:szCs w:val="26"/>
                <w:lang w:val="kk-KZ"/>
              </w:rPr>
            </w:pPr>
            <w:r w:rsidRPr="00E159A5">
              <w:rPr>
                <w:color w:val="0000FF"/>
                <w:szCs w:val="26"/>
                <w:lang w:val="kk-KZ"/>
              </w:rPr>
              <w:t>3. Оқуға қызығуды қалыптастыру</w:t>
            </w:r>
          </w:p>
        </w:tc>
        <w:tc>
          <w:tcPr>
            <w:tcW w:w="2144" w:type="dxa"/>
          </w:tcPr>
          <w:p w:rsidR="0089487B" w:rsidRPr="00E159A5" w:rsidRDefault="00D15694" w:rsidP="00D153F2">
            <w:pPr>
              <w:rPr>
                <w:color w:val="0000FF"/>
                <w:szCs w:val="26"/>
                <w:lang w:val="kk-KZ"/>
              </w:rPr>
            </w:pPr>
            <w:r w:rsidRPr="00E159A5">
              <w:rPr>
                <w:color w:val="0000FF"/>
                <w:szCs w:val="26"/>
                <w:lang w:val="kk-KZ"/>
              </w:rPr>
              <w:t>Нашар</w:t>
            </w:r>
            <w:r w:rsidR="00D26EA8" w:rsidRPr="00E159A5">
              <w:rPr>
                <w:color w:val="0000FF"/>
                <w:szCs w:val="26"/>
                <w:lang w:val="kk-KZ"/>
              </w:rPr>
              <w:t xml:space="preserve"> үлгермеушілермен жұ</w:t>
            </w:r>
            <w:r w:rsidRPr="00E159A5">
              <w:rPr>
                <w:color w:val="0000FF"/>
                <w:szCs w:val="26"/>
                <w:lang w:val="kk-KZ"/>
              </w:rPr>
              <w:t>мыстағы жеке тұлғалық әдіс.</w:t>
            </w:r>
          </w:p>
        </w:tc>
        <w:tc>
          <w:tcPr>
            <w:tcW w:w="2612" w:type="dxa"/>
          </w:tcPr>
          <w:p w:rsidR="00D15694" w:rsidRPr="00E159A5" w:rsidRDefault="00D15694" w:rsidP="00D15694">
            <w:pPr>
              <w:rPr>
                <w:color w:val="0000FF"/>
                <w:szCs w:val="26"/>
                <w:lang w:val="kk-KZ"/>
              </w:rPr>
            </w:pPr>
            <w:r w:rsidRPr="00E159A5">
              <w:rPr>
                <w:color w:val="0000FF"/>
                <w:szCs w:val="26"/>
                <w:lang w:val="kk-KZ"/>
              </w:rPr>
              <w:t>1.Жеке және топтық кеңестер</w:t>
            </w:r>
          </w:p>
          <w:p w:rsidR="0089487B" w:rsidRPr="00E159A5" w:rsidRDefault="00D15694" w:rsidP="00D15694">
            <w:pPr>
              <w:rPr>
                <w:color w:val="0000FF"/>
                <w:szCs w:val="26"/>
                <w:lang w:val="kk-KZ"/>
              </w:rPr>
            </w:pPr>
            <w:r w:rsidRPr="00E159A5">
              <w:rPr>
                <w:color w:val="0000FF"/>
                <w:szCs w:val="26"/>
                <w:lang w:val="kk-KZ"/>
              </w:rPr>
              <w:t xml:space="preserve">2. Үй тапсырмасын орындауға көмектесу. Үйірмелерге қатысу, шығармашылық тапсырмалар </w:t>
            </w:r>
          </w:p>
        </w:tc>
      </w:tr>
      <w:tr w:rsidR="00D15694" w:rsidRPr="00FB769E" w:rsidTr="00E159A5">
        <w:tc>
          <w:tcPr>
            <w:tcW w:w="1914" w:type="dxa"/>
          </w:tcPr>
          <w:p w:rsidR="00D15694" w:rsidRPr="00E159A5" w:rsidRDefault="00D15694" w:rsidP="00D153F2">
            <w:pPr>
              <w:rPr>
                <w:color w:val="0000FF"/>
                <w:szCs w:val="26"/>
                <w:lang w:val="kk-KZ"/>
              </w:rPr>
            </w:pPr>
            <w:r w:rsidRPr="00E159A5">
              <w:rPr>
                <w:color w:val="0000FF"/>
                <w:szCs w:val="26"/>
                <w:lang w:val="kk-KZ"/>
              </w:rPr>
              <w:t>Тәрбие жұмысы</w:t>
            </w:r>
          </w:p>
        </w:tc>
        <w:tc>
          <w:tcPr>
            <w:tcW w:w="1914" w:type="dxa"/>
          </w:tcPr>
          <w:p w:rsidR="00D15694" w:rsidRPr="00E159A5" w:rsidRDefault="00D15694" w:rsidP="00D153F2">
            <w:pPr>
              <w:rPr>
                <w:color w:val="0000FF"/>
                <w:szCs w:val="26"/>
                <w:lang w:val="kk-KZ"/>
              </w:rPr>
            </w:pPr>
            <w:r w:rsidRPr="00E159A5">
              <w:rPr>
                <w:color w:val="0000FF"/>
                <w:szCs w:val="26"/>
                <w:lang w:val="kk-KZ"/>
              </w:rPr>
              <w:t>Пән мұғалімдерінің бақылауларына үнемі сүйене отырып</w:t>
            </w:r>
          </w:p>
        </w:tc>
        <w:tc>
          <w:tcPr>
            <w:tcW w:w="2014" w:type="dxa"/>
          </w:tcPr>
          <w:p w:rsidR="00D15694" w:rsidRPr="00E159A5" w:rsidRDefault="00D15694" w:rsidP="00D153F2">
            <w:pPr>
              <w:rPr>
                <w:color w:val="0000FF"/>
                <w:szCs w:val="26"/>
                <w:lang w:val="kk-KZ"/>
              </w:rPr>
            </w:pPr>
            <w:r w:rsidRPr="00E159A5">
              <w:rPr>
                <w:color w:val="0000FF"/>
                <w:szCs w:val="26"/>
                <w:lang w:val="kk-KZ"/>
              </w:rPr>
              <w:t>1.Оқушының жеке тұлғасын қалыптастыру.</w:t>
            </w:r>
          </w:p>
          <w:p w:rsidR="00D15694" w:rsidRPr="00E159A5" w:rsidRDefault="00D15694" w:rsidP="00D153F2">
            <w:pPr>
              <w:rPr>
                <w:color w:val="0000FF"/>
                <w:szCs w:val="26"/>
                <w:lang w:val="kk-KZ"/>
              </w:rPr>
            </w:pPr>
            <w:r w:rsidRPr="00E159A5">
              <w:rPr>
                <w:color w:val="0000FF"/>
                <w:szCs w:val="26"/>
                <w:lang w:val="kk-KZ"/>
              </w:rPr>
              <w:t>2.Оқуға қызығуды қалыптастыру</w:t>
            </w:r>
          </w:p>
        </w:tc>
        <w:tc>
          <w:tcPr>
            <w:tcW w:w="2144" w:type="dxa"/>
          </w:tcPr>
          <w:p w:rsidR="00D15694" w:rsidRPr="00E159A5" w:rsidRDefault="00D15694" w:rsidP="00D153F2">
            <w:pPr>
              <w:rPr>
                <w:color w:val="0000FF"/>
                <w:szCs w:val="26"/>
                <w:lang w:val="kk-KZ"/>
              </w:rPr>
            </w:pPr>
            <w:r w:rsidRPr="00E159A5">
              <w:rPr>
                <w:color w:val="0000FF"/>
                <w:szCs w:val="26"/>
                <w:lang w:val="kk-KZ"/>
              </w:rPr>
              <w:t>1.Жеке тұлғалық әдіс.</w:t>
            </w:r>
          </w:p>
          <w:p w:rsidR="00D15694" w:rsidRPr="00E159A5" w:rsidRDefault="00D15694" w:rsidP="00D153F2">
            <w:pPr>
              <w:rPr>
                <w:color w:val="0000FF"/>
                <w:szCs w:val="26"/>
                <w:lang w:val="kk-KZ"/>
              </w:rPr>
            </w:pPr>
            <w:r w:rsidRPr="00E159A5">
              <w:rPr>
                <w:color w:val="0000FF"/>
                <w:szCs w:val="26"/>
                <w:lang w:val="kk-KZ"/>
              </w:rPr>
              <w:t>2.Мәдениет технологиясы арқылы оқушыларды мәдениеттілікке баулу. Барлық ортада мәдениетті болу дағдысын қалыптастыру</w:t>
            </w:r>
          </w:p>
        </w:tc>
        <w:tc>
          <w:tcPr>
            <w:tcW w:w="2612" w:type="dxa"/>
          </w:tcPr>
          <w:p w:rsidR="00D15694" w:rsidRPr="00E159A5" w:rsidRDefault="00D15694" w:rsidP="00D15694">
            <w:pPr>
              <w:rPr>
                <w:color w:val="0000FF"/>
                <w:szCs w:val="26"/>
                <w:lang w:val="kk-KZ"/>
              </w:rPr>
            </w:pPr>
            <w:r w:rsidRPr="00E159A5">
              <w:rPr>
                <w:color w:val="0000FF"/>
                <w:szCs w:val="26"/>
                <w:lang w:val="kk-KZ"/>
              </w:rPr>
              <w:t>1.Үйірмелерге, жорықтарға, өзін-өзі басқаруға тарту.</w:t>
            </w:r>
          </w:p>
          <w:p w:rsidR="00D15694" w:rsidRPr="00E159A5" w:rsidRDefault="00D15694" w:rsidP="00D15694">
            <w:pPr>
              <w:rPr>
                <w:color w:val="0000FF"/>
                <w:szCs w:val="26"/>
                <w:lang w:val="kk-KZ"/>
              </w:rPr>
            </w:pPr>
            <w:r w:rsidRPr="00E159A5">
              <w:rPr>
                <w:color w:val="0000FF"/>
                <w:szCs w:val="26"/>
                <w:lang w:val="kk-KZ"/>
              </w:rPr>
              <w:t>2.Сынып сағаттарын өткізу.</w:t>
            </w:r>
          </w:p>
          <w:p w:rsidR="00D15694" w:rsidRPr="00E159A5" w:rsidRDefault="00D15694" w:rsidP="00D15694">
            <w:pPr>
              <w:rPr>
                <w:color w:val="0000FF"/>
                <w:szCs w:val="26"/>
                <w:lang w:val="kk-KZ"/>
              </w:rPr>
            </w:pPr>
            <w:r w:rsidRPr="00E159A5">
              <w:rPr>
                <w:color w:val="0000FF"/>
                <w:szCs w:val="26"/>
                <w:lang w:val="kk-KZ"/>
              </w:rPr>
              <w:t>3.Қызығуына сүйену.</w:t>
            </w:r>
          </w:p>
        </w:tc>
      </w:tr>
      <w:tr w:rsidR="00D15694" w:rsidRPr="00E159A5" w:rsidTr="00E159A5">
        <w:tc>
          <w:tcPr>
            <w:tcW w:w="1914" w:type="dxa"/>
          </w:tcPr>
          <w:p w:rsidR="00D15694" w:rsidRPr="00E159A5" w:rsidRDefault="00D15694" w:rsidP="00D153F2">
            <w:pPr>
              <w:rPr>
                <w:color w:val="0000FF"/>
                <w:szCs w:val="26"/>
                <w:lang w:val="kk-KZ"/>
              </w:rPr>
            </w:pPr>
            <w:r w:rsidRPr="00E159A5">
              <w:rPr>
                <w:color w:val="0000FF"/>
                <w:szCs w:val="26"/>
                <w:lang w:val="kk-KZ"/>
              </w:rPr>
              <w:t>Ата-аналармен жұмыс</w:t>
            </w:r>
          </w:p>
        </w:tc>
        <w:tc>
          <w:tcPr>
            <w:tcW w:w="1914" w:type="dxa"/>
          </w:tcPr>
          <w:p w:rsidR="00D15694" w:rsidRPr="00E159A5" w:rsidRDefault="00D15694" w:rsidP="00D153F2">
            <w:pPr>
              <w:rPr>
                <w:color w:val="0000FF"/>
                <w:szCs w:val="26"/>
                <w:lang w:val="kk-KZ"/>
              </w:rPr>
            </w:pPr>
            <w:r w:rsidRPr="00E159A5">
              <w:rPr>
                <w:color w:val="0000FF"/>
                <w:szCs w:val="26"/>
                <w:lang w:val="kk-KZ"/>
              </w:rPr>
              <w:t>Үй  тапсырмасын орындамағанда, сабақ босатқанда, т.б. жұмыс үздіксіз жүреді.</w:t>
            </w:r>
          </w:p>
        </w:tc>
        <w:tc>
          <w:tcPr>
            <w:tcW w:w="2014" w:type="dxa"/>
          </w:tcPr>
          <w:p w:rsidR="00D15694" w:rsidRPr="00E159A5" w:rsidRDefault="00D969DC" w:rsidP="00D153F2">
            <w:pPr>
              <w:rPr>
                <w:color w:val="0000FF"/>
                <w:szCs w:val="26"/>
                <w:lang w:val="kk-KZ"/>
              </w:rPr>
            </w:pPr>
            <w:r w:rsidRPr="00E159A5">
              <w:rPr>
                <w:color w:val="0000FF"/>
                <w:szCs w:val="26"/>
                <w:lang w:val="kk-KZ"/>
              </w:rPr>
              <w:t>Ата-аналарға педагогикалық көмек көрсету, үлгермеушіліктің себептерін анықтау. Балалардың біліміне  деген біріңғай талаптардың сақталуы</w:t>
            </w:r>
          </w:p>
        </w:tc>
        <w:tc>
          <w:tcPr>
            <w:tcW w:w="2144" w:type="dxa"/>
          </w:tcPr>
          <w:p w:rsidR="00D15694" w:rsidRPr="00E159A5" w:rsidRDefault="00D969DC" w:rsidP="00D153F2">
            <w:pPr>
              <w:rPr>
                <w:color w:val="0000FF"/>
                <w:szCs w:val="26"/>
                <w:lang w:val="kk-KZ"/>
              </w:rPr>
            </w:pPr>
            <w:r w:rsidRPr="00E159A5">
              <w:rPr>
                <w:color w:val="0000FF"/>
                <w:szCs w:val="26"/>
                <w:lang w:val="kk-KZ"/>
              </w:rPr>
              <w:t>Оқушының үлгермеу себептерін анықтау. Үлгермеушілікті болдырмау жөнінде ата-аналарға кеңес.</w:t>
            </w:r>
          </w:p>
        </w:tc>
        <w:tc>
          <w:tcPr>
            <w:tcW w:w="2612" w:type="dxa"/>
          </w:tcPr>
          <w:p w:rsidR="00D15694" w:rsidRPr="00E159A5" w:rsidRDefault="00D969DC" w:rsidP="00D15694">
            <w:pPr>
              <w:rPr>
                <w:color w:val="0000FF"/>
                <w:szCs w:val="26"/>
                <w:lang w:val="kk-KZ"/>
              </w:rPr>
            </w:pPr>
            <w:r w:rsidRPr="00E159A5">
              <w:rPr>
                <w:color w:val="0000FF"/>
                <w:szCs w:val="26"/>
                <w:lang w:val="kk-KZ"/>
              </w:rPr>
              <w:t>Мұғалімдерге арнап үнемі семинарлар ұйымдастыру. Ата-аналарға талаптарды түсіндіру. Ата-аналарды педагогикалық сауаттандыру, түзету жұмыстары. Жеке жұмыстар.</w:t>
            </w:r>
          </w:p>
        </w:tc>
      </w:tr>
    </w:tbl>
    <w:p w:rsidR="00AE6B22" w:rsidRPr="00AE6B22" w:rsidRDefault="00AE6B22" w:rsidP="00D153F2">
      <w:pPr>
        <w:rPr>
          <w:color w:val="0000FF"/>
          <w:sz w:val="26"/>
          <w:szCs w:val="26"/>
          <w:lang w:val="kk-KZ"/>
        </w:rPr>
      </w:pPr>
    </w:p>
    <w:p w:rsidR="00E159A5" w:rsidRDefault="00AE6B22" w:rsidP="00AE6B22">
      <w:pPr>
        <w:jc w:val="center"/>
        <w:rPr>
          <w:color w:val="0000FF"/>
          <w:sz w:val="26"/>
          <w:szCs w:val="26"/>
          <w:lang w:val="kk-KZ"/>
        </w:rPr>
      </w:pPr>
      <w:r w:rsidRPr="00AE6B22">
        <w:rPr>
          <w:color w:val="0000FF"/>
          <w:sz w:val="26"/>
          <w:szCs w:val="26"/>
          <w:lang w:val="kk-KZ"/>
        </w:rPr>
        <w:br w:type="page"/>
      </w:r>
    </w:p>
    <w:p w:rsidR="00AE6B22" w:rsidRPr="00AE6B22" w:rsidRDefault="00AE6B22" w:rsidP="00AE6B22">
      <w:pPr>
        <w:jc w:val="center"/>
        <w:rPr>
          <w:b/>
          <w:color w:val="FF0000"/>
          <w:sz w:val="36"/>
          <w:szCs w:val="36"/>
          <w:lang w:val="kk-KZ"/>
        </w:rPr>
      </w:pPr>
      <w:r w:rsidRPr="00AE6B22">
        <w:rPr>
          <w:b/>
          <w:color w:val="FF0000"/>
          <w:sz w:val="36"/>
          <w:szCs w:val="36"/>
          <w:lang w:val="kk-KZ"/>
        </w:rPr>
        <w:lastRenderedPageBreak/>
        <w:t>Үлгерімі төмен оқушылар тізімі</w:t>
      </w:r>
    </w:p>
    <w:p w:rsidR="00AE6B22" w:rsidRPr="00AE6B22" w:rsidRDefault="00AE6B22" w:rsidP="00AE6B22">
      <w:pPr>
        <w:ind w:left="360"/>
        <w:jc w:val="center"/>
        <w:rPr>
          <w:b/>
          <w:sz w:val="36"/>
          <w:szCs w:val="36"/>
          <w:lang w:val="kk-KZ"/>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3096"/>
        <w:gridCol w:w="2510"/>
        <w:gridCol w:w="1460"/>
        <w:gridCol w:w="1539"/>
      </w:tblGrid>
      <w:tr w:rsidR="00BF4BDD" w:rsidRPr="0046053B" w:rsidTr="00BF4BDD">
        <w:tc>
          <w:tcPr>
            <w:tcW w:w="797" w:type="dxa"/>
            <w:shd w:val="clear" w:color="auto" w:fill="FFFF99"/>
          </w:tcPr>
          <w:p w:rsidR="00BF4BDD" w:rsidRPr="0046053B" w:rsidRDefault="00BF4BDD" w:rsidP="00DD6703">
            <w:pPr>
              <w:rPr>
                <w:color w:val="0000FF"/>
                <w:sz w:val="36"/>
                <w:szCs w:val="36"/>
                <w:lang w:val="kk-KZ"/>
              </w:rPr>
            </w:pPr>
            <w:r w:rsidRPr="0046053B">
              <w:rPr>
                <w:color w:val="0000FF"/>
                <w:sz w:val="36"/>
                <w:szCs w:val="36"/>
                <w:lang w:val="kk-KZ"/>
              </w:rPr>
              <w:t>Қ/С</w:t>
            </w:r>
          </w:p>
        </w:tc>
        <w:tc>
          <w:tcPr>
            <w:tcW w:w="3096" w:type="dxa"/>
            <w:shd w:val="clear" w:color="auto" w:fill="FFFF99"/>
          </w:tcPr>
          <w:p w:rsidR="00BF4BDD" w:rsidRPr="0046053B" w:rsidRDefault="00BF4BDD" w:rsidP="00DD6703">
            <w:pPr>
              <w:rPr>
                <w:color w:val="0000FF"/>
                <w:sz w:val="36"/>
                <w:szCs w:val="36"/>
                <w:lang w:val="kk-KZ"/>
              </w:rPr>
            </w:pPr>
            <w:r w:rsidRPr="0046053B">
              <w:rPr>
                <w:color w:val="0000FF"/>
                <w:sz w:val="36"/>
                <w:szCs w:val="36"/>
                <w:lang w:val="kk-KZ"/>
              </w:rPr>
              <w:t>Оқушылардың  аты –жөні</w:t>
            </w:r>
          </w:p>
        </w:tc>
        <w:tc>
          <w:tcPr>
            <w:tcW w:w="2510" w:type="dxa"/>
            <w:shd w:val="clear" w:color="auto" w:fill="FFFF99"/>
          </w:tcPr>
          <w:p w:rsidR="00BF4BDD" w:rsidRPr="0046053B" w:rsidRDefault="00BF4BDD" w:rsidP="00DD6703">
            <w:pPr>
              <w:rPr>
                <w:color w:val="0000FF"/>
                <w:sz w:val="36"/>
                <w:szCs w:val="36"/>
                <w:lang w:val="kk-KZ"/>
              </w:rPr>
            </w:pPr>
            <w:r w:rsidRPr="0046053B">
              <w:rPr>
                <w:color w:val="0000FF"/>
                <w:sz w:val="36"/>
                <w:szCs w:val="36"/>
                <w:lang w:val="kk-KZ"/>
              </w:rPr>
              <w:t>Сыныбы</w:t>
            </w:r>
          </w:p>
        </w:tc>
        <w:tc>
          <w:tcPr>
            <w:tcW w:w="1460" w:type="dxa"/>
            <w:shd w:val="clear" w:color="auto" w:fill="FFFF99"/>
          </w:tcPr>
          <w:p w:rsidR="00BF4BDD" w:rsidRPr="00BF4BDD" w:rsidRDefault="00BF4BDD" w:rsidP="00BF4BDD">
            <w:pPr>
              <w:rPr>
                <w:color w:val="0000FF"/>
                <w:sz w:val="36"/>
                <w:szCs w:val="36"/>
                <w:lang w:val="en-US"/>
              </w:rPr>
            </w:pPr>
            <w:r>
              <w:rPr>
                <w:color w:val="0000FF"/>
                <w:sz w:val="36"/>
                <w:szCs w:val="36"/>
                <w:lang w:val="kk-KZ"/>
              </w:rPr>
              <w:t>Пәні</w:t>
            </w:r>
          </w:p>
        </w:tc>
        <w:tc>
          <w:tcPr>
            <w:tcW w:w="1436" w:type="dxa"/>
            <w:shd w:val="clear" w:color="auto" w:fill="FFFF99"/>
          </w:tcPr>
          <w:p w:rsidR="00BF4BDD" w:rsidRPr="0046053B" w:rsidRDefault="00BF4BDD" w:rsidP="00BF4BDD">
            <w:pPr>
              <w:rPr>
                <w:color w:val="0000FF"/>
                <w:sz w:val="36"/>
                <w:szCs w:val="36"/>
                <w:lang w:val="kk-KZ"/>
              </w:rPr>
            </w:pPr>
            <w:r>
              <w:rPr>
                <w:color w:val="0000FF"/>
                <w:sz w:val="36"/>
                <w:szCs w:val="36"/>
                <w:lang w:val="kk-KZ"/>
              </w:rPr>
              <w:t>Пән мұғалімі</w:t>
            </w:r>
          </w:p>
        </w:tc>
      </w:tr>
      <w:tr w:rsidR="00BF4BDD" w:rsidRPr="0046053B" w:rsidTr="00BF4BDD">
        <w:tc>
          <w:tcPr>
            <w:tcW w:w="797" w:type="dxa"/>
          </w:tcPr>
          <w:p w:rsidR="00BF4BDD" w:rsidRPr="0046053B" w:rsidRDefault="00BF4BDD" w:rsidP="00DD6703">
            <w:pPr>
              <w:rPr>
                <w:sz w:val="36"/>
                <w:szCs w:val="36"/>
                <w:lang w:val="kk-KZ"/>
              </w:rPr>
            </w:pPr>
            <w:r>
              <w:rPr>
                <w:sz w:val="36"/>
                <w:szCs w:val="36"/>
                <w:lang w:val="kk-KZ"/>
              </w:rPr>
              <w:t>1</w:t>
            </w:r>
          </w:p>
        </w:tc>
        <w:tc>
          <w:tcPr>
            <w:tcW w:w="3096" w:type="dxa"/>
          </w:tcPr>
          <w:p w:rsidR="00BF4BDD" w:rsidRPr="0046053B" w:rsidRDefault="00BF4BDD" w:rsidP="00DD6703">
            <w:pPr>
              <w:rPr>
                <w:sz w:val="36"/>
                <w:szCs w:val="36"/>
                <w:lang w:val="kk-KZ"/>
              </w:rPr>
            </w:pPr>
          </w:p>
        </w:tc>
        <w:tc>
          <w:tcPr>
            <w:tcW w:w="2510" w:type="dxa"/>
          </w:tcPr>
          <w:p w:rsidR="00BF4BDD" w:rsidRPr="0046053B" w:rsidRDefault="00BF4BDD" w:rsidP="00DD6703">
            <w:pPr>
              <w:rPr>
                <w:sz w:val="36"/>
                <w:szCs w:val="36"/>
                <w:lang w:val="kk-KZ"/>
              </w:rPr>
            </w:pPr>
          </w:p>
        </w:tc>
        <w:tc>
          <w:tcPr>
            <w:tcW w:w="1460" w:type="dxa"/>
          </w:tcPr>
          <w:p w:rsidR="00BF4BDD" w:rsidRPr="0046053B" w:rsidRDefault="00BF4BDD" w:rsidP="00DD6703">
            <w:pPr>
              <w:rPr>
                <w:sz w:val="36"/>
                <w:szCs w:val="36"/>
                <w:lang w:val="kk-KZ"/>
              </w:rPr>
            </w:pPr>
          </w:p>
        </w:tc>
        <w:tc>
          <w:tcPr>
            <w:tcW w:w="1436" w:type="dxa"/>
          </w:tcPr>
          <w:p w:rsidR="00BF4BDD" w:rsidRPr="0046053B" w:rsidRDefault="00BF4BDD" w:rsidP="00DD6703">
            <w:pPr>
              <w:rPr>
                <w:sz w:val="36"/>
                <w:szCs w:val="36"/>
                <w:lang w:val="kk-KZ"/>
              </w:rPr>
            </w:pPr>
          </w:p>
        </w:tc>
      </w:tr>
      <w:tr w:rsidR="00BF4BDD" w:rsidRPr="0046053B" w:rsidTr="00BF4BDD">
        <w:tc>
          <w:tcPr>
            <w:tcW w:w="797" w:type="dxa"/>
          </w:tcPr>
          <w:p w:rsidR="00BF4BDD" w:rsidRPr="0046053B" w:rsidRDefault="00BF4BDD" w:rsidP="00DD6703">
            <w:pPr>
              <w:rPr>
                <w:sz w:val="36"/>
                <w:szCs w:val="36"/>
                <w:lang w:val="kk-KZ"/>
              </w:rPr>
            </w:pPr>
            <w:r>
              <w:rPr>
                <w:sz w:val="36"/>
                <w:szCs w:val="36"/>
                <w:lang w:val="kk-KZ"/>
              </w:rPr>
              <w:t>2</w:t>
            </w:r>
          </w:p>
        </w:tc>
        <w:tc>
          <w:tcPr>
            <w:tcW w:w="3096" w:type="dxa"/>
          </w:tcPr>
          <w:p w:rsidR="00BF4BDD" w:rsidRPr="0046053B" w:rsidRDefault="00BF4BDD" w:rsidP="00DD6703">
            <w:pPr>
              <w:rPr>
                <w:sz w:val="36"/>
                <w:szCs w:val="36"/>
                <w:lang w:val="kk-KZ"/>
              </w:rPr>
            </w:pPr>
          </w:p>
        </w:tc>
        <w:tc>
          <w:tcPr>
            <w:tcW w:w="2510" w:type="dxa"/>
          </w:tcPr>
          <w:p w:rsidR="00BF4BDD" w:rsidRPr="0046053B" w:rsidRDefault="00BF4BDD" w:rsidP="00DD6703">
            <w:pPr>
              <w:rPr>
                <w:sz w:val="36"/>
                <w:szCs w:val="36"/>
                <w:lang w:val="kk-KZ"/>
              </w:rPr>
            </w:pPr>
          </w:p>
        </w:tc>
        <w:tc>
          <w:tcPr>
            <w:tcW w:w="1460" w:type="dxa"/>
          </w:tcPr>
          <w:p w:rsidR="00BF4BDD" w:rsidRPr="0046053B" w:rsidRDefault="00BF4BDD" w:rsidP="00DD6703">
            <w:pPr>
              <w:rPr>
                <w:sz w:val="36"/>
                <w:szCs w:val="36"/>
                <w:lang w:val="kk-KZ"/>
              </w:rPr>
            </w:pPr>
          </w:p>
        </w:tc>
        <w:tc>
          <w:tcPr>
            <w:tcW w:w="1436" w:type="dxa"/>
          </w:tcPr>
          <w:p w:rsidR="00BF4BDD" w:rsidRPr="0046053B" w:rsidRDefault="00BF4BDD" w:rsidP="00DD6703">
            <w:pPr>
              <w:rPr>
                <w:sz w:val="36"/>
                <w:szCs w:val="36"/>
                <w:lang w:val="kk-KZ"/>
              </w:rPr>
            </w:pPr>
          </w:p>
        </w:tc>
      </w:tr>
      <w:tr w:rsidR="00BF4BDD" w:rsidRPr="0046053B" w:rsidTr="00BF4BDD">
        <w:tc>
          <w:tcPr>
            <w:tcW w:w="797" w:type="dxa"/>
          </w:tcPr>
          <w:p w:rsidR="00BF4BDD" w:rsidRPr="0046053B" w:rsidRDefault="00BF4BDD" w:rsidP="00DD6703">
            <w:pPr>
              <w:rPr>
                <w:sz w:val="36"/>
                <w:szCs w:val="36"/>
                <w:lang w:val="kk-KZ"/>
              </w:rPr>
            </w:pPr>
            <w:r>
              <w:rPr>
                <w:sz w:val="36"/>
                <w:szCs w:val="36"/>
                <w:lang w:val="kk-KZ"/>
              </w:rPr>
              <w:t>3</w:t>
            </w:r>
          </w:p>
        </w:tc>
        <w:tc>
          <w:tcPr>
            <w:tcW w:w="3096" w:type="dxa"/>
          </w:tcPr>
          <w:p w:rsidR="00BF4BDD" w:rsidRPr="0046053B" w:rsidRDefault="00BF4BDD" w:rsidP="00DD6703">
            <w:pPr>
              <w:rPr>
                <w:sz w:val="36"/>
                <w:szCs w:val="36"/>
                <w:lang w:val="kk-KZ"/>
              </w:rPr>
            </w:pPr>
          </w:p>
        </w:tc>
        <w:tc>
          <w:tcPr>
            <w:tcW w:w="2510" w:type="dxa"/>
          </w:tcPr>
          <w:p w:rsidR="00BF4BDD" w:rsidRPr="0046053B" w:rsidRDefault="00BF4BDD" w:rsidP="00DD6703">
            <w:pPr>
              <w:rPr>
                <w:sz w:val="36"/>
                <w:szCs w:val="36"/>
                <w:lang w:val="kk-KZ"/>
              </w:rPr>
            </w:pPr>
          </w:p>
        </w:tc>
        <w:tc>
          <w:tcPr>
            <w:tcW w:w="1460" w:type="dxa"/>
          </w:tcPr>
          <w:p w:rsidR="00BF4BDD" w:rsidRPr="0046053B" w:rsidRDefault="00BF4BDD" w:rsidP="00DD6703">
            <w:pPr>
              <w:rPr>
                <w:sz w:val="36"/>
                <w:szCs w:val="36"/>
                <w:lang w:val="kk-KZ"/>
              </w:rPr>
            </w:pPr>
          </w:p>
        </w:tc>
        <w:tc>
          <w:tcPr>
            <w:tcW w:w="1436" w:type="dxa"/>
          </w:tcPr>
          <w:p w:rsidR="00BF4BDD" w:rsidRPr="0046053B" w:rsidRDefault="00BF4BDD" w:rsidP="00DD6703">
            <w:pPr>
              <w:rPr>
                <w:sz w:val="36"/>
                <w:szCs w:val="36"/>
                <w:lang w:val="kk-KZ"/>
              </w:rPr>
            </w:pPr>
          </w:p>
        </w:tc>
      </w:tr>
      <w:tr w:rsidR="00BF4BDD" w:rsidRPr="0046053B" w:rsidTr="00BF4BDD">
        <w:tc>
          <w:tcPr>
            <w:tcW w:w="797" w:type="dxa"/>
          </w:tcPr>
          <w:p w:rsidR="00BF4BDD" w:rsidRDefault="00BF4BDD" w:rsidP="00DD6703">
            <w:pPr>
              <w:rPr>
                <w:sz w:val="36"/>
                <w:szCs w:val="36"/>
                <w:lang w:val="kk-KZ"/>
              </w:rPr>
            </w:pPr>
            <w:r>
              <w:rPr>
                <w:sz w:val="36"/>
                <w:szCs w:val="36"/>
                <w:lang w:val="kk-KZ"/>
              </w:rPr>
              <w:t>4</w:t>
            </w:r>
          </w:p>
        </w:tc>
        <w:tc>
          <w:tcPr>
            <w:tcW w:w="3096" w:type="dxa"/>
          </w:tcPr>
          <w:p w:rsidR="00BF4BDD" w:rsidRPr="0046053B" w:rsidRDefault="00BF4BDD" w:rsidP="00DD6703">
            <w:pPr>
              <w:rPr>
                <w:sz w:val="36"/>
                <w:szCs w:val="36"/>
                <w:lang w:val="kk-KZ"/>
              </w:rPr>
            </w:pPr>
          </w:p>
        </w:tc>
        <w:tc>
          <w:tcPr>
            <w:tcW w:w="2510" w:type="dxa"/>
          </w:tcPr>
          <w:p w:rsidR="00BF4BDD" w:rsidRPr="0046053B" w:rsidRDefault="00BF4BDD" w:rsidP="00DD6703">
            <w:pPr>
              <w:rPr>
                <w:sz w:val="36"/>
                <w:szCs w:val="36"/>
                <w:lang w:val="kk-KZ"/>
              </w:rPr>
            </w:pPr>
          </w:p>
        </w:tc>
        <w:tc>
          <w:tcPr>
            <w:tcW w:w="1460" w:type="dxa"/>
          </w:tcPr>
          <w:p w:rsidR="00BF4BDD" w:rsidRPr="0046053B" w:rsidRDefault="00BF4BDD" w:rsidP="00DD6703">
            <w:pPr>
              <w:rPr>
                <w:sz w:val="36"/>
                <w:szCs w:val="36"/>
                <w:lang w:val="kk-KZ"/>
              </w:rPr>
            </w:pPr>
          </w:p>
        </w:tc>
        <w:tc>
          <w:tcPr>
            <w:tcW w:w="1436" w:type="dxa"/>
          </w:tcPr>
          <w:p w:rsidR="00BF4BDD" w:rsidRPr="0046053B" w:rsidRDefault="00BF4BDD" w:rsidP="00DD6703">
            <w:pPr>
              <w:rPr>
                <w:sz w:val="36"/>
                <w:szCs w:val="36"/>
                <w:lang w:val="kk-KZ"/>
              </w:rPr>
            </w:pPr>
          </w:p>
        </w:tc>
      </w:tr>
      <w:tr w:rsidR="00BF4BDD" w:rsidRPr="0046053B" w:rsidTr="00BF4BDD">
        <w:tc>
          <w:tcPr>
            <w:tcW w:w="797" w:type="dxa"/>
          </w:tcPr>
          <w:p w:rsidR="00BF4BDD" w:rsidRDefault="00BF4BDD" w:rsidP="00DD6703">
            <w:pPr>
              <w:rPr>
                <w:sz w:val="36"/>
                <w:szCs w:val="36"/>
                <w:lang w:val="kk-KZ"/>
              </w:rPr>
            </w:pPr>
            <w:r>
              <w:rPr>
                <w:sz w:val="36"/>
                <w:szCs w:val="36"/>
                <w:lang w:val="kk-KZ"/>
              </w:rPr>
              <w:t>5</w:t>
            </w:r>
          </w:p>
        </w:tc>
        <w:tc>
          <w:tcPr>
            <w:tcW w:w="3096" w:type="dxa"/>
          </w:tcPr>
          <w:p w:rsidR="00BF4BDD" w:rsidRPr="0046053B" w:rsidRDefault="00BF4BDD" w:rsidP="00DD6703">
            <w:pPr>
              <w:rPr>
                <w:sz w:val="36"/>
                <w:szCs w:val="36"/>
                <w:lang w:val="kk-KZ"/>
              </w:rPr>
            </w:pPr>
          </w:p>
        </w:tc>
        <w:tc>
          <w:tcPr>
            <w:tcW w:w="2510" w:type="dxa"/>
          </w:tcPr>
          <w:p w:rsidR="00BF4BDD" w:rsidRPr="0046053B" w:rsidRDefault="00BF4BDD" w:rsidP="00DD6703">
            <w:pPr>
              <w:rPr>
                <w:sz w:val="36"/>
                <w:szCs w:val="36"/>
                <w:lang w:val="kk-KZ"/>
              </w:rPr>
            </w:pPr>
          </w:p>
        </w:tc>
        <w:tc>
          <w:tcPr>
            <w:tcW w:w="1460" w:type="dxa"/>
          </w:tcPr>
          <w:p w:rsidR="00BF4BDD" w:rsidRPr="0046053B" w:rsidRDefault="00BF4BDD" w:rsidP="00DD6703">
            <w:pPr>
              <w:rPr>
                <w:sz w:val="36"/>
                <w:szCs w:val="36"/>
                <w:lang w:val="kk-KZ"/>
              </w:rPr>
            </w:pPr>
          </w:p>
        </w:tc>
        <w:tc>
          <w:tcPr>
            <w:tcW w:w="1436" w:type="dxa"/>
          </w:tcPr>
          <w:p w:rsidR="00BF4BDD" w:rsidRPr="0046053B" w:rsidRDefault="00BF4BDD" w:rsidP="00DD6703">
            <w:pPr>
              <w:rPr>
                <w:sz w:val="36"/>
                <w:szCs w:val="36"/>
                <w:lang w:val="kk-KZ"/>
              </w:rPr>
            </w:pPr>
          </w:p>
        </w:tc>
      </w:tr>
      <w:tr w:rsidR="00BF4BDD" w:rsidRPr="0046053B" w:rsidTr="00BF4BDD">
        <w:tc>
          <w:tcPr>
            <w:tcW w:w="797" w:type="dxa"/>
          </w:tcPr>
          <w:p w:rsidR="00BF4BDD" w:rsidRDefault="00BF4BDD" w:rsidP="00DD6703">
            <w:pPr>
              <w:rPr>
                <w:sz w:val="36"/>
                <w:szCs w:val="36"/>
                <w:lang w:val="kk-KZ"/>
              </w:rPr>
            </w:pPr>
            <w:r>
              <w:rPr>
                <w:sz w:val="36"/>
                <w:szCs w:val="36"/>
                <w:lang w:val="kk-KZ"/>
              </w:rPr>
              <w:t>6</w:t>
            </w:r>
          </w:p>
        </w:tc>
        <w:tc>
          <w:tcPr>
            <w:tcW w:w="3096" w:type="dxa"/>
          </w:tcPr>
          <w:p w:rsidR="00BF4BDD" w:rsidRPr="0046053B" w:rsidRDefault="00BF4BDD" w:rsidP="00DD6703">
            <w:pPr>
              <w:rPr>
                <w:sz w:val="36"/>
                <w:szCs w:val="36"/>
                <w:lang w:val="kk-KZ"/>
              </w:rPr>
            </w:pPr>
          </w:p>
        </w:tc>
        <w:tc>
          <w:tcPr>
            <w:tcW w:w="2510" w:type="dxa"/>
          </w:tcPr>
          <w:p w:rsidR="00BF4BDD" w:rsidRPr="0046053B" w:rsidRDefault="00BF4BDD" w:rsidP="00DD6703">
            <w:pPr>
              <w:rPr>
                <w:sz w:val="36"/>
                <w:szCs w:val="36"/>
                <w:lang w:val="kk-KZ"/>
              </w:rPr>
            </w:pPr>
          </w:p>
        </w:tc>
        <w:tc>
          <w:tcPr>
            <w:tcW w:w="1460" w:type="dxa"/>
          </w:tcPr>
          <w:p w:rsidR="00BF4BDD" w:rsidRPr="0046053B" w:rsidRDefault="00BF4BDD" w:rsidP="00DD6703">
            <w:pPr>
              <w:rPr>
                <w:sz w:val="36"/>
                <w:szCs w:val="36"/>
                <w:lang w:val="kk-KZ"/>
              </w:rPr>
            </w:pPr>
          </w:p>
        </w:tc>
        <w:tc>
          <w:tcPr>
            <w:tcW w:w="1436" w:type="dxa"/>
          </w:tcPr>
          <w:p w:rsidR="00BF4BDD" w:rsidRPr="0046053B" w:rsidRDefault="00BF4BDD" w:rsidP="00DD6703">
            <w:pPr>
              <w:rPr>
                <w:sz w:val="36"/>
                <w:szCs w:val="36"/>
                <w:lang w:val="kk-KZ"/>
              </w:rPr>
            </w:pPr>
          </w:p>
        </w:tc>
      </w:tr>
      <w:tr w:rsidR="00BF4BDD" w:rsidRPr="0046053B" w:rsidTr="00BF4BDD">
        <w:tc>
          <w:tcPr>
            <w:tcW w:w="797" w:type="dxa"/>
          </w:tcPr>
          <w:p w:rsidR="00BF4BDD" w:rsidRDefault="00BF4BDD" w:rsidP="00DD6703">
            <w:pPr>
              <w:rPr>
                <w:sz w:val="36"/>
                <w:szCs w:val="36"/>
                <w:lang w:val="kk-KZ"/>
              </w:rPr>
            </w:pPr>
            <w:r>
              <w:rPr>
                <w:sz w:val="36"/>
                <w:szCs w:val="36"/>
                <w:lang w:val="kk-KZ"/>
              </w:rPr>
              <w:t>7</w:t>
            </w:r>
          </w:p>
        </w:tc>
        <w:tc>
          <w:tcPr>
            <w:tcW w:w="3096" w:type="dxa"/>
          </w:tcPr>
          <w:p w:rsidR="00BF4BDD" w:rsidRPr="0046053B" w:rsidRDefault="00BF4BDD" w:rsidP="00DD6703">
            <w:pPr>
              <w:rPr>
                <w:sz w:val="36"/>
                <w:szCs w:val="36"/>
                <w:lang w:val="kk-KZ"/>
              </w:rPr>
            </w:pPr>
          </w:p>
        </w:tc>
        <w:tc>
          <w:tcPr>
            <w:tcW w:w="2510" w:type="dxa"/>
          </w:tcPr>
          <w:p w:rsidR="00BF4BDD" w:rsidRPr="0046053B" w:rsidRDefault="00BF4BDD" w:rsidP="00DD6703">
            <w:pPr>
              <w:rPr>
                <w:sz w:val="36"/>
                <w:szCs w:val="36"/>
                <w:lang w:val="kk-KZ"/>
              </w:rPr>
            </w:pPr>
          </w:p>
        </w:tc>
        <w:tc>
          <w:tcPr>
            <w:tcW w:w="1460" w:type="dxa"/>
          </w:tcPr>
          <w:p w:rsidR="00BF4BDD" w:rsidRPr="0046053B" w:rsidRDefault="00BF4BDD" w:rsidP="00DD6703">
            <w:pPr>
              <w:rPr>
                <w:sz w:val="36"/>
                <w:szCs w:val="36"/>
                <w:lang w:val="kk-KZ"/>
              </w:rPr>
            </w:pPr>
          </w:p>
        </w:tc>
        <w:tc>
          <w:tcPr>
            <w:tcW w:w="1436" w:type="dxa"/>
          </w:tcPr>
          <w:p w:rsidR="00BF4BDD" w:rsidRPr="0046053B" w:rsidRDefault="00BF4BDD" w:rsidP="00DD6703">
            <w:pPr>
              <w:rPr>
                <w:sz w:val="36"/>
                <w:szCs w:val="36"/>
                <w:lang w:val="kk-KZ"/>
              </w:rPr>
            </w:pPr>
          </w:p>
        </w:tc>
      </w:tr>
      <w:tr w:rsidR="00BF4BDD" w:rsidRPr="0046053B" w:rsidTr="00BF4BDD">
        <w:tc>
          <w:tcPr>
            <w:tcW w:w="797" w:type="dxa"/>
          </w:tcPr>
          <w:p w:rsidR="00BF4BDD" w:rsidRDefault="00BF4BDD" w:rsidP="00DD6703">
            <w:pPr>
              <w:rPr>
                <w:sz w:val="36"/>
                <w:szCs w:val="36"/>
                <w:lang w:val="kk-KZ"/>
              </w:rPr>
            </w:pPr>
            <w:r>
              <w:rPr>
                <w:sz w:val="36"/>
                <w:szCs w:val="36"/>
                <w:lang w:val="kk-KZ"/>
              </w:rPr>
              <w:t>8</w:t>
            </w:r>
          </w:p>
        </w:tc>
        <w:tc>
          <w:tcPr>
            <w:tcW w:w="3096" w:type="dxa"/>
          </w:tcPr>
          <w:p w:rsidR="00BF4BDD" w:rsidRPr="0046053B" w:rsidRDefault="00BF4BDD" w:rsidP="00DD6703">
            <w:pPr>
              <w:rPr>
                <w:sz w:val="36"/>
                <w:szCs w:val="36"/>
                <w:lang w:val="kk-KZ"/>
              </w:rPr>
            </w:pPr>
          </w:p>
        </w:tc>
        <w:tc>
          <w:tcPr>
            <w:tcW w:w="2510" w:type="dxa"/>
          </w:tcPr>
          <w:p w:rsidR="00BF4BDD" w:rsidRPr="0046053B" w:rsidRDefault="00BF4BDD" w:rsidP="00DD6703">
            <w:pPr>
              <w:rPr>
                <w:sz w:val="36"/>
                <w:szCs w:val="36"/>
                <w:lang w:val="kk-KZ"/>
              </w:rPr>
            </w:pPr>
          </w:p>
        </w:tc>
        <w:tc>
          <w:tcPr>
            <w:tcW w:w="1460" w:type="dxa"/>
          </w:tcPr>
          <w:p w:rsidR="00BF4BDD" w:rsidRPr="0046053B" w:rsidRDefault="00BF4BDD" w:rsidP="00DD6703">
            <w:pPr>
              <w:rPr>
                <w:sz w:val="36"/>
                <w:szCs w:val="36"/>
                <w:lang w:val="kk-KZ"/>
              </w:rPr>
            </w:pPr>
          </w:p>
        </w:tc>
        <w:tc>
          <w:tcPr>
            <w:tcW w:w="1436" w:type="dxa"/>
          </w:tcPr>
          <w:p w:rsidR="00BF4BDD" w:rsidRPr="0046053B" w:rsidRDefault="00BF4BDD" w:rsidP="00DD6703">
            <w:pPr>
              <w:rPr>
                <w:sz w:val="36"/>
                <w:szCs w:val="36"/>
                <w:lang w:val="kk-KZ"/>
              </w:rPr>
            </w:pPr>
          </w:p>
        </w:tc>
      </w:tr>
      <w:tr w:rsidR="00BF4BDD" w:rsidRPr="0046053B" w:rsidTr="00BF4BDD">
        <w:tc>
          <w:tcPr>
            <w:tcW w:w="797" w:type="dxa"/>
          </w:tcPr>
          <w:p w:rsidR="00BF4BDD" w:rsidRDefault="00BF4BDD" w:rsidP="00DD6703">
            <w:pPr>
              <w:rPr>
                <w:sz w:val="36"/>
                <w:szCs w:val="36"/>
                <w:lang w:val="kk-KZ"/>
              </w:rPr>
            </w:pPr>
            <w:r>
              <w:rPr>
                <w:sz w:val="36"/>
                <w:szCs w:val="36"/>
                <w:lang w:val="kk-KZ"/>
              </w:rPr>
              <w:t>9</w:t>
            </w:r>
          </w:p>
        </w:tc>
        <w:tc>
          <w:tcPr>
            <w:tcW w:w="3096" w:type="dxa"/>
          </w:tcPr>
          <w:p w:rsidR="00BF4BDD" w:rsidRPr="0046053B" w:rsidRDefault="00BF4BDD" w:rsidP="00DD6703">
            <w:pPr>
              <w:rPr>
                <w:sz w:val="36"/>
                <w:szCs w:val="36"/>
                <w:lang w:val="kk-KZ"/>
              </w:rPr>
            </w:pPr>
          </w:p>
        </w:tc>
        <w:tc>
          <w:tcPr>
            <w:tcW w:w="2510" w:type="dxa"/>
          </w:tcPr>
          <w:p w:rsidR="00BF4BDD" w:rsidRPr="0046053B" w:rsidRDefault="00BF4BDD" w:rsidP="00DD6703">
            <w:pPr>
              <w:rPr>
                <w:sz w:val="36"/>
                <w:szCs w:val="36"/>
                <w:lang w:val="kk-KZ"/>
              </w:rPr>
            </w:pPr>
          </w:p>
        </w:tc>
        <w:tc>
          <w:tcPr>
            <w:tcW w:w="1460" w:type="dxa"/>
          </w:tcPr>
          <w:p w:rsidR="00BF4BDD" w:rsidRPr="0046053B" w:rsidRDefault="00BF4BDD" w:rsidP="00DD6703">
            <w:pPr>
              <w:rPr>
                <w:sz w:val="36"/>
                <w:szCs w:val="36"/>
                <w:lang w:val="kk-KZ"/>
              </w:rPr>
            </w:pPr>
          </w:p>
        </w:tc>
        <w:tc>
          <w:tcPr>
            <w:tcW w:w="1436" w:type="dxa"/>
          </w:tcPr>
          <w:p w:rsidR="00BF4BDD" w:rsidRPr="0046053B" w:rsidRDefault="00BF4BDD" w:rsidP="00DD6703">
            <w:pPr>
              <w:rPr>
                <w:sz w:val="36"/>
                <w:szCs w:val="36"/>
                <w:lang w:val="kk-KZ"/>
              </w:rPr>
            </w:pPr>
          </w:p>
        </w:tc>
      </w:tr>
      <w:tr w:rsidR="00BF4BDD" w:rsidRPr="0046053B" w:rsidTr="00BF4BDD">
        <w:tc>
          <w:tcPr>
            <w:tcW w:w="797" w:type="dxa"/>
          </w:tcPr>
          <w:p w:rsidR="00BF4BDD" w:rsidRDefault="00BF4BDD" w:rsidP="00DD6703">
            <w:pPr>
              <w:rPr>
                <w:sz w:val="36"/>
                <w:szCs w:val="36"/>
                <w:lang w:val="kk-KZ"/>
              </w:rPr>
            </w:pPr>
            <w:r>
              <w:rPr>
                <w:sz w:val="36"/>
                <w:szCs w:val="36"/>
                <w:lang w:val="kk-KZ"/>
              </w:rPr>
              <w:t>10</w:t>
            </w:r>
          </w:p>
        </w:tc>
        <w:tc>
          <w:tcPr>
            <w:tcW w:w="3096" w:type="dxa"/>
          </w:tcPr>
          <w:p w:rsidR="00BF4BDD" w:rsidRPr="0046053B" w:rsidRDefault="00BF4BDD" w:rsidP="00DD6703">
            <w:pPr>
              <w:rPr>
                <w:sz w:val="36"/>
                <w:szCs w:val="36"/>
                <w:lang w:val="kk-KZ"/>
              </w:rPr>
            </w:pPr>
          </w:p>
        </w:tc>
        <w:tc>
          <w:tcPr>
            <w:tcW w:w="2510" w:type="dxa"/>
          </w:tcPr>
          <w:p w:rsidR="00BF4BDD" w:rsidRPr="0046053B" w:rsidRDefault="00BF4BDD" w:rsidP="00DD6703">
            <w:pPr>
              <w:rPr>
                <w:sz w:val="36"/>
                <w:szCs w:val="36"/>
                <w:lang w:val="kk-KZ"/>
              </w:rPr>
            </w:pPr>
          </w:p>
        </w:tc>
        <w:tc>
          <w:tcPr>
            <w:tcW w:w="1460" w:type="dxa"/>
          </w:tcPr>
          <w:p w:rsidR="00BF4BDD" w:rsidRPr="0046053B" w:rsidRDefault="00BF4BDD" w:rsidP="00DD6703">
            <w:pPr>
              <w:rPr>
                <w:sz w:val="36"/>
                <w:szCs w:val="36"/>
                <w:lang w:val="kk-KZ"/>
              </w:rPr>
            </w:pPr>
          </w:p>
        </w:tc>
        <w:tc>
          <w:tcPr>
            <w:tcW w:w="1436" w:type="dxa"/>
          </w:tcPr>
          <w:p w:rsidR="00BF4BDD" w:rsidRPr="0046053B" w:rsidRDefault="00BF4BDD" w:rsidP="00DD6703">
            <w:pPr>
              <w:rPr>
                <w:sz w:val="36"/>
                <w:szCs w:val="36"/>
                <w:lang w:val="kk-KZ"/>
              </w:rPr>
            </w:pPr>
          </w:p>
        </w:tc>
      </w:tr>
      <w:tr w:rsidR="00BF4BDD" w:rsidRPr="0046053B" w:rsidTr="00BF4BDD">
        <w:tc>
          <w:tcPr>
            <w:tcW w:w="797" w:type="dxa"/>
          </w:tcPr>
          <w:p w:rsidR="00BF4BDD" w:rsidRDefault="00BF4BDD" w:rsidP="00DD6703">
            <w:pPr>
              <w:rPr>
                <w:sz w:val="36"/>
                <w:szCs w:val="36"/>
                <w:lang w:val="kk-KZ"/>
              </w:rPr>
            </w:pPr>
            <w:r>
              <w:rPr>
                <w:sz w:val="36"/>
                <w:szCs w:val="36"/>
                <w:lang w:val="kk-KZ"/>
              </w:rPr>
              <w:t>11</w:t>
            </w:r>
          </w:p>
        </w:tc>
        <w:tc>
          <w:tcPr>
            <w:tcW w:w="3096" w:type="dxa"/>
          </w:tcPr>
          <w:p w:rsidR="00BF4BDD" w:rsidRPr="0046053B" w:rsidRDefault="00BF4BDD" w:rsidP="00DD6703">
            <w:pPr>
              <w:rPr>
                <w:sz w:val="36"/>
                <w:szCs w:val="36"/>
                <w:lang w:val="kk-KZ"/>
              </w:rPr>
            </w:pPr>
          </w:p>
        </w:tc>
        <w:tc>
          <w:tcPr>
            <w:tcW w:w="2510" w:type="dxa"/>
          </w:tcPr>
          <w:p w:rsidR="00BF4BDD" w:rsidRPr="0046053B" w:rsidRDefault="00BF4BDD" w:rsidP="00DD6703">
            <w:pPr>
              <w:rPr>
                <w:sz w:val="36"/>
                <w:szCs w:val="36"/>
                <w:lang w:val="kk-KZ"/>
              </w:rPr>
            </w:pPr>
          </w:p>
        </w:tc>
        <w:tc>
          <w:tcPr>
            <w:tcW w:w="1460" w:type="dxa"/>
          </w:tcPr>
          <w:p w:rsidR="00BF4BDD" w:rsidRPr="0046053B" w:rsidRDefault="00BF4BDD" w:rsidP="00DD6703">
            <w:pPr>
              <w:rPr>
                <w:sz w:val="36"/>
                <w:szCs w:val="36"/>
                <w:lang w:val="kk-KZ"/>
              </w:rPr>
            </w:pPr>
          </w:p>
        </w:tc>
        <w:tc>
          <w:tcPr>
            <w:tcW w:w="1436" w:type="dxa"/>
          </w:tcPr>
          <w:p w:rsidR="00BF4BDD" w:rsidRPr="0046053B" w:rsidRDefault="00BF4BDD" w:rsidP="00DD6703">
            <w:pPr>
              <w:rPr>
                <w:sz w:val="36"/>
                <w:szCs w:val="36"/>
                <w:lang w:val="kk-KZ"/>
              </w:rPr>
            </w:pPr>
          </w:p>
        </w:tc>
      </w:tr>
      <w:tr w:rsidR="00BF4BDD" w:rsidRPr="0046053B" w:rsidTr="00BF4BDD">
        <w:tc>
          <w:tcPr>
            <w:tcW w:w="797" w:type="dxa"/>
          </w:tcPr>
          <w:p w:rsidR="00BF4BDD" w:rsidRDefault="00BF4BDD" w:rsidP="00DD6703">
            <w:pPr>
              <w:rPr>
                <w:sz w:val="36"/>
                <w:szCs w:val="36"/>
                <w:lang w:val="kk-KZ"/>
              </w:rPr>
            </w:pPr>
            <w:r>
              <w:rPr>
                <w:sz w:val="36"/>
                <w:szCs w:val="36"/>
                <w:lang w:val="kk-KZ"/>
              </w:rPr>
              <w:t>12</w:t>
            </w:r>
          </w:p>
        </w:tc>
        <w:tc>
          <w:tcPr>
            <w:tcW w:w="3096" w:type="dxa"/>
          </w:tcPr>
          <w:p w:rsidR="00BF4BDD" w:rsidRPr="0046053B" w:rsidRDefault="00BF4BDD" w:rsidP="00DD6703">
            <w:pPr>
              <w:rPr>
                <w:sz w:val="36"/>
                <w:szCs w:val="36"/>
                <w:lang w:val="kk-KZ"/>
              </w:rPr>
            </w:pPr>
          </w:p>
        </w:tc>
        <w:tc>
          <w:tcPr>
            <w:tcW w:w="2510" w:type="dxa"/>
          </w:tcPr>
          <w:p w:rsidR="00BF4BDD" w:rsidRPr="0046053B" w:rsidRDefault="00BF4BDD" w:rsidP="00DD6703">
            <w:pPr>
              <w:rPr>
                <w:sz w:val="36"/>
                <w:szCs w:val="36"/>
                <w:lang w:val="kk-KZ"/>
              </w:rPr>
            </w:pPr>
          </w:p>
        </w:tc>
        <w:tc>
          <w:tcPr>
            <w:tcW w:w="1460" w:type="dxa"/>
          </w:tcPr>
          <w:p w:rsidR="00BF4BDD" w:rsidRPr="0046053B" w:rsidRDefault="00BF4BDD" w:rsidP="00DD6703">
            <w:pPr>
              <w:rPr>
                <w:sz w:val="36"/>
                <w:szCs w:val="36"/>
                <w:lang w:val="kk-KZ"/>
              </w:rPr>
            </w:pPr>
          </w:p>
        </w:tc>
        <w:tc>
          <w:tcPr>
            <w:tcW w:w="1436" w:type="dxa"/>
          </w:tcPr>
          <w:p w:rsidR="00BF4BDD" w:rsidRPr="0046053B" w:rsidRDefault="00BF4BDD" w:rsidP="00DD6703">
            <w:pPr>
              <w:rPr>
                <w:sz w:val="36"/>
                <w:szCs w:val="36"/>
                <w:lang w:val="kk-KZ"/>
              </w:rPr>
            </w:pPr>
          </w:p>
        </w:tc>
      </w:tr>
      <w:tr w:rsidR="00BF4BDD" w:rsidRPr="0046053B" w:rsidTr="00BF4BDD">
        <w:tc>
          <w:tcPr>
            <w:tcW w:w="797" w:type="dxa"/>
          </w:tcPr>
          <w:p w:rsidR="00BF4BDD" w:rsidRDefault="00BF4BDD" w:rsidP="00DD6703">
            <w:pPr>
              <w:rPr>
                <w:sz w:val="36"/>
                <w:szCs w:val="36"/>
                <w:lang w:val="kk-KZ"/>
              </w:rPr>
            </w:pPr>
            <w:r>
              <w:rPr>
                <w:sz w:val="36"/>
                <w:szCs w:val="36"/>
                <w:lang w:val="kk-KZ"/>
              </w:rPr>
              <w:t>13</w:t>
            </w:r>
          </w:p>
        </w:tc>
        <w:tc>
          <w:tcPr>
            <w:tcW w:w="3096" w:type="dxa"/>
          </w:tcPr>
          <w:p w:rsidR="00BF4BDD" w:rsidRPr="0046053B" w:rsidRDefault="00BF4BDD" w:rsidP="00DD6703">
            <w:pPr>
              <w:rPr>
                <w:sz w:val="36"/>
                <w:szCs w:val="36"/>
                <w:lang w:val="kk-KZ"/>
              </w:rPr>
            </w:pPr>
          </w:p>
        </w:tc>
        <w:tc>
          <w:tcPr>
            <w:tcW w:w="2510" w:type="dxa"/>
          </w:tcPr>
          <w:p w:rsidR="00BF4BDD" w:rsidRPr="0046053B" w:rsidRDefault="00BF4BDD" w:rsidP="00DD6703">
            <w:pPr>
              <w:rPr>
                <w:sz w:val="36"/>
                <w:szCs w:val="36"/>
                <w:lang w:val="kk-KZ"/>
              </w:rPr>
            </w:pPr>
          </w:p>
        </w:tc>
        <w:tc>
          <w:tcPr>
            <w:tcW w:w="1460" w:type="dxa"/>
          </w:tcPr>
          <w:p w:rsidR="00BF4BDD" w:rsidRPr="0046053B" w:rsidRDefault="00BF4BDD" w:rsidP="00DD6703">
            <w:pPr>
              <w:rPr>
                <w:sz w:val="36"/>
                <w:szCs w:val="36"/>
                <w:lang w:val="kk-KZ"/>
              </w:rPr>
            </w:pPr>
          </w:p>
        </w:tc>
        <w:tc>
          <w:tcPr>
            <w:tcW w:w="1436" w:type="dxa"/>
          </w:tcPr>
          <w:p w:rsidR="00BF4BDD" w:rsidRPr="0046053B" w:rsidRDefault="00BF4BDD" w:rsidP="00DD6703">
            <w:pPr>
              <w:rPr>
                <w:sz w:val="36"/>
                <w:szCs w:val="36"/>
                <w:lang w:val="kk-KZ"/>
              </w:rPr>
            </w:pPr>
          </w:p>
        </w:tc>
      </w:tr>
      <w:tr w:rsidR="00BF4BDD" w:rsidRPr="0046053B" w:rsidTr="00BF4BDD">
        <w:tc>
          <w:tcPr>
            <w:tcW w:w="797" w:type="dxa"/>
          </w:tcPr>
          <w:p w:rsidR="00BF4BDD" w:rsidRDefault="00BF4BDD" w:rsidP="00DD6703">
            <w:pPr>
              <w:rPr>
                <w:sz w:val="36"/>
                <w:szCs w:val="36"/>
                <w:lang w:val="kk-KZ"/>
              </w:rPr>
            </w:pPr>
            <w:r>
              <w:rPr>
                <w:sz w:val="36"/>
                <w:szCs w:val="36"/>
                <w:lang w:val="kk-KZ"/>
              </w:rPr>
              <w:t>14</w:t>
            </w:r>
          </w:p>
        </w:tc>
        <w:tc>
          <w:tcPr>
            <w:tcW w:w="3096" w:type="dxa"/>
          </w:tcPr>
          <w:p w:rsidR="00BF4BDD" w:rsidRPr="0046053B" w:rsidRDefault="00BF4BDD" w:rsidP="00DD6703">
            <w:pPr>
              <w:rPr>
                <w:sz w:val="36"/>
                <w:szCs w:val="36"/>
                <w:lang w:val="kk-KZ"/>
              </w:rPr>
            </w:pPr>
          </w:p>
        </w:tc>
        <w:tc>
          <w:tcPr>
            <w:tcW w:w="2510" w:type="dxa"/>
          </w:tcPr>
          <w:p w:rsidR="00BF4BDD" w:rsidRPr="0046053B" w:rsidRDefault="00BF4BDD" w:rsidP="00DD6703">
            <w:pPr>
              <w:rPr>
                <w:sz w:val="36"/>
                <w:szCs w:val="36"/>
                <w:lang w:val="kk-KZ"/>
              </w:rPr>
            </w:pPr>
          </w:p>
        </w:tc>
        <w:tc>
          <w:tcPr>
            <w:tcW w:w="1460" w:type="dxa"/>
          </w:tcPr>
          <w:p w:rsidR="00BF4BDD" w:rsidRPr="0046053B" w:rsidRDefault="00BF4BDD" w:rsidP="00DD6703">
            <w:pPr>
              <w:rPr>
                <w:sz w:val="36"/>
                <w:szCs w:val="36"/>
                <w:lang w:val="kk-KZ"/>
              </w:rPr>
            </w:pPr>
          </w:p>
        </w:tc>
        <w:tc>
          <w:tcPr>
            <w:tcW w:w="1436" w:type="dxa"/>
          </w:tcPr>
          <w:p w:rsidR="00BF4BDD" w:rsidRPr="0046053B" w:rsidRDefault="00BF4BDD" w:rsidP="00DD6703">
            <w:pPr>
              <w:rPr>
                <w:sz w:val="36"/>
                <w:szCs w:val="36"/>
                <w:lang w:val="kk-KZ"/>
              </w:rPr>
            </w:pPr>
          </w:p>
        </w:tc>
      </w:tr>
      <w:tr w:rsidR="00BF4BDD" w:rsidRPr="0046053B" w:rsidTr="00BF4BDD">
        <w:tc>
          <w:tcPr>
            <w:tcW w:w="797" w:type="dxa"/>
          </w:tcPr>
          <w:p w:rsidR="00BF4BDD" w:rsidRDefault="00BF4BDD" w:rsidP="00DD6703">
            <w:pPr>
              <w:rPr>
                <w:sz w:val="36"/>
                <w:szCs w:val="36"/>
                <w:lang w:val="kk-KZ"/>
              </w:rPr>
            </w:pPr>
            <w:r>
              <w:rPr>
                <w:sz w:val="36"/>
                <w:szCs w:val="36"/>
                <w:lang w:val="kk-KZ"/>
              </w:rPr>
              <w:t>15</w:t>
            </w:r>
          </w:p>
        </w:tc>
        <w:tc>
          <w:tcPr>
            <w:tcW w:w="3096" w:type="dxa"/>
          </w:tcPr>
          <w:p w:rsidR="00BF4BDD" w:rsidRPr="0046053B" w:rsidRDefault="00BF4BDD" w:rsidP="00DD6703">
            <w:pPr>
              <w:rPr>
                <w:sz w:val="36"/>
                <w:szCs w:val="36"/>
                <w:lang w:val="kk-KZ"/>
              </w:rPr>
            </w:pPr>
          </w:p>
        </w:tc>
        <w:tc>
          <w:tcPr>
            <w:tcW w:w="2510" w:type="dxa"/>
          </w:tcPr>
          <w:p w:rsidR="00BF4BDD" w:rsidRPr="0046053B" w:rsidRDefault="00BF4BDD" w:rsidP="00DD6703">
            <w:pPr>
              <w:rPr>
                <w:sz w:val="36"/>
                <w:szCs w:val="36"/>
                <w:lang w:val="kk-KZ"/>
              </w:rPr>
            </w:pPr>
          </w:p>
        </w:tc>
        <w:tc>
          <w:tcPr>
            <w:tcW w:w="1460" w:type="dxa"/>
          </w:tcPr>
          <w:p w:rsidR="00BF4BDD" w:rsidRPr="0046053B" w:rsidRDefault="00BF4BDD" w:rsidP="00DD6703">
            <w:pPr>
              <w:rPr>
                <w:sz w:val="36"/>
                <w:szCs w:val="36"/>
                <w:lang w:val="kk-KZ"/>
              </w:rPr>
            </w:pPr>
          </w:p>
        </w:tc>
        <w:tc>
          <w:tcPr>
            <w:tcW w:w="1436" w:type="dxa"/>
          </w:tcPr>
          <w:p w:rsidR="00BF4BDD" w:rsidRPr="0046053B" w:rsidRDefault="00BF4BDD" w:rsidP="00DD6703">
            <w:pPr>
              <w:rPr>
                <w:sz w:val="36"/>
                <w:szCs w:val="36"/>
                <w:lang w:val="kk-KZ"/>
              </w:rPr>
            </w:pPr>
          </w:p>
        </w:tc>
      </w:tr>
      <w:tr w:rsidR="00BF4BDD" w:rsidRPr="0046053B" w:rsidTr="00BF4BDD">
        <w:tc>
          <w:tcPr>
            <w:tcW w:w="797" w:type="dxa"/>
          </w:tcPr>
          <w:p w:rsidR="00BF4BDD" w:rsidRDefault="00BF4BDD" w:rsidP="00DD6703">
            <w:pPr>
              <w:rPr>
                <w:sz w:val="36"/>
                <w:szCs w:val="36"/>
                <w:lang w:val="kk-KZ"/>
              </w:rPr>
            </w:pPr>
            <w:r>
              <w:rPr>
                <w:sz w:val="36"/>
                <w:szCs w:val="36"/>
                <w:lang w:val="kk-KZ"/>
              </w:rPr>
              <w:t>16</w:t>
            </w:r>
          </w:p>
        </w:tc>
        <w:tc>
          <w:tcPr>
            <w:tcW w:w="3096" w:type="dxa"/>
          </w:tcPr>
          <w:p w:rsidR="00BF4BDD" w:rsidRPr="0046053B" w:rsidRDefault="00BF4BDD" w:rsidP="00DD6703">
            <w:pPr>
              <w:rPr>
                <w:sz w:val="36"/>
                <w:szCs w:val="36"/>
                <w:lang w:val="kk-KZ"/>
              </w:rPr>
            </w:pPr>
          </w:p>
        </w:tc>
        <w:tc>
          <w:tcPr>
            <w:tcW w:w="2510" w:type="dxa"/>
          </w:tcPr>
          <w:p w:rsidR="00BF4BDD" w:rsidRPr="0046053B" w:rsidRDefault="00BF4BDD" w:rsidP="00DD6703">
            <w:pPr>
              <w:rPr>
                <w:sz w:val="36"/>
                <w:szCs w:val="36"/>
                <w:lang w:val="kk-KZ"/>
              </w:rPr>
            </w:pPr>
          </w:p>
        </w:tc>
        <w:tc>
          <w:tcPr>
            <w:tcW w:w="1460" w:type="dxa"/>
          </w:tcPr>
          <w:p w:rsidR="00BF4BDD" w:rsidRPr="0046053B" w:rsidRDefault="00BF4BDD" w:rsidP="00DD6703">
            <w:pPr>
              <w:rPr>
                <w:sz w:val="36"/>
                <w:szCs w:val="36"/>
                <w:lang w:val="kk-KZ"/>
              </w:rPr>
            </w:pPr>
          </w:p>
        </w:tc>
        <w:tc>
          <w:tcPr>
            <w:tcW w:w="1436" w:type="dxa"/>
          </w:tcPr>
          <w:p w:rsidR="00BF4BDD" w:rsidRPr="0046053B" w:rsidRDefault="00BF4BDD" w:rsidP="00DD6703">
            <w:pPr>
              <w:rPr>
                <w:sz w:val="36"/>
                <w:szCs w:val="36"/>
                <w:lang w:val="kk-KZ"/>
              </w:rPr>
            </w:pPr>
          </w:p>
        </w:tc>
      </w:tr>
      <w:tr w:rsidR="00BF4BDD" w:rsidRPr="0046053B" w:rsidTr="00BF4BDD">
        <w:tc>
          <w:tcPr>
            <w:tcW w:w="797" w:type="dxa"/>
          </w:tcPr>
          <w:p w:rsidR="00BF4BDD" w:rsidRDefault="00BF4BDD" w:rsidP="00DD6703">
            <w:pPr>
              <w:rPr>
                <w:sz w:val="36"/>
                <w:szCs w:val="36"/>
                <w:lang w:val="kk-KZ"/>
              </w:rPr>
            </w:pPr>
            <w:r>
              <w:rPr>
                <w:sz w:val="36"/>
                <w:szCs w:val="36"/>
                <w:lang w:val="kk-KZ"/>
              </w:rPr>
              <w:t>17</w:t>
            </w:r>
          </w:p>
        </w:tc>
        <w:tc>
          <w:tcPr>
            <w:tcW w:w="3096" w:type="dxa"/>
          </w:tcPr>
          <w:p w:rsidR="00BF4BDD" w:rsidRPr="0046053B" w:rsidRDefault="00BF4BDD" w:rsidP="00DD6703">
            <w:pPr>
              <w:rPr>
                <w:sz w:val="36"/>
                <w:szCs w:val="36"/>
                <w:lang w:val="kk-KZ"/>
              </w:rPr>
            </w:pPr>
          </w:p>
        </w:tc>
        <w:tc>
          <w:tcPr>
            <w:tcW w:w="2510" w:type="dxa"/>
          </w:tcPr>
          <w:p w:rsidR="00BF4BDD" w:rsidRPr="0046053B" w:rsidRDefault="00BF4BDD" w:rsidP="00DD6703">
            <w:pPr>
              <w:rPr>
                <w:sz w:val="36"/>
                <w:szCs w:val="36"/>
                <w:lang w:val="kk-KZ"/>
              </w:rPr>
            </w:pPr>
          </w:p>
        </w:tc>
        <w:tc>
          <w:tcPr>
            <w:tcW w:w="1460" w:type="dxa"/>
          </w:tcPr>
          <w:p w:rsidR="00BF4BDD" w:rsidRPr="0046053B" w:rsidRDefault="00BF4BDD" w:rsidP="00DD6703">
            <w:pPr>
              <w:rPr>
                <w:sz w:val="36"/>
                <w:szCs w:val="36"/>
                <w:lang w:val="kk-KZ"/>
              </w:rPr>
            </w:pPr>
          </w:p>
        </w:tc>
        <w:tc>
          <w:tcPr>
            <w:tcW w:w="1436" w:type="dxa"/>
          </w:tcPr>
          <w:p w:rsidR="00BF4BDD" w:rsidRPr="0046053B" w:rsidRDefault="00BF4BDD" w:rsidP="00DD6703">
            <w:pPr>
              <w:rPr>
                <w:sz w:val="36"/>
                <w:szCs w:val="36"/>
                <w:lang w:val="kk-KZ"/>
              </w:rPr>
            </w:pPr>
          </w:p>
        </w:tc>
      </w:tr>
      <w:tr w:rsidR="00BF4BDD" w:rsidRPr="0046053B" w:rsidTr="00BF4BDD">
        <w:tc>
          <w:tcPr>
            <w:tcW w:w="797" w:type="dxa"/>
          </w:tcPr>
          <w:p w:rsidR="00BF4BDD" w:rsidRDefault="00BF4BDD" w:rsidP="00DD6703">
            <w:pPr>
              <w:rPr>
                <w:sz w:val="36"/>
                <w:szCs w:val="36"/>
                <w:lang w:val="kk-KZ"/>
              </w:rPr>
            </w:pPr>
            <w:r>
              <w:rPr>
                <w:sz w:val="36"/>
                <w:szCs w:val="36"/>
                <w:lang w:val="kk-KZ"/>
              </w:rPr>
              <w:t>18</w:t>
            </w:r>
          </w:p>
        </w:tc>
        <w:tc>
          <w:tcPr>
            <w:tcW w:w="3096" w:type="dxa"/>
          </w:tcPr>
          <w:p w:rsidR="00BF4BDD" w:rsidRPr="0046053B" w:rsidRDefault="00BF4BDD" w:rsidP="00DD6703">
            <w:pPr>
              <w:rPr>
                <w:sz w:val="36"/>
                <w:szCs w:val="36"/>
                <w:lang w:val="kk-KZ"/>
              </w:rPr>
            </w:pPr>
          </w:p>
        </w:tc>
        <w:tc>
          <w:tcPr>
            <w:tcW w:w="2510" w:type="dxa"/>
          </w:tcPr>
          <w:p w:rsidR="00BF4BDD" w:rsidRPr="0046053B" w:rsidRDefault="00BF4BDD" w:rsidP="00DD6703">
            <w:pPr>
              <w:rPr>
                <w:sz w:val="36"/>
                <w:szCs w:val="36"/>
                <w:lang w:val="kk-KZ"/>
              </w:rPr>
            </w:pPr>
          </w:p>
        </w:tc>
        <w:tc>
          <w:tcPr>
            <w:tcW w:w="1460" w:type="dxa"/>
          </w:tcPr>
          <w:p w:rsidR="00BF4BDD" w:rsidRPr="0046053B" w:rsidRDefault="00BF4BDD" w:rsidP="00DD6703">
            <w:pPr>
              <w:rPr>
                <w:sz w:val="36"/>
                <w:szCs w:val="36"/>
                <w:lang w:val="kk-KZ"/>
              </w:rPr>
            </w:pPr>
          </w:p>
        </w:tc>
        <w:tc>
          <w:tcPr>
            <w:tcW w:w="1436" w:type="dxa"/>
          </w:tcPr>
          <w:p w:rsidR="00BF4BDD" w:rsidRPr="0046053B" w:rsidRDefault="00BF4BDD" w:rsidP="00DD6703">
            <w:pPr>
              <w:rPr>
                <w:sz w:val="36"/>
                <w:szCs w:val="36"/>
                <w:lang w:val="kk-KZ"/>
              </w:rPr>
            </w:pPr>
          </w:p>
        </w:tc>
      </w:tr>
      <w:tr w:rsidR="00BF4BDD" w:rsidRPr="0046053B" w:rsidTr="00BF4BDD">
        <w:tc>
          <w:tcPr>
            <w:tcW w:w="797" w:type="dxa"/>
          </w:tcPr>
          <w:p w:rsidR="00BF4BDD" w:rsidRDefault="00BF4BDD" w:rsidP="00DD6703">
            <w:pPr>
              <w:rPr>
                <w:sz w:val="36"/>
                <w:szCs w:val="36"/>
                <w:lang w:val="kk-KZ"/>
              </w:rPr>
            </w:pPr>
            <w:r>
              <w:rPr>
                <w:sz w:val="36"/>
                <w:szCs w:val="36"/>
                <w:lang w:val="kk-KZ"/>
              </w:rPr>
              <w:t>19</w:t>
            </w:r>
          </w:p>
        </w:tc>
        <w:tc>
          <w:tcPr>
            <w:tcW w:w="3096" w:type="dxa"/>
          </w:tcPr>
          <w:p w:rsidR="00BF4BDD" w:rsidRPr="0046053B" w:rsidRDefault="00BF4BDD" w:rsidP="00DD6703">
            <w:pPr>
              <w:rPr>
                <w:sz w:val="36"/>
                <w:szCs w:val="36"/>
                <w:lang w:val="kk-KZ"/>
              </w:rPr>
            </w:pPr>
          </w:p>
        </w:tc>
        <w:tc>
          <w:tcPr>
            <w:tcW w:w="2510" w:type="dxa"/>
          </w:tcPr>
          <w:p w:rsidR="00BF4BDD" w:rsidRPr="0046053B" w:rsidRDefault="00BF4BDD" w:rsidP="00DD6703">
            <w:pPr>
              <w:rPr>
                <w:sz w:val="36"/>
                <w:szCs w:val="36"/>
                <w:lang w:val="kk-KZ"/>
              </w:rPr>
            </w:pPr>
          </w:p>
        </w:tc>
        <w:tc>
          <w:tcPr>
            <w:tcW w:w="1460" w:type="dxa"/>
          </w:tcPr>
          <w:p w:rsidR="00BF4BDD" w:rsidRPr="0046053B" w:rsidRDefault="00BF4BDD" w:rsidP="00DD6703">
            <w:pPr>
              <w:rPr>
                <w:sz w:val="36"/>
                <w:szCs w:val="36"/>
                <w:lang w:val="kk-KZ"/>
              </w:rPr>
            </w:pPr>
          </w:p>
        </w:tc>
        <w:tc>
          <w:tcPr>
            <w:tcW w:w="1436" w:type="dxa"/>
          </w:tcPr>
          <w:p w:rsidR="00BF4BDD" w:rsidRPr="0046053B" w:rsidRDefault="00BF4BDD" w:rsidP="00DD6703">
            <w:pPr>
              <w:rPr>
                <w:sz w:val="36"/>
                <w:szCs w:val="36"/>
                <w:lang w:val="kk-KZ"/>
              </w:rPr>
            </w:pPr>
          </w:p>
        </w:tc>
      </w:tr>
    </w:tbl>
    <w:p w:rsidR="00E159A5" w:rsidRDefault="00E159A5" w:rsidP="00AE6B22">
      <w:pPr>
        <w:jc w:val="center"/>
        <w:rPr>
          <w:b/>
          <w:color w:val="FF0000"/>
          <w:sz w:val="36"/>
          <w:szCs w:val="36"/>
          <w:lang w:val="kk-KZ"/>
        </w:rPr>
      </w:pPr>
    </w:p>
    <w:p w:rsidR="00E159A5" w:rsidRDefault="00E159A5" w:rsidP="00AE6B22">
      <w:pPr>
        <w:jc w:val="center"/>
        <w:rPr>
          <w:b/>
          <w:color w:val="FF0000"/>
          <w:sz w:val="36"/>
          <w:szCs w:val="36"/>
          <w:lang w:val="kk-KZ"/>
        </w:rPr>
      </w:pPr>
    </w:p>
    <w:p w:rsidR="00E159A5" w:rsidRDefault="00E159A5" w:rsidP="00AE6B22">
      <w:pPr>
        <w:jc w:val="center"/>
        <w:rPr>
          <w:b/>
          <w:color w:val="FF0000"/>
          <w:sz w:val="36"/>
          <w:szCs w:val="36"/>
          <w:lang w:val="kk-KZ"/>
        </w:rPr>
      </w:pPr>
    </w:p>
    <w:p w:rsidR="00E159A5" w:rsidRDefault="00E159A5" w:rsidP="00AE6B22">
      <w:pPr>
        <w:jc w:val="center"/>
        <w:rPr>
          <w:b/>
          <w:color w:val="FF0000"/>
          <w:sz w:val="36"/>
          <w:szCs w:val="36"/>
          <w:lang w:val="kk-KZ"/>
        </w:rPr>
      </w:pPr>
    </w:p>
    <w:p w:rsidR="00E159A5" w:rsidRDefault="00E159A5" w:rsidP="00AE6B22">
      <w:pPr>
        <w:jc w:val="center"/>
        <w:rPr>
          <w:b/>
          <w:color w:val="FF0000"/>
          <w:sz w:val="36"/>
          <w:szCs w:val="36"/>
          <w:lang w:val="kk-KZ"/>
        </w:rPr>
      </w:pPr>
    </w:p>
    <w:p w:rsidR="00E159A5" w:rsidRDefault="00E159A5" w:rsidP="00AE6B22">
      <w:pPr>
        <w:jc w:val="center"/>
        <w:rPr>
          <w:b/>
          <w:color w:val="FF0000"/>
          <w:sz w:val="36"/>
          <w:szCs w:val="36"/>
          <w:lang w:val="kk-KZ"/>
        </w:rPr>
      </w:pPr>
    </w:p>
    <w:p w:rsidR="00E159A5" w:rsidRDefault="00E159A5" w:rsidP="00AE6B22">
      <w:pPr>
        <w:jc w:val="center"/>
        <w:rPr>
          <w:b/>
          <w:color w:val="FF0000"/>
          <w:sz w:val="36"/>
          <w:szCs w:val="36"/>
          <w:lang w:val="kk-KZ"/>
        </w:rPr>
      </w:pPr>
    </w:p>
    <w:p w:rsidR="00E159A5" w:rsidRDefault="00E159A5" w:rsidP="00AE6B22">
      <w:pPr>
        <w:jc w:val="center"/>
        <w:rPr>
          <w:b/>
          <w:color w:val="FF0000"/>
          <w:sz w:val="36"/>
          <w:szCs w:val="36"/>
          <w:lang w:val="kk-KZ"/>
        </w:rPr>
      </w:pPr>
    </w:p>
    <w:p w:rsidR="00E159A5" w:rsidRDefault="00E159A5" w:rsidP="00BF4BDD">
      <w:pPr>
        <w:rPr>
          <w:b/>
          <w:color w:val="FF0000"/>
          <w:sz w:val="36"/>
          <w:szCs w:val="36"/>
          <w:lang w:val="kk-KZ"/>
        </w:rPr>
      </w:pPr>
    </w:p>
    <w:p w:rsidR="00E159A5" w:rsidRDefault="00E159A5" w:rsidP="00AE6B22">
      <w:pPr>
        <w:jc w:val="center"/>
        <w:rPr>
          <w:b/>
          <w:color w:val="FF0000"/>
          <w:sz w:val="36"/>
          <w:szCs w:val="36"/>
          <w:lang w:val="kk-KZ"/>
        </w:rPr>
      </w:pPr>
    </w:p>
    <w:p w:rsidR="00E159A5" w:rsidRDefault="00E159A5" w:rsidP="00AE6B22">
      <w:pPr>
        <w:jc w:val="center"/>
        <w:rPr>
          <w:b/>
          <w:color w:val="FF0000"/>
          <w:sz w:val="36"/>
          <w:szCs w:val="36"/>
          <w:lang w:val="kk-KZ"/>
        </w:rPr>
      </w:pPr>
    </w:p>
    <w:p w:rsidR="00FB769E" w:rsidRDefault="00FB769E" w:rsidP="00AE6B22">
      <w:pPr>
        <w:jc w:val="center"/>
        <w:rPr>
          <w:b/>
          <w:color w:val="FF0000"/>
          <w:sz w:val="36"/>
          <w:szCs w:val="36"/>
          <w:lang w:val="kk-KZ"/>
        </w:rPr>
      </w:pPr>
    </w:p>
    <w:p w:rsidR="00E159A5" w:rsidRDefault="00E159A5" w:rsidP="00BF4BDD">
      <w:pPr>
        <w:rPr>
          <w:b/>
          <w:color w:val="FF0000"/>
          <w:sz w:val="36"/>
          <w:szCs w:val="36"/>
          <w:lang w:val="kk-KZ"/>
        </w:rPr>
      </w:pPr>
    </w:p>
    <w:p w:rsidR="00C90296" w:rsidRPr="00AB566A" w:rsidRDefault="00C90296" w:rsidP="00C90296">
      <w:pPr>
        <w:jc w:val="right"/>
        <w:rPr>
          <w:sz w:val="28"/>
          <w:szCs w:val="28"/>
          <w:lang w:val="kk-KZ"/>
        </w:rPr>
      </w:pPr>
      <w:r w:rsidRPr="00AB566A">
        <w:rPr>
          <w:sz w:val="28"/>
          <w:szCs w:val="28"/>
          <w:lang w:val="kk-KZ"/>
        </w:rPr>
        <w:lastRenderedPageBreak/>
        <w:t>«Бекітемін»</w:t>
      </w:r>
    </w:p>
    <w:p w:rsidR="00C90296" w:rsidRPr="00AB566A" w:rsidRDefault="00C90296" w:rsidP="00C90296">
      <w:pPr>
        <w:jc w:val="right"/>
        <w:rPr>
          <w:sz w:val="28"/>
          <w:szCs w:val="28"/>
          <w:lang w:val="kk-KZ"/>
        </w:rPr>
      </w:pPr>
      <w:r w:rsidRPr="00AB566A">
        <w:rPr>
          <w:sz w:val="28"/>
          <w:szCs w:val="28"/>
          <w:lang w:val="kk-KZ"/>
        </w:rPr>
        <w:tab/>
      </w:r>
      <w:r w:rsidRPr="00AB566A">
        <w:rPr>
          <w:sz w:val="28"/>
          <w:szCs w:val="28"/>
          <w:lang w:val="kk-KZ"/>
        </w:rPr>
        <w:tab/>
        <w:t xml:space="preserve">         мектеп директоры</w:t>
      </w:r>
    </w:p>
    <w:p w:rsidR="00C90296" w:rsidRPr="00AB566A" w:rsidRDefault="00C90296" w:rsidP="00C90296">
      <w:pPr>
        <w:jc w:val="right"/>
        <w:rPr>
          <w:sz w:val="28"/>
          <w:szCs w:val="28"/>
          <w:lang w:val="kk-KZ"/>
        </w:rPr>
      </w:pPr>
      <w:r w:rsidRPr="00AB566A">
        <w:rPr>
          <w:sz w:val="28"/>
          <w:szCs w:val="28"/>
          <w:lang w:val="kk-KZ"/>
        </w:rPr>
        <w:t xml:space="preserve">                                                         </w:t>
      </w:r>
      <w:r>
        <w:rPr>
          <w:sz w:val="28"/>
          <w:szCs w:val="28"/>
          <w:lang w:val="kk-KZ"/>
        </w:rPr>
        <w:t xml:space="preserve">                            </w:t>
      </w:r>
      <w:r w:rsidRPr="00AB566A">
        <w:rPr>
          <w:sz w:val="28"/>
          <w:szCs w:val="28"/>
          <w:lang w:val="kk-KZ"/>
        </w:rPr>
        <w:t>____________________________</w:t>
      </w:r>
    </w:p>
    <w:p w:rsidR="00C90296" w:rsidRPr="00AB566A" w:rsidRDefault="00C90296" w:rsidP="00C90296">
      <w:pPr>
        <w:jc w:val="right"/>
        <w:rPr>
          <w:sz w:val="28"/>
          <w:szCs w:val="28"/>
          <w:lang w:val="kk-KZ"/>
        </w:rPr>
      </w:pPr>
      <w:r w:rsidRPr="00AB566A">
        <w:rPr>
          <w:sz w:val="28"/>
          <w:szCs w:val="28"/>
          <w:lang w:val="kk-KZ"/>
        </w:rPr>
        <w:t xml:space="preserve">             «__</w:t>
      </w:r>
      <w:r w:rsidRPr="00524F71">
        <w:rPr>
          <w:sz w:val="28"/>
          <w:szCs w:val="28"/>
          <w:lang w:val="kk-KZ"/>
        </w:rPr>
        <w:t>___</w:t>
      </w:r>
      <w:r>
        <w:rPr>
          <w:sz w:val="28"/>
          <w:szCs w:val="28"/>
          <w:lang w:val="kk-KZ"/>
        </w:rPr>
        <w:t>» _______   20</w:t>
      </w:r>
      <w:r w:rsidR="00BF4BDD">
        <w:rPr>
          <w:sz w:val="28"/>
          <w:szCs w:val="28"/>
          <w:lang w:val="kk-KZ"/>
        </w:rPr>
        <w:t>20</w:t>
      </w:r>
      <w:r w:rsidRPr="00AB566A">
        <w:rPr>
          <w:sz w:val="28"/>
          <w:szCs w:val="28"/>
          <w:lang w:val="kk-KZ"/>
        </w:rPr>
        <w:t xml:space="preserve"> жыл</w:t>
      </w:r>
    </w:p>
    <w:p w:rsidR="00C90296" w:rsidRDefault="00C90296" w:rsidP="00524F71">
      <w:pPr>
        <w:jc w:val="center"/>
        <w:rPr>
          <w:rFonts w:eastAsia="Calibri"/>
          <w:b/>
          <w:sz w:val="28"/>
          <w:szCs w:val="28"/>
          <w:lang w:val="kk-KZ" w:eastAsia="en-US"/>
        </w:rPr>
      </w:pPr>
    </w:p>
    <w:p w:rsidR="00524F71" w:rsidRPr="00524F71" w:rsidRDefault="00524F71" w:rsidP="00524F71">
      <w:pPr>
        <w:jc w:val="center"/>
        <w:rPr>
          <w:rFonts w:eastAsia="Calibri"/>
          <w:b/>
          <w:sz w:val="28"/>
          <w:szCs w:val="28"/>
          <w:lang w:val="kk-KZ" w:eastAsia="en-US"/>
        </w:rPr>
      </w:pPr>
      <w:r w:rsidRPr="00524F71">
        <w:rPr>
          <w:rFonts w:eastAsia="Calibri"/>
          <w:b/>
          <w:sz w:val="28"/>
          <w:szCs w:val="28"/>
          <w:lang w:val="kk-KZ" w:eastAsia="en-US"/>
        </w:rPr>
        <w:t>Үлгерімі төмен оқушыларға арналған</w:t>
      </w:r>
    </w:p>
    <w:p w:rsidR="00524F71" w:rsidRPr="00524F71" w:rsidRDefault="00524F71" w:rsidP="00524F71">
      <w:pPr>
        <w:jc w:val="center"/>
        <w:rPr>
          <w:rFonts w:eastAsia="Calibri"/>
          <w:b/>
          <w:sz w:val="28"/>
          <w:szCs w:val="28"/>
          <w:lang w:val="kk-KZ" w:eastAsia="en-US"/>
        </w:rPr>
      </w:pPr>
      <w:r w:rsidRPr="00524F71">
        <w:rPr>
          <w:rFonts w:eastAsia="Calibri"/>
          <w:b/>
          <w:sz w:val="28"/>
          <w:szCs w:val="28"/>
          <w:lang w:val="kk-KZ" w:eastAsia="en-US"/>
        </w:rPr>
        <w:t>жылдық жұмыс жоспары</w:t>
      </w:r>
    </w:p>
    <w:p w:rsidR="00524F71" w:rsidRPr="00524F71" w:rsidRDefault="00524F71" w:rsidP="00524F71">
      <w:pPr>
        <w:jc w:val="center"/>
        <w:rPr>
          <w:rFonts w:eastAsia="Calibri"/>
          <w:b/>
          <w:sz w:val="28"/>
          <w:szCs w:val="28"/>
          <w:lang w:val="kk-KZ" w:eastAsia="en-US"/>
        </w:rPr>
      </w:pPr>
      <w:r w:rsidRPr="00524F71">
        <w:rPr>
          <w:rFonts w:eastAsia="Calibri"/>
          <w:b/>
          <w:sz w:val="28"/>
          <w:szCs w:val="28"/>
          <w:lang w:val="kk-KZ" w:eastAsia="en-US"/>
        </w:rPr>
        <w:t>(20</w:t>
      </w:r>
      <w:r w:rsidR="00BF4BDD">
        <w:rPr>
          <w:rFonts w:eastAsia="Calibri"/>
          <w:b/>
          <w:sz w:val="28"/>
          <w:szCs w:val="28"/>
          <w:lang w:val="kk-KZ" w:eastAsia="en-US"/>
        </w:rPr>
        <w:t>20</w:t>
      </w:r>
      <w:r w:rsidRPr="00524F71">
        <w:rPr>
          <w:rFonts w:eastAsia="Calibri"/>
          <w:b/>
          <w:sz w:val="28"/>
          <w:szCs w:val="28"/>
          <w:lang w:val="kk-KZ" w:eastAsia="en-US"/>
        </w:rPr>
        <w:t>-20</w:t>
      </w:r>
      <w:r w:rsidR="00BF4BDD">
        <w:rPr>
          <w:rFonts w:eastAsia="Calibri"/>
          <w:b/>
          <w:sz w:val="28"/>
          <w:szCs w:val="28"/>
          <w:lang w:val="kk-KZ" w:eastAsia="en-US"/>
        </w:rPr>
        <w:t>21</w:t>
      </w:r>
      <w:r w:rsidRPr="00524F71">
        <w:rPr>
          <w:rFonts w:eastAsia="Calibri"/>
          <w:b/>
          <w:sz w:val="28"/>
          <w:szCs w:val="28"/>
          <w:lang w:val="kk-KZ" w:eastAsia="en-US"/>
        </w:rPr>
        <w:t xml:space="preserve"> оқу жылы)</w:t>
      </w:r>
    </w:p>
    <w:p w:rsidR="00524F71" w:rsidRPr="00524F71" w:rsidRDefault="00524F71" w:rsidP="00524F71">
      <w:pPr>
        <w:spacing w:after="200"/>
        <w:jc w:val="center"/>
        <w:rPr>
          <w:rFonts w:eastAsia="Calibri"/>
          <w:sz w:val="28"/>
          <w:szCs w:val="28"/>
          <w:lang w:val="kk-KZ"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5049"/>
        <w:gridCol w:w="1782"/>
        <w:gridCol w:w="2464"/>
      </w:tblGrid>
      <w:tr w:rsidR="00524F71" w:rsidRPr="00524F71" w:rsidTr="00524F71">
        <w:tc>
          <w:tcPr>
            <w:tcW w:w="560" w:type="dxa"/>
          </w:tcPr>
          <w:p w:rsidR="00524F71" w:rsidRPr="00524F71" w:rsidRDefault="00524F71" w:rsidP="00524F71">
            <w:pPr>
              <w:tabs>
                <w:tab w:val="left" w:pos="6061"/>
              </w:tabs>
              <w:rPr>
                <w:rFonts w:eastAsia="Calibri"/>
                <w:b/>
                <w:sz w:val="28"/>
                <w:szCs w:val="28"/>
                <w:lang w:val="kk-KZ" w:eastAsia="en-US"/>
              </w:rPr>
            </w:pPr>
            <w:r w:rsidRPr="00524F71">
              <w:rPr>
                <w:rFonts w:eastAsia="Calibri"/>
                <w:b/>
                <w:sz w:val="28"/>
                <w:szCs w:val="28"/>
                <w:lang w:val="kk-KZ" w:eastAsia="en-US"/>
              </w:rPr>
              <w:t>№</w:t>
            </w:r>
          </w:p>
        </w:tc>
        <w:tc>
          <w:tcPr>
            <w:tcW w:w="5049" w:type="dxa"/>
          </w:tcPr>
          <w:p w:rsidR="00524F71" w:rsidRPr="00524F71" w:rsidRDefault="00524F71" w:rsidP="00524F71">
            <w:pPr>
              <w:tabs>
                <w:tab w:val="left" w:pos="6061"/>
              </w:tabs>
              <w:rPr>
                <w:rFonts w:eastAsia="Calibri"/>
                <w:b/>
                <w:sz w:val="28"/>
                <w:szCs w:val="28"/>
                <w:lang w:val="kk-KZ" w:eastAsia="en-US"/>
              </w:rPr>
            </w:pPr>
            <w:r w:rsidRPr="00524F71">
              <w:rPr>
                <w:rFonts w:eastAsia="Calibri"/>
                <w:b/>
                <w:sz w:val="28"/>
                <w:szCs w:val="28"/>
                <w:lang w:val="kk-KZ" w:eastAsia="en-US"/>
              </w:rPr>
              <w:t xml:space="preserve">Жұмыстың түрі </w:t>
            </w:r>
          </w:p>
        </w:tc>
        <w:tc>
          <w:tcPr>
            <w:tcW w:w="1782" w:type="dxa"/>
          </w:tcPr>
          <w:p w:rsidR="00524F71" w:rsidRPr="00524F71" w:rsidRDefault="00524F71" w:rsidP="00524F71">
            <w:pPr>
              <w:tabs>
                <w:tab w:val="left" w:pos="6061"/>
              </w:tabs>
              <w:rPr>
                <w:rFonts w:eastAsia="Calibri"/>
                <w:b/>
                <w:sz w:val="28"/>
                <w:szCs w:val="28"/>
                <w:lang w:val="kk-KZ" w:eastAsia="en-US"/>
              </w:rPr>
            </w:pPr>
            <w:r w:rsidRPr="00524F71">
              <w:rPr>
                <w:rFonts w:eastAsia="Calibri"/>
                <w:b/>
                <w:sz w:val="28"/>
                <w:szCs w:val="28"/>
                <w:lang w:val="kk-KZ" w:eastAsia="en-US"/>
              </w:rPr>
              <w:t xml:space="preserve"> Мерзімі </w:t>
            </w:r>
          </w:p>
        </w:tc>
        <w:tc>
          <w:tcPr>
            <w:tcW w:w="2464" w:type="dxa"/>
          </w:tcPr>
          <w:p w:rsidR="00524F71" w:rsidRPr="00524F71" w:rsidRDefault="00524F71" w:rsidP="00524F71">
            <w:pPr>
              <w:tabs>
                <w:tab w:val="left" w:pos="6061"/>
              </w:tabs>
              <w:rPr>
                <w:rFonts w:eastAsia="Calibri"/>
                <w:b/>
                <w:sz w:val="28"/>
                <w:szCs w:val="28"/>
                <w:lang w:val="kk-KZ" w:eastAsia="en-US"/>
              </w:rPr>
            </w:pPr>
            <w:r w:rsidRPr="00524F71">
              <w:rPr>
                <w:rFonts w:eastAsia="Calibri"/>
                <w:b/>
                <w:sz w:val="28"/>
                <w:szCs w:val="28"/>
                <w:lang w:val="kk-KZ" w:eastAsia="en-US"/>
              </w:rPr>
              <w:t xml:space="preserve">Жұмыс қорытындысы </w:t>
            </w:r>
          </w:p>
        </w:tc>
      </w:tr>
      <w:tr w:rsidR="00524F71" w:rsidRPr="00524F71" w:rsidTr="00524F71">
        <w:tc>
          <w:tcPr>
            <w:tcW w:w="560" w:type="dxa"/>
          </w:tcPr>
          <w:p w:rsidR="00524F71" w:rsidRPr="00524F71" w:rsidRDefault="00524F71" w:rsidP="00524F71">
            <w:pPr>
              <w:tabs>
                <w:tab w:val="left" w:pos="6061"/>
              </w:tabs>
              <w:rPr>
                <w:rFonts w:eastAsia="Calibri"/>
                <w:sz w:val="28"/>
                <w:szCs w:val="28"/>
                <w:lang w:val="kk-KZ" w:eastAsia="en-US"/>
              </w:rPr>
            </w:pPr>
            <w:r w:rsidRPr="00524F71">
              <w:rPr>
                <w:rFonts w:eastAsia="Calibri"/>
                <w:sz w:val="28"/>
                <w:szCs w:val="28"/>
                <w:lang w:val="kk-KZ" w:eastAsia="en-US"/>
              </w:rPr>
              <w:t>1</w:t>
            </w:r>
          </w:p>
        </w:tc>
        <w:tc>
          <w:tcPr>
            <w:tcW w:w="5049" w:type="dxa"/>
          </w:tcPr>
          <w:p w:rsidR="00524F71" w:rsidRPr="00524F71" w:rsidRDefault="00524F71" w:rsidP="00524F71">
            <w:pPr>
              <w:tabs>
                <w:tab w:val="left" w:pos="6061"/>
              </w:tabs>
              <w:rPr>
                <w:rFonts w:eastAsia="Calibri"/>
                <w:sz w:val="28"/>
                <w:szCs w:val="28"/>
                <w:lang w:val="kk-KZ" w:eastAsia="en-US"/>
              </w:rPr>
            </w:pPr>
            <w:r w:rsidRPr="00524F71">
              <w:rPr>
                <w:rFonts w:eastAsia="Calibri"/>
                <w:sz w:val="28"/>
                <w:szCs w:val="28"/>
                <w:lang w:val="kk-KZ" w:eastAsia="en-US"/>
              </w:rPr>
              <w:t>Үлгерімі нашар оқушыларға арналған жылдық жұмыс жоспарын құру</w:t>
            </w:r>
          </w:p>
        </w:tc>
        <w:tc>
          <w:tcPr>
            <w:tcW w:w="1782" w:type="dxa"/>
          </w:tcPr>
          <w:p w:rsidR="00524F71" w:rsidRPr="00524F71" w:rsidRDefault="00524F71" w:rsidP="00524F71">
            <w:pPr>
              <w:tabs>
                <w:tab w:val="left" w:pos="6061"/>
              </w:tabs>
              <w:rPr>
                <w:rFonts w:eastAsia="Calibri"/>
                <w:sz w:val="28"/>
                <w:szCs w:val="28"/>
                <w:lang w:val="kk-KZ" w:eastAsia="en-US"/>
              </w:rPr>
            </w:pPr>
            <w:r w:rsidRPr="00524F71">
              <w:rPr>
                <w:rFonts w:eastAsia="Calibri"/>
                <w:sz w:val="28"/>
                <w:szCs w:val="28"/>
                <w:lang w:val="kk-KZ" w:eastAsia="en-US"/>
              </w:rPr>
              <w:t xml:space="preserve">Қыркүйек </w:t>
            </w:r>
          </w:p>
        </w:tc>
        <w:tc>
          <w:tcPr>
            <w:tcW w:w="2464" w:type="dxa"/>
          </w:tcPr>
          <w:p w:rsidR="00524F71" w:rsidRPr="00524F71" w:rsidRDefault="00524F71" w:rsidP="00524F71">
            <w:pPr>
              <w:tabs>
                <w:tab w:val="left" w:pos="6061"/>
              </w:tabs>
              <w:rPr>
                <w:rFonts w:eastAsia="Calibri"/>
                <w:sz w:val="28"/>
                <w:szCs w:val="28"/>
                <w:lang w:val="kk-KZ" w:eastAsia="en-US"/>
              </w:rPr>
            </w:pPr>
            <w:r w:rsidRPr="00524F71">
              <w:rPr>
                <w:rFonts w:eastAsia="Calibri"/>
                <w:sz w:val="28"/>
                <w:szCs w:val="28"/>
                <w:lang w:val="kk-KZ" w:eastAsia="en-US"/>
              </w:rPr>
              <w:t xml:space="preserve">Жоспар </w:t>
            </w:r>
          </w:p>
        </w:tc>
      </w:tr>
      <w:tr w:rsidR="00524F71" w:rsidRPr="00524F71" w:rsidTr="00524F71">
        <w:tc>
          <w:tcPr>
            <w:tcW w:w="560" w:type="dxa"/>
          </w:tcPr>
          <w:p w:rsidR="00524F71" w:rsidRPr="00524F71" w:rsidRDefault="00524F71" w:rsidP="00524F71">
            <w:pPr>
              <w:tabs>
                <w:tab w:val="left" w:pos="6061"/>
              </w:tabs>
              <w:rPr>
                <w:rFonts w:eastAsia="Calibri"/>
                <w:sz w:val="28"/>
                <w:szCs w:val="28"/>
                <w:lang w:val="kk-KZ" w:eastAsia="en-US"/>
              </w:rPr>
            </w:pPr>
            <w:r w:rsidRPr="00524F71">
              <w:rPr>
                <w:rFonts w:eastAsia="Calibri"/>
                <w:sz w:val="28"/>
                <w:szCs w:val="28"/>
                <w:lang w:val="kk-KZ" w:eastAsia="en-US"/>
              </w:rPr>
              <w:t>2</w:t>
            </w:r>
          </w:p>
        </w:tc>
        <w:tc>
          <w:tcPr>
            <w:tcW w:w="5049" w:type="dxa"/>
          </w:tcPr>
          <w:p w:rsidR="00524F71" w:rsidRPr="00524F71" w:rsidRDefault="00524F71" w:rsidP="00524F71">
            <w:pPr>
              <w:tabs>
                <w:tab w:val="left" w:pos="6061"/>
              </w:tabs>
              <w:rPr>
                <w:rFonts w:eastAsia="Calibri"/>
                <w:sz w:val="28"/>
                <w:szCs w:val="28"/>
                <w:lang w:val="kk-KZ" w:eastAsia="en-US"/>
              </w:rPr>
            </w:pPr>
            <w:r w:rsidRPr="00524F71">
              <w:rPr>
                <w:rFonts w:eastAsia="Calibri"/>
                <w:sz w:val="28"/>
                <w:szCs w:val="28"/>
                <w:lang w:val="kk-KZ" w:eastAsia="en-US"/>
              </w:rPr>
              <w:t>Психологпен бірлесе отырып,       сынып бойынша үлгерімі нашар оқушыларды анықтау</w:t>
            </w:r>
          </w:p>
        </w:tc>
        <w:tc>
          <w:tcPr>
            <w:tcW w:w="1782" w:type="dxa"/>
          </w:tcPr>
          <w:p w:rsidR="00524F71" w:rsidRPr="00524F71" w:rsidRDefault="00524F71" w:rsidP="00524F71">
            <w:pPr>
              <w:tabs>
                <w:tab w:val="left" w:pos="6061"/>
              </w:tabs>
              <w:rPr>
                <w:rFonts w:eastAsia="Calibri"/>
                <w:sz w:val="28"/>
                <w:szCs w:val="28"/>
                <w:lang w:val="kk-KZ" w:eastAsia="en-US"/>
              </w:rPr>
            </w:pPr>
            <w:r w:rsidRPr="00524F71">
              <w:rPr>
                <w:rFonts w:eastAsia="Calibri"/>
                <w:sz w:val="28"/>
                <w:szCs w:val="28"/>
                <w:lang w:val="kk-KZ" w:eastAsia="en-US"/>
              </w:rPr>
              <w:t xml:space="preserve">Қыркүйек </w:t>
            </w:r>
          </w:p>
        </w:tc>
        <w:tc>
          <w:tcPr>
            <w:tcW w:w="2464" w:type="dxa"/>
          </w:tcPr>
          <w:p w:rsidR="00524F71" w:rsidRPr="00524F71" w:rsidRDefault="00524F71" w:rsidP="00524F71">
            <w:pPr>
              <w:tabs>
                <w:tab w:val="left" w:pos="6061"/>
              </w:tabs>
              <w:rPr>
                <w:rFonts w:eastAsia="Calibri"/>
                <w:sz w:val="28"/>
                <w:szCs w:val="28"/>
                <w:lang w:val="kk-KZ" w:eastAsia="en-US"/>
              </w:rPr>
            </w:pPr>
            <w:r w:rsidRPr="00524F71">
              <w:rPr>
                <w:rFonts w:eastAsia="Calibri"/>
                <w:sz w:val="28"/>
                <w:szCs w:val="28"/>
                <w:lang w:val="kk-KZ" w:eastAsia="en-US"/>
              </w:rPr>
              <w:t xml:space="preserve"> ББД диагностикасы</w:t>
            </w:r>
          </w:p>
        </w:tc>
      </w:tr>
      <w:tr w:rsidR="00524F71" w:rsidRPr="00524F71" w:rsidTr="00524F71">
        <w:tc>
          <w:tcPr>
            <w:tcW w:w="560" w:type="dxa"/>
          </w:tcPr>
          <w:p w:rsidR="00524F71" w:rsidRPr="00524F71" w:rsidRDefault="00524F71" w:rsidP="00524F71">
            <w:pPr>
              <w:tabs>
                <w:tab w:val="left" w:pos="6061"/>
              </w:tabs>
              <w:rPr>
                <w:rFonts w:eastAsia="Calibri"/>
                <w:sz w:val="28"/>
                <w:szCs w:val="28"/>
                <w:lang w:val="kk-KZ" w:eastAsia="en-US"/>
              </w:rPr>
            </w:pPr>
            <w:r w:rsidRPr="00524F71">
              <w:rPr>
                <w:rFonts w:eastAsia="Calibri"/>
                <w:sz w:val="28"/>
                <w:szCs w:val="28"/>
                <w:lang w:val="kk-KZ" w:eastAsia="en-US"/>
              </w:rPr>
              <w:t>3</w:t>
            </w:r>
          </w:p>
        </w:tc>
        <w:tc>
          <w:tcPr>
            <w:tcW w:w="5049" w:type="dxa"/>
          </w:tcPr>
          <w:p w:rsidR="00524F71" w:rsidRPr="00524F71" w:rsidRDefault="00524F71" w:rsidP="00524F71">
            <w:pPr>
              <w:tabs>
                <w:tab w:val="left" w:pos="6061"/>
              </w:tabs>
              <w:rPr>
                <w:rFonts w:eastAsia="Calibri"/>
                <w:sz w:val="28"/>
                <w:szCs w:val="28"/>
                <w:lang w:val="kk-KZ" w:eastAsia="en-US"/>
              </w:rPr>
            </w:pPr>
            <w:r w:rsidRPr="00524F71">
              <w:rPr>
                <w:rFonts w:eastAsia="Calibri"/>
                <w:sz w:val="28"/>
                <w:szCs w:val="28"/>
                <w:lang w:val="kk-KZ" w:eastAsia="en-US"/>
              </w:rPr>
              <w:t>Оқушыларды информатиканы  игеруге қызықтыру, қажеттілігін түсіндіру.</w:t>
            </w:r>
          </w:p>
        </w:tc>
        <w:tc>
          <w:tcPr>
            <w:tcW w:w="1782" w:type="dxa"/>
          </w:tcPr>
          <w:p w:rsidR="00524F71" w:rsidRPr="00524F71" w:rsidRDefault="00524F71" w:rsidP="00524F71">
            <w:pPr>
              <w:tabs>
                <w:tab w:val="left" w:pos="6061"/>
              </w:tabs>
              <w:rPr>
                <w:rFonts w:eastAsia="Calibri"/>
                <w:sz w:val="28"/>
                <w:szCs w:val="28"/>
                <w:lang w:val="kk-KZ" w:eastAsia="en-US"/>
              </w:rPr>
            </w:pPr>
            <w:r w:rsidRPr="00524F71">
              <w:rPr>
                <w:rFonts w:eastAsia="Calibri"/>
                <w:sz w:val="28"/>
                <w:szCs w:val="28"/>
                <w:lang w:val="kk-KZ" w:eastAsia="en-US"/>
              </w:rPr>
              <w:t xml:space="preserve">Үнемі </w:t>
            </w:r>
          </w:p>
        </w:tc>
        <w:tc>
          <w:tcPr>
            <w:tcW w:w="2464" w:type="dxa"/>
          </w:tcPr>
          <w:p w:rsidR="00524F71" w:rsidRPr="00524F71" w:rsidRDefault="00524F71" w:rsidP="00524F71">
            <w:pPr>
              <w:tabs>
                <w:tab w:val="left" w:pos="6061"/>
              </w:tabs>
              <w:rPr>
                <w:rFonts w:eastAsia="Calibri"/>
                <w:sz w:val="28"/>
                <w:szCs w:val="28"/>
                <w:lang w:val="kk-KZ" w:eastAsia="en-US"/>
              </w:rPr>
            </w:pPr>
            <w:r w:rsidRPr="00524F71">
              <w:rPr>
                <w:rFonts w:eastAsia="Calibri"/>
                <w:sz w:val="28"/>
                <w:szCs w:val="28"/>
                <w:lang w:val="kk-KZ" w:eastAsia="en-US"/>
              </w:rPr>
              <w:t>Оқушылардың белсенділігі</w:t>
            </w:r>
          </w:p>
        </w:tc>
      </w:tr>
      <w:tr w:rsidR="00524F71" w:rsidRPr="00524F71" w:rsidTr="00524F71">
        <w:tc>
          <w:tcPr>
            <w:tcW w:w="560" w:type="dxa"/>
          </w:tcPr>
          <w:p w:rsidR="00524F71" w:rsidRPr="00524F71" w:rsidRDefault="00524F71" w:rsidP="00524F71">
            <w:pPr>
              <w:tabs>
                <w:tab w:val="left" w:pos="6061"/>
              </w:tabs>
              <w:rPr>
                <w:rFonts w:eastAsia="Calibri"/>
                <w:sz w:val="28"/>
                <w:szCs w:val="28"/>
                <w:lang w:val="kk-KZ" w:eastAsia="en-US"/>
              </w:rPr>
            </w:pPr>
            <w:r w:rsidRPr="00524F71">
              <w:rPr>
                <w:rFonts w:eastAsia="Calibri"/>
                <w:sz w:val="28"/>
                <w:szCs w:val="28"/>
                <w:lang w:val="kk-KZ" w:eastAsia="en-US"/>
              </w:rPr>
              <w:t>4</w:t>
            </w:r>
          </w:p>
        </w:tc>
        <w:tc>
          <w:tcPr>
            <w:tcW w:w="5049" w:type="dxa"/>
          </w:tcPr>
          <w:p w:rsidR="00524F71" w:rsidRPr="00524F71" w:rsidRDefault="00524F71" w:rsidP="00524F71">
            <w:pPr>
              <w:tabs>
                <w:tab w:val="left" w:pos="6061"/>
              </w:tabs>
              <w:rPr>
                <w:rFonts w:eastAsia="Calibri"/>
                <w:sz w:val="28"/>
                <w:szCs w:val="28"/>
                <w:lang w:val="kk-KZ" w:eastAsia="en-US"/>
              </w:rPr>
            </w:pPr>
            <w:r w:rsidRPr="00524F71">
              <w:rPr>
                <w:rFonts w:eastAsia="Calibri"/>
                <w:sz w:val="28"/>
                <w:szCs w:val="28"/>
                <w:lang w:val="kk-KZ" w:eastAsia="en-US"/>
              </w:rPr>
              <w:t>Тақырыптар бойынша оқушыларға теңдеулер, тізбектер дайындап беру</w:t>
            </w:r>
          </w:p>
        </w:tc>
        <w:tc>
          <w:tcPr>
            <w:tcW w:w="1782" w:type="dxa"/>
          </w:tcPr>
          <w:p w:rsidR="00524F71" w:rsidRPr="00524F71" w:rsidRDefault="00524F71" w:rsidP="00524F71">
            <w:pPr>
              <w:tabs>
                <w:tab w:val="left" w:pos="6061"/>
              </w:tabs>
              <w:rPr>
                <w:rFonts w:eastAsia="Calibri"/>
                <w:sz w:val="28"/>
                <w:szCs w:val="28"/>
                <w:lang w:val="kk-KZ" w:eastAsia="en-US"/>
              </w:rPr>
            </w:pPr>
            <w:r w:rsidRPr="00524F71">
              <w:rPr>
                <w:rFonts w:eastAsia="Calibri"/>
                <w:sz w:val="28"/>
                <w:szCs w:val="28"/>
                <w:lang w:val="kk-KZ" w:eastAsia="en-US"/>
              </w:rPr>
              <w:t>Сабақ сайын</w:t>
            </w:r>
          </w:p>
        </w:tc>
        <w:tc>
          <w:tcPr>
            <w:tcW w:w="2464" w:type="dxa"/>
          </w:tcPr>
          <w:p w:rsidR="00524F71" w:rsidRPr="00524F71" w:rsidRDefault="00524F71" w:rsidP="00524F71">
            <w:pPr>
              <w:tabs>
                <w:tab w:val="left" w:pos="6061"/>
              </w:tabs>
              <w:rPr>
                <w:rFonts w:eastAsia="Calibri"/>
                <w:sz w:val="28"/>
                <w:szCs w:val="28"/>
                <w:lang w:val="kk-KZ" w:eastAsia="en-US"/>
              </w:rPr>
            </w:pPr>
            <w:r w:rsidRPr="00524F71">
              <w:rPr>
                <w:rFonts w:eastAsia="Calibri"/>
                <w:sz w:val="28"/>
                <w:szCs w:val="28"/>
                <w:lang w:val="kk-KZ" w:eastAsia="en-US"/>
              </w:rPr>
              <w:t>Жинақ папкасы</w:t>
            </w:r>
          </w:p>
        </w:tc>
      </w:tr>
      <w:tr w:rsidR="00524F71" w:rsidRPr="00524F71" w:rsidTr="00524F71">
        <w:tc>
          <w:tcPr>
            <w:tcW w:w="560" w:type="dxa"/>
          </w:tcPr>
          <w:p w:rsidR="00524F71" w:rsidRPr="00524F71" w:rsidRDefault="00524F71" w:rsidP="00524F71">
            <w:pPr>
              <w:tabs>
                <w:tab w:val="left" w:pos="6061"/>
              </w:tabs>
              <w:rPr>
                <w:rFonts w:eastAsia="Calibri"/>
                <w:sz w:val="28"/>
                <w:szCs w:val="28"/>
                <w:lang w:val="kk-KZ" w:eastAsia="en-US"/>
              </w:rPr>
            </w:pPr>
            <w:r w:rsidRPr="00524F71">
              <w:rPr>
                <w:rFonts w:eastAsia="Calibri"/>
                <w:sz w:val="28"/>
                <w:szCs w:val="28"/>
                <w:lang w:val="kk-KZ" w:eastAsia="en-US"/>
              </w:rPr>
              <w:t>5</w:t>
            </w:r>
          </w:p>
        </w:tc>
        <w:tc>
          <w:tcPr>
            <w:tcW w:w="5049" w:type="dxa"/>
          </w:tcPr>
          <w:p w:rsidR="00524F71" w:rsidRPr="00524F71" w:rsidRDefault="00524F71" w:rsidP="00524F71">
            <w:pPr>
              <w:tabs>
                <w:tab w:val="left" w:pos="6061"/>
              </w:tabs>
              <w:rPr>
                <w:rFonts w:eastAsia="Calibri"/>
                <w:sz w:val="28"/>
                <w:szCs w:val="28"/>
                <w:lang w:val="kk-KZ" w:eastAsia="en-US"/>
              </w:rPr>
            </w:pPr>
            <w:r w:rsidRPr="00524F71">
              <w:rPr>
                <w:rFonts w:eastAsia="Calibri"/>
                <w:sz w:val="28"/>
                <w:szCs w:val="28"/>
                <w:lang w:val="kk-KZ" w:eastAsia="en-US"/>
              </w:rPr>
              <w:t>Оқушылардың танымдық деңгейіне байланысты деңгейлік тапсырмалдар дайындау</w:t>
            </w:r>
          </w:p>
        </w:tc>
        <w:tc>
          <w:tcPr>
            <w:tcW w:w="1782" w:type="dxa"/>
          </w:tcPr>
          <w:p w:rsidR="00524F71" w:rsidRPr="00524F71" w:rsidRDefault="00524F71" w:rsidP="00524F71">
            <w:pPr>
              <w:tabs>
                <w:tab w:val="left" w:pos="6061"/>
              </w:tabs>
              <w:rPr>
                <w:rFonts w:eastAsia="Calibri"/>
                <w:sz w:val="28"/>
                <w:szCs w:val="28"/>
                <w:lang w:val="kk-KZ" w:eastAsia="en-US"/>
              </w:rPr>
            </w:pPr>
            <w:r w:rsidRPr="00524F71">
              <w:rPr>
                <w:rFonts w:eastAsia="Calibri"/>
                <w:sz w:val="28"/>
                <w:szCs w:val="28"/>
                <w:lang w:val="kk-KZ" w:eastAsia="en-US"/>
              </w:rPr>
              <w:t>Сабақ сайын</w:t>
            </w:r>
          </w:p>
        </w:tc>
        <w:tc>
          <w:tcPr>
            <w:tcW w:w="2464" w:type="dxa"/>
          </w:tcPr>
          <w:p w:rsidR="00524F71" w:rsidRPr="00524F71" w:rsidRDefault="00524F71" w:rsidP="00524F71">
            <w:pPr>
              <w:tabs>
                <w:tab w:val="left" w:pos="6061"/>
              </w:tabs>
              <w:rPr>
                <w:rFonts w:eastAsia="Calibri"/>
                <w:sz w:val="28"/>
                <w:szCs w:val="28"/>
                <w:lang w:val="kk-KZ" w:eastAsia="en-US"/>
              </w:rPr>
            </w:pPr>
            <w:r w:rsidRPr="00524F71">
              <w:rPr>
                <w:rFonts w:eastAsia="Calibri"/>
                <w:sz w:val="28"/>
                <w:szCs w:val="28"/>
                <w:lang w:val="kk-KZ" w:eastAsia="en-US"/>
              </w:rPr>
              <w:t>Сабақ жоспары</w:t>
            </w:r>
          </w:p>
        </w:tc>
      </w:tr>
      <w:tr w:rsidR="00524F71" w:rsidRPr="00524F71" w:rsidTr="00524F71">
        <w:tc>
          <w:tcPr>
            <w:tcW w:w="560" w:type="dxa"/>
          </w:tcPr>
          <w:p w:rsidR="00524F71" w:rsidRPr="00524F71" w:rsidRDefault="00524F71" w:rsidP="00524F71">
            <w:pPr>
              <w:tabs>
                <w:tab w:val="left" w:pos="6061"/>
              </w:tabs>
              <w:rPr>
                <w:rFonts w:eastAsia="Calibri"/>
                <w:sz w:val="28"/>
                <w:szCs w:val="28"/>
                <w:lang w:val="kk-KZ" w:eastAsia="en-US"/>
              </w:rPr>
            </w:pPr>
            <w:r w:rsidRPr="00524F71">
              <w:rPr>
                <w:rFonts w:eastAsia="Calibri"/>
                <w:sz w:val="28"/>
                <w:szCs w:val="28"/>
                <w:lang w:val="kk-KZ" w:eastAsia="en-US"/>
              </w:rPr>
              <w:t>6</w:t>
            </w:r>
          </w:p>
        </w:tc>
        <w:tc>
          <w:tcPr>
            <w:tcW w:w="5049" w:type="dxa"/>
          </w:tcPr>
          <w:p w:rsidR="00524F71" w:rsidRPr="00524F71" w:rsidRDefault="00524F71" w:rsidP="00524F71">
            <w:pPr>
              <w:tabs>
                <w:tab w:val="left" w:pos="6061"/>
              </w:tabs>
              <w:rPr>
                <w:rFonts w:eastAsia="Calibri"/>
                <w:sz w:val="28"/>
                <w:szCs w:val="28"/>
                <w:lang w:val="kk-KZ" w:eastAsia="en-US"/>
              </w:rPr>
            </w:pPr>
            <w:r w:rsidRPr="00524F71">
              <w:rPr>
                <w:rFonts w:eastAsia="Calibri"/>
                <w:sz w:val="28"/>
                <w:szCs w:val="28"/>
                <w:lang w:val="kk-KZ" w:eastAsia="en-US"/>
              </w:rPr>
              <w:t>Үй тапсырмасының орындалуын қадағалау</w:t>
            </w:r>
          </w:p>
        </w:tc>
        <w:tc>
          <w:tcPr>
            <w:tcW w:w="1782" w:type="dxa"/>
          </w:tcPr>
          <w:p w:rsidR="00524F71" w:rsidRPr="00524F71" w:rsidRDefault="00524F71" w:rsidP="00524F71">
            <w:pPr>
              <w:tabs>
                <w:tab w:val="left" w:pos="6061"/>
              </w:tabs>
              <w:rPr>
                <w:rFonts w:eastAsia="Calibri"/>
                <w:sz w:val="28"/>
                <w:szCs w:val="28"/>
                <w:lang w:val="kk-KZ" w:eastAsia="en-US"/>
              </w:rPr>
            </w:pPr>
            <w:r w:rsidRPr="00524F71">
              <w:rPr>
                <w:rFonts w:eastAsia="Calibri"/>
                <w:sz w:val="28"/>
                <w:szCs w:val="28"/>
                <w:lang w:val="kk-KZ" w:eastAsia="en-US"/>
              </w:rPr>
              <w:t xml:space="preserve"> Сабақ сайын</w:t>
            </w:r>
          </w:p>
        </w:tc>
        <w:tc>
          <w:tcPr>
            <w:tcW w:w="2464" w:type="dxa"/>
          </w:tcPr>
          <w:p w:rsidR="00524F71" w:rsidRPr="00524F71" w:rsidRDefault="00524F71" w:rsidP="00524F71">
            <w:pPr>
              <w:tabs>
                <w:tab w:val="left" w:pos="6061"/>
              </w:tabs>
              <w:rPr>
                <w:rFonts w:eastAsia="Calibri"/>
                <w:sz w:val="28"/>
                <w:szCs w:val="28"/>
                <w:lang w:val="kk-KZ" w:eastAsia="en-US"/>
              </w:rPr>
            </w:pPr>
            <w:r w:rsidRPr="00524F71">
              <w:rPr>
                <w:rFonts w:eastAsia="Calibri"/>
                <w:sz w:val="28"/>
                <w:szCs w:val="28"/>
                <w:lang w:val="kk-KZ" w:eastAsia="en-US"/>
              </w:rPr>
              <w:t>Орындау нәтижесі</w:t>
            </w:r>
          </w:p>
        </w:tc>
      </w:tr>
      <w:tr w:rsidR="00524F71" w:rsidRPr="00524F71" w:rsidTr="00524F71">
        <w:tc>
          <w:tcPr>
            <w:tcW w:w="560" w:type="dxa"/>
          </w:tcPr>
          <w:p w:rsidR="00524F71" w:rsidRPr="00524F71" w:rsidRDefault="00524F71" w:rsidP="00524F71">
            <w:pPr>
              <w:tabs>
                <w:tab w:val="left" w:pos="6061"/>
              </w:tabs>
              <w:rPr>
                <w:rFonts w:eastAsia="Calibri"/>
                <w:sz w:val="28"/>
                <w:szCs w:val="28"/>
                <w:lang w:val="kk-KZ" w:eastAsia="en-US"/>
              </w:rPr>
            </w:pPr>
            <w:r w:rsidRPr="00524F71">
              <w:rPr>
                <w:rFonts w:eastAsia="Calibri"/>
                <w:sz w:val="28"/>
                <w:szCs w:val="28"/>
                <w:lang w:val="kk-KZ" w:eastAsia="en-US"/>
              </w:rPr>
              <w:t>7</w:t>
            </w:r>
          </w:p>
        </w:tc>
        <w:tc>
          <w:tcPr>
            <w:tcW w:w="5049" w:type="dxa"/>
          </w:tcPr>
          <w:p w:rsidR="00524F71" w:rsidRPr="00524F71" w:rsidRDefault="00524F71" w:rsidP="00524F71">
            <w:pPr>
              <w:tabs>
                <w:tab w:val="left" w:pos="6061"/>
              </w:tabs>
              <w:rPr>
                <w:rFonts w:eastAsia="Calibri"/>
                <w:sz w:val="28"/>
                <w:szCs w:val="28"/>
                <w:lang w:val="kk-KZ" w:eastAsia="en-US"/>
              </w:rPr>
            </w:pPr>
            <w:r w:rsidRPr="00524F71">
              <w:rPr>
                <w:rFonts w:eastAsia="Calibri"/>
                <w:sz w:val="28"/>
                <w:szCs w:val="28"/>
                <w:lang w:val="kk-KZ" w:eastAsia="en-US"/>
              </w:rPr>
              <w:t>Танымдық қиыншылықты жеңуге байланысты сыныптан достарының көмегін ұйымдастыру</w:t>
            </w:r>
          </w:p>
        </w:tc>
        <w:tc>
          <w:tcPr>
            <w:tcW w:w="1782" w:type="dxa"/>
          </w:tcPr>
          <w:p w:rsidR="00524F71" w:rsidRPr="00524F71" w:rsidRDefault="00524F71" w:rsidP="00524F71">
            <w:pPr>
              <w:tabs>
                <w:tab w:val="left" w:pos="6061"/>
              </w:tabs>
              <w:rPr>
                <w:rFonts w:eastAsia="Calibri"/>
                <w:sz w:val="28"/>
                <w:szCs w:val="28"/>
                <w:lang w:val="kk-KZ" w:eastAsia="en-US"/>
              </w:rPr>
            </w:pPr>
            <w:r w:rsidRPr="00524F71">
              <w:rPr>
                <w:rFonts w:eastAsia="Calibri"/>
                <w:sz w:val="28"/>
                <w:szCs w:val="28"/>
                <w:lang w:val="kk-KZ" w:eastAsia="en-US"/>
              </w:rPr>
              <w:t xml:space="preserve">Үнемі </w:t>
            </w:r>
          </w:p>
        </w:tc>
        <w:tc>
          <w:tcPr>
            <w:tcW w:w="2464" w:type="dxa"/>
          </w:tcPr>
          <w:p w:rsidR="00524F71" w:rsidRPr="00524F71" w:rsidRDefault="00524F71" w:rsidP="00524F71">
            <w:pPr>
              <w:tabs>
                <w:tab w:val="left" w:pos="6061"/>
              </w:tabs>
              <w:rPr>
                <w:rFonts w:eastAsia="Calibri"/>
                <w:sz w:val="28"/>
                <w:szCs w:val="28"/>
                <w:lang w:val="kk-KZ" w:eastAsia="en-US"/>
              </w:rPr>
            </w:pPr>
            <w:r w:rsidRPr="00524F71">
              <w:rPr>
                <w:rFonts w:eastAsia="Calibri"/>
                <w:sz w:val="28"/>
                <w:szCs w:val="28"/>
                <w:lang w:val="kk-KZ" w:eastAsia="en-US"/>
              </w:rPr>
              <w:t>Оқу секторының көмегі</w:t>
            </w:r>
          </w:p>
        </w:tc>
      </w:tr>
      <w:tr w:rsidR="00524F71" w:rsidRPr="00524F71" w:rsidTr="00524F71">
        <w:tc>
          <w:tcPr>
            <w:tcW w:w="560" w:type="dxa"/>
          </w:tcPr>
          <w:p w:rsidR="00524F71" w:rsidRPr="00524F71" w:rsidRDefault="00524F71" w:rsidP="00524F71">
            <w:pPr>
              <w:tabs>
                <w:tab w:val="left" w:pos="6061"/>
              </w:tabs>
              <w:rPr>
                <w:rFonts w:eastAsia="Calibri"/>
                <w:sz w:val="28"/>
                <w:szCs w:val="28"/>
                <w:lang w:val="kk-KZ" w:eastAsia="en-US"/>
              </w:rPr>
            </w:pPr>
            <w:r w:rsidRPr="00524F71">
              <w:rPr>
                <w:rFonts w:eastAsia="Calibri"/>
                <w:sz w:val="28"/>
                <w:szCs w:val="28"/>
                <w:lang w:val="kk-KZ" w:eastAsia="en-US"/>
              </w:rPr>
              <w:t>8</w:t>
            </w:r>
          </w:p>
        </w:tc>
        <w:tc>
          <w:tcPr>
            <w:tcW w:w="5049" w:type="dxa"/>
          </w:tcPr>
          <w:p w:rsidR="00524F71" w:rsidRPr="00524F71" w:rsidRDefault="00524F71" w:rsidP="00524F71">
            <w:pPr>
              <w:tabs>
                <w:tab w:val="left" w:pos="6061"/>
              </w:tabs>
              <w:rPr>
                <w:rFonts w:eastAsia="Calibri"/>
                <w:sz w:val="28"/>
                <w:szCs w:val="28"/>
                <w:lang w:val="kk-KZ" w:eastAsia="en-US"/>
              </w:rPr>
            </w:pPr>
            <w:r w:rsidRPr="00524F71">
              <w:rPr>
                <w:rFonts w:eastAsia="Calibri"/>
                <w:sz w:val="28"/>
                <w:szCs w:val="28"/>
                <w:lang w:val="kk-KZ" w:eastAsia="en-US"/>
              </w:rPr>
              <w:t>Бақылау, жазба жұмыстарын, тесттерін талдау, қатемен жұмысты ұйымдастыру</w:t>
            </w:r>
          </w:p>
        </w:tc>
        <w:tc>
          <w:tcPr>
            <w:tcW w:w="1782" w:type="dxa"/>
          </w:tcPr>
          <w:p w:rsidR="00524F71" w:rsidRPr="00524F71" w:rsidRDefault="00524F71" w:rsidP="00524F71">
            <w:pPr>
              <w:tabs>
                <w:tab w:val="left" w:pos="6061"/>
              </w:tabs>
              <w:rPr>
                <w:rFonts w:eastAsia="Calibri"/>
                <w:sz w:val="28"/>
                <w:szCs w:val="28"/>
                <w:lang w:val="kk-KZ" w:eastAsia="en-US"/>
              </w:rPr>
            </w:pPr>
            <w:r w:rsidRPr="00524F71">
              <w:rPr>
                <w:rFonts w:eastAsia="Calibri"/>
                <w:sz w:val="28"/>
                <w:szCs w:val="28"/>
                <w:lang w:val="kk-KZ" w:eastAsia="en-US"/>
              </w:rPr>
              <w:t>Жоспар бойынша</w:t>
            </w:r>
          </w:p>
        </w:tc>
        <w:tc>
          <w:tcPr>
            <w:tcW w:w="2464" w:type="dxa"/>
          </w:tcPr>
          <w:p w:rsidR="00524F71" w:rsidRPr="00524F71" w:rsidRDefault="00524F71" w:rsidP="00524F71">
            <w:pPr>
              <w:tabs>
                <w:tab w:val="left" w:pos="6061"/>
              </w:tabs>
              <w:rPr>
                <w:rFonts w:eastAsia="Calibri"/>
                <w:sz w:val="28"/>
                <w:szCs w:val="28"/>
                <w:lang w:val="kk-KZ" w:eastAsia="en-US"/>
              </w:rPr>
            </w:pPr>
            <w:r w:rsidRPr="00524F71">
              <w:rPr>
                <w:rFonts w:eastAsia="Calibri"/>
                <w:sz w:val="28"/>
                <w:szCs w:val="28"/>
                <w:lang w:val="kk-KZ" w:eastAsia="en-US"/>
              </w:rPr>
              <w:t>Қатемен жұмысы</w:t>
            </w:r>
          </w:p>
        </w:tc>
      </w:tr>
      <w:tr w:rsidR="00524F71" w:rsidRPr="00524F71" w:rsidTr="00524F71">
        <w:tc>
          <w:tcPr>
            <w:tcW w:w="560" w:type="dxa"/>
          </w:tcPr>
          <w:p w:rsidR="00524F71" w:rsidRPr="00524F71" w:rsidRDefault="00524F71" w:rsidP="00524F71">
            <w:pPr>
              <w:tabs>
                <w:tab w:val="left" w:pos="6061"/>
              </w:tabs>
              <w:rPr>
                <w:rFonts w:eastAsia="Calibri"/>
                <w:sz w:val="28"/>
                <w:szCs w:val="28"/>
                <w:lang w:val="kk-KZ" w:eastAsia="en-US"/>
              </w:rPr>
            </w:pPr>
            <w:r w:rsidRPr="00524F71">
              <w:rPr>
                <w:rFonts w:eastAsia="Calibri"/>
                <w:sz w:val="28"/>
                <w:szCs w:val="28"/>
                <w:lang w:val="kk-KZ" w:eastAsia="en-US"/>
              </w:rPr>
              <w:t>9</w:t>
            </w:r>
          </w:p>
        </w:tc>
        <w:tc>
          <w:tcPr>
            <w:tcW w:w="5049" w:type="dxa"/>
          </w:tcPr>
          <w:p w:rsidR="00524F71" w:rsidRPr="00524F71" w:rsidRDefault="00524F71" w:rsidP="00524F71">
            <w:pPr>
              <w:tabs>
                <w:tab w:val="left" w:pos="6061"/>
              </w:tabs>
              <w:rPr>
                <w:rFonts w:eastAsia="Calibri"/>
                <w:sz w:val="28"/>
                <w:szCs w:val="28"/>
                <w:lang w:val="kk-KZ" w:eastAsia="en-US"/>
              </w:rPr>
            </w:pPr>
            <w:r w:rsidRPr="00524F71">
              <w:rPr>
                <w:rFonts w:eastAsia="Calibri"/>
                <w:sz w:val="28"/>
                <w:szCs w:val="28"/>
                <w:lang w:val="kk-KZ" w:eastAsia="en-US"/>
              </w:rPr>
              <w:t>Жұмыс дәптерлерін тексеріп отыру</w:t>
            </w:r>
          </w:p>
        </w:tc>
        <w:tc>
          <w:tcPr>
            <w:tcW w:w="1782" w:type="dxa"/>
          </w:tcPr>
          <w:p w:rsidR="00524F71" w:rsidRPr="00524F71" w:rsidRDefault="00524F71" w:rsidP="00524F71">
            <w:pPr>
              <w:tabs>
                <w:tab w:val="left" w:pos="6061"/>
              </w:tabs>
              <w:rPr>
                <w:rFonts w:eastAsia="Calibri"/>
                <w:sz w:val="28"/>
                <w:szCs w:val="28"/>
                <w:lang w:val="kk-KZ" w:eastAsia="en-US"/>
              </w:rPr>
            </w:pPr>
            <w:r w:rsidRPr="00524F71">
              <w:rPr>
                <w:rFonts w:eastAsia="Calibri"/>
                <w:sz w:val="28"/>
                <w:szCs w:val="28"/>
                <w:lang w:val="kk-KZ" w:eastAsia="en-US"/>
              </w:rPr>
              <w:t xml:space="preserve"> Сабақ сайын</w:t>
            </w:r>
          </w:p>
        </w:tc>
        <w:tc>
          <w:tcPr>
            <w:tcW w:w="2464" w:type="dxa"/>
          </w:tcPr>
          <w:p w:rsidR="00524F71" w:rsidRPr="00524F71" w:rsidRDefault="00524F71" w:rsidP="00524F71">
            <w:pPr>
              <w:tabs>
                <w:tab w:val="left" w:pos="6061"/>
              </w:tabs>
              <w:rPr>
                <w:rFonts w:eastAsia="Calibri"/>
                <w:sz w:val="28"/>
                <w:szCs w:val="28"/>
                <w:lang w:val="kk-KZ" w:eastAsia="en-US"/>
              </w:rPr>
            </w:pPr>
            <w:r w:rsidRPr="00524F71">
              <w:rPr>
                <w:rFonts w:eastAsia="Calibri"/>
                <w:sz w:val="28"/>
                <w:szCs w:val="28"/>
                <w:lang w:val="kk-KZ" w:eastAsia="en-US"/>
              </w:rPr>
              <w:t>Тексеру қорытындысы</w:t>
            </w:r>
          </w:p>
        </w:tc>
      </w:tr>
      <w:tr w:rsidR="00524F71" w:rsidRPr="00524F71" w:rsidTr="00524F71">
        <w:tc>
          <w:tcPr>
            <w:tcW w:w="560" w:type="dxa"/>
          </w:tcPr>
          <w:p w:rsidR="00524F71" w:rsidRPr="00524F71" w:rsidRDefault="00524F71" w:rsidP="00524F71">
            <w:pPr>
              <w:tabs>
                <w:tab w:val="left" w:pos="6061"/>
              </w:tabs>
              <w:rPr>
                <w:rFonts w:eastAsia="Calibri"/>
                <w:sz w:val="28"/>
                <w:szCs w:val="28"/>
                <w:lang w:val="kk-KZ" w:eastAsia="en-US"/>
              </w:rPr>
            </w:pPr>
            <w:r w:rsidRPr="00524F71">
              <w:rPr>
                <w:rFonts w:eastAsia="Calibri"/>
                <w:sz w:val="28"/>
                <w:szCs w:val="28"/>
                <w:lang w:val="kk-KZ" w:eastAsia="en-US"/>
              </w:rPr>
              <w:t>10</w:t>
            </w:r>
          </w:p>
        </w:tc>
        <w:tc>
          <w:tcPr>
            <w:tcW w:w="5049" w:type="dxa"/>
          </w:tcPr>
          <w:p w:rsidR="00524F71" w:rsidRPr="00524F71" w:rsidRDefault="00524F71" w:rsidP="00524F71">
            <w:pPr>
              <w:tabs>
                <w:tab w:val="left" w:pos="6061"/>
              </w:tabs>
              <w:rPr>
                <w:rFonts w:eastAsia="Calibri"/>
                <w:sz w:val="28"/>
                <w:szCs w:val="28"/>
                <w:lang w:val="kk-KZ" w:eastAsia="en-US"/>
              </w:rPr>
            </w:pPr>
            <w:r w:rsidRPr="00524F71">
              <w:rPr>
                <w:rFonts w:eastAsia="Calibri"/>
                <w:sz w:val="28"/>
                <w:szCs w:val="28"/>
                <w:lang w:val="kk-KZ" w:eastAsia="en-US"/>
              </w:rPr>
              <w:t>Ата – анасы мен сынып жетекшісімен байланыста болу</w:t>
            </w:r>
          </w:p>
        </w:tc>
        <w:tc>
          <w:tcPr>
            <w:tcW w:w="1782" w:type="dxa"/>
          </w:tcPr>
          <w:p w:rsidR="00524F71" w:rsidRPr="00524F71" w:rsidRDefault="00524F71" w:rsidP="00524F71">
            <w:pPr>
              <w:tabs>
                <w:tab w:val="left" w:pos="6061"/>
              </w:tabs>
              <w:rPr>
                <w:rFonts w:eastAsia="Calibri"/>
                <w:sz w:val="28"/>
                <w:szCs w:val="28"/>
                <w:lang w:val="kk-KZ" w:eastAsia="en-US"/>
              </w:rPr>
            </w:pPr>
            <w:r w:rsidRPr="00524F71">
              <w:rPr>
                <w:rFonts w:eastAsia="Calibri"/>
                <w:sz w:val="28"/>
                <w:szCs w:val="28"/>
                <w:lang w:val="kk-KZ" w:eastAsia="en-US"/>
              </w:rPr>
              <w:t>Қажеттілікке қарай</w:t>
            </w:r>
          </w:p>
        </w:tc>
        <w:tc>
          <w:tcPr>
            <w:tcW w:w="2464" w:type="dxa"/>
          </w:tcPr>
          <w:p w:rsidR="00524F71" w:rsidRPr="00524F71" w:rsidRDefault="00524F71" w:rsidP="00524F71">
            <w:pPr>
              <w:tabs>
                <w:tab w:val="left" w:pos="6061"/>
              </w:tabs>
              <w:rPr>
                <w:rFonts w:eastAsia="Calibri"/>
                <w:sz w:val="28"/>
                <w:szCs w:val="28"/>
                <w:lang w:val="kk-KZ" w:eastAsia="en-US"/>
              </w:rPr>
            </w:pPr>
            <w:r w:rsidRPr="00524F71">
              <w:rPr>
                <w:rFonts w:eastAsia="Calibri"/>
                <w:sz w:val="28"/>
                <w:szCs w:val="28"/>
                <w:lang w:val="kk-KZ" w:eastAsia="en-US"/>
              </w:rPr>
              <w:t>Әңгімелесу, кеңес беру</w:t>
            </w:r>
          </w:p>
        </w:tc>
      </w:tr>
      <w:tr w:rsidR="00524F71" w:rsidRPr="00524F71" w:rsidTr="00524F71">
        <w:tc>
          <w:tcPr>
            <w:tcW w:w="560" w:type="dxa"/>
          </w:tcPr>
          <w:p w:rsidR="00524F71" w:rsidRPr="00524F71" w:rsidRDefault="00524F71" w:rsidP="00524F71">
            <w:pPr>
              <w:tabs>
                <w:tab w:val="left" w:pos="6061"/>
              </w:tabs>
              <w:rPr>
                <w:rFonts w:eastAsia="Calibri"/>
                <w:sz w:val="28"/>
                <w:szCs w:val="28"/>
                <w:lang w:val="kk-KZ" w:eastAsia="en-US"/>
              </w:rPr>
            </w:pPr>
            <w:r w:rsidRPr="00524F71">
              <w:rPr>
                <w:rFonts w:eastAsia="Calibri"/>
                <w:sz w:val="28"/>
                <w:szCs w:val="28"/>
                <w:lang w:val="kk-KZ" w:eastAsia="en-US"/>
              </w:rPr>
              <w:t>11</w:t>
            </w:r>
          </w:p>
        </w:tc>
        <w:tc>
          <w:tcPr>
            <w:tcW w:w="5049" w:type="dxa"/>
          </w:tcPr>
          <w:p w:rsidR="00524F71" w:rsidRPr="00524F71" w:rsidRDefault="00524F71" w:rsidP="00524F71">
            <w:pPr>
              <w:tabs>
                <w:tab w:val="left" w:pos="6061"/>
              </w:tabs>
              <w:rPr>
                <w:rFonts w:eastAsia="Calibri"/>
                <w:sz w:val="28"/>
                <w:szCs w:val="28"/>
                <w:lang w:val="kk-KZ" w:eastAsia="en-US"/>
              </w:rPr>
            </w:pPr>
            <w:r w:rsidRPr="00524F71">
              <w:rPr>
                <w:rFonts w:eastAsia="Calibri"/>
                <w:sz w:val="28"/>
                <w:szCs w:val="28"/>
                <w:lang w:val="kk-KZ" w:eastAsia="en-US"/>
              </w:rPr>
              <w:t xml:space="preserve"> Сыныптан тыс уақытта жекелей қосымша жұмыс жүргізу</w:t>
            </w:r>
          </w:p>
        </w:tc>
        <w:tc>
          <w:tcPr>
            <w:tcW w:w="1782" w:type="dxa"/>
          </w:tcPr>
          <w:p w:rsidR="00524F71" w:rsidRPr="00524F71" w:rsidRDefault="00524F71" w:rsidP="00524F71">
            <w:pPr>
              <w:tabs>
                <w:tab w:val="left" w:pos="6061"/>
              </w:tabs>
              <w:rPr>
                <w:rFonts w:eastAsia="Calibri"/>
                <w:sz w:val="28"/>
                <w:szCs w:val="28"/>
                <w:lang w:val="kk-KZ" w:eastAsia="en-US"/>
              </w:rPr>
            </w:pPr>
            <w:r w:rsidRPr="00524F71">
              <w:rPr>
                <w:rFonts w:eastAsia="Calibri"/>
                <w:sz w:val="28"/>
                <w:szCs w:val="28"/>
                <w:lang w:val="kk-KZ" w:eastAsia="en-US"/>
              </w:rPr>
              <w:t xml:space="preserve"> Аптасына 1 рет</w:t>
            </w:r>
          </w:p>
        </w:tc>
        <w:tc>
          <w:tcPr>
            <w:tcW w:w="2464" w:type="dxa"/>
          </w:tcPr>
          <w:p w:rsidR="00524F71" w:rsidRPr="00524F71" w:rsidRDefault="00524F71" w:rsidP="00524F71">
            <w:pPr>
              <w:tabs>
                <w:tab w:val="left" w:pos="6061"/>
              </w:tabs>
              <w:rPr>
                <w:rFonts w:eastAsia="Calibri"/>
                <w:sz w:val="28"/>
                <w:szCs w:val="28"/>
                <w:lang w:val="kk-KZ" w:eastAsia="en-US"/>
              </w:rPr>
            </w:pPr>
            <w:r w:rsidRPr="00524F71">
              <w:rPr>
                <w:rFonts w:eastAsia="Calibri"/>
                <w:sz w:val="28"/>
                <w:szCs w:val="28"/>
                <w:lang w:val="kk-KZ" w:eastAsia="en-US"/>
              </w:rPr>
              <w:t>Жұмыс дәптері</w:t>
            </w:r>
          </w:p>
        </w:tc>
      </w:tr>
      <w:tr w:rsidR="00524F71" w:rsidRPr="00524F71" w:rsidTr="00524F71">
        <w:tc>
          <w:tcPr>
            <w:tcW w:w="560" w:type="dxa"/>
          </w:tcPr>
          <w:p w:rsidR="00524F71" w:rsidRPr="00524F71" w:rsidRDefault="00524F71" w:rsidP="00524F71">
            <w:pPr>
              <w:tabs>
                <w:tab w:val="left" w:pos="6061"/>
              </w:tabs>
              <w:rPr>
                <w:rFonts w:eastAsia="Calibri"/>
                <w:sz w:val="28"/>
                <w:szCs w:val="28"/>
                <w:lang w:val="kk-KZ" w:eastAsia="en-US"/>
              </w:rPr>
            </w:pPr>
            <w:r w:rsidRPr="00524F71">
              <w:rPr>
                <w:rFonts w:eastAsia="Calibri"/>
                <w:sz w:val="28"/>
                <w:szCs w:val="28"/>
                <w:lang w:val="kk-KZ" w:eastAsia="en-US"/>
              </w:rPr>
              <w:t>12</w:t>
            </w:r>
          </w:p>
        </w:tc>
        <w:tc>
          <w:tcPr>
            <w:tcW w:w="5049" w:type="dxa"/>
          </w:tcPr>
          <w:p w:rsidR="00524F71" w:rsidRPr="00524F71" w:rsidRDefault="00524F71" w:rsidP="00524F71">
            <w:pPr>
              <w:tabs>
                <w:tab w:val="left" w:pos="6061"/>
              </w:tabs>
              <w:rPr>
                <w:rFonts w:eastAsia="Calibri"/>
                <w:sz w:val="28"/>
                <w:szCs w:val="28"/>
                <w:lang w:val="kk-KZ" w:eastAsia="en-US"/>
              </w:rPr>
            </w:pPr>
            <w:r w:rsidRPr="00524F71">
              <w:rPr>
                <w:rFonts w:eastAsia="Calibri"/>
                <w:sz w:val="28"/>
                <w:szCs w:val="28"/>
                <w:lang w:val="kk-KZ" w:eastAsia="en-US"/>
              </w:rPr>
              <w:t>Күзгі, қысқы, көктемгі, жазғы демалыстарына қосымша тапсырмалар беру, олардың орындалуы бойынша нұсқаулар беру, орындалуын қадағалау.</w:t>
            </w:r>
          </w:p>
        </w:tc>
        <w:tc>
          <w:tcPr>
            <w:tcW w:w="1782" w:type="dxa"/>
          </w:tcPr>
          <w:p w:rsidR="00524F71" w:rsidRPr="00524F71" w:rsidRDefault="00524F71" w:rsidP="00524F71">
            <w:pPr>
              <w:tabs>
                <w:tab w:val="left" w:pos="6061"/>
              </w:tabs>
              <w:rPr>
                <w:rFonts w:eastAsia="Calibri"/>
                <w:sz w:val="28"/>
                <w:szCs w:val="28"/>
                <w:lang w:val="kk-KZ" w:eastAsia="en-US"/>
              </w:rPr>
            </w:pPr>
            <w:r w:rsidRPr="00524F71">
              <w:rPr>
                <w:rFonts w:eastAsia="Calibri"/>
                <w:sz w:val="28"/>
                <w:szCs w:val="28"/>
                <w:lang w:val="kk-KZ" w:eastAsia="en-US"/>
              </w:rPr>
              <w:t>уақытында</w:t>
            </w:r>
          </w:p>
        </w:tc>
        <w:tc>
          <w:tcPr>
            <w:tcW w:w="2464" w:type="dxa"/>
          </w:tcPr>
          <w:p w:rsidR="00524F71" w:rsidRPr="00524F71" w:rsidRDefault="00524F71" w:rsidP="00524F71">
            <w:pPr>
              <w:tabs>
                <w:tab w:val="left" w:pos="6061"/>
              </w:tabs>
              <w:rPr>
                <w:rFonts w:eastAsia="Calibri"/>
                <w:sz w:val="28"/>
                <w:szCs w:val="28"/>
                <w:lang w:val="kk-KZ" w:eastAsia="en-US"/>
              </w:rPr>
            </w:pPr>
            <w:r w:rsidRPr="00524F71">
              <w:rPr>
                <w:rFonts w:eastAsia="Calibri"/>
                <w:sz w:val="28"/>
                <w:szCs w:val="28"/>
                <w:lang w:val="kk-KZ" w:eastAsia="en-US"/>
              </w:rPr>
              <w:t>Жеке тапсырмалар</w:t>
            </w:r>
          </w:p>
        </w:tc>
      </w:tr>
    </w:tbl>
    <w:p w:rsidR="00524F71" w:rsidRPr="00524F71" w:rsidRDefault="00524F71" w:rsidP="00524F71">
      <w:pPr>
        <w:tabs>
          <w:tab w:val="left" w:pos="6061"/>
        </w:tabs>
        <w:spacing w:line="276" w:lineRule="auto"/>
        <w:rPr>
          <w:rFonts w:eastAsia="Calibri"/>
          <w:sz w:val="36"/>
          <w:szCs w:val="28"/>
          <w:lang w:val="kk-KZ" w:eastAsia="en-US"/>
        </w:rPr>
      </w:pPr>
    </w:p>
    <w:p w:rsidR="00524F71" w:rsidRDefault="00524F71" w:rsidP="00524F71">
      <w:pPr>
        <w:tabs>
          <w:tab w:val="left" w:pos="6061"/>
        </w:tabs>
        <w:spacing w:line="276" w:lineRule="auto"/>
        <w:jc w:val="center"/>
        <w:rPr>
          <w:rFonts w:eastAsia="Calibri"/>
          <w:b/>
          <w:lang w:val="kk-KZ" w:eastAsia="en-US"/>
        </w:rPr>
      </w:pPr>
    </w:p>
    <w:p w:rsidR="00524F71" w:rsidRDefault="00524F71" w:rsidP="00524F71">
      <w:pPr>
        <w:tabs>
          <w:tab w:val="left" w:pos="6061"/>
        </w:tabs>
        <w:spacing w:line="276" w:lineRule="auto"/>
        <w:jc w:val="center"/>
        <w:rPr>
          <w:rFonts w:eastAsia="Calibri"/>
          <w:b/>
          <w:lang w:val="kk-KZ" w:eastAsia="en-US"/>
        </w:rPr>
      </w:pPr>
    </w:p>
    <w:p w:rsidR="00524F71" w:rsidRDefault="00524F71" w:rsidP="00524F71">
      <w:pPr>
        <w:tabs>
          <w:tab w:val="left" w:pos="6061"/>
        </w:tabs>
        <w:spacing w:line="276" w:lineRule="auto"/>
        <w:jc w:val="center"/>
        <w:rPr>
          <w:rFonts w:eastAsia="Calibri"/>
          <w:b/>
          <w:lang w:val="kk-KZ" w:eastAsia="en-US"/>
        </w:rPr>
      </w:pPr>
    </w:p>
    <w:p w:rsidR="00524F71" w:rsidRDefault="00524F71" w:rsidP="00524F71">
      <w:pPr>
        <w:tabs>
          <w:tab w:val="left" w:pos="6061"/>
        </w:tabs>
        <w:spacing w:line="276" w:lineRule="auto"/>
        <w:jc w:val="center"/>
        <w:rPr>
          <w:rFonts w:eastAsia="Calibri"/>
          <w:b/>
          <w:lang w:val="kk-KZ" w:eastAsia="en-US"/>
        </w:rPr>
      </w:pPr>
    </w:p>
    <w:p w:rsidR="00524F71" w:rsidRPr="00C33585" w:rsidRDefault="00524F71" w:rsidP="00524F71">
      <w:pPr>
        <w:shd w:val="clear" w:color="auto" w:fill="FFFFFF"/>
        <w:jc w:val="center"/>
        <w:rPr>
          <w:rFonts w:ascii="Arial" w:hAnsi="Arial" w:cs="Arial"/>
          <w:color w:val="3C4046"/>
          <w:sz w:val="30"/>
          <w:szCs w:val="30"/>
          <w:lang w:val="kk-KZ"/>
        </w:rPr>
      </w:pPr>
      <w:r w:rsidRPr="00C33585">
        <w:rPr>
          <w:b/>
          <w:bCs/>
          <w:color w:val="FF0000"/>
          <w:sz w:val="32"/>
          <w:szCs w:val="32"/>
          <w:shd w:val="clear" w:color="auto" w:fill="FFFFFF"/>
          <w:lang w:val="kk-KZ"/>
        </w:rPr>
        <w:lastRenderedPageBreak/>
        <w:t>Жеке даму</w:t>
      </w:r>
      <w:r w:rsidRPr="00D408BE">
        <w:rPr>
          <w:b/>
          <w:bCs/>
          <w:color w:val="FF0000"/>
          <w:sz w:val="32"/>
          <w:szCs w:val="32"/>
          <w:shd w:val="clear" w:color="auto" w:fill="FFFFFF"/>
          <w:lang w:val="kk-KZ"/>
        </w:rPr>
        <w:t xml:space="preserve"> </w:t>
      </w:r>
      <w:r w:rsidRPr="00C33585">
        <w:rPr>
          <w:b/>
          <w:bCs/>
          <w:color w:val="FF0000"/>
          <w:sz w:val="32"/>
          <w:szCs w:val="32"/>
          <w:shd w:val="clear" w:color="auto" w:fill="FFFFFF"/>
          <w:lang w:val="kk-KZ"/>
        </w:rPr>
        <w:t>картасы</w:t>
      </w:r>
    </w:p>
    <w:p w:rsidR="00524F71" w:rsidRPr="00D408BE" w:rsidRDefault="00524F71" w:rsidP="00524F71">
      <w:pPr>
        <w:shd w:val="clear" w:color="auto" w:fill="FFFFFF"/>
        <w:jc w:val="center"/>
        <w:rPr>
          <w:rFonts w:ascii="Arial" w:hAnsi="Arial" w:cs="Arial"/>
          <w:color w:val="3C4046"/>
          <w:sz w:val="30"/>
          <w:szCs w:val="30"/>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423"/>
        <w:gridCol w:w="4422"/>
      </w:tblGrid>
      <w:tr w:rsidR="00524F71" w:rsidRPr="00FE7D36" w:rsidTr="00FE7D36">
        <w:trPr>
          <w:trHeight w:val="343"/>
          <w:jc w:val="center"/>
        </w:trPr>
        <w:tc>
          <w:tcPr>
            <w:tcW w:w="463" w:type="dxa"/>
            <w:shd w:val="clear" w:color="auto" w:fill="auto"/>
            <w:vAlign w:val="center"/>
          </w:tcPr>
          <w:p w:rsidR="00524F71" w:rsidRPr="00FE7D36" w:rsidRDefault="00524F71" w:rsidP="00524F71">
            <w:pPr>
              <w:rPr>
                <w:b/>
                <w:bCs/>
                <w:color w:val="000000"/>
                <w:sz w:val="28"/>
                <w:szCs w:val="32"/>
                <w:shd w:val="clear" w:color="auto" w:fill="FFFFFF"/>
                <w:lang w:val="kk-KZ"/>
              </w:rPr>
            </w:pPr>
            <w:r w:rsidRPr="00FE7D36">
              <w:rPr>
                <w:b/>
                <w:bCs/>
                <w:color w:val="000000"/>
                <w:sz w:val="28"/>
                <w:szCs w:val="32"/>
                <w:shd w:val="clear" w:color="auto" w:fill="FFFFFF"/>
                <w:lang w:val="kk-KZ"/>
              </w:rPr>
              <w:t>1</w:t>
            </w:r>
          </w:p>
        </w:tc>
        <w:tc>
          <w:tcPr>
            <w:tcW w:w="3423" w:type="dxa"/>
            <w:shd w:val="clear" w:color="auto" w:fill="auto"/>
            <w:vAlign w:val="center"/>
          </w:tcPr>
          <w:p w:rsidR="00524F71" w:rsidRPr="00FE7D36" w:rsidRDefault="00524F71" w:rsidP="00524F71">
            <w:pPr>
              <w:rPr>
                <w:bCs/>
                <w:color w:val="000000"/>
                <w:sz w:val="28"/>
                <w:szCs w:val="32"/>
                <w:shd w:val="clear" w:color="auto" w:fill="FFFFFF"/>
                <w:lang w:val="kk-KZ"/>
              </w:rPr>
            </w:pPr>
            <w:r w:rsidRPr="00FE7D36">
              <w:rPr>
                <w:bCs/>
                <w:color w:val="000000"/>
                <w:sz w:val="28"/>
                <w:szCs w:val="32"/>
                <w:shd w:val="clear" w:color="auto" w:fill="FFFFFF"/>
                <w:lang w:val="kk-KZ"/>
              </w:rPr>
              <w:t>Оқушы аты-жөні</w:t>
            </w:r>
          </w:p>
        </w:tc>
        <w:tc>
          <w:tcPr>
            <w:tcW w:w="4422" w:type="dxa"/>
            <w:shd w:val="clear" w:color="auto" w:fill="auto"/>
          </w:tcPr>
          <w:p w:rsidR="00524F71" w:rsidRPr="00FE7D36" w:rsidRDefault="00524F71" w:rsidP="00FE7D36">
            <w:pPr>
              <w:jc w:val="center"/>
              <w:rPr>
                <w:b/>
                <w:bCs/>
                <w:color w:val="000000"/>
                <w:sz w:val="28"/>
                <w:szCs w:val="32"/>
                <w:shd w:val="clear" w:color="auto" w:fill="FFFFFF"/>
                <w:lang w:val="kk-KZ"/>
              </w:rPr>
            </w:pPr>
          </w:p>
        </w:tc>
      </w:tr>
      <w:tr w:rsidR="00524F71" w:rsidRPr="00FE7D36" w:rsidTr="00FE7D36">
        <w:trPr>
          <w:trHeight w:val="343"/>
          <w:jc w:val="center"/>
        </w:trPr>
        <w:tc>
          <w:tcPr>
            <w:tcW w:w="463" w:type="dxa"/>
            <w:shd w:val="clear" w:color="auto" w:fill="auto"/>
            <w:vAlign w:val="center"/>
          </w:tcPr>
          <w:p w:rsidR="00524F71" w:rsidRPr="00FE7D36" w:rsidRDefault="00524F71" w:rsidP="00524F71">
            <w:pPr>
              <w:rPr>
                <w:b/>
                <w:bCs/>
                <w:color w:val="000000"/>
                <w:sz w:val="28"/>
                <w:szCs w:val="32"/>
                <w:shd w:val="clear" w:color="auto" w:fill="FFFFFF"/>
                <w:lang w:val="kk-KZ"/>
              </w:rPr>
            </w:pPr>
            <w:r w:rsidRPr="00FE7D36">
              <w:rPr>
                <w:b/>
                <w:bCs/>
                <w:color w:val="000000"/>
                <w:sz w:val="28"/>
                <w:szCs w:val="32"/>
                <w:shd w:val="clear" w:color="auto" w:fill="FFFFFF"/>
                <w:lang w:val="kk-KZ"/>
              </w:rPr>
              <w:t>2</w:t>
            </w:r>
          </w:p>
        </w:tc>
        <w:tc>
          <w:tcPr>
            <w:tcW w:w="3423" w:type="dxa"/>
            <w:shd w:val="clear" w:color="auto" w:fill="auto"/>
            <w:vAlign w:val="center"/>
          </w:tcPr>
          <w:p w:rsidR="00524F71" w:rsidRPr="00FE7D36" w:rsidRDefault="00524F71" w:rsidP="00524F71">
            <w:pPr>
              <w:rPr>
                <w:bCs/>
                <w:color w:val="000000"/>
                <w:sz w:val="28"/>
                <w:szCs w:val="32"/>
                <w:shd w:val="clear" w:color="auto" w:fill="FFFFFF"/>
                <w:lang w:val="kk-KZ"/>
              </w:rPr>
            </w:pPr>
            <w:r w:rsidRPr="00FE7D36">
              <w:rPr>
                <w:bCs/>
                <w:color w:val="000000"/>
                <w:sz w:val="28"/>
                <w:szCs w:val="32"/>
                <w:shd w:val="clear" w:color="auto" w:fill="FFFFFF"/>
                <w:lang w:val="kk-KZ"/>
              </w:rPr>
              <w:t>Сынып</w:t>
            </w:r>
          </w:p>
        </w:tc>
        <w:tc>
          <w:tcPr>
            <w:tcW w:w="4422" w:type="dxa"/>
            <w:shd w:val="clear" w:color="auto" w:fill="auto"/>
          </w:tcPr>
          <w:p w:rsidR="00524F71" w:rsidRPr="00FE7D36" w:rsidRDefault="00524F71" w:rsidP="00FE7D36">
            <w:pPr>
              <w:jc w:val="center"/>
              <w:rPr>
                <w:b/>
                <w:bCs/>
                <w:color w:val="000000"/>
                <w:sz w:val="28"/>
                <w:szCs w:val="32"/>
                <w:shd w:val="clear" w:color="auto" w:fill="FFFFFF"/>
                <w:lang w:val="kk-KZ"/>
              </w:rPr>
            </w:pPr>
          </w:p>
        </w:tc>
      </w:tr>
      <w:tr w:rsidR="00524F71" w:rsidRPr="00FB769E" w:rsidTr="00FE7D36">
        <w:trPr>
          <w:trHeight w:val="343"/>
          <w:jc w:val="center"/>
        </w:trPr>
        <w:tc>
          <w:tcPr>
            <w:tcW w:w="463" w:type="dxa"/>
            <w:shd w:val="clear" w:color="auto" w:fill="auto"/>
            <w:vAlign w:val="center"/>
          </w:tcPr>
          <w:p w:rsidR="00524F71" w:rsidRPr="00FE7D36" w:rsidRDefault="00524F71" w:rsidP="00524F71">
            <w:pPr>
              <w:rPr>
                <w:b/>
                <w:bCs/>
                <w:color w:val="000000"/>
                <w:sz w:val="28"/>
                <w:szCs w:val="32"/>
                <w:shd w:val="clear" w:color="auto" w:fill="FFFFFF"/>
                <w:lang w:val="kk-KZ"/>
              </w:rPr>
            </w:pPr>
            <w:r w:rsidRPr="00FE7D36">
              <w:rPr>
                <w:b/>
                <w:bCs/>
                <w:color w:val="000000"/>
                <w:sz w:val="28"/>
                <w:szCs w:val="32"/>
                <w:shd w:val="clear" w:color="auto" w:fill="FFFFFF"/>
                <w:lang w:val="kk-KZ"/>
              </w:rPr>
              <w:t>3</w:t>
            </w:r>
          </w:p>
        </w:tc>
        <w:tc>
          <w:tcPr>
            <w:tcW w:w="3423" w:type="dxa"/>
            <w:shd w:val="clear" w:color="auto" w:fill="auto"/>
            <w:vAlign w:val="center"/>
          </w:tcPr>
          <w:p w:rsidR="00524F71" w:rsidRPr="00FE7D36" w:rsidRDefault="00524F71" w:rsidP="00524F71">
            <w:pPr>
              <w:rPr>
                <w:bCs/>
                <w:color w:val="000000"/>
                <w:sz w:val="28"/>
                <w:szCs w:val="32"/>
                <w:shd w:val="clear" w:color="auto" w:fill="FFFFFF"/>
                <w:lang w:val="kk-KZ"/>
              </w:rPr>
            </w:pPr>
            <w:r w:rsidRPr="00FE7D36">
              <w:rPr>
                <w:bCs/>
                <w:color w:val="000000"/>
                <w:sz w:val="28"/>
                <w:szCs w:val="32"/>
                <w:shd w:val="clear" w:color="auto" w:fill="FFFFFF"/>
                <w:lang w:val="kk-KZ"/>
              </w:rPr>
              <w:t>Қай пән бойынша үлгерімі төмен?</w:t>
            </w:r>
          </w:p>
        </w:tc>
        <w:tc>
          <w:tcPr>
            <w:tcW w:w="4422" w:type="dxa"/>
            <w:shd w:val="clear" w:color="auto" w:fill="auto"/>
          </w:tcPr>
          <w:p w:rsidR="00524F71" w:rsidRPr="00FE7D36" w:rsidRDefault="00524F71" w:rsidP="00FE7D36">
            <w:pPr>
              <w:jc w:val="center"/>
              <w:rPr>
                <w:b/>
                <w:bCs/>
                <w:color w:val="000000"/>
                <w:sz w:val="28"/>
                <w:szCs w:val="32"/>
                <w:shd w:val="clear" w:color="auto" w:fill="FFFFFF"/>
                <w:lang w:val="kk-KZ"/>
              </w:rPr>
            </w:pPr>
          </w:p>
        </w:tc>
      </w:tr>
      <w:tr w:rsidR="00524F71" w:rsidRPr="00FE7D36" w:rsidTr="00FE7D36">
        <w:trPr>
          <w:trHeight w:val="461"/>
          <w:jc w:val="center"/>
        </w:trPr>
        <w:tc>
          <w:tcPr>
            <w:tcW w:w="463" w:type="dxa"/>
            <w:shd w:val="clear" w:color="auto" w:fill="auto"/>
            <w:vAlign w:val="center"/>
          </w:tcPr>
          <w:p w:rsidR="00524F71" w:rsidRPr="00FE7D36" w:rsidRDefault="00524F71" w:rsidP="00524F71">
            <w:pPr>
              <w:rPr>
                <w:b/>
                <w:bCs/>
                <w:color w:val="000000"/>
                <w:sz w:val="28"/>
                <w:szCs w:val="32"/>
                <w:shd w:val="clear" w:color="auto" w:fill="FFFFFF"/>
                <w:lang w:val="kk-KZ"/>
              </w:rPr>
            </w:pPr>
            <w:r w:rsidRPr="00FE7D36">
              <w:rPr>
                <w:b/>
                <w:bCs/>
                <w:color w:val="000000"/>
                <w:sz w:val="28"/>
                <w:szCs w:val="32"/>
                <w:shd w:val="clear" w:color="auto" w:fill="FFFFFF"/>
                <w:lang w:val="kk-KZ"/>
              </w:rPr>
              <w:t>4</w:t>
            </w:r>
          </w:p>
        </w:tc>
        <w:tc>
          <w:tcPr>
            <w:tcW w:w="3423" w:type="dxa"/>
            <w:shd w:val="clear" w:color="auto" w:fill="auto"/>
            <w:vAlign w:val="center"/>
          </w:tcPr>
          <w:p w:rsidR="00524F71" w:rsidRPr="00FE7D36" w:rsidRDefault="00524F71" w:rsidP="00524F71">
            <w:pPr>
              <w:rPr>
                <w:bCs/>
                <w:color w:val="000000"/>
                <w:sz w:val="28"/>
                <w:szCs w:val="32"/>
                <w:shd w:val="clear" w:color="auto" w:fill="FFFFFF"/>
                <w:lang w:val="kk-KZ"/>
              </w:rPr>
            </w:pPr>
            <w:r w:rsidRPr="00FE7D36">
              <w:rPr>
                <w:bCs/>
                <w:color w:val="000000"/>
                <w:sz w:val="28"/>
                <w:szCs w:val="32"/>
                <w:shd w:val="clear" w:color="auto" w:fill="FFFFFF"/>
                <w:lang w:val="kk-KZ"/>
              </w:rPr>
              <w:t>Оқушының тәртібі</w:t>
            </w:r>
          </w:p>
        </w:tc>
        <w:tc>
          <w:tcPr>
            <w:tcW w:w="4422" w:type="dxa"/>
            <w:shd w:val="clear" w:color="auto" w:fill="auto"/>
          </w:tcPr>
          <w:p w:rsidR="00524F71" w:rsidRPr="00FE7D36" w:rsidRDefault="00524F71" w:rsidP="00FE7D36">
            <w:pPr>
              <w:jc w:val="center"/>
              <w:rPr>
                <w:b/>
                <w:bCs/>
                <w:color w:val="000000"/>
                <w:sz w:val="28"/>
                <w:szCs w:val="32"/>
                <w:shd w:val="clear" w:color="auto" w:fill="FFFFFF"/>
                <w:lang w:val="kk-KZ"/>
              </w:rPr>
            </w:pPr>
          </w:p>
        </w:tc>
      </w:tr>
      <w:tr w:rsidR="00524F71" w:rsidRPr="00FE7D36" w:rsidTr="00FE7D36">
        <w:trPr>
          <w:trHeight w:val="323"/>
          <w:jc w:val="center"/>
        </w:trPr>
        <w:tc>
          <w:tcPr>
            <w:tcW w:w="463" w:type="dxa"/>
            <w:shd w:val="clear" w:color="auto" w:fill="auto"/>
            <w:vAlign w:val="center"/>
          </w:tcPr>
          <w:p w:rsidR="00524F71" w:rsidRPr="00FE7D36" w:rsidRDefault="00524F71" w:rsidP="00524F71">
            <w:pPr>
              <w:rPr>
                <w:b/>
                <w:bCs/>
                <w:color w:val="000000"/>
                <w:sz w:val="28"/>
                <w:szCs w:val="32"/>
                <w:shd w:val="clear" w:color="auto" w:fill="FFFFFF"/>
                <w:lang w:val="kk-KZ"/>
              </w:rPr>
            </w:pPr>
            <w:r w:rsidRPr="00FE7D36">
              <w:rPr>
                <w:b/>
                <w:bCs/>
                <w:color w:val="000000"/>
                <w:sz w:val="28"/>
                <w:szCs w:val="32"/>
                <w:shd w:val="clear" w:color="auto" w:fill="FFFFFF"/>
                <w:lang w:val="kk-KZ"/>
              </w:rPr>
              <w:t>5</w:t>
            </w:r>
          </w:p>
        </w:tc>
        <w:tc>
          <w:tcPr>
            <w:tcW w:w="3423" w:type="dxa"/>
            <w:shd w:val="clear" w:color="auto" w:fill="auto"/>
            <w:vAlign w:val="center"/>
          </w:tcPr>
          <w:p w:rsidR="00524F71" w:rsidRPr="00FE7D36" w:rsidRDefault="00524F71" w:rsidP="00524F71">
            <w:pPr>
              <w:rPr>
                <w:bCs/>
                <w:color w:val="000000"/>
                <w:sz w:val="28"/>
                <w:szCs w:val="32"/>
                <w:shd w:val="clear" w:color="auto" w:fill="FFFFFF"/>
                <w:lang w:val="kk-KZ"/>
              </w:rPr>
            </w:pPr>
            <w:r w:rsidRPr="00FE7D36">
              <w:rPr>
                <w:bCs/>
                <w:color w:val="000000"/>
                <w:sz w:val="28"/>
                <w:szCs w:val="32"/>
                <w:shd w:val="clear" w:color="auto" w:fill="FFFFFF"/>
                <w:lang w:val="kk-KZ"/>
              </w:rPr>
              <w:t>Үлгермеу себебі</w:t>
            </w:r>
          </w:p>
        </w:tc>
        <w:tc>
          <w:tcPr>
            <w:tcW w:w="4422" w:type="dxa"/>
            <w:shd w:val="clear" w:color="auto" w:fill="auto"/>
          </w:tcPr>
          <w:p w:rsidR="00524F71" w:rsidRPr="00FE7D36" w:rsidRDefault="00524F71" w:rsidP="00FE7D36">
            <w:pPr>
              <w:jc w:val="center"/>
              <w:rPr>
                <w:b/>
                <w:bCs/>
                <w:color w:val="000000"/>
                <w:sz w:val="28"/>
                <w:szCs w:val="32"/>
                <w:shd w:val="clear" w:color="auto" w:fill="FFFFFF"/>
                <w:lang w:val="kk-KZ"/>
              </w:rPr>
            </w:pPr>
          </w:p>
        </w:tc>
      </w:tr>
      <w:tr w:rsidR="00524F71" w:rsidRPr="00FB769E" w:rsidTr="00FE7D36">
        <w:trPr>
          <w:trHeight w:val="687"/>
          <w:jc w:val="center"/>
        </w:trPr>
        <w:tc>
          <w:tcPr>
            <w:tcW w:w="463" w:type="dxa"/>
            <w:shd w:val="clear" w:color="auto" w:fill="auto"/>
            <w:vAlign w:val="center"/>
          </w:tcPr>
          <w:p w:rsidR="00524F71" w:rsidRPr="00FE7D36" w:rsidRDefault="00524F71" w:rsidP="00524F71">
            <w:pPr>
              <w:rPr>
                <w:b/>
                <w:bCs/>
                <w:color w:val="000000"/>
                <w:sz w:val="28"/>
                <w:szCs w:val="32"/>
                <w:shd w:val="clear" w:color="auto" w:fill="FFFFFF"/>
                <w:lang w:val="kk-KZ"/>
              </w:rPr>
            </w:pPr>
            <w:r w:rsidRPr="00FE7D36">
              <w:rPr>
                <w:b/>
                <w:bCs/>
                <w:color w:val="000000"/>
                <w:sz w:val="28"/>
                <w:szCs w:val="32"/>
                <w:shd w:val="clear" w:color="auto" w:fill="FFFFFF"/>
                <w:lang w:val="kk-KZ"/>
              </w:rPr>
              <w:t>6</w:t>
            </w:r>
          </w:p>
        </w:tc>
        <w:tc>
          <w:tcPr>
            <w:tcW w:w="3423" w:type="dxa"/>
            <w:shd w:val="clear" w:color="auto" w:fill="auto"/>
            <w:vAlign w:val="center"/>
          </w:tcPr>
          <w:p w:rsidR="00524F71" w:rsidRPr="00FE7D36" w:rsidRDefault="00524F71" w:rsidP="00524F71">
            <w:pPr>
              <w:rPr>
                <w:bCs/>
                <w:color w:val="000000"/>
                <w:sz w:val="28"/>
                <w:szCs w:val="32"/>
                <w:shd w:val="clear" w:color="auto" w:fill="FFFFFF"/>
                <w:lang w:val="kk-KZ"/>
              </w:rPr>
            </w:pPr>
            <w:r w:rsidRPr="00FE7D36">
              <w:rPr>
                <w:bCs/>
                <w:color w:val="000000"/>
                <w:sz w:val="28"/>
                <w:szCs w:val="32"/>
                <w:shd w:val="clear" w:color="auto" w:fill="FFFFFF"/>
                <w:lang w:val="kk-KZ"/>
              </w:rPr>
              <w:t>Оқушымен жұмыста қандай құралдар пайдаланылады?</w:t>
            </w:r>
          </w:p>
        </w:tc>
        <w:tc>
          <w:tcPr>
            <w:tcW w:w="4422" w:type="dxa"/>
            <w:shd w:val="clear" w:color="auto" w:fill="auto"/>
          </w:tcPr>
          <w:p w:rsidR="00524F71" w:rsidRPr="00FE7D36" w:rsidRDefault="00524F71" w:rsidP="00FE7D36">
            <w:pPr>
              <w:jc w:val="center"/>
              <w:rPr>
                <w:b/>
                <w:bCs/>
                <w:color w:val="000000"/>
                <w:sz w:val="28"/>
                <w:szCs w:val="32"/>
                <w:shd w:val="clear" w:color="auto" w:fill="FFFFFF"/>
                <w:lang w:val="kk-KZ"/>
              </w:rPr>
            </w:pPr>
          </w:p>
        </w:tc>
      </w:tr>
      <w:tr w:rsidR="00524F71" w:rsidRPr="00FB769E" w:rsidTr="00FE7D36">
        <w:trPr>
          <w:trHeight w:val="687"/>
          <w:jc w:val="center"/>
        </w:trPr>
        <w:tc>
          <w:tcPr>
            <w:tcW w:w="463" w:type="dxa"/>
            <w:shd w:val="clear" w:color="auto" w:fill="auto"/>
            <w:vAlign w:val="center"/>
          </w:tcPr>
          <w:p w:rsidR="00524F71" w:rsidRPr="00FE7D36" w:rsidRDefault="00524F71" w:rsidP="00524F71">
            <w:pPr>
              <w:rPr>
                <w:b/>
                <w:bCs/>
                <w:color w:val="000000"/>
                <w:sz w:val="28"/>
                <w:szCs w:val="32"/>
                <w:shd w:val="clear" w:color="auto" w:fill="FFFFFF"/>
                <w:lang w:val="kk-KZ"/>
              </w:rPr>
            </w:pPr>
            <w:r w:rsidRPr="00FE7D36">
              <w:rPr>
                <w:b/>
                <w:bCs/>
                <w:color w:val="000000"/>
                <w:sz w:val="28"/>
                <w:szCs w:val="32"/>
                <w:shd w:val="clear" w:color="auto" w:fill="FFFFFF"/>
                <w:lang w:val="kk-KZ"/>
              </w:rPr>
              <w:t>7</w:t>
            </w:r>
          </w:p>
        </w:tc>
        <w:tc>
          <w:tcPr>
            <w:tcW w:w="3423" w:type="dxa"/>
            <w:shd w:val="clear" w:color="auto" w:fill="auto"/>
          </w:tcPr>
          <w:p w:rsidR="00524F71" w:rsidRPr="00FE7D36" w:rsidRDefault="00524F71" w:rsidP="00524F71">
            <w:pPr>
              <w:rPr>
                <w:bCs/>
                <w:color w:val="000000"/>
                <w:sz w:val="28"/>
                <w:szCs w:val="32"/>
                <w:shd w:val="clear" w:color="auto" w:fill="FFFFFF"/>
                <w:lang w:val="kk-KZ"/>
              </w:rPr>
            </w:pPr>
            <w:r w:rsidRPr="00FE7D36">
              <w:rPr>
                <w:bCs/>
                <w:color w:val="000000"/>
                <w:sz w:val="28"/>
                <w:szCs w:val="32"/>
                <w:shd w:val="clear" w:color="auto" w:fill="FFFFFF"/>
                <w:lang w:val="kk-KZ"/>
              </w:rPr>
              <w:t>Оқушының үлгере алмауын жоюда кімдермен бірлесе жұмыс жасалады?</w:t>
            </w:r>
          </w:p>
        </w:tc>
        <w:tc>
          <w:tcPr>
            <w:tcW w:w="4422" w:type="dxa"/>
            <w:shd w:val="clear" w:color="auto" w:fill="auto"/>
          </w:tcPr>
          <w:p w:rsidR="00524F71" w:rsidRPr="00FE7D36" w:rsidRDefault="00524F71" w:rsidP="00FE7D36">
            <w:pPr>
              <w:jc w:val="center"/>
              <w:rPr>
                <w:b/>
                <w:bCs/>
                <w:color w:val="000000"/>
                <w:sz w:val="28"/>
                <w:szCs w:val="32"/>
                <w:shd w:val="clear" w:color="auto" w:fill="FFFFFF"/>
                <w:lang w:val="kk-KZ"/>
              </w:rPr>
            </w:pPr>
          </w:p>
        </w:tc>
      </w:tr>
      <w:tr w:rsidR="00524F71" w:rsidRPr="00FE7D36" w:rsidTr="00FE7D36">
        <w:trPr>
          <w:trHeight w:val="323"/>
          <w:jc w:val="center"/>
        </w:trPr>
        <w:tc>
          <w:tcPr>
            <w:tcW w:w="463" w:type="dxa"/>
            <w:shd w:val="clear" w:color="auto" w:fill="auto"/>
            <w:vAlign w:val="center"/>
          </w:tcPr>
          <w:p w:rsidR="00524F71" w:rsidRPr="00FE7D36" w:rsidRDefault="00524F71" w:rsidP="00524F71">
            <w:pPr>
              <w:rPr>
                <w:b/>
                <w:bCs/>
                <w:color w:val="000000"/>
                <w:sz w:val="28"/>
                <w:szCs w:val="32"/>
                <w:shd w:val="clear" w:color="auto" w:fill="FFFFFF"/>
                <w:lang w:val="kk-KZ"/>
              </w:rPr>
            </w:pPr>
            <w:r w:rsidRPr="00FE7D36">
              <w:rPr>
                <w:b/>
                <w:bCs/>
                <w:color w:val="000000"/>
                <w:sz w:val="28"/>
                <w:szCs w:val="32"/>
                <w:shd w:val="clear" w:color="auto" w:fill="FFFFFF"/>
                <w:lang w:val="kk-KZ"/>
              </w:rPr>
              <w:t>8</w:t>
            </w:r>
          </w:p>
        </w:tc>
        <w:tc>
          <w:tcPr>
            <w:tcW w:w="3423" w:type="dxa"/>
            <w:shd w:val="clear" w:color="auto" w:fill="auto"/>
          </w:tcPr>
          <w:p w:rsidR="00524F71" w:rsidRPr="00FE7D36" w:rsidRDefault="00524F71" w:rsidP="00524F71">
            <w:pPr>
              <w:rPr>
                <w:bCs/>
                <w:color w:val="000000"/>
                <w:sz w:val="28"/>
                <w:szCs w:val="32"/>
                <w:shd w:val="clear" w:color="auto" w:fill="FFFFFF"/>
                <w:lang w:val="kk-KZ"/>
              </w:rPr>
            </w:pPr>
            <w:r w:rsidRPr="00FE7D36">
              <w:rPr>
                <w:bCs/>
                <w:color w:val="000000"/>
                <w:sz w:val="28"/>
                <w:szCs w:val="32"/>
                <w:shd w:val="clear" w:color="auto" w:fill="FFFFFF"/>
                <w:lang w:val="kk-KZ"/>
              </w:rPr>
              <w:t>Қанша уақыт жұмыс атқарылуда</w:t>
            </w:r>
          </w:p>
        </w:tc>
        <w:tc>
          <w:tcPr>
            <w:tcW w:w="4422" w:type="dxa"/>
            <w:shd w:val="clear" w:color="auto" w:fill="auto"/>
          </w:tcPr>
          <w:p w:rsidR="00524F71" w:rsidRPr="00FE7D36" w:rsidRDefault="00524F71" w:rsidP="00FE7D36">
            <w:pPr>
              <w:jc w:val="center"/>
              <w:rPr>
                <w:b/>
                <w:bCs/>
                <w:color w:val="000000"/>
                <w:sz w:val="28"/>
                <w:szCs w:val="32"/>
                <w:shd w:val="clear" w:color="auto" w:fill="FFFFFF"/>
                <w:lang w:val="kk-KZ"/>
              </w:rPr>
            </w:pPr>
          </w:p>
        </w:tc>
      </w:tr>
      <w:tr w:rsidR="00524F71" w:rsidRPr="00FE7D36" w:rsidTr="00FE7D36">
        <w:trPr>
          <w:trHeight w:val="433"/>
          <w:jc w:val="center"/>
        </w:trPr>
        <w:tc>
          <w:tcPr>
            <w:tcW w:w="463" w:type="dxa"/>
            <w:shd w:val="clear" w:color="auto" w:fill="auto"/>
            <w:vAlign w:val="center"/>
          </w:tcPr>
          <w:p w:rsidR="00524F71" w:rsidRPr="00FE7D36" w:rsidRDefault="00524F71" w:rsidP="00524F71">
            <w:pPr>
              <w:rPr>
                <w:b/>
                <w:bCs/>
                <w:color w:val="000000"/>
                <w:sz w:val="28"/>
                <w:szCs w:val="32"/>
                <w:shd w:val="clear" w:color="auto" w:fill="FFFFFF"/>
                <w:lang w:val="kk-KZ"/>
              </w:rPr>
            </w:pPr>
            <w:r w:rsidRPr="00FE7D36">
              <w:rPr>
                <w:b/>
                <w:bCs/>
                <w:color w:val="000000"/>
                <w:sz w:val="28"/>
                <w:szCs w:val="32"/>
                <w:shd w:val="clear" w:color="auto" w:fill="FFFFFF"/>
                <w:lang w:val="kk-KZ"/>
              </w:rPr>
              <w:t>9</w:t>
            </w:r>
          </w:p>
        </w:tc>
        <w:tc>
          <w:tcPr>
            <w:tcW w:w="3423" w:type="dxa"/>
            <w:shd w:val="clear" w:color="auto" w:fill="auto"/>
          </w:tcPr>
          <w:p w:rsidR="00524F71" w:rsidRPr="00FE7D36" w:rsidRDefault="00524F71" w:rsidP="00524F71">
            <w:pPr>
              <w:rPr>
                <w:bCs/>
                <w:color w:val="000000"/>
                <w:sz w:val="28"/>
                <w:szCs w:val="32"/>
                <w:shd w:val="clear" w:color="auto" w:fill="FFFFFF"/>
                <w:lang w:val="kk-KZ"/>
              </w:rPr>
            </w:pPr>
            <w:r w:rsidRPr="00FE7D36">
              <w:rPr>
                <w:bCs/>
                <w:color w:val="000000"/>
                <w:sz w:val="28"/>
                <w:szCs w:val="32"/>
                <w:shd w:val="clear" w:color="auto" w:fill="FFFFFF"/>
                <w:lang w:val="kk-KZ"/>
              </w:rPr>
              <w:t xml:space="preserve">Өзгерістер байқалды ма? </w:t>
            </w:r>
          </w:p>
          <w:p w:rsidR="00524F71" w:rsidRPr="00FE7D36" w:rsidRDefault="00524F71" w:rsidP="00524F71">
            <w:pPr>
              <w:rPr>
                <w:bCs/>
                <w:color w:val="000000"/>
                <w:sz w:val="28"/>
                <w:szCs w:val="32"/>
                <w:shd w:val="clear" w:color="auto" w:fill="FFFFFF"/>
                <w:lang w:val="kk-KZ"/>
              </w:rPr>
            </w:pPr>
          </w:p>
        </w:tc>
        <w:tc>
          <w:tcPr>
            <w:tcW w:w="4422" w:type="dxa"/>
            <w:shd w:val="clear" w:color="auto" w:fill="auto"/>
          </w:tcPr>
          <w:p w:rsidR="00524F71" w:rsidRPr="00FE7D36" w:rsidRDefault="00524F71" w:rsidP="00FE7D36">
            <w:pPr>
              <w:jc w:val="center"/>
              <w:rPr>
                <w:b/>
                <w:bCs/>
                <w:color w:val="000000"/>
                <w:sz w:val="28"/>
                <w:szCs w:val="32"/>
                <w:shd w:val="clear" w:color="auto" w:fill="FFFFFF"/>
                <w:lang w:val="kk-KZ"/>
              </w:rPr>
            </w:pPr>
          </w:p>
        </w:tc>
      </w:tr>
      <w:tr w:rsidR="00524F71" w:rsidRPr="00FE7D36" w:rsidTr="00FE7D36">
        <w:trPr>
          <w:trHeight w:val="401"/>
          <w:jc w:val="center"/>
        </w:trPr>
        <w:tc>
          <w:tcPr>
            <w:tcW w:w="463" w:type="dxa"/>
            <w:shd w:val="clear" w:color="auto" w:fill="auto"/>
            <w:vAlign w:val="center"/>
          </w:tcPr>
          <w:p w:rsidR="00524F71" w:rsidRPr="00FE7D36" w:rsidRDefault="00524F71" w:rsidP="00524F71">
            <w:pPr>
              <w:rPr>
                <w:b/>
                <w:bCs/>
                <w:color w:val="000000"/>
                <w:sz w:val="28"/>
                <w:szCs w:val="32"/>
                <w:shd w:val="clear" w:color="auto" w:fill="FFFFFF"/>
                <w:lang w:val="kk-KZ"/>
              </w:rPr>
            </w:pPr>
            <w:r w:rsidRPr="00FE7D36">
              <w:rPr>
                <w:b/>
                <w:bCs/>
                <w:color w:val="000000"/>
                <w:sz w:val="28"/>
                <w:szCs w:val="32"/>
                <w:shd w:val="clear" w:color="auto" w:fill="FFFFFF"/>
                <w:lang w:val="kk-KZ"/>
              </w:rPr>
              <w:t>10</w:t>
            </w:r>
          </w:p>
        </w:tc>
        <w:tc>
          <w:tcPr>
            <w:tcW w:w="3423" w:type="dxa"/>
            <w:shd w:val="clear" w:color="auto" w:fill="auto"/>
          </w:tcPr>
          <w:p w:rsidR="00524F71" w:rsidRPr="00FE7D36" w:rsidRDefault="00524F71" w:rsidP="00524F71">
            <w:pPr>
              <w:rPr>
                <w:bCs/>
                <w:color w:val="000000"/>
                <w:sz w:val="28"/>
                <w:szCs w:val="32"/>
                <w:shd w:val="clear" w:color="auto" w:fill="FFFFFF"/>
                <w:lang w:val="kk-KZ"/>
              </w:rPr>
            </w:pPr>
            <w:r w:rsidRPr="00FE7D36">
              <w:rPr>
                <w:bCs/>
                <w:color w:val="000000"/>
                <w:sz w:val="28"/>
                <w:szCs w:val="32"/>
                <w:shd w:val="clear" w:color="auto" w:fill="FFFFFF"/>
                <w:lang w:val="kk-KZ"/>
              </w:rPr>
              <w:t>Жұмыс нәтижесі қандай?</w:t>
            </w:r>
          </w:p>
        </w:tc>
        <w:tc>
          <w:tcPr>
            <w:tcW w:w="4422" w:type="dxa"/>
            <w:shd w:val="clear" w:color="auto" w:fill="auto"/>
          </w:tcPr>
          <w:p w:rsidR="00524F71" w:rsidRPr="00FE7D36" w:rsidRDefault="00524F71" w:rsidP="00FE7D36">
            <w:pPr>
              <w:jc w:val="center"/>
              <w:rPr>
                <w:b/>
                <w:bCs/>
                <w:color w:val="000000"/>
                <w:sz w:val="28"/>
                <w:szCs w:val="32"/>
                <w:shd w:val="clear" w:color="auto" w:fill="FFFFFF"/>
                <w:lang w:val="kk-KZ"/>
              </w:rPr>
            </w:pPr>
          </w:p>
        </w:tc>
      </w:tr>
    </w:tbl>
    <w:p w:rsidR="00524F71" w:rsidRDefault="00524F71" w:rsidP="00524F71">
      <w:pPr>
        <w:rPr>
          <w:lang w:val="kk-KZ"/>
        </w:rPr>
      </w:pPr>
    </w:p>
    <w:p w:rsidR="00524F71" w:rsidRDefault="00524F71" w:rsidP="00524F71">
      <w:pPr>
        <w:rPr>
          <w:b/>
          <w:sz w:val="28"/>
          <w:szCs w:val="28"/>
          <w:lang w:val="kk-KZ"/>
        </w:rPr>
      </w:pPr>
    </w:p>
    <w:p w:rsidR="009F0061" w:rsidRDefault="009F0061" w:rsidP="00524F71">
      <w:pPr>
        <w:rPr>
          <w:b/>
          <w:sz w:val="28"/>
          <w:szCs w:val="28"/>
          <w:lang w:val="kk-KZ"/>
        </w:rPr>
      </w:pPr>
    </w:p>
    <w:p w:rsidR="009F0061" w:rsidRDefault="009F0061" w:rsidP="00524F71">
      <w:pPr>
        <w:rPr>
          <w:b/>
          <w:sz w:val="28"/>
          <w:szCs w:val="28"/>
          <w:lang w:val="kk-KZ"/>
        </w:rPr>
      </w:pPr>
    </w:p>
    <w:p w:rsidR="009F0061" w:rsidRDefault="009F0061" w:rsidP="00524F71">
      <w:pPr>
        <w:rPr>
          <w:b/>
          <w:sz w:val="28"/>
          <w:szCs w:val="28"/>
          <w:lang w:val="kk-KZ"/>
        </w:rPr>
      </w:pPr>
    </w:p>
    <w:p w:rsidR="009F0061" w:rsidRDefault="009F0061" w:rsidP="00524F71">
      <w:pPr>
        <w:rPr>
          <w:b/>
          <w:sz w:val="28"/>
          <w:szCs w:val="28"/>
          <w:lang w:val="kk-KZ"/>
        </w:rPr>
      </w:pPr>
    </w:p>
    <w:p w:rsidR="009F0061" w:rsidRDefault="009F0061" w:rsidP="00524F71">
      <w:pPr>
        <w:rPr>
          <w:b/>
          <w:sz w:val="28"/>
          <w:szCs w:val="28"/>
          <w:lang w:val="kk-KZ"/>
        </w:rPr>
      </w:pPr>
    </w:p>
    <w:p w:rsidR="009F0061" w:rsidRDefault="009F0061" w:rsidP="00524F71">
      <w:pPr>
        <w:rPr>
          <w:b/>
          <w:sz w:val="28"/>
          <w:szCs w:val="28"/>
          <w:lang w:val="kk-KZ"/>
        </w:rPr>
      </w:pPr>
    </w:p>
    <w:p w:rsidR="009F0061" w:rsidRDefault="009F0061" w:rsidP="00524F71">
      <w:pPr>
        <w:rPr>
          <w:b/>
          <w:sz w:val="28"/>
          <w:szCs w:val="28"/>
          <w:lang w:val="kk-KZ"/>
        </w:rPr>
      </w:pPr>
    </w:p>
    <w:p w:rsidR="009F0061" w:rsidRDefault="009F0061" w:rsidP="00524F71">
      <w:pPr>
        <w:rPr>
          <w:b/>
          <w:sz w:val="28"/>
          <w:szCs w:val="28"/>
          <w:lang w:val="kk-KZ"/>
        </w:rPr>
      </w:pPr>
    </w:p>
    <w:p w:rsidR="009F0061" w:rsidRDefault="009F0061" w:rsidP="00524F71">
      <w:pPr>
        <w:rPr>
          <w:b/>
          <w:sz w:val="28"/>
          <w:szCs w:val="28"/>
          <w:lang w:val="kk-KZ"/>
        </w:rPr>
      </w:pPr>
    </w:p>
    <w:p w:rsidR="009F0061" w:rsidRDefault="009F0061" w:rsidP="00524F71">
      <w:pPr>
        <w:rPr>
          <w:b/>
          <w:sz w:val="28"/>
          <w:szCs w:val="28"/>
          <w:lang w:val="kk-KZ"/>
        </w:rPr>
      </w:pPr>
    </w:p>
    <w:p w:rsidR="009F0061" w:rsidRDefault="009F0061" w:rsidP="00524F71">
      <w:pPr>
        <w:rPr>
          <w:b/>
          <w:sz w:val="28"/>
          <w:szCs w:val="28"/>
          <w:lang w:val="kk-KZ"/>
        </w:rPr>
      </w:pPr>
    </w:p>
    <w:p w:rsidR="009F0061" w:rsidRDefault="009F0061" w:rsidP="00524F71">
      <w:pPr>
        <w:rPr>
          <w:b/>
          <w:sz w:val="28"/>
          <w:szCs w:val="28"/>
          <w:lang w:val="kk-KZ"/>
        </w:rPr>
      </w:pPr>
    </w:p>
    <w:p w:rsidR="009F0061" w:rsidRDefault="009F0061" w:rsidP="00524F71">
      <w:pPr>
        <w:rPr>
          <w:b/>
          <w:sz w:val="28"/>
          <w:szCs w:val="28"/>
          <w:lang w:val="kk-KZ"/>
        </w:rPr>
      </w:pPr>
    </w:p>
    <w:p w:rsidR="009F0061" w:rsidRDefault="009F0061" w:rsidP="00524F71">
      <w:pPr>
        <w:rPr>
          <w:b/>
          <w:sz w:val="28"/>
          <w:szCs w:val="28"/>
          <w:lang w:val="kk-KZ"/>
        </w:rPr>
      </w:pPr>
    </w:p>
    <w:p w:rsidR="009F0061" w:rsidRDefault="009F0061" w:rsidP="00524F71">
      <w:pPr>
        <w:rPr>
          <w:b/>
          <w:sz w:val="28"/>
          <w:szCs w:val="28"/>
          <w:lang w:val="kk-KZ"/>
        </w:rPr>
      </w:pPr>
    </w:p>
    <w:p w:rsidR="009F0061" w:rsidRDefault="009F0061" w:rsidP="00524F71">
      <w:pPr>
        <w:rPr>
          <w:b/>
          <w:sz w:val="28"/>
          <w:szCs w:val="28"/>
          <w:lang w:val="kk-KZ"/>
        </w:rPr>
      </w:pPr>
    </w:p>
    <w:p w:rsidR="009F0061" w:rsidRDefault="009F0061" w:rsidP="00524F71">
      <w:pPr>
        <w:rPr>
          <w:b/>
          <w:sz w:val="28"/>
          <w:szCs w:val="28"/>
          <w:lang w:val="kk-KZ"/>
        </w:rPr>
      </w:pPr>
    </w:p>
    <w:p w:rsidR="009F0061" w:rsidRDefault="009F0061" w:rsidP="00524F71">
      <w:pPr>
        <w:rPr>
          <w:b/>
          <w:sz w:val="28"/>
          <w:szCs w:val="28"/>
          <w:lang w:val="kk-KZ"/>
        </w:rPr>
      </w:pPr>
    </w:p>
    <w:p w:rsidR="009F0061" w:rsidRDefault="009F0061" w:rsidP="00524F71">
      <w:pPr>
        <w:rPr>
          <w:b/>
          <w:sz w:val="28"/>
          <w:szCs w:val="28"/>
          <w:lang w:val="kk-KZ"/>
        </w:rPr>
      </w:pPr>
    </w:p>
    <w:p w:rsidR="009F0061" w:rsidRDefault="009F0061" w:rsidP="00524F71">
      <w:pPr>
        <w:rPr>
          <w:b/>
          <w:sz w:val="28"/>
          <w:szCs w:val="28"/>
          <w:lang w:val="kk-KZ"/>
        </w:rPr>
      </w:pPr>
    </w:p>
    <w:p w:rsidR="009F0061" w:rsidRDefault="009F0061" w:rsidP="00524F71">
      <w:pPr>
        <w:rPr>
          <w:b/>
          <w:sz w:val="28"/>
          <w:szCs w:val="28"/>
          <w:lang w:val="kk-KZ"/>
        </w:rPr>
      </w:pPr>
    </w:p>
    <w:p w:rsidR="00524F71" w:rsidRDefault="00524F71" w:rsidP="00524F71">
      <w:pPr>
        <w:rPr>
          <w:b/>
          <w:sz w:val="28"/>
          <w:szCs w:val="28"/>
          <w:lang w:val="kk-KZ"/>
        </w:rPr>
      </w:pPr>
    </w:p>
    <w:p w:rsidR="00524F71" w:rsidRDefault="00524F71" w:rsidP="00524F71">
      <w:pPr>
        <w:rPr>
          <w:b/>
          <w:sz w:val="28"/>
          <w:szCs w:val="28"/>
          <w:lang w:val="kk-KZ"/>
        </w:rPr>
      </w:pPr>
    </w:p>
    <w:p w:rsidR="00524F71" w:rsidRPr="00806E95" w:rsidRDefault="00524F71" w:rsidP="00524F71">
      <w:pPr>
        <w:jc w:val="center"/>
        <w:rPr>
          <w:b/>
          <w:sz w:val="32"/>
          <w:szCs w:val="32"/>
          <w:lang w:val="kk-KZ"/>
        </w:rPr>
      </w:pPr>
      <w:r w:rsidRPr="00806E95">
        <w:rPr>
          <w:b/>
          <w:sz w:val="32"/>
          <w:szCs w:val="32"/>
          <w:lang w:val="kk-KZ"/>
        </w:rPr>
        <w:lastRenderedPageBreak/>
        <w:t>Үлгерімі төмен оқушылардың білім деңгейінің өсу дәрежесін бағалау параметрлері</w:t>
      </w:r>
    </w:p>
    <w:p w:rsidR="00524F71" w:rsidRPr="00806E95" w:rsidRDefault="00524F71" w:rsidP="00524F71">
      <w:pPr>
        <w:rPr>
          <w:b/>
          <w:sz w:val="28"/>
          <w:szCs w:val="28"/>
          <w:lang w:val="kk-KZ"/>
        </w:rPr>
      </w:pPr>
    </w:p>
    <w:p w:rsidR="00524F71" w:rsidRPr="00806E95" w:rsidRDefault="00524F71" w:rsidP="00524F71">
      <w:pPr>
        <w:rPr>
          <w:b/>
          <w:sz w:val="28"/>
          <w:szCs w:val="28"/>
          <w:lang w:val="kk-KZ"/>
        </w:rPr>
      </w:pPr>
      <w:r w:rsidRPr="00806E95">
        <w:rPr>
          <w:b/>
          <w:sz w:val="28"/>
          <w:szCs w:val="28"/>
          <w:lang w:val="kk-KZ"/>
        </w:rPr>
        <w:t>Пәні:_____________________________________</w:t>
      </w:r>
    </w:p>
    <w:p w:rsidR="00524F71" w:rsidRPr="00806E95" w:rsidRDefault="00524F71" w:rsidP="00524F71">
      <w:pPr>
        <w:rPr>
          <w:b/>
          <w:sz w:val="28"/>
          <w:szCs w:val="28"/>
          <w:lang w:val="kk-KZ"/>
        </w:rPr>
      </w:pPr>
    </w:p>
    <w:p w:rsidR="00524F71" w:rsidRPr="00806E95" w:rsidRDefault="00524F71" w:rsidP="00524F71">
      <w:pPr>
        <w:rPr>
          <w:b/>
          <w:sz w:val="28"/>
          <w:szCs w:val="28"/>
          <w:lang w:val="kk-KZ"/>
        </w:rPr>
      </w:pPr>
      <w:r w:rsidRPr="00806E95">
        <w:rPr>
          <w:b/>
          <w:sz w:val="28"/>
          <w:szCs w:val="28"/>
          <w:lang w:val="kk-KZ"/>
        </w:rPr>
        <w:t>Пән мұғалімі:_____________________________</w:t>
      </w:r>
    </w:p>
    <w:p w:rsidR="00524F71" w:rsidRPr="00806E95" w:rsidRDefault="00524F71" w:rsidP="00524F71">
      <w:pPr>
        <w:rPr>
          <w:b/>
          <w:sz w:val="28"/>
          <w:szCs w:val="28"/>
          <w:lang w:val="kk-KZ"/>
        </w:rPr>
      </w:pPr>
    </w:p>
    <w:p w:rsidR="00524F71" w:rsidRPr="00806E95" w:rsidRDefault="00524F71" w:rsidP="00524F71">
      <w:pPr>
        <w:rPr>
          <w:b/>
          <w:sz w:val="28"/>
          <w:szCs w:val="28"/>
          <w:lang w:val="kk-KZ"/>
        </w:rPr>
      </w:pPr>
      <w:r w:rsidRPr="00806E95">
        <w:rPr>
          <w:b/>
          <w:sz w:val="28"/>
          <w:szCs w:val="28"/>
          <w:lang w:val="kk-KZ"/>
        </w:rPr>
        <w:t>Оқушының аты-жөні:_____________________</w:t>
      </w:r>
    </w:p>
    <w:p w:rsidR="00524F71" w:rsidRPr="00806E95" w:rsidRDefault="00524F71" w:rsidP="00524F71">
      <w:pPr>
        <w:rPr>
          <w:b/>
          <w:sz w:val="28"/>
          <w:szCs w:val="28"/>
          <w:lang w:val="kk-KZ"/>
        </w:rPr>
      </w:pPr>
    </w:p>
    <w:tbl>
      <w:tblPr>
        <w:tblW w:w="11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2484"/>
        <w:gridCol w:w="13"/>
        <w:gridCol w:w="458"/>
        <w:gridCol w:w="426"/>
        <w:gridCol w:w="425"/>
        <w:gridCol w:w="425"/>
        <w:gridCol w:w="7"/>
        <w:gridCol w:w="418"/>
        <w:gridCol w:w="426"/>
        <w:gridCol w:w="425"/>
        <w:gridCol w:w="353"/>
        <w:gridCol w:w="349"/>
        <w:gridCol w:w="369"/>
        <w:gridCol w:w="382"/>
        <w:gridCol w:w="369"/>
        <w:gridCol w:w="395"/>
        <w:gridCol w:w="356"/>
        <w:gridCol w:w="349"/>
        <w:gridCol w:w="352"/>
        <w:gridCol w:w="1727"/>
      </w:tblGrid>
      <w:tr w:rsidR="00524F71" w:rsidRPr="00806E95" w:rsidTr="00FE7D36">
        <w:trPr>
          <w:trHeight w:val="404"/>
          <w:jc w:val="center"/>
        </w:trPr>
        <w:tc>
          <w:tcPr>
            <w:tcW w:w="2982" w:type="dxa"/>
            <w:gridSpan w:val="2"/>
            <w:shd w:val="clear" w:color="auto" w:fill="auto"/>
          </w:tcPr>
          <w:p w:rsidR="00524F71" w:rsidRPr="00FE7D36" w:rsidRDefault="00524F71" w:rsidP="00FE7D36">
            <w:pPr>
              <w:ind w:left="851"/>
              <w:rPr>
                <w:b/>
                <w:sz w:val="28"/>
                <w:szCs w:val="28"/>
                <w:lang w:val="kk-KZ"/>
              </w:rPr>
            </w:pPr>
          </w:p>
        </w:tc>
        <w:tc>
          <w:tcPr>
            <w:tcW w:w="1754" w:type="dxa"/>
            <w:gridSpan w:val="6"/>
            <w:shd w:val="clear" w:color="auto" w:fill="auto"/>
          </w:tcPr>
          <w:p w:rsidR="00524F71" w:rsidRPr="00FE7D36" w:rsidRDefault="00524F71" w:rsidP="00524F71">
            <w:pPr>
              <w:rPr>
                <w:b/>
                <w:sz w:val="26"/>
                <w:szCs w:val="26"/>
                <w:lang w:val="kk-KZ"/>
              </w:rPr>
            </w:pPr>
            <w:r w:rsidRPr="00FE7D36">
              <w:rPr>
                <w:b/>
                <w:sz w:val="26"/>
                <w:szCs w:val="26"/>
                <w:lang w:val="en-US"/>
              </w:rPr>
              <w:t>I-</w:t>
            </w:r>
            <w:r w:rsidRPr="00FE7D36">
              <w:rPr>
                <w:b/>
                <w:sz w:val="26"/>
                <w:szCs w:val="26"/>
                <w:lang w:val="kk-KZ"/>
              </w:rPr>
              <w:t>тоқсан</w:t>
            </w:r>
          </w:p>
        </w:tc>
        <w:tc>
          <w:tcPr>
            <w:tcW w:w="1621" w:type="dxa"/>
            <w:gridSpan w:val="4"/>
            <w:shd w:val="clear" w:color="auto" w:fill="auto"/>
          </w:tcPr>
          <w:p w:rsidR="00524F71" w:rsidRPr="00FE7D36" w:rsidRDefault="00524F71" w:rsidP="00524F71">
            <w:pPr>
              <w:rPr>
                <w:b/>
                <w:sz w:val="26"/>
                <w:szCs w:val="26"/>
                <w:lang w:val="en-US"/>
              </w:rPr>
            </w:pPr>
            <w:r w:rsidRPr="00FE7D36">
              <w:rPr>
                <w:b/>
                <w:sz w:val="26"/>
                <w:szCs w:val="26"/>
                <w:lang w:val="en-US"/>
              </w:rPr>
              <w:t>II-</w:t>
            </w:r>
            <w:r w:rsidRPr="00FE7D36">
              <w:rPr>
                <w:b/>
                <w:sz w:val="26"/>
                <w:szCs w:val="26"/>
                <w:lang w:val="kk-KZ"/>
              </w:rPr>
              <w:t>тоқсан</w:t>
            </w:r>
          </w:p>
        </w:tc>
        <w:tc>
          <w:tcPr>
            <w:tcW w:w="1468" w:type="dxa"/>
            <w:gridSpan w:val="4"/>
            <w:shd w:val="clear" w:color="auto" w:fill="auto"/>
          </w:tcPr>
          <w:p w:rsidR="00524F71" w:rsidRPr="00FE7D36" w:rsidRDefault="00524F71" w:rsidP="00524F71">
            <w:pPr>
              <w:rPr>
                <w:b/>
                <w:sz w:val="26"/>
                <w:szCs w:val="26"/>
                <w:lang w:val="en-US"/>
              </w:rPr>
            </w:pPr>
            <w:r w:rsidRPr="00FE7D36">
              <w:rPr>
                <w:b/>
                <w:sz w:val="26"/>
                <w:szCs w:val="26"/>
                <w:lang w:val="en-US"/>
              </w:rPr>
              <w:t>III-</w:t>
            </w:r>
            <w:r w:rsidRPr="00FE7D36">
              <w:rPr>
                <w:b/>
                <w:sz w:val="26"/>
                <w:szCs w:val="26"/>
                <w:lang w:val="kk-KZ"/>
              </w:rPr>
              <w:t>тоқсан</w:t>
            </w:r>
          </w:p>
        </w:tc>
        <w:tc>
          <w:tcPr>
            <w:tcW w:w="1452" w:type="dxa"/>
            <w:gridSpan w:val="4"/>
            <w:shd w:val="clear" w:color="auto" w:fill="auto"/>
          </w:tcPr>
          <w:p w:rsidR="00524F71" w:rsidRPr="00FE7D36" w:rsidRDefault="00524F71" w:rsidP="00524F71">
            <w:pPr>
              <w:rPr>
                <w:b/>
                <w:sz w:val="26"/>
                <w:szCs w:val="26"/>
                <w:lang w:val="en-US"/>
              </w:rPr>
            </w:pPr>
            <w:r w:rsidRPr="00FE7D36">
              <w:rPr>
                <w:b/>
                <w:sz w:val="26"/>
                <w:szCs w:val="26"/>
                <w:lang w:val="en-US"/>
              </w:rPr>
              <w:t>IV-</w:t>
            </w:r>
            <w:r w:rsidRPr="00FE7D36">
              <w:rPr>
                <w:b/>
                <w:sz w:val="26"/>
                <w:szCs w:val="26"/>
                <w:lang w:val="kk-KZ"/>
              </w:rPr>
              <w:t>тоқсан</w:t>
            </w:r>
          </w:p>
        </w:tc>
        <w:tc>
          <w:tcPr>
            <w:tcW w:w="1727" w:type="dxa"/>
            <w:shd w:val="clear" w:color="auto" w:fill="auto"/>
          </w:tcPr>
          <w:p w:rsidR="00524F71" w:rsidRPr="00FE7D36" w:rsidRDefault="00524F71" w:rsidP="00FE7D36">
            <w:pPr>
              <w:ind w:left="851"/>
              <w:rPr>
                <w:b/>
                <w:sz w:val="28"/>
                <w:szCs w:val="28"/>
                <w:lang w:val="en-US"/>
              </w:rPr>
            </w:pPr>
          </w:p>
        </w:tc>
      </w:tr>
      <w:tr w:rsidR="00524F71" w:rsidRPr="00806E95" w:rsidTr="00FE7D36">
        <w:tblPrEx>
          <w:tblLook w:val="04A0" w:firstRow="1" w:lastRow="0" w:firstColumn="1" w:lastColumn="0" w:noHBand="0" w:noVBand="1"/>
        </w:tblPrEx>
        <w:trPr>
          <w:trHeight w:val="396"/>
          <w:jc w:val="center"/>
        </w:trPr>
        <w:tc>
          <w:tcPr>
            <w:tcW w:w="498" w:type="dxa"/>
            <w:shd w:val="clear" w:color="auto" w:fill="auto"/>
          </w:tcPr>
          <w:p w:rsidR="00524F71" w:rsidRPr="00FE7D36" w:rsidRDefault="00524F71" w:rsidP="00524F71">
            <w:pPr>
              <w:rPr>
                <w:b/>
                <w:sz w:val="26"/>
                <w:szCs w:val="26"/>
                <w:lang w:val="kk-KZ"/>
              </w:rPr>
            </w:pPr>
            <w:r w:rsidRPr="00FE7D36">
              <w:rPr>
                <w:b/>
                <w:sz w:val="26"/>
                <w:szCs w:val="26"/>
                <w:lang w:val="kk-KZ"/>
              </w:rPr>
              <w:t>№</w:t>
            </w:r>
          </w:p>
        </w:tc>
        <w:tc>
          <w:tcPr>
            <w:tcW w:w="2497" w:type="dxa"/>
            <w:gridSpan w:val="2"/>
            <w:tcBorders>
              <w:right w:val="single" w:sz="4" w:space="0" w:color="auto"/>
            </w:tcBorders>
            <w:shd w:val="clear" w:color="auto" w:fill="auto"/>
          </w:tcPr>
          <w:p w:rsidR="00524F71" w:rsidRPr="00FE7D36" w:rsidRDefault="00524F71" w:rsidP="00524F71">
            <w:pPr>
              <w:rPr>
                <w:b/>
                <w:sz w:val="26"/>
                <w:szCs w:val="26"/>
                <w:lang w:val="kk-KZ"/>
              </w:rPr>
            </w:pPr>
            <w:r w:rsidRPr="00FE7D36">
              <w:rPr>
                <w:b/>
                <w:sz w:val="26"/>
                <w:szCs w:val="26"/>
                <w:lang w:val="kk-KZ"/>
              </w:rPr>
              <w:t>Тақырыбы</w:t>
            </w:r>
          </w:p>
        </w:tc>
        <w:tc>
          <w:tcPr>
            <w:tcW w:w="458" w:type="dxa"/>
            <w:tcBorders>
              <w:left w:val="single" w:sz="4" w:space="0" w:color="auto"/>
            </w:tcBorders>
            <w:shd w:val="clear" w:color="auto" w:fill="auto"/>
          </w:tcPr>
          <w:p w:rsidR="00524F71" w:rsidRPr="00FE7D36" w:rsidRDefault="00524F71" w:rsidP="00524F71">
            <w:pPr>
              <w:rPr>
                <w:b/>
                <w:sz w:val="26"/>
                <w:szCs w:val="26"/>
                <w:lang w:val="kk-KZ"/>
              </w:rPr>
            </w:pPr>
            <w:r w:rsidRPr="00FE7D36">
              <w:rPr>
                <w:b/>
                <w:sz w:val="26"/>
                <w:szCs w:val="26"/>
                <w:lang w:val="kk-KZ"/>
              </w:rPr>
              <w:t>2</w:t>
            </w:r>
          </w:p>
        </w:tc>
        <w:tc>
          <w:tcPr>
            <w:tcW w:w="426" w:type="dxa"/>
            <w:shd w:val="clear" w:color="auto" w:fill="auto"/>
          </w:tcPr>
          <w:p w:rsidR="00524F71" w:rsidRPr="00FE7D36" w:rsidRDefault="00524F71" w:rsidP="00524F71">
            <w:pPr>
              <w:rPr>
                <w:b/>
                <w:sz w:val="26"/>
                <w:szCs w:val="26"/>
                <w:lang w:val="kk-KZ"/>
              </w:rPr>
            </w:pPr>
            <w:r w:rsidRPr="00FE7D36">
              <w:rPr>
                <w:b/>
                <w:sz w:val="26"/>
                <w:szCs w:val="26"/>
                <w:lang w:val="kk-KZ"/>
              </w:rPr>
              <w:t>3</w:t>
            </w:r>
          </w:p>
        </w:tc>
        <w:tc>
          <w:tcPr>
            <w:tcW w:w="425" w:type="dxa"/>
            <w:shd w:val="clear" w:color="auto" w:fill="auto"/>
          </w:tcPr>
          <w:p w:rsidR="00524F71" w:rsidRPr="00FE7D36" w:rsidRDefault="00524F71" w:rsidP="00524F71">
            <w:pPr>
              <w:rPr>
                <w:b/>
                <w:sz w:val="26"/>
                <w:szCs w:val="26"/>
                <w:lang w:val="kk-KZ"/>
              </w:rPr>
            </w:pPr>
            <w:r w:rsidRPr="00FE7D36">
              <w:rPr>
                <w:b/>
                <w:sz w:val="26"/>
                <w:szCs w:val="26"/>
                <w:lang w:val="kk-KZ"/>
              </w:rPr>
              <w:t>4</w:t>
            </w:r>
          </w:p>
        </w:tc>
        <w:tc>
          <w:tcPr>
            <w:tcW w:w="425" w:type="dxa"/>
            <w:tcBorders>
              <w:right w:val="single" w:sz="4" w:space="0" w:color="auto"/>
            </w:tcBorders>
            <w:shd w:val="clear" w:color="auto" w:fill="auto"/>
          </w:tcPr>
          <w:p w:rsidR="00524F71" w:rsidRPr="00FE7D36" w:rsidRDefault="00524F71" w:rsidP="00524F71">
            <w:pPr>
              <w:rPr>
                <w:b/>
                <w:sz w:val="26"/>
                <w:szCs w:val="26"/>
                <w:lang w:val="kk-KZ"/>
              </w:rPr>
            </w:pPr>
            <w:r w:rsidRPr="00FE7D36">
              <w:rPr>
                <w:b/>
                <w:sz w:val="26"/>
                <w:szCs w:val="26"/>
                <w:lang w:val="kk-KZ"/>
              </w:rPr>
              <w:t>5</w:t>
            </w:r>
          </w:p>
        </w:tc>
        <w:tc>
          <w:tcPr>
            <w:tcW w:w="425" w:type="dxa"/>
            <w:gridSpan w:val="2"/>
            <w:tcBorders>
              <w:left w:val="single" w:sz="4" w:space="0" w:color="auto"/>
            </w:tcBorders>
            <w:shd w:val="clear" w:color="auto" w:fill="auto"/>
          </w:tcPr>
          <w:p w:rsidR="00524F71" w:rsidRPr="00FE7D36" w:rsidRDefault="00524F71" w:rsidP="00524F71">
            <w:pPr>
              <w:rPr>
                <w:b/>
                <w:sz w:val="26"/>
                <w:szCs w:val="26"/>
                <w:lang w:val="kk-KZ"/>
              </w:rPr>
            </w:pPr>
            <w:r w:rsidRPr="00FE7D36">
              <w:rPr>
                <w:b/>
                <w:sz w:val="26"/>
                <w:szCs w:val="26"/>
                <w:lang w:val="kk-KZ"/>
              </w:rPr>
              <w:t>2</w:t>
            </w:r>
          </w:p>
        </w:tc>
        <w:tc>
          <w:tcPr>
            <w:tcW w:w="426" w:type="dxa"/>
            <w:shd w:val="clear" w:color="auto" w:fill="auto"/>
          </w:tcPr>
          <w:p w:rsidR="00524F71" w:rsidRPr="00FE7D36" w:rsidRDefault="00524F71" w:rsidP="00524F71">
            <w:pPr>
              <w:rPr>
                <w:b/>
                <w:sz w:val="26"/>
                <w:szCs w:val="26"/>
                <w:lang w:val="kk-KZ"/>
              </w:rPr>
            </w:pPr>
            <w:r w:rsidRPr="00FE7D36">
              <w:rPr>
                <w:b/>
                <w:sz w:val="26"/>
                <w:szCs w:val="26"/>
                <w:lang w:val="kk-KZ"/>
              </w:rPr>
              <w:t>3</w:t>
            </w:r>
          </w:p>
        </w:tc>
        <w:tc>
          <w:tcPr>
            <w:tcW w:w="425" w:type="dxa"/>
            <w:shd w:val="clear" w:color="auto" w:fill="auto"/>
          </w:tcPr>
          <w:p w:rsidR="00524F71" w:rsidRPr="00FE7D36" w:rsidRDefault="00524F71" w:rsidP="00524F71">
            <w:pPr>
              <w:rPr>
                <w:b/>
                <w:sz w:val="26"/>
                <w:szCs w:val="26"/>
                <w:lang w:val="kk-KZ"/>
              </w:rPr>
            </w:pPr>
            <w:r w:rsidRPr="00FE7D36">
              <w:rPr>
                <w:b/>
                <w:sz w:val="26"/>
                <w:szCs w:val="26"/>
                <w:lang w:val="kk-KZ"/>
              </w:rPr>
              <w:t>4</w:t>
            </w:r>
          </w:p>
        </w:tc>
        <w:tc>
          <w:tcPr>
            <w:tcW w:w="353" w:type="dxa"/>
            <w:tcBorders>
              <w:right w:val="single" w:sz="4" w:space="0" w:color="auto"/>
            </w:tcBorders>
            <w:shd w:val="clear" w:color="auto" w:fill="auto"/>
          </w:tcPr>
          <w:p w:rsidR="00524F71" w:rsidRPr="00FE7D36" w:rsidRDefault="00524F71" w:rsidP="00524F71">
            <w:pPr>
              <w:rPr>
                <w:b/>
                <w:sz w:val="26"/>
                <w:szCs w:val="26"/>
                <w:lang w:val="kk-KZ"/>
              </w:rPr>
            </w:pPr>
            <w:r w:rsidRPr="00FE7D36">
              <w:rPr>
                <w:b/>
                <w:sz w:val="26"/>
                <w:szCs w:val="26"/>
                <w:lang w:val="kk-KZ"/>
              </w:rPr>
              <w:t>5</w:t>
            </w:r>
          </w:p>
        </w:tc>
        <w:tc>
          <w:tcPr>
            <w:tcW w:w="349"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r w:rsidRPr="00FE7D36">
              <w:rPr>
                <w:b/>
                <w:sz w:val="26"/>
                <w:szCs w:val="26"/>
                <w:lang w:val="kk-KZ"/>
              </w:rPr>
              <w:t>2</w:t>
            </w:r>
          </w:p>
        </w:tc>
        <w:tc>
          <w:tcPr>
            <w:tcW w:w="369"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r w:rsidRPr="00FE7D36">
              <w:rPr>
                <w:b/>
                <w:sz w:val="26"/>
                <w:szCs w:val="26"/>
                <w:lang w:val="kk-KZ"/>
              </w:rPr>
              <w:t>3</w:t>
            </w:r>
          </w:p>
        </w:tc>
        <w:tc>
          <w:tcPr>
            <w:tcW w:w="382"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r w:rsidRPr="00FE7D36">
              <w:rPr>
                <w:b/>
                <w:sz w:val="26"/>
                <w:szCs w:val="26"/>
                <w:lang w:val="kk-KZ"/>
              </w:rPr>
              <w:t>4</w:t>
            </w:r>
          </w:p>
        </w:tc>
        <w:tc>
          <w:tcPr>
            <w:tcW w:w="369"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r w:rsidRPr="00FE7D36">
              <w:rPr>
                <w:b/>
                <w:sz w:val="26"/>
                <w:szCs w:val="26"/>
                <w:lang w:val="kk-KZ"/>
              </w:rPr>
              <w:t>5</w:t>
            </w:r>
          </w:p>
        </w:tc>
        <w:tc>
          <w:tcPr>
            <w:tcW w:w="395"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r w:rsidRPr="00FE7D36">
              <w:rPr>
                <w:b/>
                <w:sz w:val="26"/>
                <w:szCs w:val="26"/>
                <w:lang w:val="kk-KZ"/>
              </w:rPr>
              <w:t>2</w:t>
            </w:r>
          </w:p>
        </w:tc>
        <w:tc>
          <w:tcPr>
            <w:tcW w:w="356"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r w:rsidRPr="00FE7D36">
              <w:rPr>
                <w:b/>
                <w:sz w:val="26"/>
                <w:szCs w:val="26"/>
                <w:lang w:val="kk-KZ"/>
              </w:rPr>
              <w:t>3</w:t>
            </w:r>
          </w:p>
        </w:tc>
        <w:tc>
          <w:tcPr>
            <w:tcW w:w="349"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r w:rsidRPr="00FE7D36">
              <w:rPr>
                <w:b/>
                <w:sz w:val="26"/>
                <w:szCs w:val="26"/>
                <w:lang w:val="kk-KZ"/>
              </w:rPr>
              <w:t>4</w:t>
            </w: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524F71" w:rsidRPr="00FE7D36" w:rsidRDefault="00524F71" w:rsidP="00524F71">
            <w:pPr>
              <w:rPr>
                <w:b/>
                <w:sz w:val="26"/>
                <w:szCs w:val="26"/>
                <w:lang w:val="kk-KZ"/>
              </w:rPr>
            </w:pPr>
            <w:r w:rsidRPr="00FE7D36">
              <w:rPr>
                <w:b/>
                <w:sz w:val="26"/>
                <w:szCs w:val="26"/>
                <w:lang w:val="kk-KZ"/>
              </w:rPr>
              <w:t>5</w:t>
            </w:r>
          </w:p>
        </w:tc>
        <w:tc>
          <w:tcPr>
            <w:tcW w:w="1727" w:type="dxa"/>
            <w:tcBorders>
              <w:top w:val="single" w:sz="4" w:space="0" w:color="auto"/>
              <w:left w:val="single" w:sz="4" w:space="0" w:color="auto"/>
              <w:bottom w:val="single" w:sz="4" w:space="0" w:color="auto"/>
            </w:tcBorders>
            <w:shd w:val="clear" w:color="auto" w:fill="auto"/>
          </w:tcPr>
          <w:p w:rsidR="00524F71" w:rsidRPr="00FE7D36" w:rsidRDefault="00524F71" w:rsidP="00524F71">
            <w:pPr>
              <w:rPr>
                <w:b/>
                <w:sz w:val="26"/>
                <w:szCs w:val="26"/>
                <w:lang w:val="kk-KZ"/>
              </w:rPr>
            </w:pPr>
            <w:r w:rsidRPr="00FE7D36">
              <w:rPr>
                <w:b/>
                <w:sz w:val="26"/>
                <w:szCs w:val="26"/>
                <w:lang w:val="kk-KZ"/>
              </w:rPr>
              <w:t>Қорытынды</w:t>
            </w:r>
          </w:p>
        </w:tc>
      </w:tr>
      <w:tr w:rsidR="00524F71" w:rsidRPr="00FB769E" w:rsidTr="00FE7D36">
        <w:tblPrEx>
          <w:tblLook w:val="04A0" w:firstRow="1" w:lastRow="0" w:firstColumn="1" w:lastColumn="0" w:noHBand="0" w:noVBand="1"/>
        </w:tblPrEx>
        <w:trPr>
          <w:trHeight w:val="1160"/>
          <w:jc w:val="center"/>
        </w:trPr>
        <w:tc>
          <w:tcPr>
            <w:tcW w:w="498" w:type="dxa"/>
            <w:shd w:val="clear" w:color="auto" w:fill="auto"/>
          </w:tcPr>
          <w:p w:rsidR="00524F71" w:rsidRPr="00FE7D36" w:rsidRDefault="00524F71" w:rsidP="00524F71">
            <w:pPr>
              <w:rPr>
                <w:b/>
                <w:sz w:val="26"/>
                <w:szCs w:val="26"/>
                <w:lang w:val="kk-KZ"/>
              </w:rPr>
            </w:pPr>
            <w:r w:rsidRPr="00FE7D36">
              <w:rPr>
                <w:b/>
                <w:sz w:val="26"/>
                <w:szCs w:val="26"/>
                <w:lang w:val="kk-KZ"/>
              </w:rPr>
              <w:t>1</w:t>
            </w:r>
          </w:p>
        </w:tc>
        <w:tc>
          <w:tcPr>
            <w:tcW w:w="2497" w:type="dxa"/>
            <w:gridSpan w:val="2"/>
            <w:shd w:val="clear" w:color="auto" w:fill="auto"/>
          </w:tcPr>
          <w:p w:rsidR="00524F71" w:rsidRPr="00FE7D36" w:rsidRDefault="00524F71" w:rsidP="00524F71">
            <w:pPr>
              <w:rPr>
                <w:b/>
                <w:sz w:val="26"/>
                <w:szCs w:val="26"/>
                <w:lang w:val="kk-KZ"/>
              </w:rPr>
            </w:pPr>
            <w:r w:rsidRPr="00FE7D36">
              <w:rPr>
                <w:b/>
                <w:sz w:val="26"/>
                <w:szCs w:val="26"/>
                <w:lang w:val="kk-KZ"/>
              </w:rPr>
              <w:t xml:space="preserve">Оқу материалын меңгеруі, теориялық білімі </w:t>
            </w:r>
          </w:p>
        </w:tc>
        <w:tc>
          <w:tcPr>
            <w:tcW w:w="458" w:type="dxa"/>
            <w:shd w:val="clear" w:color="auto" w:fill="auto"/>
          </w:tcPr>
          <w:p w:rsidR="00524F71" w:rsidRPr="00FE7D36" w:rsidRDefault="00524F71" w:rsidP="00524F71">
            <w:pPr>
              <w:rPr>
                <w:b/>
                <w:sz w:val="26"/>
                <w:szCs w:val="26"/>
                <w:lang w:val="kk-KZ"/>
              </w:rPr>
            </w:pPr>
          </w:p>
        </w:tc>
        <w:tc>
          <w:tcPr>
            <w:tcW w:w="426" w:type="dxa"/>
            <w:shd w:val="clear" w:color="auto" w:fill="auto"/>
          </w:tcPr>
          <w:p w:rsidR="00524F71" w:rsidRPr="00FE7D36" w:rsidRDefault="00524F71" w:rsidP="00524F71">
            <w:pPr>
              <w:rPr>
                <w:b/>
                <w:sz w:val="26"/>
                <w:szCs w:val="26"/>
                <w:lang w:val="kk-KZ"/>
              </w:rPr>
            </w:pPr>
          </w:p>
        </w:tc>
        <w:tc>
          <w:tcPr>
            <w:tcW w:w="425" w:type="dxa"/>
            <w:shd w:val="clear" w:color="auto" w:fill="auto"/>
          </w:tcPr>
          <w:p w:rsidR="00524F71" w:rsidRPr="00FE7D36" w:rsidRDefault="00524F71" w:rsidP="00524F71">
            <w:pPr>
              <w:rPr>
                <w:b/>
                <w:sz w:val="26"/>
                <w:szCs w:val="26"/>
                <w:lang w:val="kk-KZ"/>
              </w:rPr>
            </w:pPr>
          </w:p>
        </w:tc>
        <w:tc>
          <w:tcPr>
            <w:tcW w:w="425" w:type="dxa"/>
            <w:tcBorders>
              <w:right w:val="single" w:sz="4" w:space="0" w:color="auto"/>
            </w:tcBorders>
            <w:shd w:val="clear" w:color="auto" w:fill="auto"/>
          </w:tcPr>
          <w:p w:rsidR="00524F71" w:rsidRPr="00FE7D36" w:rsidRDefault="00524F71" w:rsidP="00524F71">
            <w:pPr>
              <w:rPr>
                <w:b/>
                <w:sz w:val="26"/>
                <w:szCs w:val="26"/>
                <w:lang w:val="kk-KZ"/>
              </w:rPr>
            </w:pPr>
          </w:p>
        </w:tc>
        <w:tc>
          <w:tcPr>
            <w:tcW w:w="425" w:type="dxa"/>
            <w:gridSpan w:val="2"/>
            <w:tcBorders>
              <w:left w:val="single" w:sz="4" w:space="0" w:color="auto"/>
            </w:tcBorders>
            <w:shd w:val="clear" w:color="auto" w:fill="auto"/>
          </w:tcPr>
          <w:p w:rsidR="00524F71" w:rsidRPr="00FE7D36" w:rsidRDefault="00524F71" w:rsidP="00524F71">
            <w:pPr>
              <w:rPr>
                <w:b/>
                <w:sz w:val="26"/>
                <w:szCs w:val="26"/>
                <w:lang w:val="kk-KZ"/>
              </w:rPr>
            </w:pPr>
          </w:p>
        </w:tc>
        <w:tc>
          <w:tcPr>
            <w:tcW w:w="426" w:type="dxa"/>
            <w:shd w:val="clear" w:color="auto" w:fill="auto"/>
          </w:tcPr>
          <w:p w:rsidR="00524F71" w:rsidRPr="00FE7D36" w:rsidRDefault="00524F71" w:rsidP="00524F71">
            <w:pPr>
              <w:rPr>
                <w:b/>
                <w:sz w:val="26"/>
                <w:szCs w:val="26"/>
                <w:lang w:val="kk-KZ"/>
              </w:rPr>
            </w:pPr>
          </w:p>
        </w:tc>
        <w:tc>
          <w:tcPr>
            <w:tcW w:w="425" w:type="dxa"/>
            <w:shd w:val="clear" w:color="auto" w:fill="auto"/>
          </w:tcPr>
          <w:p w:rsidR="00524F71" w:rsidRPr="00FE7D36" w:rsidRDefault="00524F71" w:rsidP="00524F71">
            <w:pPr>
              <w:rPr>
                <w:b/>
                <w:sz w:val="26"/>
                <w:szCs w:val="26"/>
                <w:lang w:val="kk-KZ"/>
              </w:rPr>
            </w:pPr>
          </w:p>
        </w:tc>
        <w:tc>
          <w:tcPr>
            <w:tcW w:w="353" w:type="dxa"/>
            <w:tcBorders>
              <w:right w:val="single" w:sz="4" w:space="0" w:color="auto"/>
            </w:tcBorders>
            <w:shd w:val="clear" w:color="auto" w:fill="auto"/>
          </w:tcPr>
          <w:p w:rsidR="00524F71" w:rsidRPr="00FE7D36" w:rsidRDefault="00524F71" w:rsidP="00524F71">
            <w:pPr>
              <w:rPr>
                <w:b/>
                <w:sz w:val="26"/>
                <w:szCs w:val="26"/>
                <w:lang w:val="kk-KZ"/>
              </w:rPr>
            </w:pPr>
          </w:p>
        </w:tc>
        <w:tc>
          <w:tcPr>
            <w:tcW w:w="349"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69"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bookmarkStart w:id="0" w:name="_GoBack"/>
            <w:bookmarkEnd w:id="0"/>
          </w:p>
        </w:tc>
        <w:tc>
          <w:tcPr>
            <w:tcW w:w="382"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69"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95"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56"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49" w:type="dxa"/>
            <w:tcBorders>
              <w:left w:val="single" w:sz="4" w:space="0" w:color="auto"/>
              <w:bottom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1727" w:type="dxa"/>
            <w:tcBorders>
              <w:top w:val="nil"/>
              <w:left w:val="single" w:sz="4" w:space="0" w:color="auto"/>
              <w:bottom w:val="single" w:sz="4" w:space="0" w:color="auto"/>
            </w:tcBorders>
            <w:shd w:val="clear" w:color="auto" w:fill="auto"/>
          </w:tcPr>
          <w:p w:rsidR="00524F71" w:rsidRPr="00FE7D36" w:rsidRDefault="00524F71" w:rsidP="00524F71">
            <w:pPr>
              <w:rPr>
                <w:b/>
                <w:sz w:val="26"/>
                <w:szCs w:val="26"/>
                <w:lang w:val="kk-KZ"/>
              </w:rPr>
            </w:pPr>
          </w:p>
        </w:tc>
      </w:tr>
      <w:tr w:rsidR="00524F71" w:rsidRPr="00806E95" w:rsidTr="00FE7D36">
        <w:tblPrEx>
          <w:tblLook w:val="04A0" w:firstRow="1" w:lastRow="0" w:firstColumn="1" w:lastColumn="0" w:noHBand="0" w:noVBand="1"/>
        </w:tblPrEx>
        <w:trPr>
          <w:trHeight w:val="396"/>
          <w:jc w:val="center"/>
        </w:trPr>
        <w:tc>
          <w:tcPr>
            <w:tcW w:w="498" w:type="dxa"/>
            <w:shd w:val="clear" w:color="auto" w:fill="auto"/>
          </w:tcPr>
          <w:p w:rsidR="00524F71" w:rsidRPr="00FE7D36" w:rsidRDefault="00524F71" w:rsidP="00524F71">
            <w:pPr>
              <w:rPr>
                <w:b/>
                <w:sz w:val="26"/>
                <w:szCs w:val="26"/>
                <w:lang w:val="kk-KZ"/>
              </w:rPr>
            </w:pPr>
            <w:r w:rsidRPr="00FE7D36">
              <w:rPr>
                <w:b/>
                <w:sz w:val="26"/>
                <w:szCs w:val="26"/>
                <w:lang w:val="kk-KZ"/>
              </w:rPr>
              <w:t>2</w:t>
            </w:r>
          </w:p>
        </w:tc>
        <w:tc>
          <w:tcPr>
            <w:tcW w:w="2497" w:type="dxa"/>
            <w:gridSpan w:val="2"/>
            <w:shd w:val="clear" w:color="auto" w:fill="auto"/>
          </w:tcPr>
          <w:p w:rsidR="00524F71" w:rsidRPr="00FE7D36" w:rsidRDefault="009F0061" w:rsidP="00524F71">
            <w:pPr>
              <w:rPr>
                <w:b/>
                <w:sz w:val="26"/>
                <w:szCs w:val="26"/>
                <w:lang w:val="kk-KZ"/>
              </w:rPr>
            </w:pPr>
            <w:r w:rsidRPr="00FE7D36">
              <w:rPr>
                <w:b/>
                <w:sz w:val="26"/>
                <w:szCs w:val="26"/>
                <w:lang w:val="kk-KZ"/>
              </w:rPr>
              <w:t>Компьютермен жұмыстануы</w:t>
            </w:r>
          </w:p>
        </w:tc>
        <w:tc>
          <w:tcPr>
            <w:tcW w:w="458" w:type="dxa"/>
            <w:shd w:val="clear" w:color="auto" w:fill="auto"/>
          </w:tcPr>
          <w:p w:rsidR="00524F71" w:rsidRPr="00FE7D36" w:rsidRDefault="00524F71" w:rsidP="00524F71">
            <w:pPr>
              <w:rPr>
                <w:b/>
                <w:sz w:val="26"/>
                <w:szCs w:val="26"/>
                <w:lang w:val="kk-KZ"/>
              </w:rPr>
            </w:pPr>
          </w:p>
        </w:tc>
        <w:tc>
          <w:tcPr>
            <w:tcW w:w="426" w:type="dxa"/>
            <w:shd w:val="clear" w:color="auto" w:fill="auto"/>
          </w:tcPr>
          <w:p w:rsidR="00524F71" w:rsidRPr="00FE7D36" w:rsidRDefault="00524F71" w:rsidP="00524F71">
            <w:pPr>
              <w:rPr>
                <w:b/>
                <w:sz w:val="26"/>
                <w:szCs w:val="26"/>
                <w:lang w:val="kk-KZ"/>
              </w:rPr>
            </w:pPr>
          </w:p>
        </w:tc>
        <w:tc>
          <w:tcPr>
            <w:tcW w:w="425" w:type="dxa"/>
            <w:shd w:val="clear" w:color="auto" w:fill="auto"/>
          </w:tcPr>
          <w:p w:rsidR="00524F71" w:rsidRPr="00FE7D36" w:rsidRDefault="00524F71" w:rsidP="00524F71">
            <w:pPr>
              <w:rPr>
                <w:b/>
                <w:sz w:val="26"/>
                <w:szCs w:val="26"/>
                <w:lang w:val="kk-KZ"/>
              </w:rPr>
            </w:pPr>
          </w:p>
        </w:tc>
        <w:tc>
          <w:tcPr>
            <w:tcW w:w="425" w:type="dxa"/>
            <w:shd w:val="clear" w:color="auto" w:fill="auto"/>
          </w:tcPr>
          <w:p w:rsidR="00524F71" w:rsidRPr="00FE7D36" w:rsidRDefault="00524F71" w:rsidP="00524F71">
            <w:pPr>
              <w:rPr>
                <w:b/>
                <w:sz w:val="26"/>
                <w:szCs w:val="26"/>
                <w:lang w:val="kk-KZ"/>
              </w:rPr>
            </w:pPr>
          </w:p>
        </w:tc>
        <w:tc>
          <w:tcPr>
            <w:tcW w:w="425" w:type="dxa"/>
            <w:gridSpan w:val="2"/>
            <w:shd w:val="clear" w:color="auto" w:fill="auto"/>
          </w:tcPr>
          <w:p w:rsidR="00524F71" w:rsidRPr="00FE7D36" w:rsidRDefault="00524F71" w:rsidP="00524F71">
            <w:pPr>
              <w:rPr>
                <w:b/>
                <w:sz w:val="26"/>
                <w:szCs w:val="26"/>
                <w:lang w:val="kk-KZ"/>
              </w:rPr>
            </w:pPr>
          </w:p>
        </w:tc>
        <w:tc>
          <w:tcPr>
            <w:tcW w:w="426" w:type="dxa"/>
            <w:shd w:val="clear" w:color="auto" w:fill="auto"/>
          </w:tcPr>
          <w:p w:rsidR="00524F71" w:rsidRPr="00FE7D36" w:rsidRDefault="00524F71" w:rsidP="00524F71">
            <w:pPr>
              <w:rPr>
                <w:b/>
                <w:sz w:val="26"/>
                <w:szCs w:val="26"/>
                <w:lang w:val="kk-KZ"/>
              </w:rPr>
            </w:pPr>
          </w:p>
        </w:tc>
        <w:tc>
          <w:tcPr>
            <w:tcW w:w="425" w:type="dxa"/>
            <w:shd w:val="clear" w:color="auto" w:fill="auto"/>
          </w:tcPr>
          <w:p w:rsidR="00524F71" w:rsidRPr="00FE7D36" w:rsidRDefault="00524F71" w:rsidP="00524F71">
            <w:pPr>
              <w:rPr>
                <w:b/>
                <w:sz w:val="26"/>
                <w:szCs w:val="26"/>
                <w:lang w:val="kk-KZ"/>
              </w:rPr>
            </w:pPr>
          </w:p>
        </w:tc>
        <w:tc>
          <w:tcPr>
            <w:tcW w:w="353" w:type="dxa"/>
            <w:tcBorders>
              <w:right w:val="single" w:sz="4" w:space="0" w:color="auto"/>
            </w:tcBorders>
            <w:shd w:val="clear" w:color="auto" w:fill="auto"/>
          </w:tcPr>
          <w:p w:rsidR="00524F71" w:rsidRPr="00FE7D36" w:rsidRDefault="00524F71" w:rsidP="00524F71">
            <w:pPr>
              <w:rPr>
                <w:b/>
                <w:sz w:val="26"/>
                <w:szCs w:val="26"/>
                <w:lang w:val="kk-KZ"/>
              </w:rPr>
            </w:pPr>
          </w:p>
        </w:tc>
        <w:tc>
          <w:tcPr>
            <w:tcW w:w="349"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69"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82"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69"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95"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56"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49" w:type="dxa"/>
            <w:tcBorders>
              <w:top w:val="single" w:sz="4" w:space="0" w:color="auto"/>
              <w:left w:val="single" w:sz="4" w:space="0" w:color="auto"/>
              <w:bottom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1727" w:type="dxa"/>
            <w:tcBorders>
              <w:top w:val="single" w:sz="4" w:space="0" w:color="auto"/>
              <w:left w:val="single" w:sz="4" w:space="0" w:color="auto"/>
              <w:bottom w:val="single" w:sz="4" w:space="0" w:color="auto"/>
            </w:tcBorders>
            <w:shd w:val="clear" w:color="auto" w:fill="auto"/>
          </w:tcPr>
          <w:p w:rsidR="00524F71" w:rsidRPr="00FE7D36" w:rsidRDefault="00524F71" w:rsidP="00524F71">
            <w:pPr>
              <w:rPr>
                <w:b/>
                <w:sz w:val="26"/>
                <w:szCs w:val="26"/>
                <w:lang w:val="kk-KZ"/>
              </w:rPr>
            </w:pPr>
          </w:p>
        </w:tc>
      </w:tr>
      <w:tr w:rsidR="00524F71" w:rsidRPr="00FB769E" w:rsidTr="00FE7D36">
        <w:tblPrEx>
          <w:tblLook w:val="04A0" w:firstRow="1" w:lastRow="0" w:firstColumn="1" w:lastColumn="0" w:noHBand="0" w:noVBand="1"/>
        </w:tblPrEx>
        <w:trPr>
          <w:trHeight w:val="1160"/>
          <w:jc w:val="center"/>
        </w:trPr>
        <w:tc>
          <w:tcPr>
            <w:tcW w:w="498" w:type="dxa"/>
            <w:shd w:val="clear" w:color="auto" w:fill="auto"/>
          </w:tcPr>
          <w:p w:rsidR="00524F71" w:rsidRPr="00FE7D36" w:rsidRDefault="00524F71" w:rsidP="00524F71">
            <w:pPr>
              <w:rPr>
                <w:b/>
                <w:sz w:val="26"/>
                <w:szCs w:val="26"/>
                <w:lang w:val="kk-KZ"/>
              </w:rPr>
            </w:pPr>
            <w:r w:rsidRPr="00FE7D36">
              <w:rPr>
                <w:b/>
                <w:sz w:val="26"/>
                <w:szCs w:val="26"/>
                <w:lang w:val="kk-KZ"/>
              </w:rPr>
              <w:t>3</w:t>
            </w:r>
          </w:p>
        </w:tc>
        <w:tc>
          <w:tcPr>
            <w:tcW w:w="2497" w:type="dxa"/>
            <w:gridSpan w:val="2"/>
            <w:shd w:val="clear" w:color="auto" w:fill="auto"/>
          </w:tcPr>
          <w:p w:rsidR="00524F71" w:rsidRPr="00FE7D36" w:rsidRDefault="00524F71" w:rsidP="00524F71">
            <w:pPr>
              <w:rPr>
                <w:b/>
                <w:sz w:val="26"/>
                <w:szCs w:val="26"/>
                <w:lang w:val="kk-KZ"/>
              </w:rPr>
            </w:pPr>
            <w:r w:rsidRPr="00FE7D36">
              <w:rPr>
                <w:b/>
                <w:sz w:val="26"/>
                <w:szCs w:val="26"/>
                <w:lang w:val="kk-KZ"/>
              </w:rPr>
              <w:t>Дұрыс жазуы, дәптермен жасалған жұмыстары</w:t>
            </w:r>
          </w:p>
        </w:tc>
        <w:tc>
          <w:tcPr>
            <w:tcW w:w="458" w:type="dxa"/>
            <w:shd w:val="clear" w:color="auto" w:fill="auto"/>
          </w:tcPr>
          <w:p w:rsidR="00524F71" w:rsidRPr="00FE7D36" w:rsidRDefault="00524F71" w:rsidP="00524F71">
            <w:pPr>
              <w:rPr>
                <w:b/>
                <w:sz w:val="26"/>
                <w:szCs w:val="26"/>
                <w:lang w:val="kk-KZ"/>
              </w:rPr>
            </w:pPr>
          </w:p>
        </w:tc>
        <w:tc>
          <w:tcPr>
            <w:tcW w:w="426" w:type="dxa"/>
            <w:shd w:val="clear" w:color="auto" w:fill="auto"/>
          </w:tcPr>
          <w:p w:rsidR="00524F71" w:rsidRPr="00FE7D36" w:rsidRDefault="00524F71" w:rsidP="00524F71">
            <w:pPr>
              <w:rPr>
                <w:b/>
                <w:sz w:val="26"/>
                <w:szCs w:val="26"/>
                <w:lang w:val="kk-KZ"/>
              </w:rPr>
            </w:pPr>
          </w:p>
        </w:tc>
        <w:tc>
          <w:tcPr>
            <w:tcW w:w="425" w:type="dxa"/>
            <w:shd w:val="clear" w:color="auto" w:fill="auto"/>
          </w:tcPr>
          <w:p w:rsidR="00524F71" w:rsidRPr="00FE7D36" w:rsidRDefault="00524F71" w:rsidP="00524F71">
            <w:pPr>
              <w:rPr>
                <w:b/>
                <w:sz w:val="26"/>
                <w:szCs w:val="26"/>
                <w:lang w:val="kk-KZ"/>
              </w:rPr>
            </w:pPr>
          </w:p>
        </w:tc>
        <w:tc>
          <w:tcPr>
            <w:tcW w:w="425" w:type="dxa"/>
            <w:shd w:val="clear" w:color="auto" w:fill="auto"/>
          </w:tcPr>
          <w:p w:rsidR="00524F71" w:rsidRPr="00FE7D36" w:rsidRDefault="00524F71" w:rsidP="00524F71">
            <w:pPr>
              <w:rPr>
                <w:b/>
                <w:sz w:val="26"/>
                <w:szCs w:val="26"/>
                <w:lang w:val="kk-KZ"/>
              </w:rPr>
            </w:pPr>
          </w:p>
        </w:tc>
        <w:tc>
          <w:tcPr>
            <w:tcW w:w="425" w:type="dxa"/>
            <w:gridSpan w:val="2"/>
            <w:shd w:val="clear" w:color="auto" w:fill="auto"/>
          </w:tcPr>
          <w:p w:rsidR="00524F71" w:rsidRPr="00FE7D36" w:rsidRDefault="00524F71" w:rsidP="00524F71">
            <w:pPr>
              <w:rPr>
                <w:b/>
                <w:sz w:val="26"/>
                <w:szCs w:val="26"/>
                <w:lang w:val="kk-KZ"/>
              </w:rPr>
            </w:pPr>
          </w:p>
        </w:tc>
        <w:tc>
          <w:tcPr>
            <w:tcW w:w="426" w:type="dxa"/>
            <w:shd w:val="clear" w:color="auto" w:fill="auto"/>
          </w:tcPr>
          <w:p w:rsidR="00524F71" w:rsidRPr="00FE7D36" w:rsidRDefault="00524F71" w:rsidP="00524F71">
            <w:pPr>
              <w:rPr>
                <w:b/>
                <w:sz w:val="26"/>
                <w:szCs w:val="26"/>
                <w:lang w:val="kk-KZ"/>
              </w:rPr>
            </w:pPr>
          </w:p>
        </w:tc>
        <w:tc>
          <w:tcPr>
            <w:tcW w:w="425" w:type="dxa"/>
            <w:shd w:val="clear" w:color="auto" w:fill="auto"/>
          </w:tcPr>
          <w:p w:rsidR="00524F71" w:rsidRPr="00FE7D36" w:rsidRDefault="00524F71" w:rsidP="00524F71">
            <w:pPr>
              <w:rPr>
                <w:b/>
                <w:sz w:val="26"/>
                <w:szCs w:val="26"/>
                <w:lang w:val="kk-KZ"/>
              </w:rPr>
            </w:pPr>
          </w:p>
        </w:tc>
        <w:tc>
          <w:tcPr>
            <w:tcW w:w="353" w:type="dxa"/>
            <w:tcBorders>
              <w:right w:val="single" w:sz="4" w:space="0" w:color="auto"/>
            </w:tcBorders>
            <w:shd w:val="clear" w:color="auto" w:fill="auto"/>
          </w:tcPr>
          <w:p w:rsidR="00524F71" w:rsidRPr="00FE7D36" w:rsidRDefault="00524F71" w:rsidP="00524F71">
            <w:pPr>
              <w:rPr>
                <w:b/>
                <w:sz w:val="26"/>
                <w:szCs w:val="26"/>
                <w:lang w:val="kk-KZ"/>
              </w:rPr>
            </w:pPr>
          </w:p>
        </w:tc>
        <w:tc>
          <w:tcPr>
            <w:tcW w:w="349"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69"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82"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69"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95"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56"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49" w:type="dxa"/>
            <w:tcBorders>
              <w:top w:val="single" w:sz="4" w:space="0" w:color="auto"/>
              <w:left w:val="single" w:sz="4" w:space="0" w:color="auto"/>
              <w:bottom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1727" w:type="dxa"/>
            <w:tcBorders>
              <w:top w:val="single" w:sz="4" w:space="0" w:color="auto"/>
              <w:left w:val="single" w:sz="4" w:space="0" w:color="auto"/>
              <w:bottom w:val="single" w:sz="4" w:space="0" w:color="auto"/>
            </w:tcBorders>
            <w:shd w:val="clear" w:color="auto" w:fill="auto"/>
          </w:tcPr>
          <w:p w:rsidR="00524F71" w:rsidRPr="00FE7D36" w:rsidRDefault="00524F71" w:rsidP="00524F71">
            <w:pPr>
              <w:rPr>
                <w:b/>
                <w:sz w:val="26"/>
                <w:szCs w:val="26"/>
                <w:lang w:val="kk-KZ"/>
              </w:rPr>
            </w:pPr>
          </w:p>
        </w:tc>
      </w:tr>
      <w:tr w:rsidR="00524F71" w:rsidRPr="00806E95" w:rsidTr="00FE7D36">
        <w:tblPrEx>
          <w:tblLook w:val="04A0" w:firstRow="1" w:lastRow="0" w:firstColumn="1" w:lastColumn="0" w:noHBand="0" w:noVBand="1"/>
        </w:tblPrEx>
        <w:trPr>
          <w:trHeight w:val="396"/>
          <w:jc w:val="center"/>
        </w:trPr>
        <w:tc>
          <w:tcPr>
            <w:tcW w:w="498" w:type="dxa"/>
            <w:shd w:val="clear" w:color="auto" w:fill="auto"/>
          </w:tcPr>
          <w:p w:rsidR="00524F71" w:rsidRPr="00FE7D36" w:rsidRDefault="00524F71" w:rsidP="00524F71">
            <w:pPr>
              <w:rPr>
                <w:b/>
                <w:sz w:val="26"/>
                <w:szCs w:val="26"/>
                <w:lang w:val="kk-KZ"/>
              </w:rPr>
            </w:pPr>
            <w:r w:rsidRPr="00FE7D36">
              <w:rPr>
                <w:b/>
                <w:sz w:val="26"/>
                <w:szCs w:val="26"/>
                <w:lang w:val="kk-KZ"/>
              </w:rPr>
              <w:t>4</w:t>
            </w:r>
          </w:p>
        </w:tc>
        <w:tc>
          <w:tcPr>
            <w:tcW w:w="2497" w:type="dxa"/>
            <w:gridSpan w:val="2"/>
            <w:shd w:val="clear" w:color="auto" w:fill="auto"/>
          </w:tcPr>
          <w:p w:rsidR="00524F71" w:rsidRPr="00FE7D36" w:rsidRDefault="00524F71" w:rsidP="00524F71">
            <w:pPr>
              <w:rPr>
                <w:b/>
                <w:sz w:val="26"/>
                <w:szCs w:val="26"/>
                <w:lang w:val="kk-KZ"/>
              </w:rPr>
            </w:pPr>
            <w:r w:rsidRPr="00FE7D36">
              <w:rPr>
                <w:b/>
                <w:sz w:val="26"/>
                <w:szCs w:val="26"/>
                <w:lang w:val="kk-KZ"/>
              </w:rPr>
              <w:t>Түсінік айтуы</w:t>
            </w:r>
          </w:p>
        </w:tc>
        <w:tc>
          <w:tcPr>
            <w:tcW w:w="458" w:type="dxa"/>
            <w:shd w:val="clear" w:color="auto" w:fill="auto"/>
          </w:tcPr>
          <w:p w:rsidR="00524F71" w:rsidRPr="00FE7D36" w:rsidRDefault="00524F71" w:rsidP="00524F71">
            <w:pPr>
              <w:rPr>
                <w:b/>
                <w:sz w:val="26"/>
                <w:szCs w:val="26"/>
                <w:lang w:val="kk-KZ"/>
              </w:rPr>
            </w:pPr>
          </w:p>
        </w:tc>
        <w:tc>
          <w:tcPr>
            <w:tcW w:w="426" w:type="dxa"/>
            <w:shd w:val="clear" w:color="auto" w:fill="auto"/>
          </w:tcPr>
          <w:p w:rsidR="00524F71" w:rsidRPr="00FE7D36" w:rsidRDefault="00524F71" w:rsidP="00524F71">
            <w:pPr>
              <w:rPr>
                <w:b/>
                <w:sz w:val="26"/>
                <w:szCs w:val="26"/>
                <w:lang w:val="kk-KZ"/>
              </w:rPr>
            </w:pPr>
          </w:p>
        </w:tc>
        <w:tc>
          <w:tcPr>
            <w:tcW w:w="425" w:type="dxa"/>
            <w:shd w:val="clear" w:color="auto" w:fill="auto"/>
          </w:tcPr>
          <w:p w:rsidR="00524F71" w:rsidRPr="00FE7D36" w:rsidRDefault="00524F71" w:rsidP="00524F71">
            <w:pPr>
              <w:rPr>
                <w:b/>
                <w:sz w:val="26"/>
                <w:szCs w:val="26"/>
                <w:lang w:val="kk-KZ"/>
              </w:rPr>
            </w:pPr>
          </w:p>
        </w:tc>
        <w:tc>
          <w:tcPr>
            <w:tcW w:w="425" w:type="dxa"/>
            <w:shd w:val="clear" w:color="auto" w:fill="auto"/>
          </w:tcPr>
          <w:p w:rsidR="00524F71" w:rsidRPr="00FE7D36" w:rsidRDefault="00524F71" w:rsidP="00524F71">
            <w:pPr>
              <w:rPr>
                <w:b/>
                <w:sz w:val="26"/>
                <w:szCs w:val="26"/>
                <w:lang w:val="kk-KZ"/>
              </w:rPr>
            </w:pPr>
          </w:p>
        </w:tc>
        <w:tc>
          <w:tcPr>
            <w:tcW w:w="425" w:type="dxa"/>
            <w:gridSpan w:val="2"/>
            <w:shd w:val="clear" w:color="auto" w:fill="auto"/>
          </w:tcPr>
          <w:p w:rsidR="00524F71" w:rsidRPr="00FE7D36" w:rsidRDefault="00524F71" w:rsidP="00524F71">
            <w:pPr>
              <w:rPr>
                <w:b/>
                <w:sz w:val="26"/>
                <w:szCs w:val="26"/>
                <w:lang w:val="kk-KZ"/>
              </w:rPr>
            </w:pPr>
          </w:p>
        </w:tc>
        <w:tc>
          <w:tcPr>
            <w:tcW w:w="426" w:type="dxa"/>
            <w:shd w:val="clear" w:color="auto" w:fill="auto"/>
          </w:tcPr>
          <w:p w:rsidR="00524F71" w:rsidRPr="00FE7D36" w:rsidRDefault="00524F71" w:rsidP="00524F71">
            <w:pPr>
              <w:rPr>
                <w:b/>
                <w:sz w:val="26"/>
                <w:szCs w:val="26"/>
                <w:lang w:val="kk-KZ"/>
              </w:rPr>
            </w:pPr>
          </w:p>
        </w:tc>
        <w:tc>
          <w:tcPr>
            <w:tcW w:w="425" w:type="dxa"/>
            <w:shd w:val="clear" w:color="auto" w:fill="auto"/>
          </w:tcPr>
          <w:p w:rsidR="00524F71" w:rsidRPr="00FE7D36" w:rsidRDefault="00524F71" w:rsidP="00524F71">
            <w:pPr>
              <w:rPr>
                <w:b/>
                <w:sz w:val="26"/>
                <w:szCs w:val="26"/>
                <w:lang w:val="kk-KZ"/>
              </w:rPr>
            </w:pPr>
          </w:p>
        </w:tc>
        <w:tc>
          <w:tcPr>
            <w:tcW w:w="353" w:type="dxa"/>
            <w:tcBorders>
              <w:right w:val="single" w:sz="4" w:space="0" w:color="auto"/>
            </w:tcBorders>
            <w:shd w:val="clear" w:color="auto" w:fill="auto"/>
          </w:tcPr>
          <w:p w:rsidR="00524F71" w:rsidRPr="00FE7D36" w:rsidRDefault="00524F71" w:rsidP="00524F71">
            <w:pPr>
              <w:rPr>
                <w:b/>
                <w:sz w:val="26"/>
                <w:szCs w:val="26"/>
                <w:lang w:val="kk-KZ"/>
              </w:rPr>
            </w:pPr>
          </w:p>
        </w:tc>
        <w:tc>
          <w:tcPr>
            <w:tcW w:w="349"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69"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82"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69"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95"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56"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49" w:type="dxa"/>
            <w:tcBorders>
              <w:top w:val="single" w:sz="4" w:space="0" w:color="auto"/>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1727" w:type="dxa"/>
            <w:tcBorders>
              <w:top w:val="single" w:sz="4" w:space="0" w:color="auto"/>
              <w:left w:val="single" w:sz="4" w:space="0" w:color="auto"/>
              <w:bottom w:val="single" w:sz="4" w:space="0" w:color="auto"/>
            </w:tcBorders>
            <w:shd w:val="clear" w:color="auto" w:fill="auto"/>
          </w:tcPr>
          <w:p w:rsidR="00524F71" w:rsidRPr="00FE7D36" w:rsidRDefault="00524F71" w:rsidP="00524F71">
            <w:pPr>
              <w:rPr>
                <w:b/>
                <w:sz w:val="26"/>
                <w:szCs w:val="26"/>
                <w:lang w:val="kk-KZ"/>
              </w:rPr>
            </w:pPr>
          </w:p>
        </w:tc>
      </w:tr>
      <w:tr w:rsidR="00524F71" w:rsidRPr="00806E95" w:rsidTr="00FE7D36">
        <w:tblPrEx>
          <w:tblLook w:val="04A0" w:firstRow="1" w:lastRow="0" w:firstColumn="1" w:lastColumn="0" w:noHBand="0" w:noVBand="1"/>
        </w:tblPrEx>
        <w:trPr>
          <w:trHeight w:val="396"/>
          <w:jc w:val="center"/>
        </w:trPr>
        <w:tc>
          <w:tcPr>
            <w:tcW w:w="498" w:type="dxa"/>
            <w:shd w:val="clear" w:color="auto" w:fill="auto"/>
          </w:tcPr>
          <w:p w:rsidR="00524F71" w:rsidRPr="00FE7D36" w:rsidRDefault="00524F71" w:rsidP="00524F71">
            <w:pPr>
              <w:rPr>
                <w:b/>
                <w:sz w:val="26"/>
                <w:szCs w:val="26"/>
                <w:lang w:val="kk-KZ"/>
              </w:rPr>
            </w:pPr>
            <w:r w:rsidRPr="00FE7D36">
              <w:rPr>
                <w:b/>
                <w:sz w:val="26"/>
                <w:szCs w:val="26"/>
                <w:lang w:val="kk-KZ"/>
              </w:rPr>
              <w:t>5</w:t>
            </w:r>
          </w:p>
        </w:tc>
        <w:tc>
          <w:tcPr>
            <w:tcW w:w="2497" w:type="dxa"/>
            <w:gridSpan w:val="2"/>
            <w:shd w:val="clear" w:color="auto" w:fill="auto"/>
          </w:tcPr>
          <w:p w:rsidR="00524F71" w:rsidRPr="00FE7D36" w:rsidRDefault="00524F71" w:rsidP="00524F71">
            <w:pPr>
              <w:rPr>
                <w:b/>
                <w:sz w:val="26"/>
                <w:szCs w:val="26"/>
                <w:lang w:val="kk-KZ"/>
              </w:rPr>
            </w:pPr>
            <w:r w:rsidRPr="00FE7D36">
              <w:rPr>
                <w:b/>
                <w:sz w:val="26"/>
                <w:szCs w:val="26"/>
                <w:lang w:val="kk-KZ"/>
              </w:rPr>
              <w:t>Сөздік қоры</w:t>
            </w:r>
          </w:p>
        </w:tc>
        <w:tc>
          <w:tcPr>
            <w:tcW w:w="458" w:type="dxa"/>
            <w:shd w:val="clear" w:color="auto" w:fill="auto"/>
          </w:tcPr>
          <w:p w:rsidR="00524F71" w:rsidRPr="00FE7D36" w:rsidRDefault="00524F71" w:rsidP="00524F71">
            <w:pPr>
              <w:rPr>
                <w:b/>
                <w:sz w:val="26"/>
                <w:szCs w:val="26"/>
                <w:lang w:val="kk-KZ"/>
              </w:rPr>
            </w:pPr>
          </w:p>
        </w:tc>
        <w:tc>
          <w:tcPr>
            <w:tcW w:w="426" w:type="dxa"/>
            <w:shd w:val="clear" w:color="auto" w:fill="auto"/>
          </w:tcPr>
          <w:p w:rsidR="00524F71" w:rsidRPr="00FE7D36" w:rsidRDefault="00524F71" w:rsidP="00524F71">
            <w:pPr>
              <w:rPr>
                <w:b/>
                <w:sz w:val="26"/>
                <w:szCs w:val="26"/>
                <w:lang w:val="kk-KZ"/>
              </w:rPr>
            </w:pPr>
          </w:p>
        </w:tc>
        <w:tc>
          <w:tcPr>
            <w:tcW w:w="425" w:type="dxa"/>
            <w:shd w:val="clear" w:color="auto" w:fill="auto"/>
          </w:tcPr>
          <w:p w:rsidR="00524F71" w:rsidRPr="00FE7D36" w:rsidRDefault="00524F71" w:rsidP="00524F71">
            <w:pPr>
              <w:rPr>
                <w:b/>
                <w:sz w:val="26"/>
                <w:szCs w:val="26"/>
                <w:lang w:val="kk-KZ"/>
              </w:rPr>
            </w:pPr>
          </w:p>
        </w:tc>
        <w:tc>
          <w:tcPr>
            <w:tcW w:w="425" w:type="dxa"/>
            <w:shd w:val="clear" w:color="auto" w:fill="auto"/>
          </w:tcPr>
          <w:p w:rsidR="00524F71" w:rsidRPr="00FE7D36" w:rsidRDefault="00524F71" w:rsidP="00524F71">
            <w:pPr>
              <w:rPr>
                <w:b/>
                <w:sz w:val="26"/>
                <w:szCs w:val="26"/>
                <w:lang w:val="kk-KZ"/>
              </w:rPr>
            </w:pPr>
          </w:p>
        </w:tc>
        <w:tc>
          <w:tcPr>
            <w:tcW w:w="425" w:type="dxa"/>
            <w:gridSpan w:val="2"/>
            <w:shd w:val="clear" w:color="auto" w:fill="auto"/>
          </w:tcPr>
          <w:p w:rsidR="00524F71" w:rsidRPr="00FE7D36" w:rsidRDefault="00524F71" w:rsidP="00524F71">
            <w:pPr>
              <w:rPr>
                <w:b/>
                <w:sz w:val="26"/>
                <w:szCs w:val="26"/>
                <w:lang w:val="kk-KZ"/>
              </w:rPr>
            </w:pPr>
          </w:p>
        </w:tc>
        <w:tc>
          <w:tcPr>
            <w:tcW w:w="426" w:type="dxa"/>
            <w:shd w:val="clear" w:color="auto" w:fill="auto"/>
          </w:tcPr>
          <w:p w:rsidR="00524F71" w:rsidRPr="00FE7D36" w:rsidRDefault="00524F71" w:rsidP="00524F71">
            <w:pPr>
              <w:rPr>
                <w:b/>
                <w:sz w:val="26"/>
                <w:szCs w:val="26"/>
                <w:lang w:val="kk-KZ"/>
              </w:rPr>
            </w:pPr>
          </w:p>
        </w:tc>
        <w:tc>
          <w:tcPr>
            <w:tcW w:w="425" w:type="dxa"/>
            <w:shd w:val="clear" w:color="auto" w:fill="auto"/>
          </w:tcPr>
          <w:p w:rsidR="00524F71" w:rsidRPr="00FE7D36" w:rsidRDefault="00524F71" w:rsidP="00524F71">
            <w:pPr>
              <w:rPr>
                <w:b/>
                <w:sz w:val="26"/>
                <w:szCs w:val="26"/>
                <w:lang w:val="kk-KZ"/>
              </w:rPr>
            </w:pPr>
          </w:p>
        </w:tc>
        <w:tc>
          <w:tcPr>
            <w:tcW w:w="353" w:type="dxa"/>
            <w:tcBorders>
              <w:right w:val="single" w:sz="4" w:space="0" w:color="auto"/>
            </w:tcBorders>
            <w:shd w:val="clear" w:color="auto" w:fill="auto"/>
          </w:tcPr>
          <w:p w:rsidR="00524F71" w:rsidRPr="00FE7D36" w:rsidRDefault="00524F71" w:rsidP="00524F71">
            <w:pPr>
              <w:rPr>
                <w:b/>
                <w:sz w:val="26"/>
                <w:szCs w:val="26"/>
                <w:lang w:val="kk-KZ"/>
              </w:rPr>
            </w:pPr>
          </w:p>
        </w:tc>
        <w:tc>
          <w:tcPr>
            <w:tcW w:w="349"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69"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82"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69"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95"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56"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49"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1727" w:type="dxa"/>
            <w:tcBorders>
              <w:top w:val="single" w:sz="4" w:space="0" w:color="auto"/>
              <w:left w:val="single" w:sz="4" w:space="0" w:color="auto"/>
              <w:bottom w:val="single" w:sz="4" w:space="0" w:color="auto"/>
            </w:tcBorders>
            <w:shd w:val="clear" w:color="auto" w:fill="auto"/>
          </w:tcPr>
          <w:p w:rsidR="00524F71" w:rsidRPr="00FE7D36" w:rsidRDefault="00524F71" w:rsidP="00524F71">
            <w:pPr>
              <w:rPr>
                <w:b/>
                <w:sz w:val="26"/>
                <w:szCs w:val="26"/>
                <w:lang w:val="kk-KZ"/>
              </w:rPr>
            </w:pPr>
          </w:p>
        </w:tc>
      </w:tr>
      <w:tr w:rsidR="00524F71" w:rsidRPr="00FB769E" w:rsidTr="00FE7D36">
        <w:tblPrEx>
          <w:tblLook w:val="04A0" w:firstRow="1" w:lastRow="0" w:firstColumn="1" w:lastColumn="0" w:noHBand="0" w:noVBand="1"/>
        </w:tblPrEx>
        <w:trPr>
          <w:trHeight w:val="1556"/>
          <w:jc w:val="center"/>
        </w:trPr>
        <w:tc>
          <w:tcPr>
            <w:tcW w:w="498" w:type="dxa"/>
            <w:shd w:val="clear" w:color="auto" w:fill="auto"/>
          </w:tcPr>
          <w:p w:rsidR="00524F71" w:rsidRPr="00FE7D36" w:rsidRDefault="00524F71" w:rsidP="00524F71">
            <w:pPr>
              <w:rPr>
                <w:b/>
                <w:sz w:val="26"/>
                <w:szCs w:val="26"/>
                <w:lang w:val="kk-KZ"/>
              </w:rPr>
            </w:pPr>
            <w:r w:rsidRPr="00FE7D36">
              <w:rPr>
                <w:b/>
                <w:sz w:val="26"/>
                <w:szCs w:val="26"/>
                <w:lang w:val="kk-KZ"/>
              </w:rPr>
              <w:t>6</w:t>
            </w:r>
          </w:p>
        </w:tc>
        <w:tc>
          <w:tcPr>
            <w:tcW w:w="2497" w:type="dxa"/>
            <w:gridSpan w:val="2"/>
            <w:shd w:val="clear" w:color="auto" w:fill="auto"/>
          </w:tcPr>
          <w:p w:rsidR="00524F71" w:rsidRPr="00FE7D36" w:rsidRDefault="00524F71" w:rsidP="00524F71">
            <w:pPr>
              <w:rPr>
                <w:b/>
                <w:sz w:val="26"/>
                <w:szCs w:val="26"/>
                <w:lang w:val="kk-KZ"/>
              </w:rPr>
            </w:pPr>
            <w:r w:rsidRPr="00FE7D36">
              <w:rPr>
                <w:b/>
                <w:sz w:val="26"/>
                <w:szCs w:val="26"/>
                <w:lang w:val="kk-KZ"/>
              </w:rPr>
              <w:t>Оқулықпен ж</w:t>
            </w:r>
            <w:r w:rsidR="009F0061" w:rsidRPr="00FE7D36">
              <w:rPr>
                <w:b/>
                <w:sz w:val="26"/>
                <w:szCs w:val="26"/>
                <w:lang w:val="kk-KZ"/>
              </w:rPr>
              <w:t>ұмыс істеу икемділігі, тақырыпты</w:t>
            </w:r>
            <w:r w:rsidRPr="00FE7D36">
              <w:rPr>
                <w:b/>
                <w:sz w:val="26"/>
                <w:szCs w:val="26"/>
                <w:lang w:val="kk-KZ"/>
              </w:rPr>
              <w:t xml:space="preserve"> өз бетімен меңгеруі</w:t>
            </w:r>
          </w:p>
        </w:tc>
        <w:tc>
          <w:tcPr>
            <w:tcW w:w="458" w:type="dxa"/>
            <w:shd w:val="clear" w:color="auto" w:fill="auto"/>
          </w:tcPr>
          <w:p w:rsidR="00524F71" w:rsidRPr="00FE7D36" w:rsidRDefault="00524F71" w:rsidP="00524F71">
            <w:pPr>
              <w:rPr>
                <w:b/>
                <w:sz w:val="26"/>
                <w:szCs w:val="26"/>
                <w:lang w:val="kk-KZ"/>
              </w:rPr>
            </w:pPr>
          </w:p>
        </w:tc>
        <w:tc>
          <w:tcPr>
            <w:tcW w:w="426" w:type="dxa"/>
            <w:shd w:val="clear" w:color="auto" w:fill="auto"/>
          </w:tcPr>
          <w:p w:rsidR="00524F71" w:rsidRPr="00FE7D36" w:rsidRDefault="00524F71" w:rsidP="00524F71">
            <w:pPr>
              <w:rPr>
                <w:b/>
                <w:sz w:val="26"/>
                <w:szCs w:val="26"/>
                <w:lang w:val="kk-KZ"/>
              </w:rPr>
            </w:pPr>
          </w:p>
        </w:tc>
        <w:tc>
          <w:tcPr>
            <w:tcW w:w="425" w:type="dxa"/>
            <w:shd w:val="clear" w:color="auto" w:fill="auto"/>
          </w:tcPr>
          <w:p w:rsidR="00524F71" w:rsidRPr="00FE7D36" w:rsidRDefault="00524F71" w:rsidP="00524F71">
            <w:pPr>
              <w:rPr>
                <w:b/>
                <w:sz w:val="26"/>
                <w:szCs w:val="26"/>
                <w:lang w:val="kk-KZ"/>
              </w:rPr>
            </w:pPr>
          </w:p>
        </w:tc>
        <w:tc>
          <w:tcPr>
            <w:tcW w:w="425" w:type="dxa"/>
            <w:shd w:val="clear" w:color="auto" w:fill="auto"/>
          </w:tcPr>
          <w:p w:rsidR="00524F71" w:rsidRPr="00FE7D36" w:rsidRDefault="00524F71" w:rsidP="00524F71">
            <w:pPr>
              <w:rPr>
                <w:b/>
                <w:sz w:val="26"/>
                <w:szCs w:val="26"/>
                <w:lang w:val="kk-KZ"/>
              </w:rPr>
            </w:pPr>
          </w:p>
        </w:tc>
        <w:tc>
          <w:tcPr>
            <w:tcW w:w="425" w:type="dxa"/>
            <w:gridSpan w:val="2"/>
            <w:shd w:val="clear" w:color="auto" w:fill="auto"/>
          </w:tcPr>
          <w:p w:rsidR="00524F71" w:rsidRPr="00FE7D36" w:rsidRDefault="00524F71" w:rsidP="00524F71">
            <w:pPr>
              <w:rPr>
                <w:b/>
                <w:sz w:val="26"/>
                <w:szCs w:val="26"/>
                <w:lang w:val="kk-KZ"/>
              </w:rPr>
            </w:pPr>
          </w:p>
        </w:tc>
        <w:tc>
          <w:tcPr>
            <w:tcW w:w="426" w:type="dxa"/>
            <w:shd w:val="clear" w:color="auto" w:fill="auto"/>
          </w:tcPr>
          <w:p w:rsidR="00524F71" w:rsidRPr="00FE7D36" w:rsidRDefault="00524F71" w:rsidP="00524F71">
            <w:pPr>
              <w:rPr>
                <w:b/>
                <w:sz w:val="26"/>
                <w:szCs w:val="26"/>
                <w:lang w:val="kk-KZ"/>
              </w:rPr>
            </w:pPr>
          </w:p>
        </w:tc>
        <w:tc>
          <w:tcPr>
            <w:tcW w:w="425" w:type="dxa"/>
            <w:shd w:val="clear" w:color="auto" w:fill="auto"/>
          </w:tcPr>
          <w:p w:rsidR="00524F71" w:rsidRPr="00FE7D36" w:rsidRDefault="00524F71" w:rsidP="00524F71">
            <w:pPr>
              <w:rPr>
                <w:b/>
                <w:sz w:val="26"/>
                <w:szCs w:val="26"/>
                <w:lang w:val="kk-KZ"/>
              </w:rPr>
            </w:pPr>
          </w:p>
        </w:tc>
        <w:tc>
          <w:tcPr>
            <w:tcW w:w="353" w:type="dxa"/>
            <w:tcBorders>
              <w:right w:val="single" w:sz="4" w:space="0" w:color="auto"/>
            </w:tcBorders>
            <w:shd w:val="clear" w:color="auto" w:fill="auto"/>
          </w:tcPr>
          <w:p w:rsidR="00524F71" w:rsidRPr="00FE7D36" w:rsidRDefault="00524F71" w:rsidP="00524F71">
            <w:pPr>
              <w:rPr>
                <w:b/>
                <w:sz w:val="26"/>
                <w:szCs w:val="26"/>
                <w:lang w:val="kk-KZ"/>
              </w:rPr>
            </w:pPr>
          </w:p>
        </w:tc>
        <w:tc>
          <w:tcPr>
            <w:tcW w:w="349"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69"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82"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69"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95"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56"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49" w:type="dxa"/>
            <w:tcBorders>
              <w:left w:val="single" w:sz="4" w:space="0" w:color="auto"/>
              <w:bottom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1727" w:type="dxa"/>
            <w:tcBorders>
              <w:top w:val="single" w:sz="4" w:space="0" w:color="auto"/>
              <w:left w:val="single" w:sz="4" w:space="0" w:color="auto"/>
              <w:bottom w:val="single" w:sz="4" w:space="0" w:color="auto"/>
            </w:tcBorders>
            <w:shd w:val="clear" w:color="auto" w:fill="auto"/>
          </w:tcPr>
          <w:p w:rsidR="00524F71" w:rsidRPr="00FE7D36" w:rsidRDefault="00524F71" w:rsidP="00524F71">
            <w:pPr>
              <w:rPr>
                <w:b/>
                <w:sz w:val="26"/>
                <w:szCs w:val="26"/>
                <w:lang w:val="kk-KZ"/>
              </w:rPr>
            </w:pPr>
          </w:p>
        </w:tc>
      </w:tr>
      <w:tr w:rsidR="00524F71" w:rsidRPr="00FB769E" w:rsidTr="00FE7D36">
        <w:tblPrEx>
          <w:tblLook w:val="04A0" w:firstRow="1" w:lastRow="0" w:firstColumn="1" w:lastColumn="0" w:noHBand="0" w:noVBand="1"/>
        </w:tblPrEx>
        <w:trPr>
          <w:trHeight w:val="1160"/>
          <w:jc w:val="center"/>
        </w:trPr>
        <w:tc>
          <w:tcPr>
            <w:tcW w:w="498" w:type="dxa"/>
            <w:shd w:val="clear" w:color="auto" w:fill="auto"/>
          </w:tcPr>
          <w:p w:rsidR="00524F71" w:rsidRPr="00FE7D36" w:rsidRDefault="00524F71" w:rsidP="00524F71">
            <w:pPr>
              <w:rPr>
                <w:b/>
                <w:sz w:val="26"/>
                <w:szCs w:val="26"/>
                <w:lang w:val="kk-KZ"/>
              </w:rPr>
            </w:pPr>
            <w:r w:rsidRPr="00FE7D36">
              <w:rPr>
                <w:b/>
                <w:sz w:val="26"/>
                <w:szCs w:val="26"/>
                <w:lang w:val="kk-KZ"/>
              </w:rPr>
              <w:t>7</w:t>
            </w:r>
          </w:p>
        </w:tc>
        <w:tc>
          <w:tcPr>
            <w:tcW w:w="2497" w:type="dxa"/>
            <w:gridSpan w:val="2"/>
            <w:shd w:val="clear" w:color="auto" w:fill="auto"/>
          </w:tcPr>
          <w:p w:rsidR="00524F71" w:rsidRPr="00FE7D36" w:rsidRDefault="00524F71" w:rsidP="00524F71">
            <w:pPr>
              <w:rPr>
                <w:b/>
                <w:sz w:val="26"/>
                <w:szCs w:val="26"/>
                <w:lang w:val="kk-KZ"/>
              </w:rPr>
            </w:pPr>
            <w:r w:rsidRPr="00FE7D36">
              <w:rPr>
                <w:b/>
                <w:sz w:val="26"/>
                <w:szCs w:val="26"/>
                <w:lang w:val="kk-KZ"/>
              </w:rPr>
              <w:t>Терминдік қоры жеткіліксіз, пікірін толық дәлелдемеді</w:t>
            </w:r>
          </w:p>
        </w:tc>
        <w:tc>
          <w:tcPr>
            <w:tcW w:w="458" w:type="dxa"/>
            <w:shd w:val="clear" w:color="auto" w:fill="auto"/>
          </w:tcPr>
          <w:p w:rsidR="00524F71" w:rsidRPr="00FE7D36" w:rsidRDefault="00524F71" w:rsidP="00524F71">
            <w:pPr>
              <w:rPr>
                <w:b/>
                <w:sz w:val="26"/>
                <w:szCs w:val="26"/>
                <w:lang w:val="kk-KZ"/>
              </w:rPr>
            </w:pPr>
          </w:p>
        </w:tc>
        <w:tc>
          <w:tcPr>
            <w:tcW w:w="426" w:type="dxa"/>
            <w:shd w:val="clear" w:color="auto" w:fill="auto"/>
          </w:tcPr>
          <w:p w:rsidR="00524F71" w:rsidRPr="00FE7D36" w:rsidRDefault="00524F71" w:rsidP="00524F71">
            <w:pPr>
              <w:rPr>
                <w:b/>
                <w:sz w:val="26"/>
                <w:szCs w:val="26"/>
                <w:lang w:val="kk-KZ"/>
              </w:rPr>
            </w:pPr>
          </w:p>
        </w:tc>
        <w:tc>
          <w:tcPr>
            <w:tcW w:w="425" w:type="dxa"/>
            <w:shd w:val="clear" w:color="auto" w:fill="auto"/>
          </w:tcPr>
          <w:p w:rsidR="00524F71" w:rsidRPr="00FE7D36" w:rsidRDefault="00524F71" w:rsidP="00524F71">
            <w:pPr>
              <w:rPr>
                <w:b/>
                <w:sz w:val="26"/>
                <w:szCs w:val="26"/>
                <w:lang w:val="kk-KZ"/>
              </w:rPr>
            </w:pPr>
          </w:p>
        </w:tc>
        <w:tc>
          <w:tcPr>
            <w:tcW w:w="425" w:type="dxa"/>
            <w:shd w:val="clear" w:color="auto" w:fill="auto"/>
          </w:tcPr>
          <w:p w:rsidR="00524F71" w:rsidRPr="00FE7D36" w:rsidRDefault="00524F71" w:rsidP="00524F71">
            <w:pPr>
              <w:rPr>
                <w:b/>
                <w:sz w:val="26"/>
                <w:szCs w:val="26"/>
                <w:lang w:val="kk-KZ"/>
              </w:rPr>
            </w:pPr>
          </w:p>
        </w:tc>
        <w:tc>
          <w:tcPr>
            <w:tcW w:w="425" w:type="dxa"/>
            <w:gridSpan w:val="2"/>
            <w:shd w:val="clear" w:color="auto" w:fill="auto"/>
          </w:tcPr>
          <w:p w:rsidR="00524F71" w:rsidRPr="00FE7D36" w:rsidRDefault="00524F71" w:rsidP="00524F71">
            <w:pPr>
              <w:rPr>
                <w:b/>
                <w:sz w:val="26"/>
                <w:szCs w:val="26"/>
                <w:lang w:val="kk-KZ"/>
              </w:rPr>
            </w:pPr>
          </w:p>
        </w:tc>
        <w:tc>
          <w:tcPr>
            <w:tcW w:w="426" w:type="dxa"/>
            <w:shd w:val="clear" w:color="auto" w:fill="auto"/>
          </w:tcPr>
          <w:p w:rsidR="00524F71" w:rsidRPr="00FE7D36" w:rsidRDefault="00524F71" w:rsidP="00524F71">
            <w:pPr>
              <w:rPr>
                <w:b/>
                <w:sz w:val="26"/>
                <w:szCs w:val="26"/>
                <w:lang w:val="kk-KZ"/>
              </w:rPr>
            </w:pPr>
          </w:p>
        </w:tc>
        <w:tc>
          <w:tcPr>
            <w:tcW w:w="425" w:type="dxa"/>
            <w:shd w:val="clear" w:color="auto" w:fill="auto"/>
          </w:tcPr>
          <w:p w:rsidR="00524F71" w:rsidRPr="00FE7D36" w:rsidRDefault="00524F71" w:rsidP="00524F71">
            <w:pPr>
              <w:rPr>
                <w:b/>
                <w:sz w:val="26"/>
                <w:szCs w:val="26"/>
                <w:lang w:val="kk-KZ"/>
              </w:rPr>
            </w:pPr>
          </w:p>
        </w:tc>
        <w:tc>
          <w:tcPr>
            <w:tcW w:w="353" w:type="dxa"/>
            <w:tcBorders>
              <w:right w:val="single" w:sz="4" w:space="0" w:color="auto"/>
            </w:tcBorders>
            <w:shd w:val="clear" w:color="auto" w:fill="auto"/>
          </w:tcPr>
          <w:p w:rsidR="00524F71" w:rsidRPr="00FE7D36" w:rsidRDefault="00524F71" w:rsidP="00524F71">
            <w:pPr>
              <w:rPr>
                <w:b/>
                <w:sz w:val="26"/>
                <w:szCs w:val="26"/>
                <w:lang w:val="kk-KZ"/>
              </w:rPr>
            </w:pPr>
          </w:p>
        </w:tc>
        <w:tc>
          <w:tcPr>
            <w:tcW w:w="349"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69"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82"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69"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95"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56"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49" w:type="dxa"/>
            <w:tcBorders>
              <w:top w:val="single" w:sz="4" w:space="0" w:color="auto"/>
              <w:left w:val="single" w:sz="4" w:space="0" w:color="auto"/>
              <w:bottom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1727" w:type="dxa"/>
            <w:tcBorders>
              <w:top w:val="single" w:sz="4" w:space="0" w:color="auto"/>
              <w:left w:val="single" w:sz="4" w:space="0" w:color="auto"/>
              <w:bottom w:val="single" w:sz="4" w:space="0" w:color="auto"/>
            </w:tcBorders>
            <w:shd w:val="clear" w:color="auto" w:fill="auto"/>
          </w:tcPr>
          <w:p w:rsidR="00524F71" w:rsidRPr="00FE7D36" w:rsidRDefault="00524F71" w:rsidP="00524F71">
            <w:pPr>
              <w:rPr>
                <w:b/>
                <w:sz w:val="26"/>
                <w:szCs w:val="26"/>
                <w:lang w:val="kk-KZ"/>
              </w:rPr>
            </w:pPr>
          </w:p>
        </w:tc>
      </w:tr>
      <w:tr w:rsidR="00524F71" w:rsidRPr="00FE7D36" w:rsidTr="00FE7D36">
        <w:tblPrEx>
          <w:tblLook w:val="04A0" w:firstRow="1" w:lastRow="0" w:firstColumn="1" w:lastColumn="0" w:noHBand="0" w:noVBand="1"/>
        </w:tblPrEx>
        <w:trPr>
          <w:trHeight w:val="1954"/>
          <w:jc w:val="center"/>
        </w:trPr>
        <w:tc>
          <w:tcPr>
            <w:tcW w:w="498" w:type="dxa"/>
            <w:shd w:val="clear" w:color="auto" w:fill="auto"/>
          </w:tcPr>
          <w:p w:rsidR="00524F71" w:rsidRPr="00FE7D36" w:rsidRDefault="00524F71" w:rsidP="00524F71">
            <w:pPr>
              <w:rPr>
                <w:b/>
                <w:sz w:val="26"/>
                <w:szCs w:val="26"/>
                <w:lang w:val="kk-KZ"/>
              </w:rPr>
            </w:pPr>
            <w:r w:rsidRPr="00FE7D36">
              <w:rPr>
                <w:b/>
                <w:sz w:val="26"/>
                <w:szCs w:val="26"/>
                <w:lang w:val="kk-KZ"/>
              </w:rPr>
              <w:t>8</w:t>
            </w:r>
          </w:p>
        </w:tc>
        <w:tc>
          <w:tcPr>
            <w:tcW w:w="2497" w:type="dxa"/>
            <w:gridSpan w:val="2"/>
            <w:shd w:val="clear" w:color="auto" w:fill="auto"/>
          </w:tcPr>
          <w:p w:rsidR="00524F71" w:rsidRPr="00FE7D36" w:rsidRDefault="00524F71" w:rsidP="00524F71">
            <w:pPr>
              <w:rPr>
                <w:b/>
                <w:sz w:val="26"/>
                <w:szCs w:val="26"/>
                <w:lang w:val="kk-KZ"/>
              </w:rPr>
            </w:pPr>
            <w:r w:rsidRPr="00FE7D36">
              <w:rPr>
                <w:b/>
                <w:sz w:val="26"/>
                <w:szCs w:val="26"/>
                <w:lang w:val="kk-KZ"/>
              </w:rPr>
              <w:t>Мұғалім</w:t>
            </w:r>
            <w:r w:rsidR="009F0061" w:rsidRPr="00FE7D36">
              <w:rPr>
                <w:b/>
                <w:sz w:val="26"/>
                <w:szCs w:val="26"/>
                <w:lang w:val="kk-KZ"/>
              </w:rPr>
              <w:t xml:space="preserve"> тарапынан берілген практикалық</w:t>
            </w:r>
          </w:p>
          <w:p w:rsidR="00524F71" w:rsidRPr="00FE7D36" w:rsidRDefault="00524F71" w:rsidP="00524F71">
            <w:pPr>
              <w:rPr>
                <w:b/>
                <w:sz w:val="26"/>
                <w:szCs w:val="26"/>
                <w:lang w:val="kk-KZ"/>
              </w:rPr>
            </w:pPr>
            <w:r w:rsidRPr="00FE7D36">
              <w:rPr>
                <w:b/>
                <w:sz w:val="26"/>
                <w:szCs w:val="26"/>
                <w:lang w:val="kk-KZ"/>
              </w:rPr>
              <w:t>жұмыстарды орындау</w:t>
            </w:r>
          </w:p>
        </w:tc>
        <w:tc>
          <w:tcPr>
            <w:tcW w:w="458" w:type="dxa"/>
            <w:shd w:val="clear" w:color="auto" w:fill="auto"/>
          </w:tcPr>
          <w:p w:rsidR="00524F71" w:rsidRPr="00FE7D36" w:rsidRDefault="00524F71" w:rsidP="00524F71">
            <w:pPr>
              <w:rPr>
                <w:b/>
                <w:sz w:val="26"/>
                <w:szCs w:val="26"/>
                <w:lang w:val="kk-KZ"/>
              </w:rPr>
            </w:pPr>
          </w:p>
        </w:tc>
        <w:tc>
          <w:tcPr>
            <w:tcW w:w="426" w:type="dxa"/>
            <w:shd w:val="clear" w:color="auto" w:fill="auto"/>
          </w:tcPr>
          <w:p w:rsidR="00524F71" w:rsidRPr="00FE7D36" w:rsidRDefault="00524F71" w:rsidP="00524F71">
            <w:pPr>
              <w:rPr>
                <w:b/>
                <w:sz w:val="26"/>
                <w:szCs w:val="26"/>
                <w:lang w:val="kk-KZ"/>
              </w:rPr>
            </w:pPr>
          </w:p>
        </w:tc>
        <w:tc>
          <w:tcPr>
            <w:tcW w:w="425" w:type="dxa"/>
            <w:shd w:val="clear" w:color="auto" w:fill="auto"/>
          </w:tcPr>
          <w:p w:rsidR="00524F71" w:rsidRPr="00FE7D36" w:rsidRDefault="00524F71" w:rsidP="00524F71">
            <w:pPr>
              <w:rPr>
                <w:b/>
                <w:sz w:val="26"/>
                <w:szCs w:val="26"/>
                <w:lang w:val="kk-KZ"/>
              </w:rPr>
            </w:pPr>
          </w:p>
        </w:tc>
        <w:tc>
          <w:tcPr>
            <w:tcW w:w="425" w:type="dxa"/>
            <w:shd w:val="clear" w:color="auto" w:fill="auto"/>
          </w:tcPr>
          <w:p w:rsidR="00524F71" w:rsidRPr="00FE7D36" w:rsidRDefault="00524F71" w:rsidP="00524F71">
            <w:pPr>
              <w:rPr>
                <w:b/>
                <w:sz w:val="26"/>
                <w:szCs w:val="26"/>
                <w:lang w:val="kk-KZ"/>
              </w:rPr>
            </w:pPr>
          </w:p>
        </w:tc>
        <w:tc>
          <w:tcPr>
            <w:tcW w:w="425" w:type="dxa"/>
            <w:gridSpan w:val="2"/>
            <w:shd w:val="clear" w:color="auto" w:fill="auto"/>
          </w:tcPr>
          <w:p w:rsidR="00524F71" w:rsidRPr="00FE7D36" w:rsidRDefault="00524F71" w:rsidP="00524F71">
            <w:pPr>
              <w:rPr>
                <w:b/>
                <w:sz w:val="26"/>
                <w:szCs w:val="26"/>
                <w:lang w:val="kk-KZ"/>
              </w:rPr>
            </w:pPr>
          </w:p>
        </w:tc>
        <w:tc>
          <w:tcPr>
            <w:tcW w:w="426" w:type="dxa"/>
            <w:shd w:val="clear" w:color="auto" w:fill="auto"/>
          </w:tcPr>
          <w:p w:rsidR="00524F71" w:rsidRPr="00FE7D36" w:rsidRDefault="00524F71" w:rsidP="00524F71">
            <w:pPr>
              <w:rPr>
                <w:b/>
                <w:sz w:val="26"/>
                <w:szCs w:val="26"/>
                <w:lang w:val="kk-KZ"/>
              </w:rPr>
            </w:pPr>
          </w:p>
        </w:tc>
        <w:tc>
          <w:tcPr>
            <w:tcW w:w="425" w:type="dxa"/>
            <w:shd w:val="clear" w:color="auto" w:fill="auto"/>
          </w:tcPr>
          <w:p w:rsidR="00524F71" w:rsidRPr="00FE7D36" w:rsidRDefault="00524F71" w:rsidP="00524F71">
            <w:pPr>
              <w:rPr>
                <w:b/>
                <w:sz w:val="26"/>
                <w:szCs w:val="26"/>
                <w:lang w:val="kk-KZ"/>
              </w:rPr>
            </w:pPr>
          </w:p>
        </w:tc>
        <w:tc>
          <w:tcPr>
            <w:tcW w:w="353" w:type="dxa"/>
            <w:tcBorders>
              <w:right w:val="single" w:sz="4" w:space="0" w:color="auto"/>
            </w:tcBorders>
            <w:shd w:val="clear" w:color="auto" w:fill="auto"/>
          </w:tcPr>
          <w:p w:rsidR="00524F71" w:rsidRPr="00FE7D36" w:rsidRDefault="00524F71" w:rsidP="00524F71">
            <w:pPr>
              <w:rPr>
                <w:b/>
                <w:sz w:val="26"/>
                <w:szCs w:val="26"/>
                <w:lang w:val="kk-KZ"/>
              </w:rPr>
            </w:pPr>
          </w:p>
        </w:tc>
        <w:tc>
          <w:tcPr>
            <w:tcW w:w="349"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69"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82"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69"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95"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56"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49" w:type="dxa"/>
            <w:tcBorders>
              <w:top w:val="single" w:sz="4" w:space="0" w:color="auto"/>
              <w:left w:val="single" w:sz="4" w:space="0" w:color="auto"/>
              <w:bottom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1727" w:type="dxa"/>
            <w:tcBorders>
              <w:top w:val="single" w:sz="4" w:space="0" w:color="auto"/>
              <w:left w:val="single" w:sz="4" w:space="0" w:color="auto"/>
              <w:bottom w:val="single" w:sz="4" w:space="0" w:color="auto"/>
            </w:tcBorders>
            <w:shd w:val="clear" w:color="auto" w:fill="auto"/>
          </w:tcPr>
          <w:p w:rsidR="00524F71" w:rsidRPr="00FE7D36" w:rsidRDefault="00524F71" w:rsidP="00524F71">
            <w:pPr>
              <w:rPr>
                <w:b/>
                <w:sz w:val="26"/>
                <w:szCs w:val="26"/>
                <w:lang w:val="kk-KZ"/>
              </w:rPr>
            </w:pPr>
          </w:p>
        </w:tc>
      </w:tr>
      <w:tr w:rsidR="00524F71" w:rsidRPr="00806E95" w:rsidTr="00FE7D36">
        <w:tblPrEx>
          <w:tblLook w:val="04A0" w:firstRow="1" w:lastRow="0" w:firstColumn="1" w:lastColumn="0" w:noHBand="0" w:noVBand="1"/>
        </w:tblPrEx>
        <w:trPr>
          <w:trHeight w:val="763"/>
          <w:jc w:val="center"/>
        </w:trPr>
        <w:tc>
          <w:tcPr>
            <w:tcW w:w="498" w:type="dxa"/>
            <w:shd w:val="clear" w:color="auto" w:fill="auto"/>
          </w:tcPr>
          <w:p w:rsidR="00524F71" w:rsidRPr="00FE7D36" w:rsidRDefault="00524F71" w:rsidP="00524F71">
            <w:pPr>
              <w:rPr>
                <w:b/>
                <w:sz w:val="26"/>
                <w:szCs w:val="26"/>
                <w:lang w:val="kk-KZ"/>
              </w:rPr>
            </w:pPr>
            <w:r w:rsidRPr="00FE7D36">
              <w:rPr>
                <w:b/>
                <w:sz w:val="26"/>
                <w:szCs w:val="26"/>
                <w:lang w:val="kk-KZ"/>
              </w:rPr>
              <w:t>9</w:t>
            </w:r>
          </w:p>
        </w:tc>
        <w:tc>
          <w:tcPr>
            <w:tcW w:w="2497" w:type="dxa"/>
            <w:gridSpan w:val="2"/>
            <w:shd w:val="clear" w:color="auto" w:fill="auto"/>
          </w:tcPr>
          <w:p w:rsidR="00524F71" w:rsidRPr="00FE7D36" w:rsidRDefault="00524F71" w:rsidP="00524F71">
            <w:pPr>
              <w:rPr>
                <w:b/>
                <w:sz w:val="26"/>
                <w:szCs w:val="26"/>
                <w:lang w:val="kk-KZ"/>
              </w:rPr>
            </w:pPr>
            <w:r w:rsidRPr="00FE7D36">
              <w:rPr>
                <w:b/>
                <w:sz w:val="26"/>
                <w:szCs w:val="26"/>
                <w:lang w:val="kk-KZ"/>
              </w:rPr>
              <w:t>Сыныптағы белсенділігі</w:t>
            </w:r>
          </w:p>
        </w:tc>
        <w:tc>
          <w:tcPr>
            <w:tcW w:w="458" w:type="dxa"/>
            <w:shd w:val="clear" w:color="auto" w:fill="auto"/>
          </w:tcPr>
          <w:p w:rsidR="00524F71" w:rsidRPr="00FE7D36" w:rsidRDefault="00524F71" w:rsidP="00524F71">
            <w:pPr>
              <w:rPr>
                <w:b/>
                <w:sz w:val="26"/>
                <w:szCs w:val="26"/>
                <w:lang w:val="kk-KZ"/>
              </w:rPr>
            </w:pPr>
          </w:p>
        </w:tc>
        <w:tc>
          <w:tcPr>
            <w:tcW w:w="426" w:type="dxa"/>
            <w:shd w:val="clear" w:color="auto" w:fill="auto"/>
          </w:tcPr>
          <w:p w:rsidR="00524F71" w:rsidRPr="00FE7D36" w:rsidRDefault="00524F71" w:rsidP="00524F71">
            <w:pPr>
              <w:rPr>
                <w:b/>
                <w:sz w:val="26"/>
                <w:szCs w:val="26"/>
                <w:lang w:val="kk-KZ"/>
              </w:rPr>
            </w:pPr>
          </w:p>
        </w:tc>
        <w:tc>
          <w:tcPr>
            <w:tcW w:w="425" w:type="dxa"/>
            <w:shd w:val="clear" w:color="auto" w:fill="auto"/>
          </w:tcPr>
          <w:p w:rsidR="00524F71" w:rsidRPr="00FE7D36" w:rsidRDefault="00524F71" w:rsidP="00524F71">
            <w:pPr>
              <w:rPr>
                <w:b/>
                <w:sz w:val="26"/>
                <w:szCs w:val="26"/>
                <w:lang w:val="kk-KZ"/>
              </w:rPr>
            </w:pPr>
          </w:p>
        </w:tc>
        <w:tc>
          <w:tcPr>
            <w:tcW w:w="425" w:type="dxa"/>
            <w:shd w:val="clear" w:color="auto" w:fill="auto"/>
          </w:tcPr>
          <w:p w:rsidR="00524F71" w:rsidRPr="00FE7D36" w:rsidRDefault="00524F71" w:rsidP="00524F71">
            <w:pPr>
              <w:rPr>
                <w:b/>
                <w:sz w:val="26"/>
                <w:szCs w:val="26"/>
                <w:lang w:val="kk-KZ"/>
              </w:rPr>
            </w:pPr>
          </w:p>
        </w:tc>
        <w:tc>
          <w:tcPr>
            <w:tcW w:w="425" w:type="dxa"/>
            <w:gridSpan w:val="2"/>
            <w:shd w:val="clear" w:color="auto" w:fill="auto"/>
          </w:tcPr>
          <w:p w:rsidR="00524F71" w:rsidRPr="00FE7D36" w:rsidRDefault="00524F71" w:rsidP="00524F71">
            <w:pPr>
              <w:rPr>
                <w:b/>
                <w:sz w:val="26"/>
                <w:szCs w:val="26"/>
                <w:lang w:val="kk-KZ"/>
              </w:rPr>
            </w:pPr>
          </w:p>
        </w:tc>
        <w:tc>
          <w:tcPr>
            <w:tcW w:w="426" w:type="dxa"/>
            <w:shd w:val="clear" w:color="auto" w:fill="auto"/>
          </w:tcPr>
          <w:p w:rsidR="00524F71" w:rsidRPr="00FE7D36" w:rsidRDefault="00524F71" w:rsidP="00524F71">
            <w:pPr>
              <w:rPr>
                <w:b/>
                <w:sz w:val="26"/>
                <w:szCs w:val="26"/>
                <w:lang w:val="kk-KZ"/>
              </w:rPr>
            </w:pPr>
          </w:p>
        </w:tc>
        <w:tc>
          <w:tcPr>
            <w:tcW w:w="425" w:type="dxa"/>
            <w:shd w:val="clear" w:color="auto" w:fill="auto"/>
          </w:tcPr>
          <w:p w:rsidR="00524F71" w:rsidRPr="00FE7D36" w:rsidRDefault="00524F71" w:rsidP="00524F71">
            <w:pPr>
              <w:rPr>
                <w:b/>
                <w:sz w:val="26"/>
                <w:szCs w:val="26"/>
                <w:lang w:val="kk-KZ"/>
              </w:rPr>
            </w:pPr>
          </w:p>
        </w:tc>
        <w:tc>
          <w:tcPr>
            <w:tcW w:w="353" w:type="dxa"/>
            <w:tcBorders>
              <w:right w:val="single" w:sz="4" w:space="0" w:color="auto"/>
            </w:tcBorders>
            <w:shd w:val="clear" w:color="auto" w:fill="auto"/>
          </w:tcPr>
          <w:p w:rsidR="00524F71" w:rsidRPr="00FE7D36" w:rsidRDefault="00524F71" w:rsidP="00524F71">
            <w:pPr>
              <w:rPr>
                <w:b/>
                <w:sz w:val="26"/>
                <w:szCs w:val="26"/>
                <w:lang w:val="kk-KZ"/>
              </w:rPr>
            </w:pPr>
          </w:p>
        </w:tc>
        <w:tc>
          <w:tcPr>
            <w:tcW w:w="349"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69"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82"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69"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95"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56"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49" w:type="dxa"/>
            <w:tcBorders>
              <w:left w:val="single" w:sz="4" w:space="0" w:color="auto"/>
              <w:bottom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1727" w:type="dxa"/>
            <w:tcBorders>
              <w:top w:val="single" w:sz="4" w:space="0" w:color="auto"/>
              <w:left w:val="single" w:sz="4" w:space="0" w:color="auto"/>
              <w:bottom w:val="single" w:sz="4" w:space="0" w:color="auto"/>
            </w:tcBorders>
            <w:shd w:val="clear" w:color="auto" w:fill="auto"/>
          </w:tcPr>
          <w:p w:rsidR="00524F71" w:rsidRPr="00FE7D36" w:rsidRDefault="00524F71" w:rsidP="00524F71">
            <w:pPr>
              <w:rPr>
                <w:b/>
                <w:sz w:val="26"/>
                <w:szCs w:val="26"/>
                <w:lang w:val="kk-KZ"/>
              </w:rPr>
            </w:pPr>
          </w:p>
        </w:tc>
      </w:tr>
      <w:tr w:rsidR="00524F71" w:rsidRPr="00806E95" w:rsidTr="00FE7D36">
        <w:tblPrEx>
          <w:tblLook w:val="04A0" w:firstRow="1" w:lastRow="0" w:firstColumn="1" w:lastColumn="0" w:noHBand="0" w:noVBand="1"/>
        </w:tblPrEx>
        <w:trPr>
          <w:trHeight w:val="823"/>
          <w:jc w:val="center"/>
        </w:trPr>
        <w:tc>
          <w:tcPr>
            <w:tcW w:w="498" w:type="dxa"/>
            <w:shd w:val="clear" w:color="auto" w:fill="auto"/>
          </w:tcPr>
          <w:p w:rsidR="00524F71" w:rsidRPr="00FE7D36" w:rsidRDefault="00524F71" w:rsidP="00524F71">
            <w:pPr>
              <w:rPr>
                <w:b/>
                <w:sz w:val="26"/>
                <w:szCs w:val="26"/>
                <w:lang w:val="kk-KZ"/>
              </w:rPr>
            </w:pPr>
            <w:r w:rsidRPr="00FE7D36">
              <w:rPr>
                <w:b/>
                <w:sz w:val="26"/>
                <w:szCs w:val="26"/>
                <w:lang w:val="kk-KZ"/>
              </w:rPr>
              <w:t>10</w:t>
            </w:r>
          </w:p>
        </w:tc>
        <w:tc>
          <w:tcPr>
            <w:tcW w:w="2497" w:type="dxa"/>
            <w:gridSpan w:val="2"/>
            <w:shd w:val="clear" w:color="auto" w:fill="auto"/>
          </w:tcPr>
          <w:p w:rsidR="00524F71" w:rsidRPr="00FE7D36" w:rsidRDefault="00524F71" w:rsidP="00524F71">
            <w:pPr>
              <w:rPr>
                <w:b/>
                <w:sz w:val="26"/>
                <w:szCs w:val="26"/>
                <w:lang w:val="kk-KZ"/>
              </w:rPr>
            </w:pPr>
            <w:r w:rsidRPr="00FE7D36">
              <w:rPr>
                <w:b/>
                <w:sz w:val="26"/>
                <w:szCs w:val="26"/>
                <w:lang w:val="kk-KZ"/>
              </w:rPr>
              <w:t>Білімінің көтерілу деңгейі</w:t>
            </w:r>
          </w:p>
        </w:tc>
        <w:tc>
          <w:tcPr>
            <w:tcW w:w="458" w:type="dxa"/>
            <w:shd w:val="clear" w:color="auto" w:fill="auto"/>
          </w:tcPr>
          <w:p w:rsidR="00524F71" w:rsidRPr="00FE7D36" w:rsidRDefault="00524F71" w:rsidP="00524F71">
            <w:pPr>
              <w:rPr>
                <w:b/>
                <w:sz w:val="26"/>
                <w:szCs w:val="26"/>
                <w:lang w:val="kk-KZ"/>
              </w:rPr>
            </w:pPr>
          </w:p>
        </w:tc>
        <w:tc>
          <w:tcPr>
            <w:tcW w:w="426" w:type="dxa"/>
            <w:shd w:val="clear" w:color="auto" w:fill="auto"/>
          </w:tcPr>
          <w:p w:rsidR="00524F71" w:rsidRPr="00FE7D36" w:rsidRDefault="00524F71" w:rsidP="00524F71">
            <w:pPr>
              <w:rPr>
                <w:b/>
                <w:sz w:val="26"/>
                <w:szCs w:val="26"/>
                <w:lang w:val="kk-KZ"/>
              </w:rPr>
            </w:pPr>
          </w:p>
        </w:tc>
        <w:tc>
          <w:tcPr>
            <w:tcW w:w="425" w:type="dxa"/>
            <w:shd w:val="clear" w:color="auto" w:fill="auto"/>
          </w:tcPr>
          <w:p w:rsidR="00524F71" w:rsidRPr="00FE7D36" w:rsidRDefault="00524F71" w:rsidP="00524F71">
            <w:pPr>
              <w:rPr>
                <w:b/>
                <w:sz w:val="26"/>
                <w:szCs w:val="26"/>
                <w:lang w:val="kk-KZ"/>
              </w:rPr>
            </w:pPr>
          </w:p>
        </w:tc>
        <w:tc>
          <w:tcPr>
            <w:tcW w:w="425" w:type="dxa"/>
            <w:shd w:val="clear" w:color="auto" w:fill="auto"/>
          </w:tcPr>
          <w:p w:rsidR="00524F71" w:rsidRPr="00FE7D36" w:rsidRDefault="00524F71" w:rsidP="00524F71">
            <w:pPr>
              <w:rPr>
                <w:b/>
                <w:sz w:val="26"/>
                <w:szCs w:val="26"/>
                <w:lang w:val="kk-KZ"/>
              </w:rPr>
            </w:pPr>
          </w:p>
        </w:tc>
        <w:tc>
          <w:tcPr>
            <w:tcW w:w="425" w:type="dxa"/>
            <w:gridSpan w:val="2"/>
            <w:shd w:val="clear" w:color="auto" w:fill="auto"/>
          </w:tcPr>
          <w:p w:rsidR="00524F71" w:rsidRPr="00FE7D36" w:rsidRDefault="00524F71" w:rsidP="00524F71">
            <w:pPr>
              <w:rPr>
                <w:b/>
                <w:sz w:val="26"/>
                <w:szCs w:val="26"/>
                <w:lang w:val="kk-KZ"/>
              </w:rPr>
            </w:pPr>
          </w:p>
        </w:tc>
        <w:tc>
          <w:tcPr>
            <w:tcW w:w="426" w:type="dxa"/>
            <w:shd w:val="clear" w:color="auto" w:fill="auto"/>
          </w:tcPr>
          <w:p w:rsidR="00524F71" w:rsidRPr="00FE7D36" w:rsidRDefault="00524F71" w:rsidP="00524F71">
            <w:pPr>
              <w:rPr>
                <w:b/>
                <w:sz w:val="26"/>
                <w:szCs w:val="26"/>
                <w:lang w:val="kk-KZ"/>
              </w:rPr>
            </w:pPr>
          </w:p>
        </w:tc>
        <w:tc>
          <w:tcPr>
            <w:tcW w:w="425" w:type="dxa"/>
            <w:shd w:val="clear" w:color="auto" w:fill="auto"/>
          </w:tcPr>
          <w:p w:rsidR="00524F71" w:rsidRPr="00FE7D36" w:rsidRDefault="00524F71" w:rsidP="00524F71">
            <w:pPr>
              <w:rPr>
                <w:b/>
                <w:sz w:val="26"/>
                <w:szCs w:val="26"/>
                <w:lang w:val="kk-KZ"/>
              </w:rPr>
            </w:pPr>
          </w:p>
        </w:tc>
        <w:tc>
          <w:tcPr>
            <w:tcW w:w="353" w:type="dxa"/>
            <w:tcBorders>
              <w:right w:val="single" w:sz="4" w:space="0" w:color="auto"/>
            </w:tcBorders>
            <w:shd w:val="clear" w:color="auto" w:fill="auto"/>
          </w:tcPr>
          <w:p w:rsidR="00524F71" w:rsidRPr="00FE7D36" w:rsidRDefault="00524F71" w:rsidP="00524F71">
            <w:pPr>
              <w:rPr>
                <w:b/>
                <w:sz w:val="26"/>
                <w:szCs w:val="26"/>
                <w:lang w:val="kk-KZ"/>
              </w:rPr>
            </w:pPr>
          </w:p>
        </w:tc>
        <w:tc>
          <w:tcPr>
            <w:tcW w:w="349"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69"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82"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69"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95"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56" w:type="dxa"/>
            <w:tcBorders>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49" w:type="dxa"/>
            <w:tcBorders>
              <w:top w:val="single" w:sz="4" w:space="0" w:color="auto"/>
              <w:left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524F71" w:rsidRPr="00FE7D36" w:rsidRDefault="00524F71" w:rsidP="00524F71">
            <w:pPr>
              <w:rPr>
                <w:b/>
                <w:sz w:val="26"/>
                <w:szCs w:val="26"/>
                <w:lang w:val="kk-KZ"/>
              </w:rPr>
            </w:pPr>
          </w:p>
        </w:tc>
        <w:tc>
          <w:tcPr>
            <w:tcW w:w="1727" w:type="dxa"/>
            <w:tcBorders>
              <w:top w:val="single" w:sz="4" w:space="0" w:color="auto"/>
              <w:left w:val="single" w:sz="4" w:space="0" w:color="auto"/>
              <w:bottom w:val="single" w:sz="4" w:space="0" w:color="auto"/>
            </w:tcBorders>
            <w:shd w:val="clear" w:color="auto" w:fill="auto"/>
          </w:tcPr>
          <w:p w:rsidR="00524F71" w:rsidRPr="00FE7D36" w:rsidRDefault="00524F71" w:rsidP="00524F71">
            <w:pPr>
              <w:rPr>
                <w:b/>
                <w:sz w:val="26"/>
                <w:szCs w:val="26"/>
                <w:lang w:val="kk-KZ"/>
              </w:rPr>
            </w:pPr>
          </w:p>
        </w:tc>
      </w:tr>
    </w:tbl>
    <w:p w:rsidR="00524F71" w:rsidRPr="00806E95" w:rsidRDefault="00524F71" w:rsidP="00524F71">
      <w:pPr>
        <w:rPr>
          <w:b/>
          <w:sz w:val="28"/>
          <w:szCs w:val="28"/>
          <w:lang w:val="kk-KZ"/>
        </w:rPr>
      </w:pPr>
    </w:p>
    <w:p w:rsidR="00D969DC" w:rsidRPr="00AE6B22" w:rsidRDefault="00D969DC" w:rsidP="00AE6B22">
      <w:pPr>
        <w:rPr>
          <w:color w:val="0000FF"/>
          <w:sz w:val="28"/>
          <w:szCs w:val="28"/>
          <w:lang w:val="kk-KZ"/>
        </w:rPr>
      </w:pPr>
    </w:p>
    <w:sectPr w:rsidR="00D969DC" w:rsidRPr="00AE6B22" w:rsidSect="00C90296">
      <w:footerReference w:type="even" r:id="rId9"/>
      <w:footerReference w:type="default" r:id="rId10"/>
      <w:pgSz w:w="11906" w:h="16838"/>
      <w:pgMar w:top="567" w:right="707" w:bottom="284" w:left="85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2BB" w:rsidRDefault="000922BB">
      <w:r>
        <w:separator/>
      </w:r>
    </w:p>
  </w:endnote>
  <w:endnote w:type="continuationSeparator" w:id="0">
    <w:p w:rsidR="000922BB" w:rsidRDefault="0009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F71" w:rsidRDefault="00524F71" w:rsidP="00DD670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24F71" w:rsidRDefault="00524F71" w:rsidP="00107A5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F71" w:rsidRDefault="00524F71" w:rsidP="00DD670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E7136">
      <w:rPr>
        <w:rStyle w:val="a6"/>
        <w:noProof/>
      </w:rPr>
      <w:t>2</w:t>
    </w:r>
    <w:r>
      <w:rPr>
        <w:rStyle w:val="a6"/>
      </w:rPr>
      <w:fldChar w:fldCharType="end"/>
    </w:r>
  </w:p>
  <w:p w:rsidR="00524F71" w:rsidRDefault="00524F71" w:rsidP="00107A5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2BB" w:rsidRDefault="000922BB">
      <w:r>
        <w:separator/>
      </w:r>
    </w:p>
  </w:footnote>
  <w:footnote w:type="continuationSeparator" w:id="0">
    <w:p w:rsidR="000922BB" w:rsidRDefault="000922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413EB"/>
    <w:multiLevelType w:val="hybridMultilevel"/>
    <w:tmpl w:val="AD482D00"/>
    <w:lvl w:ilvl="0" w:tplc="AE3269F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152E44CB"/>
    <w:multiLevelType w:val="hybridMultilevel"/>
    <w:tmpl w:val="11E4A3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AA63150"/>
    <w:multiLevelType w:val="hybridMultilevel"/>
    <w:tmpl w:val="B858AB70"/>
    <w:lvl w:ilvl="0" w:tplc="4F26D298">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4C5654E0"/>
    <w:multiLevelType w:val="hybridMultilevel"/>
    <w:tmpl w:val="2B06D6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781F1DBF"/>
    <w:multiLevelType w:val="hybridMultilevel"/>
    <w:tmpl w:val="E1423F9E"/>
    <w:lvl w:ilvl="0" w:tplc="78E2E56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15:restartNumberingAfterBreak="0">
    <w:nsid w:val="78F94CBF"/>
    <w:multiLevelType w:val="hybridMultilevel"/>
    <w:tmpl w:val="544EA8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FEB"/>
    <w:rsid w:val="000570A0"/>
    <w:rsid w:val="00060F38"/>
    <w:rsid w:val="0007509F"/>
    <w:rsid w:val="000922BB"/>
    <w:rsid w:val="000B696C"/>
    <w:rsid w:val="00107A55"/>
    <w:rsid w:val="00134FFB"/>
    <w:rsid w:val="001721BD"/>
    <w:rsid w:val="001E120C"/>
    <w:rsid w:val="00237357"/>
    <w:rsid w:val="00292DD0"/>
    <w:rsid w:val="00303A8A"/>
    <w:rsid w:val="0031538F"/>
    <w:rsid w:val="003216C3"/>
    <w:rsid w:val="00323E24"/>
    <w:rsid w:val="003505CF"/>
    <w:rsid w:val="003B1010"/>
    <w:rsid w:val="003D036E"/>
    <w:rsid w:val="0040217A"/>
    <w:rsid w:val="004251D4"/>
    <w:rsid w:val="004304E4"/>
    <w:rsid w:val="0046053B"/>
    <w:rsid w:val="0046660A"/>
    <w:rsid w:val="004C102A"/>
    <w:rsid w:val="004D1D6C"/>
    <w:rsid w:val="004E1185"/>
    <w:rsid w:val="004E4D12"/>
    <w:rsid w:val="004E7136"/>
    <w:rsid w:val="004F0B3B"/>
    <w:rsid w:val="00524F71"/>
    <w:rsid w:val="005322BE"/>
    <w:rsid w:val="0059537B"/>
    <w:rsid w:val="00660FEB"/>
    <w:rsid w:val="006A27D6"/>
    <w:rsid w:val="006A49CD"/>
    <w:rsid w:val="006B4E45"/>
    <w:rsid w:val="006D4A64"/>
    <w:rsid w:val="006F343D"/>
    <w:rsid w:val="00705D27"/>
    <w:rsid w:val="0076479E"/>
    <w:rsid w:val="00773286"/>
    <w:rsid w:val="00793EE4"/>
    <w:rsid w:val="007B0E74"/>
    <w:rsid w:val="00815B42"/>
    <w:rsid w:val="00861914"/>
    <w:rsid w:val="0089487B"/>
    <w:rsid w:val="008D76C0"/>
    <w:rsid w:val="009105CB"/>
    <w:rsid w:val="009F0061"/>
    <w:rsid w:val="00A50BA1"/>
    <w:rsid w:val="00A764CD"/>
    <w:rsid w:val="00A875F7"/>
    <w:rsid w:val="00AE4D94"/>
    <w:rsid w:val="00AE6B22"/>
    <w:rsid w:val="00B02D78"/>
    <w:rsid w:val="00B3696F"/>
    <w:rsid w:val="00B370B7"/>
    <w:rsid w:val="00B62176"/>
    <w:rsid w:val="00B80AFC"/>
    <w:rsid w:val="00BA6A2F"/>
    <w:rsid w:val="00BB6872"/>
    <w:rsid w:val="00BF4BDD"/>
    <w:rsid w:val="00C06EE0"/>
    <w:rsid w:val="00C23FE5"/>
    <w:rsid w:val="00C55402"/>
    <w:rsid w:val="00C90296"/>
    <w:rsid w:val="00C93DFC"/>
    <w:rsid w:val="00D0664E"/>
    <w:rsid w:val="00D153F2"/>
    <w:rsid w:val="00D15694"/>
    <w:rsid w:val="00D26EA8"/>
    <w:rsid w:val="00D5213E"/>
    <w:rsid w:val="00D65451"/>
    <w:rsid w:val="00D91102"/>
    <w:rsid w:val="00D969DC"/>
    <w:rsid w:val="00DD6703"/>
    <w:rsid w:val="00DE7F18"/>
    <w:rsid w:val="00DF4C62"/>
    <w:rsid w:val="00DF7B8E"/>
    <w:rsid w:val="00E159A5"/>
    <w:rsid w:val="00E81702"/>
    <w:rsid w:val="00EE5800"/>
    <w:rsid w:val="00F253C9"/>
    <w:rsid w:val="00F712AB"/>
    <w:rsid w:val="00FB769E"/>
    <w:rsid w:val="00FE7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0AB446-AB87-C944-92E3-38CE207C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rsid w:val="00FB769E"/>
    <w:pPr>
      <w:keepNext/>
      <w:keepLines/>
      <w:spacing w:before="480" w:line="256" w:lineRule="auto"/>
      <w:outlineLvl w:val="0"/>
    </w:pPr>
    <w:rPr>
      <w:rFonts w:asciiTheme="majorHAnsi" w:eastAsiaTheme="majorEastAsia" w:hAnsiTheme="majorHAnsi" w:cstheme="majorBidi"/>
      <w:b/>
      <w:bCs/>
      <w:color w:val="2F5496"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92DD0"/>
    <w:rPr>
      <w:rFonts w:ascii="Tahoma" w:hAnsi="Tahoma" w:cs="Tahoma"/>
      <w:sz w:val="16"/>
      <w:szCs w:val="16"/>
    </w:rPr>
  </w:style>
  <w:style w:type="table" w:styleId="a4">
    <w:name w:val="Table Grid"/>
    <w:basedOn w:val="a1"/>
    <w:rsid w:val="006B4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107A55"/>
    <w:pPr>
      <w:tabs>
        <w:tab w:val="center" w:pos="4677"/>
        <w:tab w:val="right" w:pos="9355"/>
      </w:tabs>
    </w:pPr>
  </w:style>
  <w:style w:type="character" w:styleId="a6">
    <w:name w:val="page number"/>
    <w:basedOn w:val="a0"/>
    <w:rsid w:val="00107A55"/>
  </w:style>
  <w:style w:type="character" w:customStyle="1" w:styleId="10">
    <w:name w:val="Заголовок 1 Знак"/>
    <w:basedOn w:val="a0"/>
    <w:link w:val="1"/>
    <w:uiPriority w:val="9"/>
    <w:rsid w:val="00FB769E"/>
    <w:rPr>
      <w:rFonts w:asciiTheme="majorHAnsi" w:eastAsiaTheme="majorEastAsia" w:hAnsiTheme="majorHAnsi" w:cstheme="majorBidi"/>
      <w:b/>
      <w:bCs/>
      <w:color w:val="2F5496"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ECDB2-78F5-4014-864E-7D6632BA6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2708</Words>
  <Characters>15441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Үлгерімі төмен оқушылармен жұмыс</vt:lpstr>
    </vt:vector>
  </TitlesOfParts>
  <Company>Организация</Company>
  <LinksUpToDate>false</LinksUpToDate>
  <CharactersWithSpaces>18113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Үлгерімі төмен оқушылармен жұмыс</dc:title>
  <dc:subject/>
  <dc:creator>Customer</dc:creator>
  <cp:keywords/>
  <dc:description/>
  <cp:lastModifiedBy>Учетная запись Майкрософт</cp:lastModifiedBy>
  <cp:revision>3</cp:revision>
  <cp:lastPrinted>2021-11-11T05:26:00Z</cp:lastPrinted>
  <dcterms:created xsi:type="dcterms:W3CDTF">2021-10-26T17:41:00Z</dcterms:created>
  <dcterms:modified xsi:type="dcterms:W3CDTF">2021-11-11T05:57:00Z</dcterms:modified>
</cp:coreProperties>
</file>