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E5" w:rsidRPr="00AC7D95" w:rsidRDefault="00C84704" w:rsidP="00AC7D95">
      <w:pPr>
        <w:spacing w:after="0"/>
        <w:jc w:val="center"/>
        <w:rPr>
          <w:rFonts w:ascii="Times New Roman" w:hAnsi="Times New Roman" w:cs="Times New Roman"/>
          <w:b/>
          <w:sz w:val="32"/>
          <w:szCs w:val="32"/>
          <w:lang w:val="kk-KZ"/>
        </w:rPr>
      </w:pPr>
      <w:r w:rsidRPr="00AC7D95">
        <w:rPr>
          <w:rFonts w:ascii="Times New Roman" w:hAnsi="Times New Roman" w:cs="Times New Roman"/>
          <w:b/>
          <w:sz w:val="32"/>
          <w:szCs w:val="32"/>
          <w:lang w:val="kk-KZ"/>
        </w:rPr>
        <w:t>Ұлттық рухтағы адами капиталды дамыту за</w:t>
      </w:r>
      <w:bookmarkStart w:id="0" w:name="_GoBack"/>
      <w:bookmarkEnd w:id="0"/>
      <w:r w:rsidRPr="00AC7D95">
        <w:rPr>
          <w:rFonts w:ascii="Times New Roman" w:hAnsi="Times New Roman" w:cs="Times New Roman"/>
          <w:b/>
          <w:sz w:val="32"/>
          <w:szCs w:val="32"/>
          <w:lang w:val="kk-KZ"/>
        </w:rPr>
        <w:t>ман талабы.</w:t>
      </w:r>
    </w:p>
    <w:p w:rsidR="00FC1534" w:rsidRPr="00AC7D95" w:rsidRDefault="00FC1534" w:rsidP="00AC7D95">
      <w:pPr>
        <w:spacing w:after="0"/>
        <w:jc w:val="center"/>
        <w:rPr>
          <w:rFonts w:ascii="Times New Roman" w:hAnsi="Times New Roman" w:cs="Times New Roman"/>
          <w:sz w:val="28"/>
          <w:szCs w:val="28"/>
          <w:lang w:val="kk-KZ"/>
        </w:rPr>
      </w:pPr>
      <w:r w:rsidRPr="00AC7D95">
        <w:rPr>
          <w:rFonts w:ascii="Times New Roman" w:hAnsi="Times New Roman" w:cs="Times New Roman"/>
          <w:sz w:val="28"/>
          <w:szCs w:val="28"/>
          <w:lang w:val="kk-KZ"/>
        </w:rPr>
        <w:t>Түркістан облысы</w:t>
      </w:r>
    </w:p>
    <w:p w:rsidR="00FC1534" w:rsidRPr="00AC7D95" w:rsidRDefault="00FC1534" w:rsidP="00AC7D95">
      <w:pPr>
        <w:spacing w:after="0"/>
        <w:jc w:val="center"/>
        <w:rPr>
          <w:rFonts w:ascii="Times New Roman" w:hAnsi="Times New Roman" w:cs="Times New Roman"/>
          <w:sz w:val="28"/>
          <w:szCs w:val="28"/>
          <w:lang w:val="kk-KZ"/>
        </w:rPr>
      </w:pPr>
      <w:r w:rsidRPr="00AC7D95">
        <w:rPr>
          <w:rFonts w:ascii="Times New Roman" w:hAnsi="Times New Roman" w:cs="Times New Roman"/>
          <w:sz w:val="28"/>
          <w:szCs w:val="28"/>
          <w:lang w:val="kk-KZ"/>
        </w:rPr>
        <w:t>Сайрам ауданы</w:t>
      </w:r>
    </w:p>
    <w:p w:rsidR="00FC1534" w:rsidRPr="00AC7D95" w:rsidRDefault="00FC1534" w:rsidP="00AC7D95">
      <w:pPr>
        <w:spacing w:after="0"/>
        <w:jc w:val="center"/>
        <w:rPr>
          <w:rFonts w:ascii="Times New Roman" w:hAnsi="Times New Roman" w:cs="Times New Roman"/>
          <w:sz w:val="28"/>
          <w:szCs w:val="28"/>
          <w:lang w:val="kk-KZ"/>
        </w:rPr>
      </w:pPr>
      <w:r w:rsidRPr="00AC7D95">
        <w:rPr>
          <w:rFonts w:ascii="Times New Roman" w:hAnsi="Times New Roman" w:cs="Times New Roman"/>
          <w:sz w:val="28"/>
          <w:szCs w:val="28"/>
          <w:lang w:val="kk-KZ"/>
        </w:rPr>
        <w:t>№49 Ш.Уәлиханов атындағы жалпы орта мектептің тарих пәні мұғалімі Шілдебаева Сандуғаш Таңатарқызы</w:t>
      </w:r>
    </w:p>
    <w:p w:rsidR="00FC1534" w:rsidRPr="00AC7D95" w:rsidRDefault="00FC1534" w:rsidP="00AC7D95">
      <w:pPr>
        <w:spacing w:after="0"/>
        <w:jc w:val="center"/>
        <w:rPr>
          <w:rFonts w:ascii="Times New Roman" w:hAnsi="Times New Roman" w:cs="Times New Roman"/>
          <w:sz w:val="28"/>
          <w:szCs w:val="28"/>
          <w:lang w:val="kk-KZ"/>
        </w:rPr>
      </w:pPr>
    </w:p>
    <w:p w:rsidR="00C84704" w:rsidRPr="00AC7D95" w:rsidRDefault="00C84704" w:rsidP="00AC7D95">
      <w:pPr>
        <w:spacing w:after="0"/>
        <w:jc w:val="both"/>
        <w:rPr>
          <w:rFonts w:ascii="Times New Roman" w:hAnsi="Times New Roman" w:cs="Times New Roman"/>
          <w:sz w:val="28"/>
          <w:szCs w:val="28"/>
          <w:lang w:val="kk-KZ"/>
        </w:rPr>
      </w:pPr>
      <w:r w:rsidRPr="00AC7D95">
        <w:rPr>
          <w:rFonts w:ascii="Times New Roman" w:hAnsi="Times New Roman" w:cs="Times New Roman"/>
          <w:sz w:val="28"/>
          <w:szCs w:val="28"/>
          <w:lang w:val="kk-KZ"/>
        </w:rPr>
        <w:t xml:space="preserve">    Қазіргі кезде қоғамның әлеуметтік –экономикалық өміріндегі түбірлі өзгерістерге байланысты білім жүйесінде және оның мазмұны мен оқыту технологиясында да өзгерістер болып жатыр. Бүгінгі күнгі ұрпақ таңдауына шексіз мүмкіндік туған заманда өмір сүріп жатыр. Бүгінгі оқушыны әлемде болашағына дұрыс  таңдау жасай алатын, ұтымды шешім қабылдай алатын, сондай-ақ өзінің өміріндегі өзгерістер ағымына икемделе білетін қабілетіне байланысты өмір сүру тәртібі күтіп тұр. </w:t>
      </w:r>
    </w:p>
    <w:p w:rsidR="00A44F35" w:rsidRPr="00AC7D95" w:rsidRDefault="00C84704" w:rsidP="00AC7D95">
      <w:pPr>
        <w:spacing w:after="0" w:line="240" w:lineRule="auto"/>
        <w:jc w:val="both"/>
        <w:rPr>
          <w:rFonts w:ascii="Times New Roman" w:eastAsia="Times New Roman" w:hAnsi="Times New Roman" w:cs="Times New Roman"/>
          <w:color w:val="000000"/>
          <w:sz w:val="28"/>
          <w:szCs w:val="28"/>
          <w:lang w:val="kk-KZ" w:eastAsia="ru-RU"/>
        </w:rPr>
      </w:pPr>
      <w:r w:rsidRPr="00AC7D95">
        <w:rPr>
          <w:rFonts w:ascii="Times New Roman" w:hAnsi="Times New Roman" w:cs="Times New Roman"/>
          <w:sz w:val="28"/>
          <w:szCs w:val="28"/>
          <w:lang w:val="kk-KZ"/>
        </w:rPr>
        <w:t xml:space="preserve">    Елбасымыз Н.Ә.Назарбаев «Болашақта еңбек етіп, өмір сүретіндер-бүгінгі мектеп оқушылары, мұғалім оларды қа</w:t>
      </w:r>
      <w:r w:rsidR="00A44F35" w:rsidRPr="00AC7D95">
        <w:rPr>
          <w:rFonts w:ascii="Times New Roman" w:hAnsi="Times New Roman" w:cs="Times New Roman"/>
          <w:sz w:val="28"/>
          <w:szCs w:val="28"/>
          <w:lang w:val="kk-KZ"/>
        </w:rPr>
        <w:t>лай тәрбиелесе, Қазақстан сол деңгейде болады. Сондықтан да ұстазға жүктелетін міндет өте ауыр</w:t>
      </w:r>
      <w:r w:rsidRPr="00AC7D95">
        <w:rPr>
          <w:rFonts w:ascii="Times New Roman" w:hAnsi="Times New Roman" w:cs="Times New Roman"/>
          <w:sz w:val="28"/>
          <w:szCs w:val="28"/>
          <w:lang w:val="kk-KZ"/>
        </w:rPr>
        <w:t>»</w:t>
      </w:r>
      <w:r w:rsidR="00A44F35" w:rsidRPr="00AC7D95">
        <w:rPr>
          <w:rFonts w:ascii="Times New Roman" w:hAnsi="Times New Roman" w:cs="Times New Roman"/>
          <w:sz w:val="28"/>
          <w:szCs w:val="28"/>
          <w:lang w:val="kk-KZ"/>
        </w:rPr>
        <w:t xml:space="preserve"> деген.</w:t>
      </w:r>
      <w:r w:rsidR="00A44F35" w:rsidRPr="00AC7D95">
        <w:rPr>
          <w:rFonts w:ascii="Times New Roman" w:eastAsia="Times New Roman" w:hAnsi="Times New Roman" w:cs="Times New Roman"/>
          <w:color w:val="000000"/>
          <w:sz w:val="28"/>
          <w:szCs w:val="28"/>
          <w:lang w:val="kk-KZ" w:eastAsia="ru-RU"/>
        </w:rPr>
        <w:t xml:space="preserve"> Мемлекет басшысы Н.Назарбаевтың «Қазақстанның үшінші жаңғыруы: жаһандық бәсекеге қабілеттілік» атты 2017 жылғы 31 қаңтардағы Қазақстан халқына жолдауында: «Бүгін мен Қазақстанды Үшінші жаңғырту жөнінде міндет қойып отырмын. Елдің жаһандық бәсекеге қабілеттілігін қамтамасыз ететін экономикалық өсімнің жаңа моделін құру қажет», - деген. Жолдаудың төртінші басымдығы – адами капитал сапасын жақсарту мәселесіне арналған. Онда: «... Ең алдымен, білім беру жүйесінің рөлі өзгеруге тиіс. Біздің міндетіміз – білім беруді экономикалық өсудің жаңа моделінің орталық буынына айналдыру. Оқыту бағдарламаларын сыни ойлау қабілетін және өз бетімен іздену дағдыларын дамытуға бағыттау қажет.»- дей келіп, мектептердің және мұғалімдердің деңгейі, әсіресе ауыл мен қалада әртүрлі екендігіне ерекше назар аударып, білікті педагогтардың жетіспеу проблемасын көтерген болатын. Жалпы білім беретін мектептер ғана емес, кәсіптік білім беру жүйесімен қатар, жоғары білім беру жүйесі сапасына да ерекше назар аударылатындығын ашып айтқандығын білеміз.</w:t>
      </w:r>
    </w:p>
    <w:p w:rsidR="00A44F35" w:rsidRPr="00AC7D95" w:rsidRDefault="00A44F35" w:rsidP="00AC7D95">
      <w:pPr>
        <w:spacing w:after="0" w:line="240" w:lineRule="auto"/>
        <w:jc w:val="both"/>
        <w:rPr>
          <w:rFonts w:ascii="Times New Roman" w:eastAsia="Times New Roman" w:hAnsi="Times New Roman" w:cs="Times New Roman"/>
          <w:color w:val="000000"/>
          <w:sz w:val="28"/>
          <w:szCs w:val="28"/>
          <w:lang w:val="kk-KZ" w:eastAsia="ru-RU"/>
        </w:rPr>
      </w:pPr>
      <w:r w:rsidRPr="00AC7D95">
        <w:rPr>
          <w:rFonts w:ascii="Times New Roman" w:eastAsia="Times New Roman" w:hAnsi="Times New Roman" w:cs="Times New Roman"/>
          <w:color w:val="000000"/>
          <w:sz w:val="28"/>
          <w:szCs w:val="28"/>
          <w:lang w:val="kk-KZ" w:eastAsia="ru-RU"/>
        </w:rPr>
        <w:t xml:space="preserve">     Бүгінгі күні еліміздің білім жүйесінде оқыту үдерісін тың идеяларға негізделген жаңа мазмұнмен қамтамасыз ету міндеті тұр. Білім берудің әлемдік озық тәжірибелерге сүйеніп әзірлеген оқытуда мектеп түлегінен күтілетін нәтиже негізгі құзыреттіліктердің қалыптасуымен айқындалады. </w:t>
      </w:r>
    </w:p>
    <w:p w:rsidR="00A44F35" w:rsidRPr="00AC7D95" w:rsidRDefault="00A44F35" w:rsidP="00AC7D95">
      <w:pPr>
        <w:spacing w:after="0"/>
        <w:jc w:val="both"/>
        <w:rPr>
          <w:rFonts w:ascii="Times New Roman" w:eastAsia="Times New Roman" w:hAnsi="Times New Roman" w:cs="Times New Roman"/>
          <w:color w:val="000000"/>
          <w:sz w:val="28"/>
          <w:szCs w:val="28"/>
          <w:lang w:val="kk-KZ" w:eastAsia="ru-RU"/>
        </w:rPr>
      </w:pPr>
      <w:r w:rsidRPr="00AC7D95">
        <w:rPr>
          <w:rFonts w:ascii="Times New Roman" w:hAnsi="Times New Roman" w:cs="Times New Roman"/>
          <w:sz w:val="28"/>
          <w:szCs w:val="28"/>
          <w:lang w:val="kk-KZ"/>
        </w:rPr>
        <w:t xml:space="preserve">Қазіргі кезде «ұлттың нағыз байлығы – оның адамдары» деген ұғым берік орнығып, елдерді дамытудың шешуші факторы ретінде бұрынғыдай материалдық-техникалық база ғана емес, адами ресурстар танылып отыр. Адами дамудың деңгейін айқындайтын өлшем ретінде адамдардың сапалы білімге, сол біліміне сәйкес жұмыс істеуіне, еңбегінің лайықты бағалануына қолжетімділігі, сондай-ақ, білікті медициналық қызметпен пайдалану мүмкіндігі алынған.Әлемнің ең озық дамыған 30 елінің қатарына енуді </w:t>
      </w:r>
      <w:r w:rsidRPr="00AC7D95">
        <w:rPr>
          <w:rFonts w:ascii="Times New Roman" w:hAnsi="Times New Roman" w:cs="Times New Roman"/>
          <w:sz w:val="28"/>
          <w:szCs w:val="28"/>
          <w:lang w:val="kk-KZ"/>
        </w:rPr>
        <w:lastRenderedPageBreak/>
        <w:t>мақсат етіп отырған Қазақстан үшін адами капиталды дамытудың жоғары деңгейіне қол жеткізудің маңызы аса зор. Ғалымдардың тұжырымдауы бойынша адам капиталының төрт саласы: білім беру, денсаулық сақтау, жұмыспен қамту және әлеуметтік қорғаудың лайықты болуы – өмірге қанағаттанудың жоғары деңгейіне жетудің міндетті шарты. Кез келген жетістіктің негізі сияқты, адам капиталы сапасының жоғары деңгейін де жақсы білім мен мықты денсаулық қамтамасыз етеді.</w:t>
      </w:r>
      <w:r w:rsidRPr="00AC7D95">
        <w:rPr>
          <w:rFonts w:ascii="Times New Roman" w:eastAsia="Times New Roman" w:hAnsi="Times New Roman" w:cs="Times New Roman"/>
          <w:color w:val="000000"/>
          <w:sz w:val="28"/>
          <w:szCs w:val="28"/>
          <w:lang w:val="kk-KZ" w:eastAsia="ru-RU"/>
        </w:rPr>
        <w:t>Білім берудің қандай деңгейін алсақ та, ұстазсыз елестету табиғи заңдылыққа қайшы келетіні сөзсіз. Қазақта «Ел боламын десең, бесігіңді түзе», - деген аталы сөз жайдан-жай айтыла салған жоқ. Бұл турасында айтылған Әбу Насыр Әл-Фарабидің «Адамға ең бірінші білім емес, тәрбие беру керек, тәрбиесіз берілген білім – адамзаттың қас жауы»,- деген тұжырымы нақтылай түседі. Жалпы адами капитал сапасын жақсарту мәселесінде ұстаздың орны ерекше. Ұстаз – ұғымы төңірегінде ұлылар айтқан қанатты сөздердің аз емес екендігі, М.Әуезовтың: «Ұстаз – ұлы есім»,- деген тұжырымынан айқын көрінеді.</w:t>
      </w:r>
    </w:p>
    <w:p w:rsidR="00A44F35" w:rsidRPr="00AC7D95" w:rsidRDefault="00A44F35" w:rsidP="00AC7D95">
      <w:pPr>
        <w:spacing w:after="0" w:line="240" w:lineRule="auto"/>
        <w:jc w:val="both"/>
        <w:rPr>
          <w:rFonts w:ascii="Times New Roman" w:eastAsia="Times New Roman" w:hAnsi="Times New Roman" w:cs="Times New Roman"/>
          <w:color w:val="000000"/>
          <w:sz w:val="28"/>
          <w:szCs w:val="28"/>
          <w:lang w:val="kk-KZ" w:eastAsia="ru-RU"/>
        </w:rPr>
      </w:pPr>
      <w:r w:rsidRPr="00AC7D95">
        <w:rPr>
          <w:rFonts w:ascii="Times New Roman" w:eastAsia="Times New Roman" w:hAnsi="Times New Roman" w:cs="Times New Roman"/>
          <w:color w:val="000000"/>
          <w:sz w:val="28"/>
          <w:szCs w:val="28"/>
          <w:lang w:val="kk-KZ" w:eastAsia="ru-RU"/>
        </w:rPr>
        <w:t xml:space="preserve">   Ұстаз дегеніміз кім? Ұстаз қандай болуы керек?- деген сұрақтарға жауап өте көп, және алуан түрлілігіне қарамастан барлығы да бір арнамен ағады, мақсаттары бір. Ол-тәрбие мен білімді ұштастыра отырып, тұлға қалыптастыру. Әл-Фараби: «Ұстаз… жаратылысынан өзіне айтылғанның бәрін жете түсінген, көрген, естіген және аңғарған нәрселердің бәрін жадында жақсы сақтайтын,  ешнәрсені ұмытпайтын… алғыр да аңғарымпаз ақыл иесі…, мейлінше шешен, өнер-білімге құштар, аса қанағатшыл, жаны асқақ және ар-намысын ардақтайтын, жақындарына да, жат адамдарына да әділ…, жұрттың бәріне… жақсылық пен ізгілік көрсетіп…қорқыныш пен жасқану дегенді білмейтін батыл, ержүрек болуы керек»-десе, Ыбырай Алтынсарин: «Егер балалар бірдемені түсінбейтін болса, онда оқытушы оларды кінәлауға тиісті емес, оларға түсіндіре алмай отырған өзін кінәлауға тиіс» екендігін айтады. Ал, В.А.Сухомлинскийдің пікірінше: «Мұғалімдік мамандық – бұл адамтану, адамның күрделі және қызықты, шым-шытырығы мол рухани жан дүниесіне үңіле білу. Педагогикалық шеберлік пен педагогикалық өнер – ол даналықты жүректен ұға білу болып табылады»,-дейді. Сол сияқты Ахмет Байтұрсынов: «Мектептің жаны – мұғалім. Мұғалім қандай болса, мектеп сондай болмақшы. Яғни, мұғалім білімді болса, ол мектептен балалар көбірек білім алып шықпақшы. Солай болған соң, ең әуелі мектепке керегі – білімді, педагогика, методикадан хабардар, жақсы оқыта білетін мұғалім» -деп, ұстаздың орны мен біліктілік қасиеттерін одан сайын аша түседі.</w:t>
      </w:r>
    </w:p>
    <w:p w:rsidR="00A44F35" w:rsidRPr="00AC7D95" w:rsidRDefault="00A44F35" w:rsidP="00AC7D95">
      <w:pPr>
        <w:spacing w:after="0" w:line="240" w:lineRule="auto"/>
        <w:jc w:val="both"/>
        <w:rPr>
          <w:rFonts w:ascii="Times New Roman" w:eastAsia="Times New Roman" w:hAnsi="Times New Roman" w:cs="Times New Roman"/>
          <w:color w:val="000000"/>
          <w:sz w:val="28"/>
          <w:szCs w:val="28"/>
          <w:lang w:val="kk-KZ" w:eastAsia="ru-RU"/>
        </w:rPr>
      </w:pPr>
      <w:r w:rsidRPr="00AC7D95">
        <w:rPr>
          <w:rFonts w:ascii="Times New Roman" w:eastAsia="Times New Roman" w:hAnsi="Times New Roman" w:cs="Times New Roman"/>
          <w:color w:val="000000"/>
          <w:sz w:val="28"/>
          <w:szCs w:val="28"/>
          <w:lang w:val="kk-KZ" w:eastAsia="ru-RU"/>
        </w:rPr>
        <w:t xml:space="preserve">Елбасы Н.Ә. Назарбаев қай кезде болмасын, ұстаз атаулыны ерекше құрметтейтіні баршаға мәлім. Ол «Ел болашағының кілті – бүгінгі жас ұрпақтың қолында. Жас ұрпақтың тағдыры олардың бойына білім мен ізгілік нәрін себуші – ұстаздардың қолында. Тек жоғары сауатты, дарынды, дана әрі отансүйгіш мұғалім ғана лайықты ұрпақ тәрбиелеп шығара алады» – деп, ұстазға деген құрмет пен ықыластың ерекше екендігін әрбір жолдауында </w:t>
      </w:r>
      <w:r w:rsidRPr="00AC7D95">
        <w:rPr>
          <w:rFonts w:ascii="Times New Roman" w:eastAsia="Times New Roman" w:hAnsi="Times New Roman" w:cs="Times New Roman"/>
          <w:color w:val="000000"/>
          <w:sz w:val="28"/>
          <w:szCs w:val="28"/>
          <w:lang w:val="kk-KZ" w:eastAsia="ru-RU"/>
        </w:rPr>
        <w:lastRenderedPageBreak/>
        <w:t>айта отырып, жаңашыл ұстаздар жас ұрпақты көшбасшылыққа жетелейтіндігін ескертіп келеді.</w:t>
      </w:r>
    </w:p>
    <w:p w:rsidR="00A44F35" w:rsidRPr="00AC7D95" w:rsidRDefault="00A44F35" w:rsidP="00AC7D95">
      <w:pPr>
        <w:spacing w:after="0" w:line="240" w:lineRule="auto"/>
        <w:jc w:val="both"/>
        <w:rPr>
          <w:rFonts w:ascii="Times New Roman" w:eastAsia="Times New Roman" w:hAnsi="Times New Roman" w:cs="Times New Roman"/>
          <w:color w:val="000000"/>
          <w:sz w:val="28"/>
          <w:szCs w:val="28"/>
          <w:lang w:val="kk-KZ" w:eastAsia="ru-RU"/>
        </w:rPr>
      </w:pPr>
      <w:r w:rsidRPr="00AC7D95">
        <w:rPr>
          <w:rFonts w:ascii="Times New Roman" w:eastAsia="Times New Roman" w:hAnsi="Times New Roman" w:cs="Times New Roman"/>
          <w:color w:val="000000"/>
          <w:sz w:val="28"/>
          <w:szCs w:val="28"/>
          <w:lang w:val="kk-KZ" w:eastAsia="ru-RU"/>
        </w:rPr>
        <w:t xml:space="preserve">    Бүгінгі таң ақпараттық технологиялардың заманы болғандықтан, қоғам күннен-күнге заман талабына сай, жаңашыл ұстаздарды да талап ететіні сөзсіз. Мен өз басым ұстаздық сенімді арқалағандықтан, болашақ ұрпақтың мүддесі үшін ұдайы біліктілігім мен әдістемелік шеберлігімді дамыту жолында жаңашылдыққа деген үздіксіз ізденіс үстінде болуым қажет екендігін жақсы сезінемін. Қазіргі уақытта «өмір бойы білім алу» әрбір ұстаздың кредосы болуы керек.  «Әлемнің өзгеруін қаласаң, сол өзгерістің алғашқысы өзің бол» деген қағиданы ұстанар болсақ, кез келген ұстаз соңғы ақпараттық технологияны еркін меңгерген болуы тиіс. Себебі, үнемі өзгеріс үстіндегі жаһандану заманында ұстазға жүктелер міндеттің салмағы ауыр екені сөзсіз. Қай кезде болмасын бала үшін оқытушы бір ғана пәнді оқытумен шектеліп қалмай, рухани ой-өрісі дамыған, шығармашылық тұрғыдан жаңа педагогикалық инновациялық технологияларды меңгерген, жаңартылған білім беру бағдарламасы аясында тиімді оқыту мен бағалауды, білім берудің озық әдістерін таңдай білу арқылы алға қойған мақсатымызға толыққанды жетуде, жаңашыл, әрі жан-жақты ұстаз болу бүгінгі қоғамның талабы.</w:t>
      </w:r>
    </w:p>
    <w:p w:rsidR="00A44F35" w:rsidRPr="00AC7D95" w:rsidRDefault="00A44F35" w:rsidP="00AC7D95">
      <w:pPr>
        <w:spacing w:after="0" w:line="240" w:lineRule="auto"/>
        <w:jc w:val="both"/>
        <w:rPr>
          <w:rFonts w:ascii="Times New Roman" w:eastAsia="Times New Roman" w:hAnsi="Times New Roman" w:cs="Times New Roman"/>
          <w:color w:val="000000"/>
          <w:sz w:val="28"/>
          <w:szCs w:val="28"/>
          <w:lang w:val="kk-KZ" w:eastAsia="ru-RU"/>
        </w:rPr>
      </w:pPr>
      <w:r w:rsidRPr="00AC7D95">
        <w:rPr>
          <w:rFonts w:ascii="Times New Roman" w:eastAsia="Times New Roman" w:hAnsi="Times New Roman" w:cs="Times New Roman"/>
          <w:color w:val="000000"/>
          <w:sz w:val="28"/>
          <w:szCs w:val="28"/>
          <w:lang w:val="kk-KZ" w:eastAsia="ru-RU"/>
        </w:rPr>
        <w:t xml:space="preserve">    Әрбір баламен жекелей жұмыс жасау кезінде сол баланың психологиялық жан дүниесін сезіне отырып, жан-тәніңмен жақын сырласындай баурап алып, оның ішкі сырын аша білу, әрбір жұмыс кезеңінде ерекше қолдау көрсетіп, ынта-жігерін қанаттандыра білу, технологиялық қауіпсіздік талаптарын мүлтіксіз сақтай отырып, тәрбиелей отырып, білім нәрімен сусындата білу, адамгершілік пен имандылық қасиеттерге бай, өзара ұйымшыл, әрі елжанды тұлға қалыптастыру біз үшін қатаң қағида болуы тиіс.</w:t>
      </w:r>
    </w:p>
    <w:p w:rsidR="00A44F35" w:rsidRPr="00AC7D95" w:rsidRDefault="00A44F35" w:rsidP="00AC7D95">
      <w:pPr>
        <w:spacing w:after="0"/>
        <w:jc w:val="both"/>
        <w:rPr>
          <w:rFonts w:ascii="Times New Roman" w:hAnsi="Times New Roman" w:cs="Times New Roman"/>
          <w:sz w:val="28"/>
          <w:szCs w:val="28"/>
          <w:lang w:val="kk-KZ"/>
        </w:rPr>
      </w:pPr>
      <w:r w:rsidRPr="00AC7D95">
        <w:rPr>
          <w:rFonts w:ascii="Times New Roman" w:hAnsi="Times New Roman" w:cs="Times New Roman"/>
          <w:sz w:val="28"/>
          <w:szCs w:val="28"/>
          <w:lang w:val="kk-KZ"/>
        </w:rPr>
        <w:t xml:space="preserve">    Күншығыс халқының бір ойшылы былай деген екен: «Бір жылын ойлаған күріш егеді, он жылын ойлаған ағаш егеді, ал жүз жылын ойлаған бала тәрбиелейді». Жан Жак Руссо «Бала туылғанда ақ қағаздай таза болып туылады, оның үстіне шимақты қалай салсаң, қағаз бетіне солай түседі. Бала тәрбиесі де сол сияқты, өзің қалай тәрбиелесең, ол солай тәрбиеленеді» деген екен. Бүгінгі күнде жастарды әдепті де саналы етіп тәрбиелеу үшін ең алдымен тәрбие ережелеріне сүйене отырып ұлттық дәстүрімізді, ұлттық құндылығымызды, әдет-ғұрыптарымызды, дінімізді, ата-бабалардан қалған насихат мұраларын балалардың санасына сіңіруіміз керек. </w:t>
      </w:r>
    </w:p>
    <w:sectPr w:rsidR="00A44F35" w:rsidRPr="00AC7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04"/>
    <w:rsid w:val="005A2EE5"/>
    <w:rsid w:val="00A44F35"/>
    <w:rsid w:val="00AC7D95"/>
    <w:rsid w:val="00C84704"/>
    <w:rsid w:val="00FC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2018-11-27T16:00:00Z</dcterms:created>
  <dcterms:modified xsi:type="dcterms:W3CDTF">2018-11-28T03:29:00Z</dcterms:modified>
</cp:coreProperties>
</file>