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06" w:type="pct"/>
        <w:tblInd w:w="-459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420"/>
        <w:gridCol w:w="902"/>
        <w:gridCol w:w="3419"/>
        <w:gridCol w:w="3098"/>
        <w:gridCol w:w="1509"/>
      </w:tblGrid>
      <w:tr w:rsidR="00DF7D82" w:rsidRPr="00B81D5B" w:rsidTr="00AA48F2">
        <w:trPr>
          <w:cantSplit/>
          <w:trHeight w:val="222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widowControl/>
              <w:spacing w:line="240" w:lineRule="auto"/>
              <w:rPr>
                <w:rFonts w:ascii="Times New Roman" w:eastAsia="Calibr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10.1</w:t>
            </w:r>
            <w:proofErr w:type="gram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А</w:t>
            </w:r>
            <w:proofErr w:type="gramEnd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 xml:space="preserve"> Функция, оның қасиеттері және график</w:t>
            </w:r>
            <w:r w:rsidRPr="00B81D5B">
              <w:rPr>
                <w:rFonts w:ascii="Times New Roman" w:eastAsia="Calibri" w:hAnsi="Times New Roman"/>
                <w:color w:val="FF0000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Бекітемін:</w:t>
            </w:r>
          </w:p>
        </w:tc>
      </w:tr>
      <w:tr w:rsidR="00DF7D82" w:rsidRPr="00B81D5B" w:rsidTr="00AA48F2">
        <w:trPr>
          <w:cantSplit/>
          <w:trHeight w:val="143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ru-RU"/>
              </w:rPr>
              <w:t>Күні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  <w:t>: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en-US"/>
              </w:rPr>
              <w:t xml:space="preserve"> 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 xml:space="preserve">07.09 </w:t>
            </w:r>
            <w:r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-09.09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№4</w:t>
            </w:r>
            <w:r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-5</w:t>
            </w:r>
          </w:p>
        </w:tc>
      </w:tr>
      <w:tr w:rsidR="00DF7D82" w:rsidRPr="00B81D5B" w:rsidTr="00AA48F2">
        <w:trPr>
          <w:cantSplit/>
          <w:trHeight w:val="221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proofErr w:type="spellStart"/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ru-RU"/>
              </w:rPr>
              <w:t>Сынып</w:t>
            </w:r>
            <w:proofErr w:type="spellEnd"/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  <w:t xml:space="preserve">: 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 xml:space="preserve"> 10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65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ru-RU"/>
              </w:rPr>
              <w:t>Қатысқандар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  <w:t xml:space="preserve"> 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ru-RU"/>
              </w:rPr>
              <w:t>саны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  <w:t>:</w:t>
            </w: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2226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Қатыспағандар саны:</w:t>
            </w:r>
          </w:p>
        </w:tc>
      </w:tr>
      <w:tr w:rsidR="00DF7D82" w:rsidRPr="00B81D5B" w:rsidTr="00AA48F2">
        <w:trPr>
          <w:cantSplit/>
          <w:trHeight w:val="226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DF7D82" w:rsidRPr="00B81D5B" w:rsidRDefault="00DF7D82" w:rsidP="00AA48F2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Сабақ</w:t>
            </w:r>
            <w:r w:rsidRPr="00B81D5B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тақырыбы</w:t>
            </w:r>
            <w:r w:rsidRPr="00B81D5B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: 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  <w:t>Функция графиктерін түрлендіру</w:t>
            </w:r>
          </w:p>
        </w:tc>
      </w:tr>
      <w:tr w:rsidR="00DF7D82" w:rsidRPr="00B81D5B" w:rsidTr="00AA48F2">
        <w:trPr>
          <w:cantSplit/>
          <w:trHeight w:val="226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</w:tcPr>
          <w:p w:rsidR="00DF7D82" w:rsidRPr="00B81D5B" w:rsidRDefault="00DF7D82" w:rsidP="00AA48F2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</w:pPr>
            <w:proofErr w:type="gram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К</w:t>
            </w:r>
            <w:proofErr w:type="gramEnd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әсіби даму мақсаты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</w:tcPr>
          <w:p w:rsidR="00DF7D82" w:rsidRPr="00B81D5B" w:rsidRDefault="00DF7D82" w:rsidP="00AA48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color w:val="FF0000"/>
                <w:sz w:val="18"/>
                <w:szCs w:val="18"/>
                <w:lang w:val="kk-KZ"/>
              </w:rPr>
            </w:pPr>
          </w:p>
        </w:tc>
      </w:tr>
      <w:tr w:rsidR="00DF7D82" w:rsidRPr="00DF7D82" w:rsidTr="00AA48F2">
        <w:trPr>
          <w:cantSplit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Оқу мақсаттары (оқу бағдарламасына сілтеме)</w:t>
            </w:r>
            <w:r w:rsidRPr="00B81D5B"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  <w:t xml:space="preserve">10.4.1.2 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  <w:t>функцияның графигін түрлендіруді (параллель көшіру, сығу, созу), орындай алу;</w:t>
            </w:r>
          </w:p>
        </w:tc>
      </w:tr>
      <w:tr w:rsidR="00DF7D82" w:rsidRPr="00DF7D82" w:rsidTr="00AA48F2">
        <w:trPr>
          <w:cantSplit/>
          <w:trHeight w:val="479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ind w:left="33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Сабақ мақсаттары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shd w:val="clear" w:color="auto" w:fill="FFFFFF"/>
                <w:lang w:val="kk-KZ"/>
              </w:rPr>
              <w:t>Оқушылар функция графиктерін түрлендіруді біледі (графикке қарап қандай түрлендіру орындалғанын біледі; орындау ретін біледі, функция графигін сызады)</w:t>
            </w:r>
          </w:p>
        </w:tc>
      </w:tr>
      <w:tr w:rsidR="00DF7D82" w:rsidRPr="00DF7D82" w:rsidTr="00AA48F2">
        <w:trPr>
          <w:cantSplit/>
          <w:trHeight w:val="1424"/>
        </w:trPr>
        <w:tc>
          <w:tcPr>
            <w:tcW w:w="1122" w:type="pct"/>
            <w:gridSpan w:val="2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Бағалау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 xml:space="preserve">критерийлері </w:t>
            </w:r>
          </w:p>
        </w:tc>
        <w:tc>
          <w:tcPr>
            <w:tcW w:w="3878" w:type="pct"/>
            <w:gridSpan w:val="3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i/>
                <w:iCs/>
                <w:color w:val="FF0000"/>
                <w:sz w:val="18"/>
                <w:szCs w:val="18"/>
                <w:lang w:val="kk-KZ"/>
              </w:rPr>
              <w:t>І Берілген функцияның графигін:</w:t>
            </w:r>
          </w:p>
          <w:p w:rsidR="00DF7D82" w:rsidRPr="00B81D5B" w:rsidRDefault="00DF7D82" w:rsidP="00AA48F2">
            <w:pPr>
              <w:pStyle w:val="Default"/>
              <w:numPr>
                <w:ilvl w:val="0"/>
                <w:numId w:val="1"/>
              </w:numPr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>параллель көшіреді: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>а) Ох осі бойынша оңға және солға;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 xml:space="preserve">б) Оу осі бойынша жоғары және төмен; 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>2) созу немесе сығу: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>а) Ох осі бойымен;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color w:val="FF0000"/>
                <w:sz w:val="18"/>
                <w:szCs w:val="18"/>
                <w:lang w:val="kk-KZ"/>
              </w:rPr>
              <w:t>б) Оу осі бойымен.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i/>
                <w:iCs/>
                <w:color w:val="FF0000"/>
                <w:sz w:val="18"/>
                <w:szCs w:val="18"/>
                <w:lang w:val="kk-KZ"/>
              </w:rPr>
              <w:t xml:space="preserve">ІІ Компьютерлік бағдарлама көмегімен функция графигін түрлендіру әдістерін талдайды; </w:t>
            </w:r>
          </w:p>
          <w:p w:rsidR="00DF7D82" w:rsidRPr="00B81D5B" w:rsidRDefault="00DF7D82" w:rsidP="00AA48F2">
            <w:pPr>
              <w:pStyle w:val="Default"/>
              <w:rPr>
                <w:color w:val="FF0000"/>
                <w:sz w:val="18"/>
                <w:szCs w:val="18"/>
              </w:rPr>
            </w:pPr>
            <w:r w:rsidRPr="00B81D5B">
              <w:rPr>
                <w:i/>
                <w:iCs/>
                <w:color w:val="FF0000"/>
                <w:sz w:val="18"/>
                <w:szCs w:val="18"/>
                <w:lang w:val="kk-KZ"/>
              </w:rPr>
              <w:t>ІІІ Түрлендірілген функция графигін формулалар көмегімен жазады.</w:t>
            </w:r>
          </w:p>
        </w:tc>
      </w:tr>
      <w:tr w:rsidR="00DF7D82" w:rsidRPr="00B81D5B" w:rsidTr="00AA48F2">
        <w:trPr>
          <w:trHeight w:val="209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ru-RU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 xml:space="preserve">Сабақ </w:t>
            </w:r>
            <w:proofErr w:type="spell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барысы</w:t>
            </w:r>
            <w:proofErr w:type="spellEnd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 xml:space="preserve"> </w:t>
            </w:r>
          </w:p>
        </w:tc>
      </w:tr>
      <w:tr w:rsidR="00DF7D82" w:rsidRPr="00B81D5B" w:rsidTr="00AA48F2">
        <w:trPr>
          <w:trHeight w:val="528"/>
        </w:trPr>
        <w:tc>
          <w:tcPr>
            <w:tcW w:w="68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ru-RU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Сабақтың жоспарланған кезең</w:t>
            </w:r>
            <w:proofErr w:type="gram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дер</w:t>
            </w:r>
            <w:proofErr w:type="gramEnd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 xml:space="preserve">і </w:t>
            </w:r>
          </w:p>
        </w:tc>
        <w:tc>
          <w:tcPr>
            <w:tcW w:w="358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ru-RU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Сабақтағы жоспарланған і</w:t>
            </w:r>
            <w:proofErr w:type="gram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с-</w:t>
            </w:r>
            <w:proofErr w:type="gramEnd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 xml:space="preserve">әрекет  </w:t>
            </w:r>
          </w:p>
        </w:tc>
        <w:tc>
          <w:tcPr>
            <w:tcW w:w="7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before="120" w:after="12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ru-RU" w:eastAsia="en-GB"/>
              </w:rPr>
            </w:pPr>
            <w:proofErr w:type="spellStart"/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  <w:t>Ресурстар</w:t>
            </w:r>
            <w:proofErr w:type="spellEnd"/>
          </w:p>
        </w:tc>
      </w:tr>
      <w:tr w:rsidR="00DF7D82" w:rsidRPr="00DF7D82" w:rsidTr="00AA48F2">
        <w:trPr>
          <w:trHeight w:val="905"/>
        </w:trPr>
        <w:tc>
          <w:tcPr>
            <w:tcW w:w="68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  <w:t>Басы</w:t>
            </w: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  <w:t>0-3 минут</w:t>
            </w:r>
          </w:p>
        </w:tc>
        <w:tc>
          <w:tcPr>
            <w:tcW w:w="358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en-GB"/>
              </w:rPr>
              <w:t>І Ұйымдастыру.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  <w:t>Сәлемдесу. Ынтымақтастық атмосферасын орнату, оқушылардың зейінін сабаққа шоғырландыру және функциялардың графиктерін еске түсіру үшін сұрақтар қойылады.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en-GB"/>
              </w:rPr>
              <w:t>ІІ Өткенді қайталау.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bCs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bCs/>
                <w:color w:val="FF0000"/>
                <w:sz w:val="18"/>
                <w:szCs w:val="18"/>
                <w:lang w:val="kk-KZ" w:eastAsia="en-GB"/>
              </w:rPr>
              <w:t>Берілген графиктер қандай функцияға тиісті екенін анықтаңыз?</w:t>
            </w: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bCs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bCs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11841" cy="925033"/>
                  <wp:effectExtent l="0" t="0" r="3175" b="889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898" b="2147"/>
                          <a:stretch/>
                        </pic:blipFill>
                        <pic:spPr bwMode="auto">
                          <a:xfrm>
                            <a:off x="0" y="0"/>
                            <a:ext cx="1718291" cy="92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widowControl/>
              <w:spacing w:line="240" w:lineRule="auto"/>
              <w:contextualSpacing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  <w:t>Бізге таныс функциялар:</w:t>
            </w:r>
          </w:p>
          <w:p w:rsidR="00DF7D82" w:rsidRPr="00B81D5B" w:rsidRDefault="00DF7D82" w:rsidP="00AA48F2">
            <w:pPr>
              <w:widowControl/>
              <w:spacing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98921" cy="1041991"/>
                  <wp:effectExtent l="0" t="0" r="1905" b="635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38" b="1235"/>
                          <a:stretch/>
                        </pic:blipFill>
                        <pic:spPr bwMode="auto">
                          <a:xfrm>
                            <a:off x="0" y="0"/>
                            <a:ext cx="2002008" cy="10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  <w:t>Оқушыларға бұрыннан таныс функция графигін параллель көшіруге берілген мысалдарды қарастыру.</w:t>
            </w:r>
          </w:p>
        </w:tc>
        <w:tc>
          <w:tcPr>
            <w:tcW w:w="7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</w:p>
        </w:tc>
      </w:tr>
      <w:tr w:rsidR="00DF7D82" w:rsidRPr="00B81D5B" w:rsidTr="00AA48F2">
        <w:trPr>
          <w:trHeight w:val="905"/>
        </w:trPr>
        <w:tc>
          <w:tcPr>
            <w:tcW w:w="68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Сабақтың ортасы</w:t>
            </w: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</w:tc>
        <w:tc>
          <w:tcPr>
            <w:tcW w:w="358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en-GB"/>
              </w:rPr>
              <w:lastRenderedPageBreak/>
              <w:t>ІІІ Жаңа сабақ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  <w:t>«Миға шабуыл» әдісі негізінде функциялар графиктері бейнеленген қағаз қиындылары арқылы төрт топқа бөлінеді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  <w:t>Бағалау картасын тарату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ІV Топтық жұмыс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bCs/>
                <w:color w:val="FF0000"/>
                <w:sz w:val="18"/>
                <w:szCs w:val="18"/>
                <w:lang w:val="kk-KZ"/>
              </w:rPr>
              <w:t xml:space="preserve">Берілген функциялардың графиктерін тұрғызу арқылы қандай 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bCs/>
                <w:color w:val="FF0000"/>
                <w:sz w:val="18"/>
                <w:szCs w:val="18"/>
                <w:lang w:val="kk-KZ"/>
              </w:rPr>
              <w:t>түрлендіру жүзеге асатындығын анықтау қажет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204D60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9" o:spid="_x0000_s1029" type="#_x0000_t75" style="position:absolute;margin-left:294.05pt;margin-top:-14.25pt;width:56pt;height:149pt;z-index:251663360;visibility:visible">
                  <v:imagedata r:id="rId7" o:title=""/>
                </v:shape>
                <o:OLEObject Type="Embed" ProgID="Equation.3" ShapeID="Объект 9" DrawAspect="Content" ObjectID="_1672466468" r:id="rId8"/>
              </w:pict>
            </w:r>
            <w:r w:rsidRPr="00204D60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pict>
                <v:shape id="Объект 4" o:spid="_x0000_s1028" type="#_x0000_t75" style="position:absolute;margin-left:204.45pt;margin-top:-14.25pt;width:49pt;height:94pt;z-index:251662336;visibility:visible">
                  <v:imagedata r:id="rId9" o:title=""/>
                </v:shape>
                <o:OLEObject Type="Embed" ProgID="Equation.3" ShapeID="Объект 4" DrawAspect="Content" ObjectID="_1672466469" r:id="rId10"/>
              </w:pict>
            </w:r>
            <w:r w:rsidRPr="00204D60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pict>
                <v:shape id="Объект 3" o:spid="_x0000_s1027" type="#_x0000_t75" style="position:absolute;margin-left:95.35pt;margin-top:-14.25pt;width:45pt;height:132pt;z-index:251661312;visibility:visible">
                  <v:imagedata r:id="rId11" o:title=""/>
                </v:shape>
                <o:OLEObject Type="Embed" ProgID="Equation.3" ShapeID="Объект 3" DrawAspect="Content" ObjectID="_1672466470" r:id="rId12"/>
              </w:pict>
            </w:r>
            <w:r w:rsidRPr="00204D60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pict>
                <v:shape id="Объект 2" o:spid="_x0000_s1026" type="#_x0000_t75" style="position:absolute;margin-left:7.55pt;margin-top:-14.25pt;width:57.25pt;height:94pt;z-index:251660288;visibility:visible">
                  <v:imagedata r:id="rId13" o:title=""/>
                </v:shape>
                <o:OLEObject Type="Embed" ProgID="Equation.3" ShapeID="Объект 2" DrawAspect="Content" ObjectID="_1672466471" r:id="rId14"/>
              </w:pic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  <w:t>Топтық жұмысты орындауға 5 минут, қорғауға 2 минуттан беріледі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t xml:space="preserve">Топтық жұмыстың критерийлері: </w:t>
            </w:r>
          </w:p>
          <w:p w:rsidR="00DF7D82" w:rsidRPr="00B81D5B" w:rsidRDefault="00DF7D82" w:rsidP="00AA48F2">
            <w:pPr>
              <w:numPr>
                <w:ilvl w:val="0"/>
                <w:numId w:val="2"/>
              </w:num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t>постер көрнекі, тиянақты безендірілген</w:t>
            </w:r>
          </w:p>
          <w:p w:rsidR="00DF7D82" w:rsidRPr="00B81D5B" w:rsidRDefault="00DF7D82" w:rsidP="00AA48F2">
            <w:pPr>
              <w:numPr>
                <w:ilvl w:val="0"/>
                <w:numId w:val="2"/>
              </w:num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t>функция графигін түрлендіру әдісі дұрыс анықталған</w:t>
            </w:r>
          </w:p>
          <w:p w:rsidR="00DF7D82" w:rsidRPr="00B81D5B" w:rsidRDefault="00DF7D82" w:rsidP="00AA48F2">
            <w:pPr>
              <w:numPr>
                <w:ilvl w:val="0"/>
                <w:numId w:val="2"/>
              </w:num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lastRenderedPageBreak/>
              <w:t>түрлендіру әдісі түсінікті таныстырылды</w:t>
            </w:r>
          </w:p>
          <w:p w:rsidR="00DF7D82" w:rsidRPr="00B81D5B" w:rsidRDefault="00DF7D82" w:rsidP="00AA48F2">
            <w:pPr>
              <w:numPr>
                <w:ilvl w:val="0"/>
                <w:numId w:val="2"/>
              </w:num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t>топ мүшелері толық қамтылған</w:t>
            </w:r>
          </w:p>
          <w:p w:rsidR="00DF7D82" w:rsidRPr="00B81D5B" w:rsidRDefault="00DF7D82" w:rsidP="00AA48F2">
            <w:pPr>
              <w:numPr>
                <w:ilvl w:val="0"/>
                <w:numId w:val="2"/>
              </w:num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eastAsiaTheme="minorHAnsi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eastAsiaTheme="minorHAnsi" w:hAnsi="Times New Roman"/>
                <w:iCs/>
                <w:color w:val="FF0000"/>
                <w:sz w:val="18"/>
                <w:szCs w:val="18"/>
                <w:lang w:val="kk-KZ"/>
              </w:rPr>
              <w:t>бөлінген уақытқа үлгеруі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V Түрлендіру әдістерін негіздеу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eastAsiaTheme="minorHAnsi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325509" cy="965017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130" cy="97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eastAsiaTheme="minorHAnsi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277802" cy="629154"/>
                  <wp:effectExtent l="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49" cy="63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325508" cy="54068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b="69758"/>
                          <a:stretch/>
                        </pic:blipFill>
                        <pic:spPr bwMode="auto">
                          <a:xfrm>
                            <a:off x="0" y="0"/>
                            <a:ext cx="4333271" cy="54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158532" cy="359286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134" b="43964"/>
                          <a:stretch/>
                        </pic:blipFill>
                        <pic:spPr bwMode="auto">
                          <a:xfrm>
                            <a:off x="0" y="0"/>
                            <a:ext cx="4165999" cy="35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174435" cy="597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5375"/>
                          <a:stretch/>
                        </pic:blipFill>
                        <pic:spPr bwMode="auto">
                          <a:xfrm>
                            <a:off x="0" y="0"/>
                            <a:ext cx="4181926" cy="59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noProof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7582" cy="1608739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064" cy="16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468633" cy="853694"/>
                  <wp:effectExtent l="0" t="0" r="8255" b="381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330" cy="85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kk-KZ" w:eastAsia="ru-RU"/>
              </w:rPr>
              <w:t xml:space="preserve"> </w:t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566900" cy="977578"/>
                  <wp:effectExtent l="0" t="0" r="5715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078" cy="97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kk-KZ" w:eastAsia="ru-RU"/>
              </w:rPr>
              <w:t xml:space="preserve"> </w:t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473106" cy="1176793"/>
                  <wp:effectExtent l="0" t="0" r="3810" b="4445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58" cy="117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389905" cy="50940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573" cy="5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noProof/>
                <w:color w:val="FF0000"/>
                <w:sz w:val="18"/>
                <w:szCs w:val="18"/>
                <w:lang w:val="kk-KZ" w:eastAsia="ru-RU"/>
              </w:rPr>
            </w:pP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VІ Түрлендіру әдістеріне мысалдар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VІІ</w:t>
            </w: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  <w:t xml:space="preserve"> Жұптық жұмыс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  <w:lastRenderedPageBreak/>
              <w:t>Оқулықтан есептер шығару (№46 есепте Geogebra немесе басқа компьютерлік бағдарламаларды пайдалану)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bCs/>
                <w:iCs/>
                <w:color w:val="FF0000"/>
                <w:sz w:val="18"/>
                <w:szCs w:val="18"/>
                <w:lang w:val="kk-KZ" w:eastAsia="ru-RU"/>
              </w:rPr>
              <w:t>Есептерді жұптасып шығарып болғаннан кейін әр түрлендірудің ерекшеліктерін өзара талқылау, ортақ қорытынды жасау</w:t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  <w:r w:rsidRPr="00B81D5B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589558" cy="1509823"/>
                  <wp:effectExtent l="0" t="0" r="1905" b="0"/>
                  <wp:docPr id="143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708" t="20001" r="19020" b="52868"/>
                          <a:stretch/>
                        </pic:blipFill>
                        <pic:spPr bwMode="auto">
                          <a:xfrm>
                            <a:off x="0" y="0"/>
                            <a:ext cx="4603256" cy="151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</w:p>
        </w:tc>
      </w:tr>
      <w:tr w:rsidR="00DF7D82" w:rsidRPr="00DF7D82" w:rsidTr="00AA48F2">
        <w:trPr>
          <w:trHeight w:val="60"/>
        </w:trPr>
        <w:tc>
          <w:tcPr>
            <w:tcW w:w="68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  <w:p w:rsidR="00DF7D82" w:rsidRPr="00B81D5B" w:rsidRDefault="00DF7D82" w:rsidP="00AA48F2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</w:p>
        </w:tc>
        <w:tc>
          <w:tcPr>
            <w:tcW w:w="358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VІІІ</w:t>
            </w: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  <w:t xml:space="preserve"> Жеке жұмыс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  <w:t>№49 есепте Geogebra немесе басқа компьютерлік бағдарламаларды пайдалану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410383" cy="2211572"/>
                  <wp:effectExtent l="0" t="0" r="0" b="0"/>
                  <wp:docPr id="14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3217"/>
                          <a:stretch/>
                        </pic:blipFill>
                        <pic:spPr bwMode="auto">
                          <a:xfrm>
                            <a:off x="0" y="0"/>
                            <a:ext cx="4411688" cy="221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tabs>
                <w:tab w:val="left" w:pos="426"/>
                <w:tab w:val="num" w:pos="459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ІХ</w:t>
            </w: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 w:eastAsia="ru-RU"/>
              </w:rPr>
              <w:t xml:space="preserve"> Бекіту сұрақтары</w:t>
            </w:r>
          </w:p>
          <w:p w:rsidR="00DF7D82" w:rsidRPr="00B81D5B" w:rsidRDefault="00DF7D82" w:rsidP="00AA48F2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  <w:tab w:val="left" w:pos="1200"/>
              </w:tabs>
              <w:spacing w:line="240" w:lineRule="auto"/>
              <w:ind w:left="173" w:firstLine="0"/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bCs/>
                <w:color w:val="FF0000"/>
                <w:sz w:val="18"/>
                <w:szCs w:val="18"/>
                <w:lang w:val="kk-KZ"/>
              </w:rPr>
              <w:t>Қандай түрлендіру жүзеге асты?</w:t>
            </w:r>
          </w:p>
          <w:p w:rsidR="00DF7D82" w:rsidRPr="00B81D5B" w:rsidRDefault="00DF7D82" w:rsidP="00AA48F2">
            <w:pPr>
              <w:numPr>
                <w:ilvl w:val="0"/>
                <w:numId w:val="3"/>
              </w:numPr>
              <w:tabs>
                <w:tab w:val="clear" w:pos="720"/>
                <w:tab w:val="num" w:pos="315"/>
                <w:tab w:val="left" w:pos="1200"/>
              </w:tabs>
              <w:spacing w:line="240" w:lineRule="auto"/>
              <w:ind w:left="173" w:firstLine="0"/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bCs/>
                <w:color w:val="FF0000"/>
                <w:sz w:val="18"/>
                <w:szCs w:val="18"/>
                <w:lang w:val="kk-KZ"/>
              </w:rPr>
              <w:t>Түрлендірудің өрнегін тұжырымдаңыз.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371600" cy="1105498"/>
                  <wp:effectExtent l="0" t="0" r="0" b="0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00" t="14608" r="52839" b="19627"/>
                          <a:stretch/>
                        </pic:blipFill>
                        <pic:spPr bwMode="auto">
                          <a:xfrm>
                            <a:off x="0" y="0"/>
                            <a:ext cx="1378600" cy="11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 xml:space="preserve">   </w:t>
            </w:r>
            <w:r w:rsidRPr="00B81D5B">
              <w:rPr>
                <w:rFonts w:ascii="Times New Roman" w:hAnsi="Times New Roman"/>
                <w:i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46298" cy="1084521"/>
                  <wp:effectExtent l="0" t="0" r="6350" b="190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498" t="10611" r="1398" b="15381"/>
                          <a:stretch/>
                        </pic:blipFill>
                        <pic:spPr bwMode="auto">
                          <a:xfrm>
                            <a:off x="0" y="0"/>
                            <a:ext cx="950669" cy="10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0186" cy="124400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12996" t="8304" r="13231" b="3971"/>
                          <a:stretch/>
                        </pic:blipFill>
                        <pic:spPr bwMode="auto">
                          <a:xfrm>
                            <a:off x="0" y="0"/>
                            <a:ext cx="2024507" cy="124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bCs/>
                <w:i/>
                <w:color w:val="FF0000"/>
                <w:sz w:val="18"/>
                <w:szCs w:val="18"/>
                <w:lang w:val="kk-KZ"/>
              </w:rPr>
              <w:t>Параллель көшіру: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Ох осі бойынша оңға және солға;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t>Оу осі бойынша жоғары және төмен;</w:t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25433" cy="604299"/>
                  <wp:effectExtent l="0" t="0" r="825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50785" t="74679" r="15203" b="4144"/>
                          <a:stretch/>
                        </pic:blipFill>
                        <pic:spPr bwMode="auto">
                          <a:xfrm>
                            <a:off x="0" y="0"/>
                            <a:ext cx="1727019" cy="60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66753" cy="1446028"/>
                  <wp:effectExtent l="0" t="0" r="0" b="1905"/>
                  <wp:docPr id="14336" name="Рисунок 1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15441" t="3533" r="16117" b="2659"/>
                          <a:stretch/>
                        </pic:blipFill>
                        <pic:spPr bwMode="auto">
                          <a:xfrm>
                            <a:off x="0" y="0"/>
                            <a:ext cx="2478199" cy="1452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54372" cy="1286539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14443" t="4225" r="13711" b="4123"/>
                          <a:stretch/>
                        </pic:blipFill>
                        <pic:spPr bwMode="auto">
                          <a:xfrm>
                            <a:off x="0" y="0"/>
                            <a:ext cx="1766657" cy="1295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</w:p>
          <w:p w:rsidR="00DF7D82" w:rsidRPr="00B81D5B" w:rsidRDefault="00DF7D82" w:rsidP="00AA48F2">
            <w:pPr>
              <w:tabs>
                <w:tab w:val="left" w:pos="1200"/>
              </w:tabs>
              <w:spacing w:line="240" w:lineRule="auto"/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Х</w:t>
            </w: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 xml:space="preserve"> Бағалау </w:t>
            </w:r>
            <w:proofErr w:type="spellStart"/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>картасы</w:t>
            </w:r>
            <w:proofErr w:type="spellEnd"/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>бойынша</w:t>
            </w:r>
            <w:proofErr w:type="spellEnd"/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ru-RU"/>
              </w:rPr>
              <w:t xml:space="preserve"> оқушылар өз-өздерін бағалайды.</w:t>
            </w:r>
          </w:p>
        </w:tc>
        <w:tc>
          <w:tcPr>
            <w:tcW w:w="7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</w:p>
        </w:tc>
      </w:tr>
      <w:tr w:rsidR="00DF7D82" w:rsidRPr="00B81D5B" w:rsidTr="00AA48F2">
        <w:trPr>
          <w:trHeight w:val="60"/>
        </w:trPr>
        <w:tc>
          <w:tcPr>
            <w:tcW w:w="686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after="12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  <w:lastRenderedPageBreak/>
              <w:t>Сабақтың соңы</w:t>
            </w:r>
          </w:p>
          <w:p w:rsidR="00DF7D82" w:rsidRPr="00B81D5B" w:rsidRDefault="00DF7D82" w:rsidP="00AA48F2">
            <w:pPr>
              <w:spacing w:after="12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</w:p>
        </w:tc>
        <w:tc>
          <w:tcPr>
            <w:tcW w:w="358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ХІ</w:t>
            </w: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  <w:t xml:space="preserve"> </w:t>
            </w: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Рефлексия</w:t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64735" cy="754912"/>
                  <wp:effectExtent l="0" t="0" r="2540" b="7620"/>
                  <wp:docPr id="11266" name="Picture 2" descr="F:\15_L3W1D5_Сабақ бойынша кері байланы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F:\15_L3W1D5_Сабақ бойынша кері байланы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16" cy="7562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F7D82" w:rsidRPr="00B81D5B" w:rsidRDefault="00DF7D82" w:rsidP="00AA48F2">
            <w:pPr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</w:pP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ХІІ</w:t>
            </w:r>
            <w:r w:rsidRPr="00B81D5B">
              <w:rPr>
                <w:rFonts w:ascii="Times New Roman" w:hAnsi="Times New Roman"/>
                <w:color w:val="FF0000"/>
                <w:sz w:val="18"/>
                <w:szCs w:val="18"/>
                <w:lang w:val="kk-KZ" w:eastAsia="ru-RU"/>
              </w:rPr>
              <w:t xml:space="preserve"> </w:t>
            </w:r>
            <w:r w:rsidRPr="00B81D5B">
              <w:rPr>
                <w:rFonts w:ascii="Times New Roman" w:hAnsi="Times New Roman"/>
                <w:i/>
                <w:color w:val="FF0000"/>
                <w:sz w:val="18"/>
                <w:szCs w:val="18"/>
                <w:lang w:val="kk-KZ" w:eastAsia="ru-RU"/>
              </w:rPr>
              <w:t>Үй тапсырмасы №51 есеп</w:t>
            </w:r>
          </w:p>
        </w:tc>
        <w:tc>
          <w:tcPr>
            <w:tcW w:w="72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D82" w:rsidRPr="00B81D5B" w:rsidRDefault="00DF7D82" w:rsidP="00AA48F2">
            <w:pPr>
              <w:spacing w:before="60" w:after="6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kk-KZ" w:eastAsia="en-GB"/>
              </w:rPr>
            </w:pPr>
          </w:p>
        </w:tc>
      </w:tr>
    </w:tbl>
    <w:p w:rsidR="00E33D94" w:rsidRDefault="00E33D94"/>
    <w:sectPr w:rsidR="00E33D94" w:rsidSect="00E33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A46DA"/>
    <w:multiLevelType w:val="hybridMultilevel"/>
    <w:tmpl w:val="B0E255F0"/>
    <w:lvl w:ilvl="0" w:tplc="441C4F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D8003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33C17D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766790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DBE66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F18C97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8809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900D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DF097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93448F"/>
    <w:multiLevelType w:val="hybridMultilevel"/>
    <w:tmpl w:val="E26CE45E"/>
    <w:lvl w:ilvl="0" w:tplc="980CA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A63E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40F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E00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C3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C8A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8C88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2F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203C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B11BB7"/>
    <w:multiLevelType w:val="hybridMultilevel"/>
    <w:tmpl w:val="E1286CDC"/>
    <w:lvl w:ilvl="0" w:tplc="AF5E5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28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C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E6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AF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0F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85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A27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8CE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D82"/>
    <w:rsid w:val="0000009F"/>
    <w:rsid w:val="00000943"/>
    <w:rsid w:val="00000FD1"/>
    <w:rsid w:val="0000164B"/>
    <w:rsid w:val="00005D19"/>
    <w:rsid w:val="000074B8"/>
    <w:rsid w:val="000247F8"/>
    <w:rsid w:val="00026755"/>
    <w:rsid w:val="00050743"/>
    <w:rsid w:val="00051CAA"/>
    <w:rsid w:val="00052140"/>
    <w:rsid w:val="00053555"/>
    <w:rsid w:val="000558C0"/>
    <w:rsid w:val="000803CC"/>
    <w:rsid w:val="00084B76"/>
    <w:rsid w:val="00086656"/>
    <w:rsid w:val="00086986"/>
    <w:rsid w:val="000922F8"/>
    <w:rsid w:val="000C47BC"/>
    <w:rsid w:val="000F0A8D"/>
    <w:rsid w:val="000F2A0D"/>
    <w:rsid w:val="00103B4C"/>
    <w:rsid w:val="00103F2F"/>
    <w:rsid w:val="00113AA7"/>
    <w:rsid w:val="00122579"/>
    <w:rsid w:val="00130FD9"/>
    <w:rsid w:val="001432A5"/>
    <w:rsid w:val="00146412"/>
    <w:rsid w:val="001566E2"/>
    <w:rsid w:val="0016131F"/>
    <w:rsid w:val="00161CEB"/>
    <w:rsid w:val="00186205"/>
    <w:rsid w:val="001955BF"/>
    <w:rsid w:val="001A466F"/>
    <w:rsid w:val="001B0F73"/>
    <w:rsid w:val="001B7FD0"/>
    <w:rsid w:val="001C63DF"/>
    <w:rsid w:val="001C7786"/>
    <w:rsid w:val="001D5D80"/>
    <w:rsid w:val="001E5936"/>
    <w:rsid w:val="001E662A"/>
    <w:rsid w:val="001E7357"/>
    <w:rsid w:val="0020254B"/>
    <w:rsid w:val="00204BD0"/>
    <w:rsid w:val="0022477D"/>
    <w:rsid w:val="00237AD6"/>
    <w:rsid w:val="00241C12"/>
    <w:rsid w:val="002445BE"/>
    <w:rsid w:val="00253507"/>
    <w:rsid w:val="002539D0"/>
    <w:rsid w:val="0026013D"/>
    <w:rsid w:val="0026268E"/>
    <w:rsid w:val="0026468C"/>
    <w:rsid w:val="002662C8"/>
    <w:rsid w:val="00274956"/>
    <w:rsid w:val="00282DB1"/>
    <w:rsid w:val="00283BB2"/>
    <w:rsid w:val="00290861"/>
    <w:rsid w:val="00291BBD"/>
    <w:rsid w:val="002B1AF0"/>
    <w:rsid w:val="002B7C31"/>
    <w:rsid w:val="002D1554"/>
    <w:rsid w:val="002D45A5"/>
    <w:rsid w:val="002E5757"/>
    <w:rsid w:val="002F03E5"/>
    <w:rsid w:val="003028BA"/>
    <w:rsid w:val="0030490E"/>
    <w:rsid w:val="003245CD"/>
    <w:rsid w:val="00327E96"/>
    <w:rsid w:val="00347127"/>
    <w:rsid w:val="00351AF7"/>
    <w:rsid w:val="0035471A"/>
    <w:rsid w:val="00366886"/>
    <w:rsid w:val="003853E5"/>
    <w:rsid w:val="00391FE5"/>
    <w:rsid w:val="003A6491"/>
    <w:rsid w:val="003C076D"/>
    <w:rsid w:val="003C23CC"/>
    <w:rsid w:val="003C4058"/>
    <w:rsid w:val="003D1433"/>
    <w:rsid w:val="003D4072"/>
    <w:rsid w:val="003E70AA"/>
    <w:rsid w:val="003F2042"/>
    <w:rsid w:val="003F285F"/>
    <w:rsid w:val="00402036"/>
    <w:rsid w:val="00411A81"/>
    <w:rsid w:val="00420965"/>
    <w:rsid w:val="00421DDF"/>
    <w:rsid w:val="004238F5"/>
    <w:rsid w:val="00425B8A"/>
    <w:rsid w:val="00431D48"/>
    <w:rsid w:val="004327CA"/>
    <w:rsid w:val="00435554"/>
    <w:rsid w:val="00443343"/>
    <w:rsid w:val="004447C9"/>
    <w:rsid w:val="00450A86"/>
    <w:rsid w:val="00454F3A"/>
    <w:rsid w:val="004647FB"/>
    <w:rsid w:val="00464A09"/>
    <w:rsid w:val="00466592"/>
    <w:rsid w:val="004754CD"/>
    <w:rsid w:val="00477521"/>
    <w:rsid w:val="00485F25"/>
    <w:rsid w:val="004A1E3B"/>
    <w:rsid w:val="004C1A2B"/>
    <w:rsid w:val="004C34A4"/>
    <w:rsid w:val="004F0FF4"/>
    <w:rsid w:val="004F5859"/>
    <w:rsid w:val="004F7FE1"/>
    <w:rsid w:val="005002CA"/>
    <w:rsid w:val="00501018"/>
    <w:rsid w:val="005233D5"/>
    <w:rsid w:val="00530704"/>
    <w:rsid w:val="00551825"/>
    <w:rsid w:val="0058074E"/>
    <w:rsid w:val="005809DB"/>
    <w:rsid w:val="00597E5D"/>
    <w:rsid w:val="005A3E5A"/>
    <w:rsid w:val="005A6BB9"/>
    <w:rsid w:val="005B7E1E"/>
    <w:rsid w:val="005C053D"/>
    <w:rsid w:val="005D2ADD"/>
    <w:rsid w:val="005D4209"/>
    <w:rsid w:val="005D7EAE"/>
    <w:rsid w:val="005F2E64"/>
    <w:rsid w:val="005F5F21"/>
    <w:rsid w:val="005F6436"/>
    <w:rsid w:val="006005DA"/>
    <w:rsid w:val="00602A06"/>
    <w:rsid w:val="00612FC3"/>
    <w:rsid w:val="0061559D"/>
    <w:rsid w:val="0061624C"/>
    <w:rsid w:val="00621A77"/>
    <w:rsid w:val="00637726"/>
    <w:rsid w:val="00647AA9"/>
    <w:rsid w:val="006520F6"/>
    <w:rsid w:val="006677E2"/>
    <w:rsid w:val="00680D20"/>
    <w:rsid w:val="00692AAE"/>
    <w:rsid w:val="006A5263"/>
    <w:rsid w:val="006B1012"/>
    <w:rsid w:val="006B17F1"/>
    <w:rsid w:val="006B787C"/>
    <w:rsid w:val="006C2894"/>
    <w:rsid w:val="006D3084"/>
    <w:rsid w:val="006D45AD"/>
    <w:rsid w:val="00701A4D"/>
    <w:rsid w:val="007365E7"/>
    <w:rsid w:val="00754DDE"/>
    <w:rsid w:val="00755A7B"/>
    <w:rsid w:val="0076640A"/>
    <w:rsid w:val="007931CB"/>
    <w:rsid w:val="00794ECD"/>
    <w:rsid w:val="00795005"/>
    <w:rsid w:val="00797B7C"/>
    <w:rsid w:val="007A443C"/>
    <w:rsid w:val="007B17A9"/>
    <w:rsid w:val="007C2E32"/>
    <w:rsid w:val="007D1595"/>
    <w:rsid w:val="007D5E42"/>
    <w:rsid w:val="007E58BE"/>
    <w:rsid w:val="007F2EC8"/>
    <w:rsid w:val="008014F3"/>
    <w:rsid w:val="00802746"/>
    <w:rsid w:val="008068CB"/>
    <w:rsid w:val="00806911"/>
    <w:rsid w:val="00816839"/>
    <w:rsid w:val="00834CF1"/>
    <w:rsid w:val="00867E27"/>
    <w:rsid w:val="00893E14"/>
    <w:rsid w:val="008A67C3"/>
    <w:rsid w:val="008B1E70"/>
    <w:rsid w:val="008C3807"/>
    <w:rsid w:val="008C3CFF"/>
    <w:rsid w:val="008C5455"/>
    <w:rsid w:val="008D604D"/>
    <w:rsid w:val="008F3A96"/>
    <w:rsid w:val="00913B2D"/>
    <w:rsid w:val="0091562D"/>
    <w:rsid w:val="009205E7"/>
    <w:rsid w:val="00923470"/>
    <w:rsid w:val="00932B3B"/>
    <w:rsid w:val="009362D8"/>
    <w:rsid w:val="00944136"/>
    <w:rsid w:val="00947558"/>
    <w:rsid w:val="0095462E"/>
    <w:rsid w:val="00960847"/>
    <w:rsid w:val="00960B15"/>
    <w:rsid w:val="00960EA4"/>
    <w:rsid w:val="00965276"/>
    <w:rsid w:val="009768B2"/>
    <w:rsid w:val="00993B4C"/>
    <w:rsid w:val="0099736E"/>
    <w:rsid w:val="009A0DE3"/>
    <w:rsid w:val="009A489C"/>
    <w:rsid w:val="009A68BD"/>
    <w:rsid w:val="009B39E7"/>
    <w:rsid w:val="009B5A8F"/>
    <w:rsid w:val="009C2249"/>
    <w:rsid w:val="009C2EC7"/>
    <w:rsid w:val="009D065D"/>
    <w:rsid w:val="009D396C"/>
    <w:rsid w:val="009D5BA6"/>
    <w:rsid w:val="009E603B"/>
    <w:rsid w:val="009E61E3"/>
    <w:rsid w:val="009F0721"/>
    <w:rsid w:val="009F09FA"/>
    <w:rsid w:val="00A00B41"/>
    <w:rsid w:val="00A04407"/>
    <w:rsid w:val="00A04C02"/>
    <w:rsid w:val="00A15051"/>
    <w:rsid w:val="00A24E84"/>
    <w:rsid w:val="00A27F8A"/>
    <w:rsid w:val="00A351FD"/>
    <w:rsid w:val="00A408C4"/>
    <w:rsid w:val="00A418ED"/>
    <w:rsid w:val="00A42CD6"/>
    <w:rsid w:val="00A512E3"/>
    <w:rsid w:val="00A76E82"/>
    <w:rsid w:val="00AA2F74"/>
    <w:rsid w:val="00AC2A56"/>
    <w:rsid w:val="00AC6BCF"/>
    <w:rsid w:val="00AC6E56"/>
    <w:rsid w:val="00B024A4"/>
    <w:rsid w:val="00B23097"/>
    <w:rsid w:val="00B35582"/>
    <w:rsid w:val="00B436CC"/>
    <w:rsid w:val="00B51116"/>
    <w:rsid w:val="00B652AD"/>
    <w:rsid w:val="00B67D4E"/>
    <w:rsid w:val="00B7685B"/>
    <w:rsid w:val="00B76CBA"/>
    <w:rsid w:val="00B964A5"/>
    <w:rsid w:val="00BA12D3"/>
    <w:rsid w:val="00BA3294"/>
    <w:rsid w:val="00BB16CE"/>
    <w:rsid w:val="00BB6442"/>
    <w:rsid w:val="00BC15B1"/>
    <w:rsid w:val="00BC16F1"/>
    <w:rsid w:val="00BF63C2"/>
    <w:rsid w:val="00C12351"/>
    <w:rsid w:val="00C33499"/>
    <w:rsid w:val="00C3554E"/>
    <w:rsid w:val="00C362F2"/>
    <w:rsid w:val="00C46BB7"/>
    <w:rsid w:val="00C50E8C"/>
    <w:rsid w:val="00C52491"/>
    <w:rsid w:val="00C71C77"/>
    <w:rsid w:val="00C74640"/>
    <w:rsid w:val="00C77681"/>
    <w:rsid w:val="00C800C9"/>
    <w:rsid w:val="00C87DAF"/>
    <w:rsid w:val="00C905D1"/>
    <w:rsid w:val="00C91992"/>
    <w:rsid w:val="00CA6124"/>
    <w:rsid w:val="00CC1C3C"/>
    <w:rsid w:val="00CD06B9"/>
    <w:rsid w:val="00CD44EA"/>
    <w:rsid w:val="00CD7ED1"/>
    <w:rsid w:val="00CE5715"/>
    <w:rsid w:val="00CE68A8"/>
    <w:rsid w:val="00CF680E"/>
    <w:rsid w:val="00CF78A9"/>
    <w:rsid w:val="00D07C46"/>
    <w:rsid w:val="00D16F5D"/>
    <w:rsid w:val="00D17FA5"/>
    <w:rsid w:val="00D20357"/>
    <w:rsid w:val="00D25EB6"/>
    <w:rsid w:val="00D4423D"/>
    <w:rsid w:val="00D511F1"/>
    <w:rsid w:val="00D6583A"/>
    <w:rsid w:val="00D75468"/>
    <w:rsid w:val="00D87B0C"/>
    <w:rsid w:val="00D926AF"/>
    <w:rsid w:val="00D95F00"/>
    <w:rsid w:val="00D97546"/>
    <w:rsid w:val="00DB0970"/>
    <w:rsid w:val="00DD08A7"/>
    <w:rsid w:val="00DF7D82"/>
    <w:rsid w:val="00E05CE2"/>
    <w:rsid w:val="00E11D16"/>
    <w:rsid w:val="00E33D94"/>
    <w:rsid w:val="00E41B12"/>
    <w:rsid w:val="00E47911"/>
    <w:rsid w:val="00E51559"/>
    <w:rsid w:val="00E51CD8"/>
    <w:rsid w:val="00E554A3"/>
    <w:rsid w:val="00E63B9F"/>
    <w:rsid w:val="00E70C58"/>
    <w:rsid w:val="00E74AD4"/>
    <w:rsid w:val="00E7747C"/>
    <w:rsid w:val="00EA192B"/>
    <w:rsid w:val="00EA28AE"/>
    <w:rsid w:val="00EB0604"/>
    <w:rsid w:val="00EB6252"/>
    <w:rsid w:val="00ED7279"/>
    <w:rsid w:val="00EF6B7C"/>
    <w:rsid w:val="00F06501"/>
    <w:rsid w:val="00F12BF7"/>
    <w:rsid w:val="00F24164"/>
    <w:rsid w:val="00F27DB4"/>
    <w:rsid w:val="00F338A8"/>
    <w:rsid w:val="00F36BF6"/>
    <w:rsid w:val="00F41AFF"/>
    <w:rsid w:val="00F50546"/>
    <w:rsid w:val="00F5092C"/>
    <w:rsid w:val="00F67915"/>
    <w:rsid w:val="00F7224D"/>
    <w:rsid w:val="00F723C4"/>
    <w:rsid w:val="00F729B1"/>
    <w:rsid w:val="00F95835"/>
    <w:rsid w:val="00F9701B"/>
    <w:rsid w:val="00F976E9"/>
    <w:rsid w:val="00F97987"/>
    <w:rsid w:val="00FA066C"/>
    <w:rsid w:val="00FC1772"/>
    <w:rsid w:val="00FC7288"/>
    <w:rsid w:val="00FD31A9"/>
    <w:rsid w:val="00FD5226"/>
    <w:rsid w:val="00FD5DFB"/>
    <w:rsid w:val="00FD7C67"/>
    <w:rsid w:val="00FE448D"/>
    <w:rsid w:val="00FF5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8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7D8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DF7D82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efault">
    <w:name w:val="Default"/>
    <w:rsid w:val="00DF7D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7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3">
    <w:name w:val="Balloon Text"/>
    <w:basedOn w:val="a"/>
    <w:link w:val="a4"/>
    <w:uiPriority w:val="99"/>
    <w:semiHidden/>
    <w:unhideWhenUsed/>
    <w:rsid w:val="00DF7D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82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microsoft.com/office/2007/relationships/hdphoto" Target="media/hdphoto1.wdp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25" Type="http://schemas.microsoft.com/office/2007/relationships/hdphoto" Target="media/hdphoto3.wdp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2298</Characters>
  <Application>Microsoft Office Word</Application>
  <DocSecurity>0</DocSecurity>
  <Lines>19</Lines>
  <Paragraphs>5</Paragraphs>
  <ScaleCrop>false</ScaleCrop>
  <Company>Microsoft</Company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2021-01-18T04:11:00Z</dcterms:created>
  <dcterms:modified xsi:type="dcterms:W3CDTF">2021-01-18T04:11:00Z</dcterms:modified>
</cp:coreProperties>
</file>