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1F" w:rsidRPr="002A1C9C" w:rsidRDefault="00BB741F" w:rsidP="00BB741F">
      <w:pPr>
        <w:jc w:val="center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24D13A7" wp14:editId="61F79B4C">
            <wp:simplePos x="0" y="0"/>
            <wp:positionH relativeFrom="column">
              <wp:posOffset>-251460</wp:posOffset>
            </wp:positionH>
            <wp:positionV relativeFrom="paragraph">
              <wp:posOffset>-62865</wp:posOffset>
            </wp:positionV>
            <wp:extent cx="1524000" cy="1457325"/>
            <wp:effectExtent l="0" t="0" r="0" b="9525"/>
            <wp:wrapSquare wrapText="bothSides"/>
            <wp:docPr id="16" name="Рисунок 16" descr="C:\Users\Admin\Pictures\бақ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бақ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C9C">
        <w:rPr>
          <w:rFonts w:ascii="Times New Roman" w:hAnsi="Times New Roman" w:cs="Times New Roman"/>
          <w:color w:val="0000CC"/>
          <w:sz w:val="24"/>
          <w:szCs w:val="24"/>
          <w:lang w:val="kk-KZ"/>
        </w:rPr>
        <w:t>Шығыс Қазақстан облысы,</w:t>
      </w:r>
    </w:p>
    <w:p w:rsidR="00BB741F" w:rsidRPr="002A1C9C" w:rsidRDefault="00BB741F" w:rsidP="00BB741F">
      <w:pPr>
        <w:jc w:val="center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 w:rsidRPr="002A1C9C">
        <w:rPr>
          <w:rFonts w:ascii="Times New Roman" w:hAnsi="Times New Roman" w:cs="Times New Roman"/>
          <w:color w:val="0000CC"/>
          <w:sz w:val="24"/>
          <w:szCs w:val="24"/>
          <w:lang w:val="kk-KZ"/>
        </w:rPr>
        <w:t>Абай ауданы, Архат ауылы,</w:t>
      </w:r>
    </w:p>
    <w:p w:rsidR="00BB741F" w:rsidRDefault="00BB741F" w:rsidP="00BB741F">
      <w:pPr>
        <w:jc w:val="center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 w:rsidRPr="002A1C9C">
        <w:rPr>
          <w:rFonts w:ascii="Times New Roman" w:hAnsi="Times New Roman" w:cs="Times New Roman"/>
          <w:color w:val="0000CC"/>
          <w:sz w:val="24"/>
          <w:szCs w:val="24"/>
          <w:lang w:val="kk-KZ"/>
        </w:rPr>
        <w:t>"С.Бекбосынов атындағы орта мектебі" КММ</w:t>
      </w:r>
    </w:p>
    <w:p w:rsidR="00BB741F" w:rsidRDefault="00BB741F" w:rsidP="00BB741F">
      <w:pPr>
        <w:jc w:val="center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CC"/>
          <w:sz w:val="24"/>
          <w:szCs w:val="24"/>
          <w:lang w:val="kk-KZ"/>
        </w:rPr>
        <w:t>Тлеубай Бақыт Мұқымжанқызы</w:t>
      </w:r>
    </w:p>
    <w:p w:rsidR="005E7609" w:rsidRPr="005534C0" w:rsidRDefault="00BB741F" w:rsidP="00BB741F">
      <w:pPr>
        <w:jc w:val="center"/>
        <w:rPr>
          <w:rFonts w:ascii="Times New Roman" w:hAnsi="Times New Roman" w:cs="Times New Roman"/>
          <w:color w:val="0000CC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CC"/>
          <w:sz w:val="24"/>
          <w:szCs w:val="24"/>
          <w:lang w:val="kk-KZ"/>
        </w:rPr>
        <w:t>Жоғары санатты математика пәні мұғалімі</w:t>
      </w:r>
    </w:p>
    <w:tbl>
      <w:tblPr>
        <w:tblStyle w:val="a3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411"/>
        <w:gridCol w:w="1249"/>
        <w:gridCol w:w="27"/>
        <w:gridCol w:w="918"/>
        <w:gridCol w:w="2805"/>
        <w:gridCol w:w="1805"/>
        <w:gridCol w:w="1701"/>
      </w:tblGrid>
      <w:tr w:rsidR="005534C0" w:rsidRPr="005534C0" w:rsidTr="004B65DD">
        <w:tc>
          <w:tcPr>
            <w:tcW w:w="3687" w:type="dxa"/>
            <w:gridSpan w:val="3"/>
          </w:tcPr>
          <w:p w:rsidR="00EB6A3F" w:rsidRPr="005534C0" w:rsidRDefault="00EB6A3F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Ұзақ мерзімді жоспар бөлімі:</w:t>
            </w:r>
          </w:p>
          <w:p w:rsidR="00EB6A3F" w:rsidRPr="005534C0" w:rsidRDefault="00371288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8</w:t>
            </w:r>
            <w:r w:rsidR="00EB6A3F"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.2А бөлім: Квадрат теңдеулер</w:t>
            </w:r>
          </w:p>
        </w:tc>
        <w:tc>
          <w:tcPr>
            <w:tcW w:w="7229" w:type="dxa"/>
            <w:gridSpan w:val="4"/>
          </w:tcPr>
          <w:p w:rsidR="00EB6A3F" w:rsidRPr="005534C0" w:rsidRDefault="00EB6A3F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Мектеп: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«С.Бекбосынов атындағы орта мектебі» КММ</w:t>
            </w:r>
          </w:p>
        </w:tc>
      </w:tr>
      <w:tr w:rsidR="005534C0" w:rsidRPr="00BB472F" w:rsidTr="004B65DD">
        <w:tc>
          <w:tcPr>
            <w:tcW w:w="3687" w:type="dxa"/>
            <w:gridSpan w:val="3"/>
          </w:tcPr>
          <w:p w:rsidR="00EB6A3F" w:rsidRPr="008018A8" w:rsidRDefault="00EB6A3F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en-US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7229" w:type="dxa"/>
            <w:gridSpan w:val="4"/>
          </w:tcPr>
          <w:p w:rsidR="00EB6A3F" w:rsidRPr="005534C0" w:rsidRDefault="00EB6A3F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Мұғалімнің аты-жөні: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Тлеубай Б М</w:t>
            </w:r>
          </w:p>
        </w:tc>
      </w:tr>
      <w:tr w:rsidR="005534C0" w:rsidRPr="00BB472F" w:rsidTr="004B65DD">
        <w:tc>
          <w:tcPr>
            <w:tcW w:w="3687" w:type="dxa"/>
            <w:gridSpan w:val="3"/>
          </w:tcPr>
          <w:p w:rsidR="00EB6A3F" w:rsidRPr="005534C0" w:rsidRDefault="00EB6A3F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 xml:space="preserve">Сынып: 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8</w:t>
            </w:r>
          </w:p>
        </w:tc>
        <w:tc>
          <w:tcPr>
            <w:tcW w:w="7229" w:type="dxa"/>
            <w:gridSpan w:val="4"/>
          </w:tcPr>
          <w:p w:rsidR="00EB6A3F" w:rsidRPr="005534C0" w:rsidRDefault="00EB6A3F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Қатыс</w:t>
            </w:r>
            <w:r w:rsidR="00251F05"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қан оқушылар саны:</w:t>
            </w:r>
          </w:p>
          <w:p w:rsidR="00251F05" w:rsidRPr="005534C0" w:rsidRDefault="00251F05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Қатыспаған оқушы саны:</w:t>
            </w:r>
          </w:p>
        </w:tc>
      </w:tr>
      <w:tr w:rsidR="005534C0" w:rsidRPr="005534C0" w:rsidTr="004B65DD">
        <w:tc>
          <w:tcPr>
            <w:tcW w:w="3687" w:type="dxa"/>
            <w:gridSpan w:val="3"/>
          </w:tcPr>
          <w:p w:rsidR="00EB6A3F" w:rsidRPr="005534C0" w:rsidRDefault="00251F05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Сабақ тақырыбы:</w:t>
            </w:r>
          </w:p>
        </w:tc>
        <w:tc>
          <w:tcPr>
            <w:tcW w:w="7229" w:type="dxa"/>
            <w:gridSpan w:val="4"/>
          </w:tcPr>
          <w:p w:rsidR="00EB6A3F" w:rsidRPr="005534C0" w:rsidRDefault="00251F05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Квадра</w:t>
            </w:r>
            <w:r w:rsidR="00371288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т үшмүше</w:t>
            </w:r>
          </w:p>
        </w:tc>
      </w:tr>
      <w:tr w:rsidR="005534C0" w:rsidRPr="005534C0" w:rsidTr="004B65DD">
        <w:tc>
          <w:tcPr>
            <w:tcW w:w="3687" w:type="dxa"/>
            <w:gridSpan w:val="3"/>
          </w:tcPr>
          <w:p w:rsidR="00EB6A3F" w:rsidRPr="005534C0" w:rsidRDefault="00251F05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Осы сабақта қол жеткізілетін оқу мақсаттары(оқу бағдарламасына сілтеме)</w:t>
            </w:r>
          </w:p>
        </w:tc>
        <w:tc>
          <w:tcPr>
            <w:tcW w:w="7229" w:type="dxa"/>
            <w:gridSpan w:val="4"/>
          </w:tcPr>
          <w:p w:rsidR="00251F05" w:rsidRPr="005534C0" w:rsidRDefault="00251F05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8.2.1.3 квадрат үшмүшені көбейткіштерге жіктеу</w:t>
            </w:r>
          </w:p>
          <w:p w:rsidR="00EB6A3F" w:rsidRPr="005534C0" w:rsidRDefault="00EB6A3F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</w:tc>
      </w:tr>
      <w:tr w:rsidR="005534C0" w:rsidRPr="00BB472F" w:rsidTr="004B65DD">
        <w:tc>
          <w:tcPr>
            <w:tcW w:w="3687" w:type="dxa"/>
            <w:gridSpan w:val="3"/>
          </w:tcPr>
          <w:p w:rsidR="00EB6A3F" w:rsidRPr="005534C0" w:rsidRDefault="00251F05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7229" w:type="dxa"/>
            <w:gridSpan w:val="4"/>
          </w:tcPr>
          <w:p w:rsidR="001466E3" w:rsidRPr="005534C0" w:rsidRDefault="001466E3" w:rsidP="001466E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910DAB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Оқушылардың барлығы: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Квадрат теңдеудің анықтамасын біледі,коэфициенттерін анықтайды,дискриминанттың мәні бойынша түбір санын ажыратады.</w:t>
            </w:r>
          </w:p>
          <w:p w:rsidR="001466E3" w:rsidRPr="005534C0" w:rsidRDefault="001466E3" w:rsidP="001466E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910DAB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Көпшілігі: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Квад</w:t>
            </w:r>
            <w:r w:rsidR="00EF7A0C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рат теңдеу түбірін таба алады, В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иет теоремасы бойынша көбейткішке жіктей алады.</w:t>
            </w:r>
          </w:p>
          <w:p w:rsidR="00EB6A3F" w:rsidRPr="005534C0" w:rsidRDefault="001466E3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910DAB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Кейбірі: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</w:t>
            </w:r>
            <w:r w:rsidR="00251F05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Квадрат теңдеудің түбірлерінің қосындысы мен көбейтіндісіне қатысты Виет формуласын  қолданады</w:t>
            </w:r>
          </w:p>
        </w:tc>
      </w:tr>
      <w:tr w:rsidR="005534C0" w:rsidRPr="00BB472F" w:rsidTr="004B65DD">
        <w:tc>
          <w:tcPr>
            <w:tcW w:w="3687" w:type="dxa"/>
            <w:gridSpan w:val="3"/>
          </w:tcPr>
          <w:p w:rsidR="00EB6A3F" w:rsidRPr="005534C0" w:rsidRDefault="00251F05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Жетістік критерийлері:</w:t>
            </w:r>
          </w:p>
          <w:p w:rsidR="00251F05" w:rsidRPr="005534C0" w:rsidRDefault="00251F05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Білі және түсіну</w:t>
            </w:r>
          </w:p>
          <w:p w:rsidR="00A17884" w:rsidRPr="005534C0" w:rsidRDefault="00A17884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</w:p>
          <w:p w:rsidR="00251F05" w:rsidRPr="005534C0" w:rsidRDefault="00251F05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7229" w:type="dxa"/>
            <w:gridSpan w:val="4"/>
          </w:tcPr>
          <w:p w:rsidR="00EB6A3F" w:rsidRPr="005534C0" w:rsidRDefault="00EB6A3F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251F05" w:rsidRPr="005534C0" w:rsidRDefault="00251F05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Виеттің тура және кері теоремасын түсіндіреді</w:t>
            </w:r>
          </w:p>
          <w:p w:rsidR="00A17884" w:rsidRPr="005534C0" w:rsidRDefault="00A17884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251F05" w:rsidRPr="005534C0" w:rsidRDefault="00251F05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Квадрат теңдеудің</w:t>
            </w:r>
            <w:r w:rsidR="00371288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түбірлерін табу үшін Виеттің тура және кері теоремасын қолданады.</w:t>
            </w:r>
          </w:p>
          <w:p w:rsidR="00371288" w:rsidRPr="005534C0" w:rsidRDefault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Квадрат теңдеу құ</w:t>
            </w:r>
            <w:r w:rsidR="00371288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растыру үшін Виеттің кері теоремасын қолданады</w:t>
            </w:r>
          </w:p>
        </w:tc>
      </w:tr>
      <w:tr w:rsidR="005534C0" w:rsidRPr="00BB472F" w:rsidTr="004B65DD">
        <w:tc>
          <w:tcPr>
            <w:tcW w:w="3687" w:type="dxa"/>
            <w:gridSpan w:val="3"/>
          </w:tcPr>
          <w:p w:rsidR="00EB6A3F" w:rsidRPr="005534C0" w:rsidRDefault="00251F05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7229" w:type="dxa"/>
            <w:gridSpan w:val="4"/>
          </w:tcPr>
          <w:p w:rsidR="00651C86" w:rsidRPr="005534C0" w:rsidRDefault="00651C86" w:rsidP="00651C86">
            <w:pPr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lang w:val="kk-KZ"/>
              </w:rPr>
              <w:t>Оқушылар:</w:t>
            </w:r>
          </w:p>
          <w:p w:rsidR="00651C86" w:rsidRPr="005534C0" w:rsidRDefault="00651C86" w:rsidP="00651C8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-квадрат  теңдеудің түбірлерінің саны туралы дәлелді талқылайды;</w:t>
            </w:r>
          </w:p>
          <w:p w:rsidR="00651C86" w:rsidRPr="005534C0" w:rsidRDefault="00651C86" w:rsidP="00651C8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-квадрат үшмүшені көбейткіштерге жіктеу алгоритмін сипаттайды;</w:t>
            </w:r>
          </w:p>
          <w:p w:rsidR="00651C86" w:rsidRPr="005534C0" w:rsidRDefault="00651C86" w:rsidP="00651C8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-Виет теоремасына(оған кері теоремаға)сүйеніп, квадрат теңдеудің түбірлері туралы талқылау жүргізеді</w:t>
            </w:r>
          </w:p>
          <w:p w:rsidR="00EC0806" w:rsidRPr="005534C0" w:rsidRDefault="00EC0806" w:rsidP="00EC0806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  <w:lang w:val="kk-KZ"/>
              </w:rPr>
              <w:t>Пәндік лексика мен терминология</w:t>
            </w:r>
          </w:p>
          <w:p w:rsidR="00EC0806" w:rsidRPr="005534C0" w:rsidRDefault="00995999" w:rsidP="00EC080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-квадрат үшмүше;</w:t>
            </w:r>
          </w:p>
          <w:p w:rsidR="00EC0806" w:rsidRPr="005534C0" w:rsidRDefault="00995999" w:rsidP="00EC080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-квадрат үшмүшенің түбірі;</w:t>
            </w:r>
          </w:p>
          <w:p w:rsidR="00995999" w:rsidRPr="005534C0" w:rsidRDefault="00995999" w:rsidP="00EC080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-квадрат теңдеу;</w:t>
            </w:r>
          </w:p>
          <w:p w:rsidR="00995999" w:rsidRPr="005534C0" w:rsidRDefault="00995999" w:rsidP="00EC080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-келтірілген квадрат теңдеу;</w:t>
            </w:r>
          </w:p>
          <w:p w:rsidR="00995999" w:rsidRPr="005534C0" w:rsidRDefault="00995999" w:rsidP="00EC080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-бірінші немесе басты коэффициент, екінші коэффициент немесе х-тің коэффициенті, бос мүше;</w:t>
            </w:r>
          </w:p>
          <w:p w:rsidR="00995999" w:rsidRPr="005534C0" w:rsidRDefault="0099599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-дискриминант;</w:t>
            </w:r>
          </w:p>
          <w:p w:rsidR="00CA70D0" w:rsidRPr="005534C0" w:rsidRDefault="00CA70D0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u w:val="single"/>
                <w:lang w:val="kk-KZ"/>
              </w:rPr>
              <w:t>Диалог пен жазу үшін пайдалы сөздер мен тіркестер:</w:t>
            </w:r>
          </w:p>
          <w:p w:rsidR="00995999" w:rsidRPr="005534C0" w:rsidRDefault="00995999" w:rsidP="0099599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-берілген квадрат теңдеудің...(түбірлер саны) түбірі бар, өйткені...;</w:t>
            </w:r>
          </w:p>
          <w:p w:rsidR="00995999" w:rsidRPr="005534C0" w:rsidRDefault="00995999" w:rsidP="0099599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-кез келген квадрат теңдеудің түбірлерінің қосындысы мен көбейтіндісін...арқылы өрнектеуге болады;</w:t>
            </w:r>
          </w:p>
          <w:p w:rsidR="00995999" w:rsidRPr="005534C0" w:rsidRDefault="00995999" w:rsidP="0099599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-берілген квадрат теңдеудің түбірлерінің таңбасы бірдей, өйткені...;</w:t>
            </w:r>
          </w:p>
          <w:p w:rsidR="00EC0806" w:rsidRPr="005534C0" w:rsidRDefault="00995999" w:rsidP="00651C8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-берілген квадрат теңдеудің түбірлерінің таңбасы әртүрлі</w:t>
            </w:r>
            <w:r w:rsidR="00651C86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, өйткені...;</w:t>
            </w:r>
          </w:p>
        </w:tc>
      </w:tr>
      <w:tr w:rsidR="005534C0" w:rsidRPr="0065640B" w:rsidTr="004B65DD">
        <w:tc>
          <w:tcPr>
            <w:tcW w:w="3687" w:type="dxa"/>
            <w:gridSpan w:val="3"/>
          </w:tcPr>
          <w:p w:rsidR="00651C86" w:rsidRPr="005534C0" w:rsidRDefault="00651C86" w:rsidP="00651C86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lastRenderedPageBreak/>
              <w:t>Құндылықтарды дарыту</w:t>
            </w:r>
          </w:p>
        </w:tc>
        <w:tc>
          <w:tcPr>
            <w:tcW w:w="7229" w:type="dxa"/>
            <w:gridSpan w:val="4"/>
          </w:tcPr>
          <w:p w:rsidR="00651C86" w:rsidRPr="005534C0" w:rsidRDefault="00651C86" w:rsidP="00A17884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Белсенді қарым-қатыс, өзіндік шешім қабылдауды үйрену және оны дамыту. Бір-бірінің пікірлері мен ерекшеліктерін құрметтеу, қабылдау</w:t>
            </w:r>
          </w:p>
        </w:tc>
      </w:tr>
      <w:tr w:rsidR="005534C0" w:rsidRPr="00BB472F" w:rsidTr="004B65DD">
        <w:tc>
          <w:tcPr>
            <w:tcW w:w="3687" w:type="dxa"/>
            <w:gridSpan w:val="3"/>
          </w:tcPr>
          <w:p w:rsidR="00EB6A3F" w:rsidRPr="005534C0" w:rsidRDefault="00CA70D0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АКТ-ны қолдану дағдылары</w:t>
            </w:r>
          </w:p>
        </w:tc>
        <w:tc>
          <w:tcPr>
            <w:tcW w:w="7229" w:type="dxa"/>
            <w:gridSpan w:val="4"/>
          </w:tcPr>
          <w:p w:rsidR="00EB6A3F" w:rsidRPr="005534C0" w:rsidRDefault="00A17884" w:rsidP="00A17884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en-US"/>
              </w:rPr>
              <w:t>Power Point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(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en-US"/>
              </w:rPr>
              <w:t xml:space="preserve"> </w:t>
            </w:r>
            <w:r w:rsidR="00CA70D0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Презентация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)</w:t>
            </w:r>
            <w:r w:rsidR="00CA70D0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, </w:t>
            </w:r>
            <w:proofErr w:type="spellStart"/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en-US"/>
              </w:rPr>
              <w:t>Bilimland</w:t>
            </w:r>
            <w:proofErr w:type="spellEnd"/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, видео</w:t>
            </w:r>
          </w:p>
        </w:tc>
      </w:tr>
      <w:tr w:rsidR="005534C0" w:rsidRPr="005534C0" w:rsidTr="004B65DD">
        <w:tc>
          <w:tcPr>
            <w:tcW w:w="3687" w:type="dxa"/>
            <w:gridSpan w:val="3"/>
          </w:tcPr>
          <w:p w:rsidR="00EB6A3F" w:rsidRPr="005534C0" w:rsidRDefault="00A17884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Бастапқы білім</w:t>
            </w:r>
          </w:p>
        </w:tc>
        <w:tc>
          <w:tcPr>
            <w:tcW w:w="7229" w:type="dxa"/>
            <w:gridSpan w:val="4"/>
          </w:tcPr>
          <w:p w:rsidR="00EB6A3F" w:rsidRPr="005534C0" w:rsidRDefault="00A17884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Квадрат теңдеуді шешу</w:t>
            </w:r>
          </w:p>
        </w:tc>
      </w:tr>
      <w:tr w:rsidR="005534C0" w:rsidRPr="005534C0" w:rsidTr="008048ED">
        <w:tc>
          <w:tcPr>
            <w:tcW w:w="10916" w:type="dxa"/>
            <w:gridSpan w:val="7"/>
          </w:tcPr>
          <w:p w:rsidR="00EF7A0C" w:rsidRPr="005534C0" w:rsidRDefault="00EF7A0C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4B65D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Сабақ барысы</w:t>
            </w:r>
          </w:p>
        </w:tc>
      </w:tr>
      <w:tr w:rsidR="005534C0" w:rsidRPr="005534C0" w:rsidTr="00CB1EEA">
        <w:tc>
          <w:tcPr>
            <w:tcW w:w="2411" w:type="dxa"/>
          </w:tcPr>
          <w:p w:rsidR="00EF7A0C" w:rsidRPr="005534C0" w:rsidRDefault="00EF7A0C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6804" w:type="dxa"/>
            <w:gridSpan w:val="5"/>
          </w:tcPr>
          <w:p w:rsidR="00EF7A0C" w:rsidRPr="005534C0" w:rsidRDefault="00EF7A0C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Сабақтағы жоспарланған іс әрекеттер</w:t>
            </w:r>
          </w:p>
        </w:tc>
        <w:tc>
          <w:tcPr>
            <w:tcW w:w="1701" w:type="dxa"/>
          </w:tcPr>
          <w:p w:rsidR="00EF7A0C" w:rsidRPr="005534C0" w:rsidRDefault="00EF7A0C" w:rsidP="00EF7A0C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ресурстар</w:t>
            </w:r>
          </w:p>
        </w:tc>
      </w:tr>
      <w:tr w:rsidR="005534C0" w:rsidRPr="005534C0" w:rsidTr="00CB1EEA">
        <w:tc>
          <w:tcPr>
            <w:tcW w:w="2411" w:type="dxa"/>
          </w:tcPr>
          <w:p w:rsidR="00EF7A0C" w:rsidRPr="005534C0" w:rsidRDefault="00EF7A0C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Сабақтың басы</w:t>
            </w:r>
          </w:p>
        </w:tc>
        <w:tc>
          <w:tcPr>
            <w:tcW w:w="6804" w:type="dxa"/>
            <w:gridSpan w:val="5"/>
          </w:tcPr>
          <w:p w:rsidR="00EF7A0C" w:rsidRPr="005534C0" w:rsidRDefault="00EF7A0C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Ұйымдастыру,</w:t>
            </w:r>
          </w:p>
          <w:p w:rsidR="00EF7A0C" w:rsidRPr="005534C0" w:rsidRDefault="00EF7A0C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Сабақта психологиялық ахуал туғызу</w:t>
            </w:r>
          </w:p>
          <w:p w:rsidR="008F1BC4" w:rsidRPr="005534C0" w:rsidRDefault="008F1BC4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Аңыз бойынша «Бәрі өз қолыңда» шағын қойылым. Оқушы-шәкірті 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Медет</w:t>
            </w:r>
          </w:p>
          <w:p w:rsidR="008F1BC4" w:rsidRPr="004B65DD" w:rsidRDefault="008F1BC4" w:rsidP="00EF7A0C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</w:pPr>
            <w:r w:rsidRPr="004B65DD">
              <w:rPr>
                <w:rFonts w:ascii="Times New Roman" w:hAnsi="Times New Roman" w:cs="Times New Roman"/>
                <w:color w:val="C00000"/>
                <w:sz w:val="24"/>
                <w:szCs w:val="24"/>
                <w:lang w:val="kk-KZ"/>
              </w:rPr>
              <w:t xml:space="preserve">Сабақ ұраны-«Бәрі өз қолыңда» </w:t>
            </w:r>
          </w:p>
          <w:p w:rsidR="00EF7A0C" w:rsidRPr="005534C0" w:rsidRDefault="00EF7A0C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Сабақ мақсатымен, же</w:t>
            </w:r>
            <w:r w:rsidR="008F1BC4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тістік критерийлерімен таныстырады.</w:t>
            </w:r>
          </w:p>
          <w:p w:rsidR="00EF7A0C" w:rsidRPr="005534C0" w:rsidRDefault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Сабақта психологиялық ахуал туғызу.</w:t>
            </w:r>
          </w:p>
          <w:p w:rsidR="008F1BC4" w:rsidRPr="005534C0" w:rsidRDefault="008F1BC4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Топқа бөлінеді: «Квадрат теңдеу», «Түбір», «Коэффициент»</w:t>
            </w:r>
          </w:p>
          <w:p w:rsidR="00C44637" w:rsidRPr="005534C0" w:rsidRDefault="00C44637">
            <w:pPr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Топ аттары талданады, топ басшылары анықталады. 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(Жансая, Аида, Құралай)</w:t>
            </w:r>
          </w:p>
          <w:p w:rsidR="008F1BC4" w:rsidRPr="005534C0" w:rsidRDefault="00C4463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Топ басшылары үй</w:t>
            </w:r>
            <w:r w:rsidR="008F1BC4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тапсырмасы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н тексер</w:t>
            </w:r>
            <w:r w:rsidR="008F1BC4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еді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.</w:t>
            </w:r>
          </w:p>
          <w:p w:rsidR="00C44637" w:rsidRPr="005534C0" w:rsidRDefault="00770FA8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І)</w:t>
            </w:r>
            <w:r w:rsidR="00C44637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«Миға шабуыл» </w:t>
            </w:r>
            <w:r w:rsidR="008458F5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\</w:t>
            </w:r>
            <w:r w:rsidR="00C44637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Білу</w:t>
            </w:r>
          </w:p>
          <w:p w:rsidR="00C44637" w:rsidRPr="005534C0" w:rsidRDefault="00C4463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«Попкорн» әдісі арқылы оқушыларға ауызша сұрақтар қойылады.Оқушылар қай кезде орнынан тұрып жауап беру керектігін шешеді. Егер бірнеше оқушы қатар тұрса, онда оқушылар кімнің бірінші болып сөйлейтінін шешуі тиіс.</w:t>
            </w:r>
          </w:p>
          <w:p w:rsidR="00C44637" w:rsidRPr="005534C0" w:rsidRDefault="00C44637" w:rsidP="00C4463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 топ: Квадрат үшмүше деген не?</w:t>
            </w:r>
          </w:p>
          <w:p w:rsidR="00C44637" w:rsidRPr="005534C0" w:rsidRDefault="00C44637" w:rsidP="00C4463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ІІ топ: Квадрат үшмүше мен квадрат теңдеу</w:t>
            </w:r>
            <w:r w:rsidR="00EB7FD3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арасында қандай ұқсастық және айырмашылық бар?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</w:t>
            </w:r>
          </w:p>
          <w:p w:rsidR="00C44637" w:rsidRPr="005534C0" w:rsidRDefault="00C44637" w:rsidP="00C4463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сөйлейтінін шешуі тиіс.</w:t>
            </w:r>
          </w:p>
          <w:p w:rsidR="00C44637" w:rsidRPr="005534C0" w:rsidRDefault="00EB7FD3" w:rsidP="00C44637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ІІІ топ: квадрат үшмүшенің түбірлері деген не?</w:t>
            </w:r>
            <w:r w:rsidR="00C44637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</w:t>
            </w:r>
          </w:p>
          <w:p w:rsidR="00EB7FD3" w:rsidRPr="005534C0" w:rsidRDefault="00EB7FD3" w:rsidP="00EB7FD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Бағалау: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Шапалақ</w:t>
            </w:r>
          </w:p>
          <w:p w:rsidR="00C44637" w:rsidRPr="005534C0" w:rsidRDefault="00770FA8" w:rsidP="008048ED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Саралау: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диалог, бағалау</w:t>
            </w:r>
          </w:p>
        </w:tc>
        <w:tc>
          <w:tcPr>
            <w:tcW w:w="1701" w:type="dxa"/>
          </w:tcPr>
          <w:p w:rsidR="008F1BC4" w:rsidRPr="005534C0" w:rsidRDefault="008F1BC4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F1BC4" w:rsidRPr="005534C0" w:rsidRDefault="008F1BC4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F1BC4" w:rsidRPr="005534C0" w:rsidRDefault="008F1BC4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EF7A0C" w:rsidRPr="005534C0" w:rsidRDefault="008F1BC4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Көбелек</w:t>
            </w:r>
          </w:p>
          <w:p w:rsidR="008F1BC4" w:rsidRPr="005534C0" w:rsidRDefault="008F1BC4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F1BC4" w:rsidRPr="005534C0" w:rsidRDefault="008F1BC4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F1BC4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П</w:t>
            </w:r>
            <w:r w:rsidR="008F1BC4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резентация</w:t>
            </w: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 wp14:anchorId="7DDEDC08" wp14:editId="69AC0794">
                  <wp:extent cx="590550" cy="381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381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4C0" w:rsidRPr="00BB741F" w:rsidTr="00CB1EEA">
        <w:tc>
          <w:tcPr>
            <w:tcW w:w="2411" w:type="dxa"/>
          </w:tcPr>
          <w:p w:rsidR="00EF7A0C" w:rsidRPr="005534C0" w:rsidRDefault="00EF7A0C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Сабақтың ортасы</w:t>
            </w:r>
          </w:p>
        </w:tc>
        <w:tc>
          <w:tcPr>
            <w:tcW w:w="6804" w:type="dxa"/>
            <w:gridSpan w:val="5"/>
          </w:tcPr>
          <w:p w:rsidR="00770FA8" w:rsidRPr="005534C0" w:rsidRDefault="00770FA8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ІІ) «Мағынаны тану»</w:t>
            </w:r>
          </w:p>
          <w:p w:rsidR="007D4269" w:rsidRPr="005534C0" w:rsidRDefault="007D426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910DAB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Bilimland 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сайтынан Виет теоремасына шолу жасалады.</w:t>
            </w:r>
          </w:p>
          <w:p w:rsidR="00770FA8" w:rsidRPr="005534C0" w:rsidRDefault="005E75A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1)</w:t>
            </w:r>
            <w:r w:rsidR="00770FA8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Ауызша </w:t>
            </w:r>
            <w:r w:rsidR="008458F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есептер \</w:t>
            </w:r>
            <w:r w:rsidR="008458F5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Түсіну</w:t>
            </w:r>
          </w:p>
          <w:p w:rsidR="00770FA8" w:rsidRPr="00910DAB" w:rsidRDefault="00770FA8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І топ:Түбірлері </w:t>
            </w:r>
            <w:r w:rsidRPr="00910DAB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х</w:t>
            </w:r>
            <w:r w:rsidRPr="00910DAB">
              <w:rPr>
                <w:rFonts w:ascii="Times New Roman" w:hAnsi="Times New Roman" w:cs="Times New Roman"/>
                <w:color w:val="0000CC"/>
                <w:sz w:val="24"/>
                <w:szCs w:val="24"/>
                <w:vertAlign w:val="subscript"/>
                <w:lang w:val="kk-KZ"/>
              </w:rPr>
              <w:t>1</w:t>
            </w:r>
            <w:r w:rsidRPr="00910DAB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=6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vertAlign w:val="subscript"/>
                <w:lang w:val="kk-KZ"/>
              </w:rPr>
              <w:t xml:space="preserve">   , 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х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vertAlign w:val="subscript"/>
                <w:lang w:val="kk-KZ"/>
              </w:rPr>
              <w:t>2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=-2 теңдеуді жазыңдар.</w:t>
            </w:r>
            <w:r w:rsidR="0081005E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</w:t>
            </w:r>
            <w:r w:rsidR="0081005E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Жауабы:</w:t>
            </w:r>
            <w:r w:rsidR="0081005E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х</w:t>
            </w:r>
            <w:r w:rsidR="0081005E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vertAlign w:val="superscript"/>
                <w:lang w:val="kk-KZ"/>
              </w:rPr>
              <w:t>2</w:t>
            </w:r>
            <w:r w:rsidR="0081005E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-4х-12</w:t>
            </w:r>
            <w:r w:rsidR="0081005E" w:rsidRPr="00910DAB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=0</w:t>
            </w:r>
          </w:p>
          <w:p w:rsidR="00770FA8" w:rsidRPr="00910DAB" w:rsidRDefault="00770FA8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ІІ топ:Квадрат үшмүше мына көбейтінді түрінде жіктелген 4(х+8)(х-19), сәйкес квадрат теңдеудің түбірлерін анықтаңдар</w:t>
            </w:r>
            <w:r w:rsidR="0081005E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.</w:t>
            </w:r>
          </w:p>
          <w:p w:rsidR="0081005E" w:rsidRPr="005534C0" w:rsidRDefault="0081005E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Жауабы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: -8;19</w:t>
            </w:r>
          </w:p>
          <w:p w:rsidR="0081005E" w:rsidRPr="005534C0" w:rsidRDefault="0081005E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ІІІ топ: а-ның қандай мәнінде тепе –теңдік тура болады:</w:t>
            </w:r>
          </w:p>
          <w:p w:rsidR="0081005E" w:rsidRPr="00910DAB" w:rsidRDefault="0081005E" w:rsidP="0081005E">
            <w:pPr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х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vertAlign w:val="superscript"/>
                <w:lang w:val="kk-KZ"/>
              </w:rPr>
              <w:t>2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+3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en-US"/>
              </w:rPr>
              <w:t>x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+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en-US"/>
              </w:rPr>
              <w:t>a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=(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en-US"/>
              </w:rPr>
              <w:t>x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+2)(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en-US"/>
              </w:rPr>
              <w:t>x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+1)</w:t>
            </w:r>
          </w:p>
          <w:p w:rsidR="0081005E" w:rsidRPr="005534C0" w:rsidRDefault="0081005E" w:rsidP="0081005E">
            <w:pPr>
              <w:rPr>
                <w:rFonts w:ascii="Times New Roman" w:hAnsi="Times New Roman" w:cs="Times New Roman"/>
                <w:color w:val="0000CC"/>
                <w:sz w:val="24"/>
                <w:szCs w:val="24"/>
              </w:rPr>
            </w:pP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Жауабы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: а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</w:rPr>
              <w:t>=2</w:t>
            </w:r>
          </w:p>
          <w:p w:rsidR="00EF7A0C" w:rsidRPr="005534C0" w:rsidRDefault="0081005E" w:rsidP="0081005E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Бағалау: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Бас бармақ</w:t>
            </w:r>
          </w:p>
          <w:p w:rsidR="00370C20" w:rsidRPr="005534C0" w:rsidRDefault="00766139" w:rsidP="0081005E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Саралау: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қарқын, диалог</w:t>
            </w:r>
          </w:p>
          <w:p w:rsidR="00370C20" w:rsidRPr="005534C0" w:rsidRDefault="00AC66F6" w:rsidP="0081005E">
            <w:pPr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lang w:val="kk-KZ"/>
              </w:rPr>
              <w:t>2)</w:t>
            </w:r>
            <w:r w:rsidR="00370C20" w:rsidRPr="005534C0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lang w:val="kk-KZ"/>
              </w:rPr>
              <w:t>Бейне таспа: Ата-анадан тапсырма (ҰЖ)</w:t>
            </w:r>
            <w:r w:rsidR="008458F5" w:rsidRPr="005534C0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lang w:val="kk-KZ"/>
              </w:rPr>
              <w:t xml:space="preserve"> \</w:t>
            </w:r>
            <w:r w:rsidR="008458F5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Қолдану</w:t>
            </w:r>
          </w:p>
          <w:p w:rsidR="00370C20" w:rsidRPr="005534C0" w:rsidRDefault="00370C20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Гграфикалық органайзердің «Ромбтық» жіктелім әдісімен есепті шешу алгоритмдеріне жіктейді</w:t>
            </w:r>
          </w:p>
          <w:p w:rsidR="004B65DD" w:rsidRDefault="00370C20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Сынып оқушысы Аиданың анасы Жанардың сұқбат</w:t>
            </w:r>
            <w:r w:rsidR="007D4269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ы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барысында қолданған мақал-мәтелдегі сандарды енгізіп, квадрат теңдеу түбірлерін тауып, Виет теоремасы бойынша</w:t>
            </w:r>
            <w:r w:rsidR="007D4269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теңдеуді квадрат үшмүшеге жіктейді.</w:t>
            </w:r>
          </w:p>
          <w:p w:rsidR="007D4269" w:rsidRPr="005534C0" w:rsidRDefault="007D4269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lastRenderedPageBreak/>
              <w:t>І топ: Алтау ала болса, ауыздағы кетеді,</w:t>
            </w:r>
          </w:p>
          <w:p w:rsidR="007D4269" w:rsidRPr="005534C0" w:rsidRDefault="007D4269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         Төртеу түгел болса, төбедегі келеді.</w:t>
            </w:r>
          </w:p>
          <w:p w:rsidR="007D4269" w:rsidRPr="005534C0" w:rsidRDefault="007D4269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ІІ топ:Жеті рет өлшеп, бір рет кес.</w:t>
            </w:r>
          </w:p>
          <w:p w:rsidR="007D4269" w:rsidRPr="005534C0" w:rsidRDefault="007D4269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ІІІ топ: Екі жақсы қас болмас,</w:t>
            </w:r>
          </w:p>
          <w:p w:rsidR="007D4269" w:rsidRPr="005534C0" w:rsidRDefault="007D4269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            Екі жаман дос болмас.</w:t>
            </w:r>
          </w:p>
          <w:p w:rsidR="007D4269" w:rsidRPr="005534C0" w:rsidRDefault="007D4269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370C20" w:rsidRPr="005534C0" w:rsidRDefault="00370C20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5E75A9" w:rsidRPr="005534C0" w:rsidRDefault="005E75A9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  </w:t>
            </w:r>
          </w:p>
          <w:p w:rsidR="005E75A9" w:rsidRPr="005534C0" w:rsidRDefault="005E75A9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7F056CD" wp14:editId="3A3EE6CA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82550</wp:posOffset>
                  </wp:positionV>
                  <wp:extent cx="1590675" cy="237490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72542E3" wp14:editId="5B83C9FE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73025</wp:posOffset>
                  </wp:positionV>
                  <wp:extent cx="1571625" cy="247015"/>
                  <wp:effectExtent l="0" t="0" r="9525" b="63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4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75A9" w:rsidRPr="005534C0" w:rsidRDefault="005E75A9" w:rsidP="005E75A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</w:t>
            </w:r>
          </w:p>
          <w:p w:rsidR="005E75A9" w:rsidRPr="005534C0" w:rsidRDefault="005E75A9" w:rsidP="005E75A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048ED" w:rsidRPr="005534C0" w:rsidRDefault="008048ED" w:rsidP="005E75A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048ED" w:rsidRPr="005534C0" w:rsidRDefault="008048ED" w:rsidP="005E75A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048ED" w:rsidRPr="005534C0" w:rsidRDefault="008048ED" w:rsidP="005E75A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5E75A9" w:rsidRPr="005534C0" w:rsidRDefault="007E1041" w:rsidP="005E75A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C160429" wp14:editId="03AA7C07">
                  <wp:simplePos x="0" y="0"/>
                  <wp:positionH relativeFrom="column">
                    <wp:posOffset>1991360</wp:posOffset>
                  </wp:positionH>
                  <wp:positionV relativeFrom="paragraph">
                    <wp:posOffset>-600075</wp:posOffset>
                  </wp:positionV>
                  <wp:extent cx="1562100" cy="247015"/>
                  <wp:effectExtent l="0" t="0" r="0" b="63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4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DBCB8ED" wp14:editId="0C0F326B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-570230</wp:posOffset>
                  </wp:positionV>
                  <wp:extent cx="1714500" cy="206375"/>
                  <wp:effectExtent l="0" t="0" r="0" b="3175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7BAA573" wp14:editId="0E6A0FC3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-313055</wp:posOffset>
                  </wp:positionV>
                  <wp:extent cx="2324100" cy="27559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75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166DB98" wp14:editId="6203056C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-1408430</wp:posOffset>
                  </wp:positionV>
                  <wp:extent cx="2238375" cy="314325"/>
                  <wp:effectExtent l="0" t="0" r="9525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75A9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Дескриптор</w:t>
            </w:r>
          </w:p>
          <w:p w:rsidR="005E75A9" w:rsidRPr="005534C0" w:rsidRDefault="005E75A9" w:rsidP="005E75A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 түбірін табады ;</w:t>
            </w:r>
          </w:p>
          <w:p w:rsidR="005E75A9" w:rsidRPr="005534C0" w:rsidRDefault="005E75A9" w:rsidP="005E75A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 Виет теоремасын    қолданады;</w:t>
            </w:r>
          </w:p>
          <w:p w:rsidR="005E75A9" w:rsidRPr="005534C0" w:rsidRDefault="005E75A9" w:rsidP="005E75A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 квадрат үшмүше жазады.</w:t>
            </w:r>
          </w:p>
          <w:p w:rsidR="005E75A9" w:rsidRPr="005534C0" w:rsidRDefault="005E75A9" w:rsidP="005E75A9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Бағалау: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ауызша</w:t>
            </w:r>
          </w:p>
          <w:p w:rsidR="00AC66F6" w:rsidRPr="005534C0" w:rsidRDefault="005E75A9" w:rsidP="00370C20">
            <w:pPr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Саралау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: қарқын, диалог</w:t>
            </w:r>
            <w:r w:rsidR="00AC66F6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   </w:t>
            </w:r>
            <w:r w:rsidR="002739F3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             </w:t>
            </w:r>
            <w:r w:rsidRPr="005534C0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4"/>
                <w:lang w:val="kk-KZ"/>
              </w:rPr>
              <w:t>Тәрбие де өз қолыңда</w:t>
            </w:r>
          </w:p>
          <w:p w:rsidR="008458F5" w:rsidRPr="005534C0" w:rsidRDefault="008458F5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AC66F6" w:rsidRPr="005534C0" w:rsidRDefault="00AC66F6" w:rsidP="00370C20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3) 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Деңгейлік тапсырмалар (ЖЖ)</w:t>
            </w:r>
            <w:r w:rsidR="00C36F13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\</w:t>
            </w:r>
            <w:r w:rsidR="008458F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</w:t>
            </w:r>
            <w:r w:rsidR="00C36F13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Талдау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 деңгей. (1ұпай) коэффициенттерін жазыңдар.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3х2-5х-2-І топ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-5х2+2х-3-ІІ топ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-16х2+6х+1-ІІІ топ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ІІ деңгей. (2ұпай) Түбірлерін табыңдар.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1) х2-4х+3=0-І топ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2) х2-3х-18=0-ІІ топ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3) х2 +3х-10=0-ІІІ топ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ІІІ деңгей. (3ұпай)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Көбейткіштерге жіктеңдер.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15х2+х-2-І топ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5х2+8х+3-ІІ топ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2х2-5х+2-ІІІ топ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Дескрептор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-түбірлердің қосындысын, көбейтіндісін табады;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-Түбірлердің таңбасын анықтайды; 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-түбірлерін табады.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Бағалау: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Мұғалім ауызша</w:t>
            </w:r>
          </w:p>
          <w:p w:rsidR="00AC66F6" w:rsidRPr="005534C0" w:rsidRDefault="00AC66F6" w:rsidP="00AC66F6">
            <w:pPr>
              <w:rPr>
                <w:rFonts w:ascii="Times New Roman" w:hAnsi="Times New Roman" w:cs="Times New Roman"/>
                <w:b/>
                <w:i/>
                <w:color w:val="0000CC"/>
                <w:sz w:val="28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Саралау: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Диалог, қолдау</w:t>
            </w:r>
            <w:r w:rsidR="002739F3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              </w:t>
            </w:r>
            <w:r w:rsidR="002739F3" w:rsidRPr="005534C0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4"/>
                <w:lang w:val="kk-KZ"/>
              </w:rPr>
              <w:t>Білімді болу өз қолыңда</w:t>
            </w:r>
          </w:p>
          <w:p w:rsidR="008458F5" w:rsidRPr="005534C0" w:rsidRDefault="008458F5" w:rsidP="00AC66F6">
            <w:pPr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AC66F6">
            <w:pPr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4)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Сабақты бекіту\ Жинақтау</w:t>
            </w:r>
          </w:p>
          <w:p w:rsidR="008458F5" w:rsidRPr="005534C0" w:rsidRDefault="008458F5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910DAB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Bilimland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сайтынан </w:t>
            </w:r>
            <w:r w:rsidRPr="005534C0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lang w:val="kk-KZ"/>
              </w:rPr>
              <w:t>Тест тапсырмасын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орындайды.</w:t>
            </w:r>
          </w:p>
          <w:p w:rsidR="008458F5" w:rsidRPr="005534C0" w:rsidRDefault="008458F5" w:rsidP="00AC66F6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Барлық оқушы жауаптарын негіздеп, жинақтап отырады.</w:t>
            </w:r>
          </w:p>
          <w:p w:rsidR="005E75A9" w:rsidRPr="005534C0" w:rsidRDefault="005E75A9" w:rsidP="00370C20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766139" w:rsidRPr="005534C0" w:rsidRDefault="00BB472F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hyperlink r:id="rId11" w:history="1">
              <w:r w:rsidR="007D4269" w:rsidRPr="005534C0">
                <w:rPr>
                  <w:rStyle w:val="a7"/>
                  <w:color w:val="0000CC"/>
                  <w:lang w:val="kk-KZ"/>
                </w:rPr>
                <w:t>https://bilimland.kz/kk/subject/algebra/8-synyp/viet-teoremasy?mid=411:simple</w:t>
              </w:r>
            </w:hyperlink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Интербелсенді тақта</w:t>
            </w: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 wp14:anchorId="576108C9" wp14:editId="409AE37B">
                  <wp:extent cx="865505" cy="5975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5E75A9" w:rsidRPr="005534C0" w:rsidRDefault="00370C20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</w:t>
            </w:r>
          </w:p>
          <w:p w:rsidR="00766139" w:rsidRPr="005534C0" w:rsidRDefault="00370C20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Бейне таспа </w:t>
            </w: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5E75A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55F9BC" wp14:editId="305A7DAF">
                  <wp:extent cx="939165" cy="77406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5E75A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Презентация, үлестірме </w:t>
            </w: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66139" w:rsidRPr="005534C0" w:rsidRDefault="00766139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EF7A0C" w:rsidRPr="005534C0" w:rsidRDefault="00EF7A0C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Презентация , тақтамен жұмыс</w:t>
            </w: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8458F5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8458F5" w:rsidRPr="005534C0" w:rsidRDefault="00BB472F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hyperlink r:id="rId14" w:history="1">
              <w:r w:rsidR="008458F5" w:rsidRPr="005534C0">
                <w:rPr>
                  <w:rStyle w:val="a7"/>
                  <w:color w:val="0000CC"/>
                  <w:lang w:val="kk-KZ"/>
                </w:rPr>
                <w:t>https://bilimland.kz/kk/subject/algebra/8-synyp/viet-teoremasy?mid=421:choice</w:t>
              </w:r>
            </w:hyperlink>
          </w:p>
        </w:tc>
      </w:tr>
      <w:tr w:rsidR="005534C0" w:rsidRPr="005534C0" w:rsidTr="00CB1EEA">
        <w:tc>
          <w:tcPr>
            <w:tcW w:w="2411" w:type="dxa"/>
          </w:tcPr>
          <w:p w:rsidR="00EF7A0C" w:rsidRPr="005534C0" w:rsidRDefault="00EF7A0C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lastRenderedPageBreak/>
              <w:t>Сабақтың соңы</w:t>
            </w:r>
          </w:p>
        </w:tc>
        <w:tc>
          <w:tcPr>
            <w:tcW w:w="6804" w:type="dxa"/>
            <w:gridSpan w:val="5"/>
          </w:tcPr>
          <w:p w:rsidR="008458F5" w:rsidRPr="005534C0" w:rsidRDefault="008458F5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Қорытынды:</w:t>
            </w:r>
            <w:r w:rsidR="00C36F13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«Миыңның суретін сал» әдісі. Оқушылар мидың суретін салып, оны сабақ кезінде меңгерген білімдерін білдіретін сөздермен толтырады.</w:t>
            </w:r>
          </w:p>
          <w:p w:rsidR="008458F5" w:rsidRPr="005534C0" w:rsidRDefault="008458F5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EF7A0C" w:rsidRPr="005534C0" w:rsidRDefault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C36F13" w:rsidRPr="005534C0" w:rsidRDefault="00BB741F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A28FD41" wp14:editId="51888C2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-2138045</wp:posOffset>
                  </wp:positionV>
                  <wp:extent cx="3067050" cy="163830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6F13"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72B4A6" wp14:editId="22891095">
                      <wp:simplePos x="0" y="0"/>
                      <wp:positionH relativeFrom="column">
                        <wp:posOffset>2658110</wp:posOffset>
                      </wp:positionH>
                      <wp:positionV relativeFrom="paragraph">
                        <wp:posOffset>-2110105</wp:posOffset>
                      </wp:positionV>
                      <wp:extent cx="914400" cy="314325"/>
                      <wp:effectExtent l="0" t="0" r="13335" b="28575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6F13" w:rsidRPr="005534C0" w:rsidRDefault="00C36F13">
                                  <w:pPr>
                                    <w:rPr>
                                      <w:b/>
                                      <w:color w:val="C00000"/>
                                      <w:sz w:val="28"/>
                                      <w:lang w:val="kk-KZ"/>
                                    </w:rPr>
                                  </w:pPr>
                                  <w:r w:rsidRPr="005534C0">
                                    <w:rPr>
                                      <w:b/>
                                      <w:color w:val="C00000"/>
                                      <w:sz w:val="28"/>
                                      <w:lang w:val="kk-KZ"/>
                                    </w:rPr>
                                    <w:t>Өз қолыңда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1" o:spid="_x0000_s1026" type="#_x0000_t202" style="position:absolute;margin-left:209.3pt;margin-top:-166.15pt;width:1in;height:24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" fillcolor="white [3201]" strokeweight=".5pt">
                      <v:textbox>
                        <w:txbxContent>
                          <w:p w:rsidR="00C36F13" w:rsidRPr="005534C0" w:rsidRDefault="00C36F13">
                            <w:pPr>
                              <w:rPr>
                                <w:b/>
                                <w:color w:val="C00000"/>
                                <w:sz w:val="28"/>
                                <w:lang w:val="kk-KZ"/>
                              </w:rPr>
                            </w:pPr>
                            <w:r w:rsidRPr="005534C0">
                              <w:rPr>
                                <w:b/>
                                <w:color w:val="C00000"/>
                                <w:sz w:val="28"/>
                                <w:lang w:val="kk-KZ"/>
                              </w:rPr>
                              <w:t>Өз қолыңда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1041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Әр топ мүшесі өзіне өзі баға бере отырып, стикер жапсыру арқылы бағалайды.</w:t>
            </w:r>
          </w:p>
          <w:p w:rsidR="00C36F13" w:rsidRPr="005534C0" w:rsidRDefault="00C36F13">
            <w:pP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4"/>
                <w:lang w:val="kk-KZ"/>
              </w:rPr>
              <w:t>Жетістікке жету- «Бәрі өз қолыңда»</w:t>
            </w:r>
          </w:p>
          <w:p w:rsidR="00C36F13" w:rsidRPr="005534C0" w:rsidRDefault="00BB741F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Шәкіртім</w:t>
            </w:r>
            <w:r w:rsidR="008048ED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,мектебіміздің түлегі, Семей Электротехникалық колледжінің</w:t>
            </w:r>
            <w:r w:rsidR="00910DAB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студенті Серікжанұлы Темірлан білім бәсекесінде топ жарды. «</w:t>
            </w:r>
            <w:r w:rsidR="008048ED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Өнеркәсіптік автоматика» атты ұсынымдары бойынша Алтын медаль иеленді. Нұр-Сұлтан қаласында </w:t>
            </w:r>
            <w:r w:rsidR="00CB1EEA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V </w:t>
            </w:r>
            <w:r w:rsidR="008048ED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Республикалық</w:t>
            </w:r>
            <w:r w:rsidR="00660EDB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«Worldskills Kazakhstan-2019</w:t>
            </w:r>
            <w:r w:rsidR="00CB1EEA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»  дәлелдеп шықты.Жеңімпазда</w:t>
            </w:r>
            <w:r w:rsidR="00910DAB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р Австрия мемлекетінде өтетін Еу</w:t>
            </w:r>
            <w:r w:rsidR="00CB1EEA"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ропа чемпионаты мен Біріккен Араб Әмірліктерінде өтетін Азия біріншілігіне қатысуға жолдама алды.</w:t>
            </w:r>
          </w:p>
          <w:p w:rsidR="00C36F13" w:rsidRPr="005534C0" w:rsidRDefault="00C36F1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 wp14:anchorId="7A78188A" wp14:editId="6C524FDB">
                  <wp:extent cx="1571625" cy="21336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980" cy="2134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 xml:space="preserve">  </w:t>
            </w:r>
            <w:r w:rsidRPr="005534C0">
              <w:rPr>
                <w:rFonts w:ascii="Times New Roman" w:hAnsi="Times New Roman" w:cs="Times New Roman"/>
                <w:noProof/>
                <w:color w:val="0000CC"/>
                <w:sz w:val="24"/>
                <w:szCs w:val="24"/>
                <w:lang w:eastAsia="ru-RU"/>
              </w:rPr>
              <w:drawing>
                <wp:inline distT="0" distB="0" distL="0" distR="0" wp14:anchorId="4579B836" wp14:editId="699CCC4D">
                  <wp:extent cx="1590675" cy="22955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6" t="13959" r="10120" b="12357"/>
                          <a:stretch/>
                        </pic:blipFill>
                        <pic:spPr bwMode="auto">
                          <a:xfrm>
                            <a:off x="0" y="0"/>
                            <a:ext cx="1591161" cy="229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1041" w:rsidRPr="005534C0" w:rsidRDefault="00CB1EEA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Темірлан сияқты ауыл –аймақ мақтанышы болу ӨЗ ҚОЛЫҢДА!</w:t>
            </w:r>
          </w:p>
          <w:p w:rsidR="007E1041" w:rsidRPr="005534C0" w:rsidRDefault="007E1041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Үйге тапсырма №  118</w:t>
            </w:r>
          </w:p>
          <w:p w:rsidR="007E1041" w:rsidRPr="005534C0" w:rsidRDefault="007E1041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Бағалау: әр оқушыға талдау жасалып, «Алтын медаль» және «Күміс медаль» табысталады.</w:t>
            </w:r>
          </w:p>
          <w:p w:rsidR="00C36F13" w:rsidRPr="005534C0" w:rsidRDefault="007E1041" w:rsidP="00BB741F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Сабақ аяқталды.</w:t>
            </w:r>
          </w:p>
        </w:tc>
        <w:tc>
          <w:tcPr>
            <w:tcW w:w="1701" w:type="dxa"/>
          </w:tcPr>
          <w:p w:rsidR="00EF7A0C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lastRenderedPageBreak/>
              <w:t>Үлестірме-А4</w:t>
            </w: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Маркер</w:t>
            </w: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4B65DD" w:rsidRPr="005534C0" w:rsidRDefault="004B65DD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Презентация</w:t>
            </w: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Стикер</w:t>
            </w: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  <w:p w:rsidR="007E1041" w:rsidRPr="005534C0" w:rsidRDefault="007E1041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Аймақтық компонент- фото топтама</w:t>
            </w:r>
          </w:p>
        </w:tc>
      </w:tr>
      <w:tr w:rsidR="005534C0" w:rsidRPr="00BB472F" w:rsidTr="00891F22">
        <w:tc>
          <w:tcPr>
            <w:tcW w:w="3660" w:type="dxa"/>
            <w:gridSpan w:val="2"/>
          </w:tcPr>
          <w:p w:rsidR="00891F22" w:rsidRPr="005534C0" w:rsidRDefault="002739F3" w:rsidP="00EF7A0C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lastRenderedPageBreak/>
              <w:t>Саралау – оқушыларға қалай  көбірек қолдау көрсетуді  жоспарлайсыз? Қабілеті жоғары оқушыларға қандай міндет қоюды жоспарлап отырсыз?</w:t>
            </w:r>
          </w:p>
        </w:tc>
        <w:tc>
          <w:tcPr>
            <w:tcW w:w="3750" w:type="dxa"/>
            <w:gridSpan w:val="3"/>
          </w:tcPr>
          <w:p w:rsidR="00891F22" w:rsidRPr="005534C0" w:rsidRDefault="002739F3" w:rsidP="00EF7A0C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</w:tc>
        <w:tc>
          <w:tcPr>
            <w:tcW w:w="3506" w:type="dxa"/>
            <w:gridSpan w:val="2"/>
          </w:tcPr>
          <w:p w:rsidR="00891F22" w:rsidRPr="005534C0" w:rsidRDefault="002739F3" w:rsidP="00EF7A0C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Денсаулық және қауіпсіздік техникасының сақталуы</w:t>
            </w:r>
          </w:p>
        </w:tc>
      </w:tr>
      <w:tr w:rsidR="005534C0" w:rsidRPr="005534C0" w:rsidTr="00891F22">
        <w:tc>
          <w:tcPr>
            <w:tcW w:w="3660" w:type="dxa"/>
            <w:gridSpan w:val="2"/>
          </w:tcPr>
          <w:p w:rsidR="00891F22" w:rsidRPr="005534C0" w:rsidRDefault="002739F3" w:rsidP="00EF7A0C">
            <w:pPr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Жұптық жұмыс арқылы оқушылардың бір –біріне түсіндіруі, топтық жұмыс 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lastRenderedPageBreak/>
              <w:t>арқылы оқушылардың  қабілеттерін анықтау. ЖАДА-ның берері көп. Қабілетті оқушы өз тобындағы үлгерімі төмен оқушыға бағыт, бағдар беріп, түсіндіріп, алға жылжуына көмек беру қажет</w:t>
            </w:r>
          </w:p>
        </w:tc>
        <w:tc>
          <w:tcPr>
            <w:tcW w:w="3750" w:type="dxa"/>
            <w:gridSpan w:val="3"/>
          </w:tcPr>
          <w:p w:rsidR="00891F22" w:rsidRPr="005534C0" w:rsidRDefault="002739F3" w:rsidP="005D0DDE">
            <w:pPr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lastRenderedPageBreak/>
              <w:t>Шапалақтау, басбармақ, ө</w:t>
            </w:r>
            <w:r w:rsidR="005D0DDE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з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-өздерін</w:t>
            </w:r>
            <w:r w:rsidR="005D0DDE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және басқаны бағалауға жол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нұсқал</w:t>
            </w:r>
            <w:r w:rsidR="005D0DDE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ды..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</w:t>
            </w:r>
            <w:r w:rsidR="005D0DDE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Шынайы </w:t>
            </w:r>
            <w:r w:rsidR="005D0DDE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lastRenderedPageBreak/>
              <w:t>жауаптарына сәйкес қол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дау көрсетіп, мадақтау жүргізіл</w:t>
            </w:r>
            <w:r w:rsidR="005D0DDE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ді. Өз кемшілігін әр оқушы өзі білгені жақсы.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қорытынды бағалау </w:t>
            </w:r>
            <w:r w:rsidR="008552F6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кезінде мұғалім оқушының жетістігі мен кемшілігін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ауызша нақты </w:t>
            </w:r>
            <w:r w:rsidR="008552F6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талдап беру керек.</w:t>
            </w:r>
          </w:p>
        </w:tc>
        <w:tc>
          <w:tcPr>
            <w:tcW w:w="3506" w:type="dxa"/>
            <w:gridSpan w:val="2"/>
          </w:tcPr>
          <w:p w:rsidR="002739F3" w:rsidRPr="005534C0" w:rsidRDefault="002739F3" w:rsidP="002739F3">
            <w:pPr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lastRenderedPageBreak/>
              <w:t>Интерактивті тақ</w:t>
            </w:r>
            <w:r w:rsidR="005D0DDE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таны сабақ барысында қолдануды шектеп, 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орнында жұмыс жасауға 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lastRenderedPageBreak/>
              <w:t>бағыттал</w:t>
            </w:r>
            <w:r w:rsidR="005D0DDE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ды.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</w:t>
            </w:r>
          </w:p>
          <w:p w:rsidR="00891F22" w:rsidRPr="005534C0" w:rsidRDefault="005D0DDE" w:rsidP="002739F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Үзілісте кабинет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желдетіл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ді.</w:t>
            </w:r>
          </w:p>
        </w:tc>
      </w:tr>
      <w:tr w:rsidR="005534C0" w:rsidRPr="00BB472F" w:rsidTr="002739F3">
        <w:trPr>
          <w:trHeight w:val="945"/>
        </w:trPr>
        <w:tc>
          <w:tcPr>
            <w:tcW w:w="4605" w:type="dxa"/>
            <w:gridSpan w:val="4"/>
            <w:vMerge w:val="restart"/>
          </w:tcPr>
          <w:p w:rsidR="002739F3" w:rsidRPr="005534C0" w:rsidRDefault="002739F3" w:rsidP="002739F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lastRenderedPageBreak/>
              <w:t xml:space="preserve">Сабақ бойынша рефлексия </w:t>
            </w:r>
          </w:p>
          <w:p w:rsidR="002739F3" w:rsidRPr="005534C0" w:rsidRDefault="002739F3" w:rsidP="002739F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2739F3" w:rsidRPr="005534C0" w:rsidRDefault="002739F3" w:rsidP="002739F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 xml:space="preserve">Жеткізбесе, неліктен? </w:t>
            </w:r>
          </w:p>
          <w:p w:rsidR="002739F3" w:rsidRPr="005534C0" w:rsidRDefault="002739F3" w:rsidP="002739F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2739F3" w:rsidRPr="005534C0" w:rsidRDefault="002739F3" w:rsidP="002739F3">
            <w:pPr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 xml:space="preserve">Сабақтың уақыттық кезеңдері сақталды ма? </w:t>
            </w:r>
          </w:p>
          <w:p w:rsidR="002739F3" w:rsidRPr="005534C0" w:rsidRDefault="002739F3" w:rsidP="002739F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  <w:lang w:val="kk-KZ"/>
              </w:rPr>
              <w:t>Сабақ жоспарынан қандай ауытқулар болды, неліктен?</w:t>
            </w:r>
          </w:p>
        </w:tc>
        <w:tc>
          <w:tcPr>
            <w:tcW w:w="6311" w:type="dxa"/>
            <w:gridSpan w:val="3"/>
          </w:tcPr>
          <w:p w:rsidR="002739F3" w:rsidRPr="005534C0" w:rsidRDefault="002739F3" w:rsidP="00EF7A0C">
            <w:pPr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b/>
                <w:i/>
                <w:color w:val="0000CC"/>
                <w:sz w:val="24"/>
                <w:szCs w:val="24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5534C0" w:rsidRPr="005534C0" w:rsidTr="002739F3">
        <w:trPr>
          <w:trHeight w:val="1815"/>
        </w:trPr>
        <w:tc>
          <w:tcPr>
            <w:tcW w:w="4605" w:type="dxa"/>
            <w:gridSpan w:val="4"/>
            <w:vMerge/>
          </w:tcPr>
          <w:p w:rsidR="002739F3" w:rsidRPr="005534C0" w:rsidRDefault="002739F3" w:rsidP="002739F3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</w:p>
        </w:tc>
        <w:tc>
          <w:tcPr>
            <w:tcW w:w="6311" w:type="dxa"/>
            <w:gridSpan w:val="3"/>
          </w:tcPr>
          <w:p w:rsidR="002739F3" w:rsidRPr="005534C0" w:rsidRDefault="005D0DDE" w:rsidP="00EF7A0C">
            <w:pPr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</w:pP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Өткізілген сабақ жоспар бойынша жүргізілді. Оқу мақсаты толықтай жүзеге асты. </w:t>
            </w:r>
            <w:r w:rsidR="009146BB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Сабақ барысында «Бәрі өз қолыңда» ұранының мағынасы ашылып отырды. Білім-оқушылардың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білім</w:t>
            </w:r>
            <w:r w:rsidR="009146BB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сапасы, ата-анамен сұқбат арқылы тәрбиесі, ал қорытынды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«Табыс баспалдағында» жетістікке жету-мектеп түлегі Темірлан Серікжанұлының ізденімпаздығы мен еңбегі арқылы сараланды. Яғни аймақтық компонент қолданылды. 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Оқушылар сабақ барысында белсенді жұмыс жасады.Жоспарлаған сабақ кезеңдеріндегі тапсырмалар орындалды.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О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қыту әдістері сынып оқушыларының </w:t>
            </w:r>
            <w:r w:rsidR="009146BB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білім деңгейлеріне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, жас ерекшеліктеріне </w:t>
            </w:r>
            <w:r w:rsidR="009146BB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сай жасалды, әрі сәйкес болды. Бағалау барысында арнайы әзірленген «Алтын», «Күміс» медальдың артығ</w:t>
            </w:r>
            <w:r w:rsidR="00910DAB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ын оқушылардың еншісіне қалдыр</w:t>
            </w:r>
            <w:r w:rsidR="009146BB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ды. Ол да мұғалімнің ой</w:t>
            </w:r>
            <w:r w:rsidR="008018A8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ымен ұштасып, иелерін тапты. </w:t>
            </w:r>
            <w:r w:rsidR="009146BB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«Миыңның суретін сал»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 әдісі талда</w:t>
            </w:r>
            <w:r w:rsidR="008018A8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нды.Әр топтың </w:t>
            </w:r>
            <w:r w:rsidR="009146BB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сурет</w:t>
            </w:r>
            <w:r w:rsidR="008018A8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тері бойынша талдау жасал</w:t>
            </w:r>
            <w:r w:rsidR="009146BB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ды. </w:t>
            </w:r>
            <w:r w:rsidR="00C46655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Осы тапсырманы </w:t>
            </w:r>
            <w:r w:rsidR="009146BB"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 xml:space="preserve">Құралайдың  «Түбір» тобы өте тамаша орындағаны көрініп тұр. </w:t>
            </w:r>
            <w:r w:rsidRPr="005534C0">
              <w:rPr>
                <w:rFonts w:ascii="Times New Roman" w:hAnsi="Times New Roman" w:cs="Times New Roman"/>
                <w:i/>
                <w:color w:val="0000CC"/>
                <w:sz w:val="24"/>
                <w:szCs w:val="24"/>
                <w:lang w:val="kk-KZ"/>
              </w:rPr>
              <w:t>Ойымша сабақ мақсатына жетті</w:t>
            </w:r>
            <w:r w:rsidRPr="005534C0">
              <w:rPr>
                <w:rFonts w:ascii="Times New Roman" w:hAnsi="Times New Roman" w:cs="Times New Roman"/>
                <w:color w:val="0000CC"/>
                <w:sz w:val="24"/>
                <w:szCs w:val="24"/>
                <w:lang w:val="kk-KZ"/>
              </w:rPr>
              <w:t>.</w:t>
            </w:r>
          </w:p>
        </w:tc>
      </w:tr>
    </w:tbl>
    <w:p w:rsidR="00EB6A3F" w:rsidRPr="005534C0" w:rsidRDefault="00EB6A3F" w:rsidP="0081005E">
      <w:pPr>
        <w:rPr>
          <w:color w:val="0000CC"/>
          <w:lang w:val="kk-KZ"/>
        </w:rPr>
      </w:pPr>
    </w:p>
    <w:p w:rsidR="00A94B16" w:rsidRPr="005534C0" w:rsidRDefault="00846C0B" w:rsidP="0081005E">
      <w:pPr>
        <w:rPr>
          <w:color w:val="0000CC"/>
          <w:lang w:val="kk-KZ"/>
        </w:rPr>
      </w:pPr>
      <w:r>
        <w:rPr>
          <w:noProof/>
          <w:color w:val="0000CC"/>
          <w:lang w:eastAsia="ru-RU"/>
        </w:rPr>
        <w:drawing>
          <wp:anchor distT="0" distB="0" distL="114300" distR="114300" simplePos="0" relativeHeight="251673600" behindDoc="1" locked="0" layoutInCell="1" allowOverlap="1" wp14:anchorId="3326DD21" wp14:editId="74FDFBF3">
            <wp:simplePos x="0" y="0"/>
            <wp:positionH relativeFrom="column">
              <wp:posOffset>2674620</wp:posOffset>
            </wp:positionH>
            <wp:positionV relativeFrom="paragraph">
              <wp:posOffset>153035</wp:posOffset>
            </wp:positionV>
            <wp:extent cx="2114550" cy="1762125"/>
            <wp:effectExtent l="0" t="0" r="0" b="9525"/>
            <wp:wrapTight wrapText="bothSides">
              <wp:wrapPolygon edited="0">
                <wp:start x="1362" y="0"/>
                <wp:lineTo x="0" y="1168"/>
                <wp:lineTo x="0" y="20316"/>
                <wp:lineTo x="1362" y="21483"/>
                <wp:lineTo x="20043" y="21483"/>
                <wp:lineTo x="21405" y="20316"/>
                <wp:lineTo x="21405" y="1168"/>
                <wp:lineTo x="20043" y="0"/>
                <wp:lineTo x="136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CC"/>
          <w:lang w:eastAsia="ru-RU"/>
        </w:rPr>
        <w:drawing>
          <wp:anchor distT="0" distB="0" distL="114300" distR="114300" simplePos="0" relativeHeight="251672576" behindDoc="1" locked="0" layoutInCell="1" allowOverlap="1" wp14:anchorId="4EA90BF9" wp14:editId="463D27A6">
            <wp:simplePos x="0" y="0"/>
            <wp:positionH relativeFrom="column">
              <wp:posOffset>-546735</wp:posOffset>
            </wp:positionH>
            <wp:positionV relativeFrom="paragraph">
              <wp:posOffset>153035</wp:posOffset>
            </wp:positionV>
            <wp:extent cx="2571750" cy="1771650"/>
            <wp:effectExtent l="0" t="0" r="0" b="0"/>
            <wp:wrapTight wrapText="bothSides">
              <wp:wrapPolygon edited="0">
                <wp:start x="3520" y="0"/>
                <wp:lineTo x="2720" y="232"/>
                <wp:lineTo x="160" y="3019"/>
                <wp:lineTo x="0" y="5574"/>
                <wp:lineTo x="0" y="16490"/>
                <wp:lineTo x="640" y="18581"/>
                <wp:lineTo x="640" y="19045"/>
                <wp:lineTo x="2880" y="21368"/>
                <wp:lineTo x="3360" y="21368"/>
                <wp:lineTo x="18080" y="21368"/>
                <wp:lineTo x="18560" y="21368"/>
                <wp:lineTo x="20800" y="19045"/>
                <wp:lineTo x="20800" y="18581"/>
                <wp:lineTo x="21440" y="16490"/>
                <wp:lineTo x="21440" y="5574"/>
                <wp:lineTo x="21280" y="3252"/>
                <wp:lineTo x="18720" y="232"/>
                <wp:lineTo x="17920" y="0"/>
                <wp:lineTo x="352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37E" w:rsidRDefault="0017437E" w:rsidP="0081005E">
      <w:pPr>
        <w:rPr>
          <w:color w:val="0000CC"/>
          <w:lang w:val="kk-KZ"/>
        </w:rPr>
      </w:pPr>
    </w:p>
    <w:p w:rsidR="00A94B16" w:rsidRPr="00BB472F" w:rsidRDefault="00A94B16" w:rsidP="0081005E">
      <w:pPr>
        <w:rPr>
          <w:color w:val="0000CC"/>
          <w:lang w:val="en-US"/>
        </w:rPr>
      </w:pPr>
      <w:bookmarkStart w:id="0" w:name="_GoBack"/>
      <w:bookmarkEnd w:id="0"/>
    </w:p>
    <w:sectPr w:rsidR="00A94B16" w:rsidRPr="00BB4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56"/>
    <w:rsid w:val="001466E3"/>
    <w:rsid w:val="0017437E"/>
    <w:rsid w:val="00236856"/>
    <w:rsid w:val="00251F05"/>
    <w:rsid w:val="002739F3"/>
    <w:rsid w:val="00370C20"/>
    <w:rsid w:val="00371288"/>
    <w:rsid w:val="00475CFE"/>
    <w:rsid w:val="00490F28"/>
    <w:rsid w:val="004B65DD"/>
    <w:rsid w:val="005534C0"/>
    <w:rsid w:val="005D0DDE"/>
    <w:rsid w:val="005E75A9"/>
    <w:rsid w:val="005E7609"/>
    <w:rsid w:val="00651C86"/>
    <w:rsid w:val="0065640B"/>
    <w:rsid w:val="00660EDB"/>
    <w:rsid w:val="00766139"/>
    <w:rsid w:val="00770FA8"/>
    <w:rsid w:val="007D4269"/>
    <w:rsid w:val="007E1041"/>
    <w:rsid w:val="008018A8"/>
    <w:rsid w:val="008048ED"/>
    <w:rsid w:val="0081005E"/>
    <w:rsid w:val="008458F5"/>
    <w:rsid w:val="00846C0B"/>
    <w:rsid w:val="008552F6"/>
    <w:rsid w:val="00891F22"/>
    <w:rsid w:val="008F1BC4"/>
    <w:rsid w:val="00910DAB"/>
    <w:rsid w:val="009146BB"/>
    <w:rsid w:val="00995999"/>
    <w:rsid w:val="00A17884"/>
    <w:rsid w:val="00A94B16"/>
    <w:rsid w:val="00AC66F6"/>
    <w:rsid w:val="00BB472F"/>
    <w:rsid w:val="00BB741F"/>
    <w:rsid w:val="00C36F13"/>
    <w:rsid w:val="00C44637"/>
    <w:rsid w:val="00C46655"/>
    <w:rsid w:val="00CA70D0"/>
    <w:rsid w:val="00CB1EEA"/>
    <w:rsid w:val="00D06F03"/>
    <w:rsid w:val="00EB6A3F"/>
    <w:rsid w:val="00EB7FD3"/>
    <w:rsid w:val="00EC0806"/>
    <w:rsid w:val="00EF7A0C"/>
    <w:rsid w:val="00F6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6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F1B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13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D42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6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F1B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13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D42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ilimland.kz/kk/subject/algebra/8-synyp/viet-teoremasy?mid=411:simp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bilimland.kz/kk/subject/algebra/8-synyp/viet-teoremasy?mid=421:choi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759CE-67FC-4AA7-9E8B-3B85F7FDA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18</cp:revision>
  <dcterms:created xsi:type="dcterms:W3CDTF">2019-12-15T13:47:00Z</dcterms:created>
  <dcterms:modified xsi:type="dcterms:W3CDTF">2020-06-24T09:49:00Z</dcterms:modified>
</cp:coreProperties>
</file>