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96F" w:rsidRPr="00455626" w:rsidRDefault="00DD296F" w:rsidP="00936FBE">
      <w:pPr>
        <w:pStyle w:val="1"/>
        <w:spacing w:line="240" w:lineRule="auto"/>
        <w:ind w:left="0" w:firstLine="0"/>
        <w:jc w:val="left"/>
        <w:rPr>
          <w:rFonts w:ascii="Times New Roman" w:hAnsi="Times New Roman"/>
          <w:sz w:val="24"/>
          <w:lang w:val="kk-KZ"/>
        </w:rPr>
      </w:pPr>
      <w:r w:rsidRPr="00455626">
        <w:rPr>
          <w:rFonts w:ascii="Times New Roman" w:hAnsi="Times New Roman"/>
          <w:sz w:val="24"/>
          <w:lang w:val="kk-KZ"/>
        </w:rPr>
        <w:tab/>
      </w:r>
    </w:p>
    <w:tbl>
      <w:tblPr>
        <w:tblpPr w:leftFromText="180" w:rightFromText="180" w:vertAnchor="text" w:horzAnchor="page" w:tblpX="762" w:tblpY="188"/>
        <w:tblW w:w="5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5"/>
        <w:gridCol w:w="124"/>
        <w:gridCol w:w="2573"/>
        <w:gridCol w:w="193"/>
        <w:gridCol w:w="3039"/>
        <w:gridCol w:w="226"/>
        <w:gridCol w:w="855"/>
        <w:gridCol w:w="1996"/>
      </w:tblGrid>
      <w:tr w:rsidR="001E0B60" w:rsidRPr="00455626" w:rsidTr="00B66245">
        <w:trPr>
          <w:cantSplit/>
          <w:trHeight w:val="222"/>
        </w:trPr>
        <w:tc>
          <w:tcPr>
            <w:tcW w:w="2245" w:type="pct"/>
            <w:gridSpan w:val="4"/>
          </w:tcPr>
          <w:p w:rsidR="001E0B60" w:rsidRPr="00455626" w:rsidRDefault="001E0B60" w:rsidP="0083312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Toc439862154"/>
            <w:bookmarkStart w:id="1" w:name="_Toc439863481"/>
            <w:bookmarkStart w:id="2" w:name="_Toc454804065"/>
            <w:bookmarkStart w:id="3" w:name="_Toc439863480"/>
            <w:bookmarkStart w:id="4" w:name="_Toc454804064"/>
            <w:bookmarkStart w:id="5" w:name="_Toc454870410"/>
            <w:bookmarkStart w:id="6" w:name="_Toc303949809"/>
            <w:r w:rsidRPr="00455626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 бөлімі:</w:t>
            </w:r>
            <w:bookmarkEnd w:id="0"/>
            <w:bookmarkEnd w:id="1"/>
            <w:bookmarkEnd w:id="2"/>
          </w:p>
          <w:p w:rsidR="001E0B60" w:rsidRPr="00455626" w:rsidRDefault="00455626" w:rsidP="005D311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5.2А </w:t>
            </w:r>
            <w:r w:rsidR="001E0B60" w:rsidRPr="0045562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Жай бөлшектер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ге амалдар қолдану</w:t>
            </w:r>
          </w:p>
        </w:tc>
        <w:tc>
          <w:tcPr>
            <w:tcW w:w="2755" w:type="pct"/>
            <w:gridSpan w:val="4"/>
          </w:tcPr>
          <w:p w:rsidR="001E0B60" w:rsidRPr="00455626" w:rsidRDefault="001E0B60" w:rsidP="0020783F">
            <w:pPr>
              <w:pStyle w:val="AssignmentTemplate"/>
              <w:tabs>
                <w:tab w:val="left" w:pos="3767"/>
              </w:tabs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7" w:name="_Toc439862155"/>
            <w:bookmarkStart w:id="8" w:name="_Toc439863482"/>
            <w:bookmarkStart w:id="9" w:name="_Toc454804066"/>
            <w:proofErr w:type="spellStart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Мектеп</w:t>
            </w:r>
            <w:proofErr w:type="spellEnd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bookmarkEnd w:id="7"/>
            <w:bookmarkEnd w:id="8"/>
            <w:bookmarkEnd w:id="9"/>
            <w:r w:rsidR="0020783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Сарыөзек орта мектебі МДШО</w:t>
            </w:r>
            <w:bookmarkStart w:id="10" w:name="_GoBack"/>
            <w:bookmarkEnd w:id="10"/>
          </w:p>
        </w:tc>
      </w:tr>
      <w:tr w:rsidR="001E0B60" w:rsidRPr="0020783F" w:rsidTr="00B66245">
        <w:trPr>
          <w:cantSplit/>
          <w:trHeight w:val="143"/>
        </w:trPr>
        <w:tc>
          <w:tcPr>
            <w:tcW w:w="2245" w:type="pct"/>
            <w:gridSpan w:val="4"/>
          </w:tcPr>
          <w:p w:rsidR="001E0B60" w:rsidRPr="00455626" w:rsidRDefault="001E0B60" w:rsidP="0083312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bookmarkStart w:id="11" w:name="_Toc439862156"/>
            <w:bookmarkStart w:id="12" w:name="_Toc439863483"/>
            <w:bookmarkStart w:id="13" w:name="_Toc454804067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Күні</w:t>
            </w:r>
            <w:r w:rsidRPr="00455626">
              <w:rPr>
                <w:rFonts w:ascii="Times New Roman" w:hAnsi="Times New Roman"/>
                <w:sz w:val="24"/>
                <w:szCs w:val="24"/>
              </w:rPr>
              <w:t>:</w:t>
            </w:r>
            <w:bookmarkEnd w:id="11"/>
            <w:bookmarkEnd w:id="12"/>
            <w:bookmarkEnd w:id="13"/>
          </w:p>
        </w:tc>
        <w:tc>
          <w:tcPr>
            <w:tcW w:w="2755" w:type="pct"/>
            <w:gridSpan w:val="4"/>
          </w:tcPr>
          <w:p w:rsidR="001E0B60" w:rsidRPr="00455626" w:rsidRDefault="001E0B60" w:rsidP="0020783F">
            <w:pPr>
              <w:pStyle w:val="AssignmentTemplate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4" w:name="_Toc439862157"/>
            <w:bookmarkStart w:id="15" w:name="_Toc439863484"/>
            <w:bookmarkStart w:id="16" w:name="_Toc454804068"/>
            <w:proofErr w:type="spellStart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Мұғалімнің</w:t>
            </w:r>
            <w:proofErr w:type="spellEnd"/>
            <w:r w:rsidRPr="00455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аты</w:t>
            </w:r>
            <w:proofErr w:type="spellEnd"/>
            <w:r w:rsidRPr="0045562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жөні</w:t>
            </w:r>
            <w:proofErr w:type="spellEnd"/>
            <w:r w:rsidRPr="00455626">
              <w:rPr>
                <w:rFonts w:ascii="Times New Roman" w:hAnsi="Times New Roman"/>
                <w:sz w:val="24"/>
                <w:szCs w:val="24"/>
              </w:rPr>
              <w:t>:</w:t>
            </w:r>
            <w:bookmarkEnd w:id="14"/>
            <w:bookmarkEnd w:id="15"/>
            <w:bookmarkEnd w:id="16"/>
            <w:r w:rsidR="00A42036" w:rsidRPr="004556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20783F">
              <w:rPr>
                <w:rFonts w:ascii="Times New Roman" w:hAnsi="Times New Roman"/>
                <w:sz w:val="24"/>
                <w:szCs w:val="24"/>
                <w:lang w:val="kk-KZ"/>
              </w:rPr>
              <w:t>Бейсенбекова Ұлжан  Бауржанқызы</w:t>
            </w:r>
          </w:p>
        </w:tc>
      </w:tr>
      <w:tr w:rsidR="001E0B60" w:rsidRPr="00455626" w:rsidTr="00B66245">
        <w:trPr>
          <w:cantSplit/>
          <w:trHeight w:val="221"/>
        </w:trPr>
        <w:tc>
          <w:tcPr>
            <w:tcW w:w="2245" w:type="pct"/>
            <w:gridSpan w:val="4"/>
          </w:tcPr>
          <w:p w:rsidR="001E0B60" w:rsidRPr="00455626" w:rsidRDefault="001E0B60" w:rsidP="0083312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17" w:name="_Toc439862158"/>
            <w:bookmarkStart w:id="18" w:name="_Toc439863485"/>
            <w:bookmarkStart w:id="19" w:name="_Toc454804069"/>
            <w:proofErr w:type="spellStart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Сынып</w:t>
            </w:r>
            <w:proofErr w:type="spellEnd"/>
            <w:r w:rsidRPr="00455626">
              <w:rPr>
                <w:rFonts w:ascii="Times New Roman" w:hAnsi="Times New Roman"/>
                <w:sz w:val="24"/>
                <w:szCs w:val="24"/>
              </w:rPr>
              <w:t>:</w:t>
            </w:r>
            <w:bookmarkEnd w:id="17"/>
            <w:bookmarkEnd w:id="18"/>
            <w:bookmarkEnd w:id="19"/>
            <w:r w:rsidRPr="0045562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5</w:t>
            </w:r>
          </w:p>
        </w:tc>
        <w:tc>
          <w:tcPr>
            <w:tcW w:w="1471" w:type="pct"/>
            <w:gridSpan w:val="2"/>
          </w:tcPr>
          <w:p w:rsidR="001E0B60" w:rsidRPr="00455626" w:rsidRDefault="001E0B60" w:rsidP="0083312F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20" w:name="_Toc439862159"/>
            <w:bookmarkStart w:id="21" w:name="_Toc439863486"/>
            <w:bookmarkStart w:id="22" w:name="_Toc454804070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Қатысқандар саны</w:t>
            </w:r>
            <w:r w:rsidRPr="00455626">
              <w:rPr>
                <w:rFonts w:ascii="Times New Roman" w:hAnsi="Times New Roman"/>
                <w:sz w:val="24"/>
                <w:szCs w:val="24"/>
              </w:rPr>
              <w:t>:</w:t>
            </w:r>
            <w:bookmarkEnd w:id="20"/>
            <w:bookmarkEnd w:id="21"/>
            <w:bookmarkEnd w:id="22"/>
          </w:p>
        </w:tc>
        <w:tc>
          <w:tcPr>
            <w:tcW w:w="1284" w:type="pct"/>
            <w:gridSpan w:val="2"/>
          </w:tcPr>
          <w:p w:rsidR="001E0B60" w:rsidRPr="00455626" w:rsidRDefault="001E0B60" w:rsidP="0083312F">
            <w:pPr>
              <w:pStyle w:val="AssignmentTemplate"/>
              <w:spacing w:before="0"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23" w:name="_Toc439862160"/>
            <w:bookmarkStart w:id="24" w:name="_Toc439863487"/>
            <w:bookmarkStart w:id="25" w:name="_Toc454804071"/>
            <w:r w:rsidRPr="00455626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 саны:</w:t>
            </w:r>
            <w:bookmarkEnd w:id="23"/>
            <w:bookmarkEnd w:id="24"/>
            <w:bookmarkEnd w:id="25"/>
          </w:p>
        </w:tc>
      </w:tr>
      <w:tr w:rsidR="001E0B60" w:rsidRPr="00455626" w:rsidTr="00B66245">
        <w:trPr>
          <w:cantSplit/>
          <w:trHeight w:val="226"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6" w:name="_Toc439862161"/>
            <w:bookmarkStart w:id="27" w:name="_Toc439863488"/>
            <w:bookmarkStart w:id="28" w:name="_Toc454804072"/>
            <w:r w:rsidRPr="00455626">
              <w:rPr>
                <w:rFonts w:ascii="Times New Roman" w:hAnsi="Times New Roman"/>
                <w:sz w:val="24"/>
                <w:szCs w:val="24"/>
                <w:lang w:val="ru-RU"/>
              </w:rPr>
              <w:t>Сабақ тақырыбы</w:t>
            </w:r>
            <w:bookmarkEnd w:id="26"/>
            <w:bookmarkEnd w:id="27"/>
            <w:bookmarkEnd w:id="28"/>
          </w:p>
        </w:tc>
        <w:tc>
          <w:tcPr>
            <w:tcW w:w="2716" w:type="pct"/>
            <w:gridSpan w:val="4"/>
          </w:tcPr>
          <w:p w:rsidR="001E0B60" w:rsidRPr="00455626" w:rsidRDefault="00455626" w:rsidP="0083312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kk-KZ"/>
              </w:rPr>
              <w:t>Жай бөлшектерді қосу және азайту.</w:t>
            </w:r>
          </w:p>
        </w:tc>
        <w:tc>
          <w:tcPr>
            <w:tcW w:w="1284" w:type="pct"/>
            <w:gridSpan w:val="2"/>
          </w:tcPr>
          <w:p w:rsidR="001E0B60" w:rsidRPr="00455626" w:rsidRDefault="001E0B60" w:rsidP="0083312F">
            <w:pPr>
              <w:pStyle w:val="AssignmentTemplat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0B60" w:rsidRPr="0020783F" w:rsidTr="00B66245">
        <w:trPr>
          <w:cantSplit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Осы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сабақта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қол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жеткізілетін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қу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бағдарламасына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сілтеме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001" w:type="pct"/>
            <w:gridSpan w:val="6"/>
          </w:tcPr>
          <w:p w:rsidR="00CA6B39" w:rsidRDefault="00CA6B39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CA6B39" w:rsidRDefault="00CA6B39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B60" w:rsidRPr="00CA6B39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455626" w:rsidRPr="00CA6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.1.2.18</w:t>
            </w:r>
            <w:r w:rsidR="00793ACC" w:rsidRPr="00CA6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CA6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455626" w:rsidRPr="00CA6B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 әр түрлі бөлшектерді қосу және азайту</w:t>
            </w:r>
          </w:p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1E0B60" w:rsidRPr="0020783F" w:rsidTr="00B66245">
        <w:trPr>
          <w:cantSplit/>
          <w:trHeight w:val="603"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ind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мақсаттары</w:t>
            </w:r>
            <w:proofErr w:type="spellEnd"/>
          </w:p>
        </w:tc>
        <w:tc>
          <w:tcPr>
            <w:tcW w:w="4001" w:type="pct"/>
            <w:gridSpan w:val="6"/>
          </w:tcPr>
          <w:p w:rsidR="001E0B60" w:rsidRPr="00455626" w:rsidRDefault="001E0B60" w:rsidP="008610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Барлық оқушылар</w:t>
            </w:r>
            <w:r w:rsidR="002619DC"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A7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619DC"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 әр түрлі бөлшек</w:t>
            </w:r>
            <w:r w:rsidR="00C9572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терді қосу және азайту ережесін</w:t>
            </w:r>
            <w:r w:rsidR="005A7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6493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біледі,тұжырымдай алады</w:t>
            </w:r>
          </w:p>
          <w:p w:rsidR="002D222C" w:rsidRPr="00455626" w:rsidRDefault="001E0B60" w:rsidP="00C9572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Оқушылардың басым бөлігі:</w:t>
            </w:r>
            <w:r w:rsidR="005A7C7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95721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Ережені есеп шығаруда қолдана алады</w:t>
            </w:r>
          </w:p>
          <w:p w:rsidR="009D3FCA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Кейбір оқушылар</w:t>
            </w: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="005A7C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Қосудың қасиеттерін қолданып,күрделі есептерді және мәтінді </w:t>
            </w:r>
            <w:r w:rsidR="000610E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есептерді шығара алады</w:t>
            </w:r>
          </w:p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0B60" w:rsidRPr="0020783F" w:rsidTr="00B66245">
        <w:trPr>
          <w:cantSplit/>
          <w:trHeight w:val="603"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Жеті</w:t>
            </w:r>
            <w:proofErr w:type="gram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ст</w:t>
            </w:r>
            <w:proofErr w:type="gram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критерийлері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01" w:type="pct"/>
            <w:gridSpan w:val="6"/>
          </w:tcPr>
          <w:p w:rsidR="0065004A" w:rsidRDefault="009B284A" w:rsidP="006B393B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</w:pPr>
            <w:r w:rsidRPr="0065004A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-бөлімдері бірдей жай бөлшектерді қосады,</w:t>
            </w:r>
            <w:r w:rsidRPr="0065004A">
              <w:rPr>
                <w:rFonts w:ascii="Times New Roman" w:hAnsi="Times New Roman" w:cs="Times New Roman"/>
                <w:sz w:val="24"/>
                <w:szCs w:val="24"/>
                <w:lang w:bidi="ar-EG"/>
              </w:rPr>
              <w:t xml:space="preserve"> </w:t>
            </w:r>
          </w:p>
          <w:p w:rsidR="009B284A" w:rsidRPr="00ED0AE6" w:rsidRDefault="009B284A" w:rsidP="006B393B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</w:pPr>
            <w:r w:rsidRPr="0065004A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- бөлімдері әр түрлі жай бөлшектерді қосады және азайта алады</w:t>
            </w:r>
            <w:r w:rsidRPr="00ED0AE6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 xml:space="preserve"> </w:t>
            </w:r>
          </w:p>
          <w:p w:rsidR="007A08FD" w:rsidRPr="00455626" w:rsidRDefault="009B284A" w:rsidP="006B393B">
            <w:pPr>
              <w:shd w:val="clear" w:color="auto" w:fill="FFFFFF" w:themeFill="background1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</w:pPr>
            <w:r w:rsidRPr="0065004A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-бөлімдері әр түрлі жай бөлшектерді ортақ бөлімге келтіре алады</w:t>
            </w:r>
            <w:r w:rsidRPr="00ED0AE6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 xml:space="preserve"> </w:t>
            </w:r>
          </w:p>
        </w:tc>
      </w:tr>
      <w:tr w:rsidR="001E0B60" w:rsidRPr="0020783F" w:rsidTr="00B66245">
        <w:trPr>
          <w:cantSplit/>
          <w:trHeight w:val="394"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Тілдік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мақсаттар</w:t>
            </w:r>
            <w:proofErr w:type="spellEnd"/>
          </w:p>
        </w:tc>
        <w:tc>
          <w:tcPr>
            <w:tcW w:w="4001" w:type="pct"/>
            <w:gridSpan w:val="6"/>
          </w:tcPr>
          <w:p w:rsidR="007B2BB2" w:rsidRDefault="00AB4DA2" w:rsidP="00D50C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ереже</w:t>
            </w:r>
            <w:r w:rsidR="007B2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лерді қалай пайдаланғанын біледі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,терминдерді қолданады,есептерді талқылайды</w:t>
            </w:r>
            <w:r w:rsidR="007B2B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өз ойын басқаларға жеткізе алады ,қорытынды жасай алады</w:t>
            </w:r>
          </w:p>
          <w:p w:rsidR="00E042B5" w:rsidRDefault="00E042B5" w:rsidP="00D50C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Пәнге қатысты сөздік қор мен терминдер</w:t>
            </w:r>
            <w:r w:rsidR="00D50C96" w:rsidRPr="00E04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ЕКОЕ,толықтауыш</w:t>
            </w:r>
            <w:r w:rsidRPr="00E042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көбейткіш,ортақ бөлім,қосудың терімділік, ауыстырымдылық қасиеттері</w:t>
            </w:r>
          </w:p>
          <w:p w:rsidR="001E0B60" w:rsidRPr="00455626" w:rsidRDefault="001E0B60" w:rsidP="00D50C9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E0B60" w:rsidRPr="0020783F" w:rsidTr="00B66245">
        <w:trPr>
          <w:cantSplit/>
          <w:trHeight w:val="603"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Құндылықтарды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дарыту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ind w:left="-468" w:firstLine="46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001" w:type="pct"/>
            <w:gridSpan w:val="6"/>
          </w:tcPr>
          <w:p w:rsidR="00DA04DE" w:rsidRDefault="00446F34" w:rsidP="004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ar-EG"/>
              </w:rPr>
            </w:pPr>
            <w:r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 w:bidi="ar-EG"/>
              </w:rPr>
              <w:t xml:space="preserve">- </w:t>
            </w:r>
            <w:r w:rsidR="00E042B5">
              <w:rPr>
                <w:rFonts w:ascii="Times New Roman" w:eastAsia="Times New Roman" w:hAnsi="Times New Roman" w:cs="Times New Roman"/>
                <w:sz w:val="24"/>
                <w:szCs w:val="24"/>
                <w:lang w:val="kk-KZ" w:bidi="ar-EG"/>
              </w:rPr>
              <w:t>«Мәңгілік Ел» жалпыұлттық идеясының құндылықтары;</w:t>
            </w:r>
          </w:p>
          <w:p w:rsidR="00446F34" w:rsidRPr="00455626" w:rsidRDefault="00A70892" w:rsidP="004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446F34"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Ұлттық бірлік, қоғамымыздағы </w:t>
            </w:r>
            <w:r w:rsidR="00DA04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құндылықтарды</w:t>
            </w:r>
            <w:r w:rsidR="00711F52"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түсінеді;</w:t>
            </w:r>
          </w:p>
          <w:p w:rsidR="001E0B60" w:rsidRPr="00455626" w:rsidRDefault="00446F34" w:rsidP="00446F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="00DA04D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 ы</w:t>
            </w:r>
            <w:r w:rsidR="00C06BCB"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нтымақтастық ортада жұмыс жасайды</w:t>
            </w:r>
            <w:r w:rsidR="00C73EB3"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  <w:r w:rsidR="00A70892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Достық, адамгершілік қасиеттері артады.</w:t>
            </w:r>
            <w:r w:rsidR="00C73EB3"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Бір бірімен байланыса</w:t>
            </w:r>
            <w:r w:rsidR="00C06BCB" w:rsidRPr="00455626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отырып, басқалардың  пікірлерін тыңдауға, өз пікірін ашық айтуға, тапсырманы  өзі орындауға дағдыланады.</w:t>
            </w:r>
          </w:p>
        </w:tc>
      </w:tr>
      <w:tr w:rsidR="001E0B60" w:rsidRPr="00455626" w:rsidTr="00B66245">
        <w:trPr>
          <w:cantSplit/>
          <w:trHeight w:val="635"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Пәнаралық байланыстар</w:t>
            </w:r>
          </w:p>
        </w:tc>
        <w:tc>
          <w:tcPr>
            <w:tcW w:w="4001" w:type="pct"/>
            <w:gridSpan w:val="6"/>
          </w:tcPr>
          <w:p w:rsidR="00FD0D6C" w:rsidRPr="00455626" w:rsidRDefault="00E042B5" w:rsidP="00E042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өнері,информатика</w:t>
            </w:r>
          </w:p>
        </w:tc>
      </w:tr>
      <w:tr w:rsidR="001E0B60" w:rsidRPr="00455626" w:rsidTr="00B66245">
        <w:trPr>
          <w:cantSplit/>
          <w:trHeight w:val="501"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АКТ қолдану дағды</w:t>
            </w: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лары </w:t>
            </w:r>
          </w:p>
        </w:tc>
        <w:tc>
          <w:tcPr>
            <w:tcW w:w="4001" w:type="pct"/>
            <w:gridSpan w:val="6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Интербелсенді тақта, слай</w:t>
            </w:r>
            <w:r w:rsidR="00DF3DCB"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</w:p>
        </w:tc>
      </w:tr>
      <w:tr w:rsidR="001E0B60" w:rsidRPr="00455626" w:rsidTr="00B66245">
        <w:trPr>
          <w:cantSplit/>
        </w:trPr>
        <w:tc>
          <w:tcPr>
            <w:tcW w:w="999" w:type="pct"/>
            <w:gridSpan w:val="2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Бастапқы білім </w:t>
            </w:r>
          </w:p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pct"/>
            <w:gridSpan w:val="6"/>
          </w:tcPr>
          <w:p w:rsidR="001E0B60" w:rsidRPr="00455626" w:rsidRDefault="006B52C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Бөлшектерді салыстырады,түрлерін анықтайды бөлімдері бірдей бөлшектерді қосады және азайта</w:t>
            </w:r>
            <w:r w:rsidR="002553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алады</w:t>
            </w:r>
            <w:r w:rsidR="002B2A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</w:tc>
      </w:tr>
      <w:tr w:rsidR="001E0B60" w:rsidRPr="00455626" w:rsidTr="00B66245">
        <w:trPr>
          <w:trHeight w:val="209"/>
        </w:trPr>
        <w:tc>
          <w:tcPr>
            <w:tcW w:w="5000" w:type="pct"/>
            <w:gridSpan w:val="8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Сабақ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барысы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E0B60" w:rsidRPr="00455626" w:rsidTr="00437FBE">
        <w:trPr>
          <w:trHeight w:val="496"/>
        </w:trPr>
        <w:tc>
          <w:tcPr>
            <w:tcW w:w="943" w:type="pct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Сабақтың жоспарланған кезеңдері </w:t>
            </w:r>
          </w:p>
        </w:tc>
        <w:tc>
          <w:tcPr>
            <w:tcW w:w="3158" w:type="pct"/>
            <w:gridSpan w:val="6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Сабақтағы жоспарланған і</w:t>
            </w:r>
            <w:proofErr w:type="gram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әрекет </w:t>
            </w:r>
          </w:p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pct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Ресурстар</w:t>
            </w:r>
            <w:proofErr w:type="spellEnd"/>
          </w:p>
        </w:tc>
      </w:tr>
      <w:tr w:rsidR="001E0B60" w:rsidRPr="00455626" w:rsidTr="00437FBE">
        <w:trPr>
          <w:trHeight w:val="2401"/>
        </w:trPr>
        <w:tc>
          <w:tcPr>
            <w:tcW w:w="943" w:type="pct"/>
          </w:tcPr>
          <w:p w:rsidR="001E0B60" w:rsidRPr="00455626" w:rsidRDefault="001E0B60" w:rsidP="00833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</w:rPr>
              <w:t xml:space="preserve">Сабақтың басы </w:t>
            </w:r>
          </w:p>
          <w:p w:rsidR="00D266FC" w:rsidRPr="002B2AFA" w:rsidRDefault="006C1CFD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AF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3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857E76">
              <w:rPr>
                <w:rFonts w:ascii="Times New Roman" w:hAnsi="Times New Roman" w:cs="Times New Roman"/>
                <w:sz w:val="24"/>
                <w:szCs w:val="24"/>
                <w:lang w:val="kk-KZ" w:bidi="ar-EG"/>
              </w:rPr>
              <w:t>2</w:t>
            </w:r>
            <w:r w:rsidR="00523525" w:rsidRPr="002B2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6FC"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  <w:r w:rsidRPr="002B2A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6FC" w:rsidRPr="00455626" w:rsidRDefault="00D266FC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6FC" w:rsidRPr="00455626" w:rsidRDefault="00D266FC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6FC" w:rsidRPr="00455626" w:rsidRDefault="00D266FC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2AFA" w:rsidRDefault="002B2AFA" w:rsidP="003624F2">
            <w:pPr>
              <w:shd w:val="clear" w:color="auto" w:fill="FFFFFF" w:themeFill="background1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2AFA" w:rsidRDefault="002B2AFA" w:rsidP="003624F2">
            <w:pPr>
              <w:shd w:val="clear" w:color="auto" w:fill="FFFFFF" w:themeFill="background1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01" w:rsidRDefault="001A6501" w:rsidP="003624F2">
            <w:pPr>
              <w:shd w:val="clear" w:color="auto" w:fill="FFFFFF" w:themeFill="background1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A6501" w:rsidRDefault="001A6501" w:rsidP="003624F2">
            <w:pPr>
              <w:shd w:val="clear" w:color="auto" w:fill="FFFFFF" w:themeFill="background1"/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B2AFA" w:rsidRDefault="002B2AFA" w:rsidP="009363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6FC" w:rsidRPr="00455626" w:rsidRDefault="0093633F" w:rsidP="0093633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</w:t>
            </w:r>
            <w:r w:rsidR="002B2A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36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D266FC" w:rsidRPr="00455626" w:rsidRDefault="00D266FC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6FC" w:rsidRPr="00455626" w:rsidRDefault="00D266FC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66FC" w:rsidRPr="00455626" w:rsidRDefault="00D266FC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58" w:type="pct"/>
            <w:gridSpan w:val="6"/>
          </w:tcPr>
          <w:p w:rsidR="002219E8" w:rsidRPr="00455626" w:rsidRDefault="005B077E" w:rsidP="003262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1.</w:t>
            </w:r>
            <w:r w:rsidR="002219E8"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Ұйымдастыру кезең</w:t>
            </w:r>
            <w:r w:rsidR="002619DC"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</w:p>
          <w:p w:rsidR="000071BC" w:rsidRDefault="00723843" w:rsidP="00175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="00857E76" w:rsidRPr="005B0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сәлемдесу, </w:t>
            </w:r>
            <w:r w:rsidRPr="005B07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назарын сабаққа аудару,қызығушылықтарын оятып,жағымды көңіл күй қалыптастыру</w:t>
            </w:r>
            <w:r w:rsidR="0065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үшін</w:t>
            </w:r>
            <w:r w:rsidR="009B284A" w:rsidRPr="0065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шаттық шеңберін құрады, әр оқушы өз аттарының басына сәйкес жақсы тілектер айтады </w:t>
            </w:r>
          </w:p>
          <w:p w:rsidR="009B284A" w:rsidRPr="0065004A" w:rsidRDefault="001759A0" w:rsidP="001759A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Жұлдызшалар арқылы бағаланады.</w:t>
            </w:r>
          </w:p>
          <w:p w:rsidR="00857E76" w:rsidRPr="00857E76" w:rsidRDefault="00857E76" w:rsidP="00857E7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</w:p>
          <w:p w:rsidR="001759A0" w:rsidRDefault="005B077E" w:rsidP="005B0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lastRenderedPageBreak/>
              <w:t>2.</w:t>
            </w:r>
            <w:r w:rsidR="00857E76" w:rsidRPr="005B077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«</w:t>
            </w:r>
            <w:r w:rsidR="0093633F" w:rsidRPr="00C96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Миға шабуыл</w:t>
            </w:r>
            <w:r w:rsidR="00857E76" w:rsidRPr="00C96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  <w:r w:rsidR="00BD066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93633F" w:rsidRP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стратегиясы </w:t>
            </w:r>
            <w:r w:rsidR="001A6501" w:rsidRP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бойынша</w:t>
            </w:r>
            <w:r w:rsidR="0093633F" w:rsidRP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оқушылардың</w:t>
            </w:r>
            <w:r w:rsidR="001A6501" w:rsidRP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33F" w:rsidRP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осы </w:t>
            </w:r>
            <w:r w:rsid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33F" w:rsidRP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уақытқа дейін</w:t>
            </w:r>
            <w:r w:rsidR="00C96650" w:rsidRPr="00C966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алған білімдерін жүйелеу</w:t>
            </w:r>
          </w:p>
          <w:p w:rsidR="005B077E" w:rsidRPr="005B077E" w:rsidRDefault="005B077E" w:rsidP="005B07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077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Топтарда: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 бірдей бөлшектерді қос</w:t>
            </w:r>
            <w:r w:rsidR="001759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және азайтуға тапсырма орындайды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F1D09" w:rsidRDefault="00C96650" w:rsidP="00C9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96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деңгейі:</w:t>
            </w:r>
            <w:r w:rsidR="009A3AAA" w:rsidRPr="00C96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96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жинақта</w:t>
            </w:r>
            <w:r w:rsidR="00B743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</w:t>
            </w:r>
          </w:p>
          <w:p w:rsidR="00C96650" w:rsidRPr="00C96650" w:rsidRDefault="00C96650" w:rsidP="00C966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pct"/>
          </w:tcPr>
          <w:p w:rsidR="00FD0D6C" w:rsidRPr="00455626" w:rsidRDefault="00FD0D6C" w:rsidP="00FD0D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D6C" w:rsidRPr="00455626" w:rsidRDefault="00857E76" w:rsidP="00FD0D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Стикерлер, маркерлер</w:t>
            </w:r>
          </w:p>
          <w:p w:rsidR="00FD0D6C" w:rsidRPr="00455626" w:rsidRDefault="00FD0D6C" w:rsidP="00FD0D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D6C" w:rsidRPr="00455626" w:rsidRDefault="00FD0D6C" w:rsidP="00FD0D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D0D6C" w:rsidRPr="00455626" w:rsidRDefault="00FD0D6C" w:rsidP="00FD0D6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E0B60" w:rsidRPr="00455626" w:rsidRDefault="001E0B60" w:rsidP="00857E7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245" w:rsidRPr="00455626" w:rsidTr="00437FBE">
        <w:trPr>
          <w:trHeight w:val="3393"/>
        </w:trPr>
        <w:tc>
          <w:tcPr>
            <w:tcW w:w="943" w:type="pct"/>
          </w:tcPr>
          <w:p w:rsidR="00B66245" w:rsidRPr="00455626" w:rsidRDefault="00B66245" w:rsidP="005235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Сабақтың</w:t>
            </w:r>
            <w:proofErr w:type="spellEnd"/>
            <w:r w:rsidRPr="00455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sz w:val="24"/>
                <w:szCs w:val="24"/>
              </w:rPr>
              <w:t>ортасы</w:t>
            </w:r>
            <w:proofErr w:type="spellEnd"/>
            <w:r w:rsidRPr="004556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3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</w:t>
            </w:r>
            <w:r w:rsidR="00B7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B16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  <w:r w:rsidR="00B743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34B42" w:rsidRDefault="00234B42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34B42" w:rsidRDefault="00234B42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245" w:rsidRPr="00FB1636" w:rsidRDefault="00FB1636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B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Қолдану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B66245" w:rsidRDefault="00B66245" w:rsidP="0052352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4D042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CC7EC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B66245" w:rsidRDefault="00B66245" w:rsidP="00B662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gridSpan w:val="6"/>
          </w:tcPr>
          <w:p w:rsidR="0065004A" w:rsidRPr="0065004A" w:rsidRDefault="00F013A2" w:rsidP="0065004A">
            <w:pPr>
              <w:shd w:val="clear" w:color="auto" w:fill="FFFFFF" w:themeFill="background1"/>
              <w:spacing w:line="240" w:lineRule="auto"/>
              <w:ind w:left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3</w:t>
            </w:r>
            <w:r w:rsidR="00B66245" w:rsidRPr="003624F2">
              <w:rPr>
                <w:rFonts w:ascii="Times New Roman" w:hAnsi="Times New Roman" w:cs="Times New Roman"/>
                <w:b/>
                <w:sz w:val="24"/>
                <w:szCs w:val="24"/>
                <w:lang w:val="kk-KZ" w:bidi="ar-EG"/>
              </w:rPr>
              <w:t>.</w:t>
            </w:r>
            <w:r w:rsidR="00B66245" w:rsidRPr="003624F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 сабақ</w:t>
            </w:r>
          </w:p>
          <w:p w:rsidR="009B284A" w:rsidRPr="0065004A" w:rsidRDefault="009B284A" w:rsidP="0065004A">
            <w:pPr>
              <w:shd w:val="clear" w:color="auto" w:fill="FFFFFF" w:themeFill="background1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Ширату жаттығуы:</w:t>
            </w:r>
            <w:r w:rsidRPr="006500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6500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«Жасырын сөз» әдісі</w:t>
            </w:r>
            <w:r w:rsidRPr="006500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5004A" w:rsidRPr="0065004A" w:rsidRDefault="0065004A" w:rsidP="0065004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5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Оқушыларға конверт таратылады. Ішінде есептің шығарылу жолы шығарылып, қиып туралған. Топ оқушылары қиынды есептерден бүтін есеп құрастыра отырып, бүгінгі сабақтың мақсатын түсінеді. </w:t>
            </w:r>
          </w:p>
          <w:p w:rsidR="002E376F" w:rsidRDefault="00067426" w:rsidP="002E376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Есепті құрастыра отырып б</w:t>
            </w:r>
            <w:r w:rsidR="002E376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өлімдері әр түрлі бөлш</w:t>
            </w:r>
            <w:r w:rsidR="002E376F" w:rsidRPr="00E34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ектерді қосу және азайту ережесімен</w:t>
            </w:r>
            <w:r w:rsidR="006500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танысып, тұжырымдамасын келтіреді</w:t>
            </w:r>
          </w:p>
          <w:p w:rsidR="00F476CC" w:rsidRDefault="00F476CC" w:rsidP="00B743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A476C" w:rsidRDefault="00BE5EBC" w:rsidP="00B7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*</w:t>
            </w:r>
            <w:r w:rsidR="00F013A2" w:rsidRPr="00BE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 әр түрлі бөлшектерді қосу(азайту) үшін оларды ең кіші ортақ</w:t>
            </w:r>
            <w:r w:rsidR="005D7FFE" w:rsidRPr="00BE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бөлімге келтіріп,бөлімдері бірдей бөлшектерді қосу(азайту) керек</w:t>
            </w:r>
            <w:r w:rsidR="00067426" w:rsidRPr="00BE5E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067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Мысалдар келтіреді.</w:t>
            </w:r>
          </w:p>
          <w:p w:rsidR="00B743ED" w:rsidRDefault="00CA476C" w:rsidP="00B743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 түсіндірмесі</w:t>
            </w:r>
            <w:r w:rsidR="00FF6F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B66245" w:rsidRPr="000B1979" w:rsidRDefault="00B743ED" w:rsidP="00F476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34B42" w:rsidRDefault="00234B42" w:rsidP="000674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9665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Ойлау дағдыларының деңгейі: түсіну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122BBA" w:rsidRDefault="00067426" w:rsidP="00122BB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1-тапсырма. </w:t>
            </w:r>
            <w:r w:rsidR="00BE5E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Жұптық жұмыс</w:t>
            </w:r>
            <w:r w:rsidR="00122BB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122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067426" w:rsidRDefault="008F5306" w:rsidP="000674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 Оқулықтағы №613</w:t>
            </w:r>
          </w:p>
          <w:p w:rsidR="00067426" w:rsidRPr="00067426" w:rsidRDefault="0020783F" w:rsidP="000674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15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="00067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9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9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  </m:t>
              </m:r>
            </m:oMath>
            <w:r w:rsidR="00067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     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kk-KZ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18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kk-KZ"/>
                        </w:rPr>
                        <m:t>20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den>
              </m:f>
            </m:oMath>
            <w:r w:rsidR="000674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0674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E5EBC" w:rsidRDefault="00BE5EBC" w:rsidP="00BE5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p w:rsidR="002703B1" w:rsidRPr="00362F9A" w:rsidRDefault="002703B1" w:rsidP="00BE5E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критерилері:</w:t>
            </w:r>
          </w:p>
          <w:tbl>
            <w:tblPr>
              <w:tblW w:w="6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0"/>
              <w:gridCol w:w="424"/>
            </w:tblGrid>
            <w:tr w:rsidR="00BE5EBC" w:rsidRPr="00055940" w:rsidTr="009B284A">
              <w:trPr>
                <w:trHeight w:val="606"/>
              </w:trPr>
              <w:tc>
                <w:tcPr>
                  <w:tcW w:w="5790" w:type="dxa"/>
                </w:tcPr>
                <w:p w:rsidR="00BE5EBC" w:rsidRPr="00E347D9" w:rsidRDefault="00BE5EBC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BE5EB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kk-KZ"/>
                    </w:rPr>
                    <w:t>Бөлімдері әр түрлі</w:t>
                  </w: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 бөлшектерді қосу және азайту ережесін біледі;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5EBC" w:rsidRPr="00E347D9" w:rsidRDefault="00BE5EBC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E5EBC" w:rsidRPr="00055940" w:rsidTr="009B284A">
              <w:trPr>
                <w:trHeight w:val="606"/>
              </w:trPr>
              <w:tc>
                <w:tcPr>
                  <w:tcW w:w="5790" w:type="dxa"/>
                </w:tcPr>
                <w:p w:rsidR="00BE5EBC" w:rsidRPr="00E347D9" w:rsidRDefault="00BE5EBC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Бөлшектердің бөлімінің ең кіші ортақ еселігін табады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5EBC" w:rsidRPr="00E347D9" w:rsidRDefault="00BE5EBC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E5EBC" w:rsidRPr="00055940" w:rsidTr="009B284A">
              <w:trPr>
                <w:trHeight w:val="575"/>
              </w:trPr>
              <w:tc>
                <w:tcPr>
                  <w:tcW w:w="5790" w:type="dxa"/>
                </w:tcPr>
                <w:p w:rsidR="00BE5EBC" w:rsidRPr="00E347D9" w:rsidRDefault="00BE5EBC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Толықтауыш көбейткішін анықтап, ортақ бөлімге келтіреді;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5EBC" w:rsidRPr="00E347D9" w:rsidRDefault="00BE5EBC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E5EBC" w:rsidRPr="0020783F" w:rsidTr="009B284A">
              <w:trPr>
                <w:trHeight w:val="575"/>
              </w:trPr>
              <w:tc>
                <w:tcPr>
                  <w:tcW w:w="5790" w:type="dxa"/>
                </w:tcPr>
                <w:p w:rsidR="00BE5EBC" w:rsidRPr="00E347D9" w:rsidRDefault="00BE5EBC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Ережені қолданып,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бөлімдері әр түрлі бөлшектерді қ</w:t>
                  </w: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осу және азайтуды орындайды: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E5EBC" w:rsidRPr="00362F9A" w:rsidRDefault="00BE5EBC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</w:tbl>
          <w:p w:rsidR="003C1D9D" w:rsidRDefault="003C1D9D" w:rsidP="000674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67426" w:rsidRDefault="000B53E2" w:rsidP="000674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Жұптар бірін-бірі бағалайды.</w:t>
            </w:r>
          </w:p>
          <w:p w:rsidR="00BD066E" w:rsidRDefault="00BD066E" w:rsidP="004C61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B284A" w:rsidRDefault="00067426" w:rsidP="004C61F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2-тапсырма. </w:t>
            </w:r>
          </w:p>
          <w:p w:rsidR="00067426" w:rsidRPr="0016670D" w:rsidRDefault="00067426" w:rsidP="00067426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Топтық жұмыс.</w:t>
            </w:r>
            <w:r w:rsidR="009B284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</w:p>
          <w:p w:rsidR="004C3CE7" w:rsidRDefault="002703B1" w:rsidP="0036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 шешіңдер.</w:t>
            </w:r>
          </w:p>
          <w:p w:rsidR="00B66245" w:rsidRDefault="00E17A03" w:rsidP="0036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                            </w:t>
            </w:r>
            <w:r w:rsidR="004C3C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3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</w:t>
            </w:r>
            <w:r w:rsidR="00CF3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="00B6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="00B6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66245" w:rsidRDefault="00B66245" w:rsidP="0036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CF3B16" w:rsidRDefault="004C3CE7" w:rsidP="0036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="0093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</w:t>
            </w:r>
            <w:r w:rsidR="00CF3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="00B6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den>
              </m:f>
            </m:oMath>
            <w:r w:rsidR="00B6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B66245" w:rsidRDefault="00B66245" w:rsidP="0036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B0AA6" w:rsidRDefault="004C3CE7" w:rsidP="00EB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</w:t>
            </w:r>
            <w:r w:rsidR="0093633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3-</w:t>
            </w:r>
            <w:r w:rsidR="00CF3B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</w:t>
            </w:r>
            <w:r w:rsidR="00B662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х-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9</m:t>
                  </m:r>
                </m:den>
              </m:f>
            </m:oMath>
            <w:r w:rsidR="00122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EB0AA6" w:rsidRPr="00F86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EB0AA6" w:rsidRDefault="00EB0AA6" w:rsidP="00EB0AA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867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Топтар бөлімдері әр түрлі бөлшектерді қосу және азайту ережесін «Джигсо» әдісі бойынша талдап талқылау</w:t>
            </w:r>
            <w:r w:rsidR="00D218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.Талқылау кезінде қол соғып қолпаштап отырады.</w:t>
            </w:r>
          </w:p>
          <w:p w:rsidR="00CA476C" w:rsidRDefault="0016670D" w:rsidP="00E17A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3-тапсырма.</w:t>
            </w:r>
            <w:r w:rsidR="000071B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122B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071B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«Кім жылдам»</w:t>
            </w:r>
            <w:r w:rsidR="00CA4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334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тапсырмаларды </w:t>
            </w:r>
            <w:r w:rsidR="00CA476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оқушылардың </w:t>
            </w:r>
            <w:r w:rsidR="003348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қабілетіне қарай шығару.</w:t>
            </w:r>
          </w:p>
          <w:p w:rsidR="00334839" w:rsidRDefault="00E17A03" w:rsidP="00E17A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</w:p>
          <w:p w:rsidR="00C26E00" w:rsidRPr="00E17A03" w:rsidRDefault="00CA476C" w:rsidP="00E17A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r w:rsidR="00C26E0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еңгейлік тапсырма :</w:t>
            </w:r>
          </w:p>
          <w:p w:rsidR="00C26E00" w:rsidRDefault="00C26E00" w:rsidP="008C6BC4">
            <w:p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А-деңгей</w:t>
            </w:r>
            <w:r w:rsidR="008C6B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Бірінші қорапшада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     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кг, екінші қорапшада </m:t>
              </m:r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 xml:space="preserve">5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кг  кәмпит бар. </m:t>
              </m:r>
            </m:oMath>
          </w:p>
          <w:p w:rsidR="008C6BC4" w:rsidRDefault="008C6BC4" w:rsidP="008C6BC4">
            <w:p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kk-KZ"/>
                  </w:rPr>
                  <m:t>Екі қорапшада қанша кг кәмпит бар?</m:t>
                </m:r>
              </m:oMath>
            </m:oMathPara>
          </w:p>
          <w:p w:rsidR="00122BBA" w:rsidRDefault="00122BBA" w:rsidP="008C6BC4">
            <w:p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В-деңгей</w:t>
            </w:r>
          </w:p>
          <w:p w:rsidR="00EB0AA6" w:rsidRDefault="0020783F" w:rsidP="00EB0AA6">
            <w:pPr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*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*+*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15</m:t>
                  </m:r>
                </m:den>
              </m:f>
            </m:oMath>
            <w:r w:rsidR="00122BB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  <w:r w:rsidR="00ED0A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</w:t>
            </w:r>
            <w:r w:rsidR="00EB0AA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EB0AA6" w:rsidRPr="00122BBA" w:rsidRDefault="0020783F" w:rsidP="00EB0AA6">
            <w:pPr>
              <w:pStyle w:val="a6"/>
              <w:ind w:left="502"/>
              <w:rPr>
                <w:rFonts w:ascii="Times New Roman" w:hAnsi="Times New Roman" w:cs="Times New Roman"/>
                <w:lang w:val="kk-KZ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*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*+*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21</m:t>
                  </m:r>
                </m:den>
              </m:f>
            </m:oMath>
            <w:r w:rsidR="00EB0A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             </w:t>
            </w:r>
          </w:p>
          <w:p w:rsidR="00B66245" w:rsidRPr="00122BBA" w:rsidRDefault="00B66245" w:rsidP="00E347D9">
            <w:pPr>
              <w:pStyle w:val="a6"/>
              <w:ind w:left="502"/>
              <w:rPr>
                <w:rFonts w:ascii="Times New Roman" w:hAnsi="Times New Roman" w:cs="Times New Roman"/>
                <w:lang w:val="kk-KZ"/>
              </w:rPr>
            </w:pPr>
          </w:p>
          <w:p w:rsidR="00122BBA" w:rsidRDefault="00437FBE" w:rsidP="00122BBA">
            <w:pPr>
              <w:rPr>
                <w:b/>
                <w:lang w:val="kk-KZ"/>
              </w:rPr>
            </w:pPr>
            <w:r w:rsidRPr="000071BC">
              <w:rPr>
                <w:b/>
                <w:lang w:val="kk-KZ"/>
              </w:rPr>
              <w:t>С</w:t>
            </w:r>
            <w:r w:rsidR="000071BC" w:rsidRPr="000071BC">
              <w:rPr>
                <w:b/>
                <w:lang w:val="kk-KZ"/>
              </w:rPr>
              <w:t>-деңгей</w:t>
            </w:r>
          </w:p>
          <w:p w:rsidR="000071BC" w:rsidRPr="000071BC" w:rsidRDefault="000071BC" w:rsidP="00122BBA">
            <w:pPr>
              <w:rPr>
                <w:b/>
                <w:lang w:val="kk-KZ"/>
              </w:rPr>
            </w:pPr>
          </w:p>
          <w:p w:rsidR="00122BBA" w:rsidRPr="00530451" w:rsidRDefault="00A724FE" w:rsidP="00E347D9">
            <w:pPr>
              <w:pStyle w:val="a6"/>
              <w:ind w:left="502"/>
              <w:rPr>
                <w:lang w:val="kk-KZ"/>
              </w:rPr>
            </w:pPr>
            <w:r>
              <w:rPr>
                <w:lang w:val="kk-KZ"/>
              </w:rPr>
              <w:t>Өрнектің мәнін табыңдар</w:t>
            </w:r>
            <m:oMath>
              <m:r>
                <w:rPr>
                  <w:rFonts w:ascii="Cambria Math" w:hAnsi="Cambria Math"/>
                  <w:lang w:val="kk-KZ"/>
                </w:rPr>
                <m:t>: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 xml:space="preserve">  10 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+(</m:t>
              </m:r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/>
                  <w:lang w:val="kk-KZ"/>
                </w:rPr>
                <m:t>-а)</m:t>
              </m:r>
            </m:oMath>
            <w:r w:rsidR="00530451">
              <w:rPr>
                <w:lang w:val="kk-KZ"/>
              </w:rPr>
              <w:t>, мұндағы а</w:t>
            </w:r>
            <w:r w:rsidR="00530451" w:rsidRPr="00530451">
              <w:rPr>
                <w:lang w:val="kk-KZ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lang w:val="kk-KZ"/>
                    </w:rPr>
                    <m:t>6</m:t>
                  </m:r>
                </m:den>
              </m:f>
            </m:oMath>
          </w:p>
          <w:p w:rsidR="00B66245" w:rsidRDefault="002D6E30" w:rsidP="00E347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66245" w:rsidRPr="00362F9A" w:rsidRDefault="00B66245" w:rsidP="00E347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6637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2377"/>
              <w:gridCol w:w="830"/>
            </w:tblGrid>
            <w:tr w:rsidR="00B66245" w:rsidRPr="00437FBE" w:rsidTr="000C0202">
              <w:trPr>
                <w:trHeight w:val="301"/>
              </w:trPr>
              <w:tc>
                <w:tcPr>
                  <w:tcW w:w="3430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Бағалау критерийлері</w:t>
                  </w:r>
                </w:p>
              </w:tc>
              <w:tc>
                <w:tcPr>
                  <w:tcW w:w="2377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Дескрипторлар </w:t>
                  </w:r>
                </w:p>
              </w:tc>
              <w:tc>
                <w:tcPr>
                  <w:tcW w:w="830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 xml:space="preserve">Балл </w:t>
                  </w:r>
                </w:p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66245" w:rsidRPr="0020783F" w:rsidTr="000C0202">
              <w:trPr>
                <w:trHeight w:val="301"/>
              </w:trPr>
              <w:tc>
                <w:tcPr>
                  <w:tcW w:w="3430" w:type="dxa"/>
                  <w:vMerge w:val="restart"/>
                </w:tcPr>
                <w:p w:rsidR="00B66245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0C0202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Бөлімі әр түрлі жай бөлшектрді қосуды және азайтуды орындайды</w:t>
                  </w:r>
                </w:p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77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ЕКОЕ табады</w:t>
                  </w:r>
                </w:p>
              </w:tc>
              <w:tc>
                <w:tcPr>
                  <w:tcW w:w="830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66245" w:rsidRPr="0020783F" w:rsidTr="000C0202">
              <w:trPr>
                <w:trHeight w:val="301"/>
              </w:trPr>
              <w:tc>
                <w:tcPr>
                  <w:tcW w:w="3430" w:type="dxa"/>
                  <w:vMerge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77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Толықтауыш көбейткішін табады</w:t>
                  </w:r>
                </w:p>
              </w:tc>
              <w:tc>
                <w:tcPr>
                  <w:tcW w:w="830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66245" w:rsidRPr="0020783F" w:rsidTr="000C0202">
              <w:trPr>
                <w:trHeight w:val="301"/>
              </w:trPr>
              <w:tc>
                <w:tcPr>
                  <w:tcW w:w="3430" w:type="dxa"/>
                  <w:vMerge/>
                </w:tcPr>
                <w:p w:rsidR="00B66245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77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Ортақ бөлімге келтіреді</w:t>
                  </w:r>
                </w:p>
              </w:tc>
              <w:tc>
                <w:tcPr>
                  <w:tcW w:w="830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66245" w:rsidRPr="0020783F" w:rsidTr="000C0202">
              <w:trPr>
                <w:trHeight w:val="301"/>
              </w:trPr>
              <w:tc>
                <w:tcPr>
                  <w:tcW w:w="3430" w:type="dxa"/>
                  <w:vMerge/>
                </w:tcPr>
                <w:p w:rsidR="00B66245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77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Азайтуды орындайды</w:t>
                  </w:r>
                </w:p>
              </w:tc>
              <w:tc>
                <w:tcPr>
                  <w:tcW w:w="830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66245" w:rsidRPr="0020783F" w:rsidTr="000C0202">
              <w:trPr>
                <w:trHeight w:val="301"/>
              </w:trPr>
              <w:tc>
                <w:tcPr>
                  <w:tcW w:w="3430" w:type="dxa"/>
                  <w:vMerge/>
                </w:tcPr>
                <w:p w:rsidR="00B66245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2377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Қосуды орындайды</w:t>
                  </w:r>
                </w:p>
              </w:tc>
              <w:tc>
                <w:tcPr>
                  <w:tcW w:w="830" w:type="dxa"/>
                </w:tcPr>
                <w:p w:rsidR="00B66245" w:rsidRPr="000C0202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0C0202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</w:tbl>
          <w:p w:rsidR="00B66245" w:rsidRDefault="00B66245" w:rsidP="00E347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411C" w:rsidRDefault="00B66245" w:rsidP="00E347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4-тапсырма</w:t>
            </w:r>
          </w:p>
          <w:p w:rsidR="00B66245" w:rsidRDefault="00C2411C" w:rsidP="00E347D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Жеке </w:t>
            </w:r>
            <w:r w:rsidR="005304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оқушылармен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жұмыс.</w:t>
            </w:r>
          </w:p>
          <w:p w:rsidR="00B66245" w:rsidRPr="00DA324B" w:rsidRDefault="00B66245" w:rsidP="00E347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874395</wp:posOffset>
                  </wp:positionV>
                  <wp:extent cx="3984625" cy="1270000"/>
                  <wp:effectExtent l="19050" t="0" r="0" b="0"/>
                  <wp:wrapTopAndBottom/>
                  <wp:docPr id="14" name="Рисунок 76" descr="C:\Users\user\AppData\Local\Microsoft\Windows\INetCache\Content.Word\20180417_233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user\AppData\Local\Microsoft\Windows\INetCache\Content.Word\20180417_233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4625" cy="127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3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Домбыраның басы(құлағы)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den>
              </m:f>
            </m:oMath>
            <w:r w:rsidRPr="00DA3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м, мойны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den>
              </m:f>
            </m:oMath>
            <w:r w:rsidRPr="00DA3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м, шанағы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</m:oMath>
            <w:r w:rsidRPr="00DA3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 Домбыраның ұзындығы неше метр?</w:t>
            </w:r>
          </w:p>
          <w:p w:rsidR="00B66245" w:rsidRDefault="00B66245" w:rsidP="00CC7E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66245" w:rsidRPr="00362F9A" w:rsidRDefault="00B66245" w:rsidP="00CC7ECF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F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Дескриптор: </w:t>
            </w:r>
          </w:p>
          <w:tbl>
            <w:tblPr>
              <w:tblW w:w="6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90"/>
              <w:gridCol w:w="424"/>
            </w:tblGrid>
            <w:tr w:rsidR="00B66245" w:rsidRPr="00055940" w:rsidTr="009B284A">
              <w:trPr>
                <w:trHeight w:val="606"/>
              </w:trPr>
              <w:tc>
                <w:tcPr>
                  <w:tcW w:w="5790" w:type="dxa"/>
                </w:tcPr>
                <w:p w:rsidR="00B66245" w:rsidRPr="00E347D9" w:rsidRDefault="00B66245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Бөлімдері әр түрлі бөлшектерді қосу және азайту ережесін біледі;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66245" w:rsidRPr="00E347D9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66245" w:rsidRPr="00055940" w:rsidTr="009B284A">
              <w:trPr>
                <w:trHeight w:val="606"/>
              </w:trPr>
              <w:tc>
                <w:tcPr>
                  <w:tcW w:w="5790" w:type="dxa"/>
                </w:tcPr>
                <w:p w:rsidR="00B66245" w:rsidRPr="00E347D9" w:rsidRDefault="00B66245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Бөлшектердің бөлімінің ең кіші ортақ еселігін табады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66245" w:rsidRPr="00E347D9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66245" w:rsidRPr="00055940" w:rsidTr="009B284A">
              <w:trPr>
                <w:trHeight w:val="575"/>
              </w:trPr>
              <w:tc>
                <w:tcPr>
                  <w:tcW w:w="5790" w:type="dxa"/>
                </w:tcPr>
                <w:p w:rsidR="00B66245" w:rsidRPr="00E347D9" w:rsidRDefault="00B66245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Толықтауыш көбейткішін анықтап, ортақ бөлімге келтіреді;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66245" w:rsidRPr="00E347D9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  <w:tr w:rsidR="00B66245" w:rsidRPr="0068753B" w:rsidTr="009B284A">
              <w:trPr>
                <w:trHeight w:val="575"/>
              </w:trPr>
              <w:tc>
                <w:tcPr>
                  <w:tcW w:w="5790" w:type="dxa"/>
                </w:tcPr>
                <w:p w:rsidR="00B66245" w:rsidRPr="00E347D9" w:rsidRDefault="00B66245" w:rsidP="0020783F">
                  <w:pPr>
                    <w:pStyle w:val="a6"/>
                    <w:framePr w:hSpace="180" w:wrap="around" w:vAnchor="text" w:hAnchor="page" w:x="762" w:y="188"/>
                    <w:numPr>
                      <w:ilvl w:val="0"/>
                      <w:numId w:val="13"/>
                    </w:numPr>
                    <w:spacing w:after="0" w:line="240" w:lineRule="auto"/>
                    <w:ind w:left="9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Ережені қолданып,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бөлімдері әр түрлі бөлшектерді қ</w:t>
                  </w:r>
                  <w:r w:rsidRPr="00E347D9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осу және азайтуды орындайды:</w:t>
                  </w:r>
                </w:p>
              </w:tc>
              <w:tc>
                <w:tcPr>
                  <w:tcW w:w="424" w:type="dxa"/>
                  <w:shd w:val="clear" w:color="auto" w:fill="auto"/>
                </w:tcPr>
                <w:p w:rsidR="00B66245" w:rsidRPr="00362F9A" w:rsidRDefault="00B66245" w:rsidP="0020783F">
                  <w:pPr>
                    <w:framePr w:hSpace="180" w:wrap="around" w:vAnchor="text" w:hAnchor="page" w:x="762" w:y="188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</w:tr>
          </w:tbl>
          <w:p w:rsidR="00B66245" w:rsidRPr="00B66245" w:rsidRDefault="00B66245" w:rsidP="00B6624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99" w:type="pct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Презентация, слайд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55626" w:rsidRDefault="00B66245" w:rsidP="00451EA5">
            <w:pPr>
              <w:shd w:val="clear" w:color="auto" w:fill="FFFFFF" w:themeFill="background1"/>
              <w:tabs>
                <w:tab w:val="right" w:pos="17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245" w:rsidRPr="00455626" w:rsidTr="00437FBE">
        <w:trPr>
          <w:trHeight w:val="4817"/>
        </w:trPr>
        <w:tc>
          <w:tcPr>
            <w:tcW w:w="943" w:type="pct"/>
          </w:tcPr>
          <w:p w:rsidR="00B66245" w:rsidRPr="00455626" w:rsidRDefault="00B66245" w:rsidP="00B6624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B66245" w:rsidRPr="00455626" w:rsidRDefault="00B66245" w:rsidP="00B6624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662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</w:p>
          <w:p w:rsidR="00B66245" w:rsidRPr="00455626" w:rsidRDefault="00B66245" w:rsidP="0052352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pct"/>
            <w:gridSpan w:val="6"/>
          </w:tcPr>
          <w:p w:rsidR="004C6787" w:rsidRPr="004C6787" w:rsidRDefault="004C6787" w:rsidP="004C67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6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 w:rsidRPr="004C6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 қорытындылау</w:t>
            </w:r>
            <w:r w:rsidR="0033483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. Үйге тапсырма№ 614,615</w:t>
            </w:r>
          </w:p>
          <w:p w:rsidR="00FF3977" w:rsidRDefault="004C6787" w:rsidP="004C67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6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 </w:t>
            </w:r>
            <w:r w:rsidRPr="00FF3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Рефлексия</w:t>
            </w:r>
          </w:p>
          <w:p w:rsidR="00FF3977" w:rsidRDefault="00411893" w:rsidP="004C67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F3977" w:rsidRPr="00FF397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БББ</w:t>
            </w:r>
            <w:r w:rsidR="00FF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F3977" w:rsidRPr="004C6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F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стратегиясы</w:t>
            </w:r>
          </w:p>
          <w:p w:rsidR="004C6787" w:rsidRPr="004C6787" w:rsidRDefault="004C6787" w:rsidP="004C678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C6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балдардың саны бойынша</w:t>
            </w:r>
            <w:r w:rsidR="00FF39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C67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жүзеге асырылады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C6787" w:rsidRPr="004C6787" w:rsidRDefault="004C6787" w:rsidP="004C67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13-15 балл </w:t>
            </w:r>
            <w:r w:rsidRPr="004C678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-</w:t>
            </w:r>
            <w:r w:rsidRPr="004C67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 ұнады, толық түсіндім; </w:t>
            </w:r>
          </w:p>
          <w:p w:rsidR="004C6787" w:rsidRPr="004C6787" w:rsidRDefault="004C6787" w:rsidP="004C67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67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9-12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балл</w:t>
            </w:r>
            <w:r w:rsidRPr="004C67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сабақ ұнады, бірақ түсінбеген тұстарым бар; </w:t>
            </w:r>
          </w:p>
          <w:p w:rsidR="004C6787" w:rsidRPr="00CA476C" w:rsidRDefault="004C6787" w:rsidP="004C678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C67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0-9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балл </w:t>
            </w:r>
            <w:r w:rsidRPr="004C67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 тақырыпты түсінбедім.</w:t>
            </w:r>
            <w:r w:rsidRPr="00CA476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66245" w:rsidRDefault="00B66245" w:rsidP="00B662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32F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Оқушыларды бағалау</w:t>
            </w:r>
          </w:p>
          <w:p w:rsidR="00B66245" w:rsidRPr="004D0427" w:rsidRDefault="00B66245" w:rsidP="00B662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D042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Бағалау парақшасы</w:t>
            </w:r>
          </w:p>
          <w:p w:rsidR="00B66245" w:rsidRDefault="00B66245" w:rsidP="00B662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3"/>
              <w:gridCol w:w="833"/>
              <w:gridCol w:w="833"/>
            </w:tblGrid>
            <w:tr w:rsidR="00B66245" w:rsidRPr="00EB0AA6" w:rsidTr="009B284A">
              <w:trPr>
                <w:cantSplit/>
                <w:trHeight w:val="1626"/>
              </w:trPr>
              <w:tc>
                <w:tcPr>
                  <w:tcW w:w="832" w:type="dxa"/>
                  <w:textDirection w:val="btLr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Оқушы номері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</w:t>
                  </w: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5</w:t>
                  </w: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6</w:t>
                  </w:r>
                </w:p>
              </w:tc>
              <w:tc>
                <w:tcPr>
                  <w:tcW w:w="833" w:type="dxa"/>
                  <w:textDirection w:val="btLr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Қорытынды балл</w:t>
                  </w:r>
                </w:p>
              </w:tc>
            </w:tr>
            <w:tr w:rsidR="00B66245" w:rsidRPr="00EB0AA6" w:rsidTr="009B284A"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1.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66245" w:rsidRPr="00EB0AA6" w:rsidTr="009B284A"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2.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66245" w:rsidRPr="00EB0AA6" w:rsidTr="009B284A"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3.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66245" w:rsidRPr="00EB0AA6" w:rsidTr="000071BC">
              <w:trPr>
                <w:trHeight w:val="556"/>
              </w:trPr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t>4.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  <w:tr w:rsidR="00B66245" w:rsidRPr="00EB0AA6" w:rsidTr="009B284A"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4D0427"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  <w:lastRenderedPageBreak/>
                    <w:t>5.</w:t>
                  </w: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2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  <w:tc>
                <w:tcPr>
                  <w:tcW w:w="833" w:type="dxa"/>
                </w:tcPr>
                <w:p w:rsidR="00B66245" w:rsidRPr="004D0427" w:rsidRDefault="00B66245" w:rsidP="0020783F">
                  <w:pPr>
                    <w:framePr w:hSpace="180" w:wrap="around" w:vAnchor="text" w:hAnchor="page" w:x="762" w:y="18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B66245" w:rsidRDefault="00B66245" w:rsidP="00B662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B66245" w:rsidRDefault="00B66245" w:rsidP="00B662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4D0427" w:rsidRDefault="00B66245" w:rsidP="00B662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66245" w:rsidRPr="00AF32FC" w:rsidRDefault="00B66245" w:rsidP="00B6624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136525</wp:posOffset>
                  </wp:positionV>
                  <wp:extent cx="3493770" cy="2348230"/>
                  <wp:effectExtent l="19050" t="0" r="0" b="0"/>
                  <wp:wrapTopAndBottom/>
                  <wp:docPr id="16" name="Рисунок 123" descr="ÐÐ¾ÑÐ¾Ð¶ÐµÐµ Ð¸Ð·Ð¾Ð±ÑÐ°Ð¶ÐµÐ½Ð¸Ð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ÐÐ¾ÑÐ¾Ð¶ÐµÐµ Ð¸Ð·Ð¾Ð±ÑÐ°Ð¶ÐµÐ½Ð¸Ð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3770" cy="234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6245" w:rsidRPr="00B66245" w:rsidRDefault="00B66245" w:rsidP="003624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99" w:type="pct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245" w:rsidRPr="00455626" w:rsidTr="00437FBE">
        <w:trPr>
          <w:trHeight w:val="3186"/>
        </w:trPr>
        <w:tc>
          <w:tcPr>
            <w:tcW w:w="943" w:type="pct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Саралау –оқушыларға қалай көбірек қолдау көрсетуді жоспарлайсыз? </w:t>
            </w: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Қабілеті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жоғары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оқ</w:t>
            </w:r>
            <w:proofErr w:type="gram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ушылар</w:t>
            </w:r>
            <w:proofErr w:type="gram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қандай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міндет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қоюды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жоспарлап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отырсыз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3158" w:type="pct"/>
            <w:gridSpan w:val="6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Бағалау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оқушылардың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материалды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меңгеру</w:t>
            </w:r>
            <w:proofErr w:type="spellEnd"/>
            <w:proofErr w:type="gram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деңгейін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қалай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тексеруді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жоспарлайсыз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</w:tc>
        <w:tc>
          <w:tcPr>
            <w:tcW w:w="899" w:type="pct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Денсаулық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ауіпсіздік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техникасының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сақталуы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66245" w:rsidRPr="0020783F" w:rsidTr="00437FBE">
        <w:trPr>
          <w:trHeight w:val="842"/>
        </w:trPr>
        <w:tc>
          <w:tcPr>
            <w:tcW w:w="943" w:type="pct"/>
          </w:tcPr>
          <w:p w:rsidR="00B66245" w:rsidRPr="00455626" w:rsidRDefault="00B66245" w:rsidP="00945C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 анықтау үшін «Қызығушылықты ояту» әдісі, ойын бекітіп, өмірде қолданылуын түсіну үшін   «практикалық жұмыс»,   оқушылардың деңгейін анықтау үшін «же жұмыс»,  деңгей бойынша оқушыларды дамыту үшін «ойлан, жүптас, бөліс» әдістерін қолданамын.</w:t>
            </w:r>
          </w:p>
        </w:tc>
        <w:tc>
          <w:tcPr>
            <w:tcW w:w="3158" w:type="pct"/>
            <w:gridSpan w:val="6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«Қол шапалақтау», </w:t>
            </w:r>
            <w:r w:rsidRPr="004556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«барм</w:t>
            </w:r>
            <w:r w:rsidRPr="00B37641"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ақ</w:t>
            </w:r>
            <w:r w:rsidRPr="00B3764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Pr="00B3764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,«дескриптор» арқылы бағалаймын.</w:t>
            </w:r>
          </w:p>
          <w:p w:rsidR="00B66245" w:rsidRPr="00455626" w:rsidRDefault="00B66245" w:rsidP="00945C61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Кері байланыс</w:t>
            </w:r>
          </w:p>
          <w:p w:rsidR="00B66245" w:rsidRPr="00455626" w:rsidRDefault="00B66245" w:rsidP="00964F7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455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</w:t>
            </w:r>
            <w:r w:rsidRPr="00455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«</w:t>
            </w:r>
            <w:r w:rsidR="00964F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Тазалық</w:t>
            </w:r>
            <w:r w:rsidR="003055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4556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» </w:t>
            </w:r>
            <w:r w:rsidRPr="00455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арқылы жүргізіледі.</w:t>
            </w:r>
            <w:r w:rsidRPr="0045562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99" w:type="pct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Ширату жаттығуын «сөзді тап» әдісі бойынша жүргіземін. «Постермен жұмыс» ойларын сергітеді. </w:t>
            </w:r>
          </w:p>
          <w:p w:rsidR="00B66245" w:rsidRPr="00455626" w:rsidRDefault="00B66245" w:rsidP="007F7C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55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Интерактивті тақтаны мөлшерлі уақытта пайдаланамын.</w:t>
            </w:r>
          </w:p>
        </w:tc>
      </w:tr>
      <w:tr w:rsidR="00B66245" w:rsidRPr="0020783F" w:rsidTr="00B66245">
        <w:trPr>
          <w:trHeight w:val="978"/>
        </w:trPr>
        <w:tc>
          <w:tcPr>
            <w:tcW w:w="2158" w:type="pct"/>
            <w:gridSpan w:val="3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 xml:space="preserve">Сабақ бойынша рефлексия 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Жеткізбесе, неліктен? 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Сабақта саралау дұрыс жүргізілді ме? 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Сабақтың уақыттық кезеңдері сақталды ма? 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жоспарынан қандай ауытқулар болды, неліктен?</w:t>
            </w:r>
          </w:p>
        </w:tc>
        <w:tc>
          <w:tcPr>
            <w:tcW w:w="1456" w:type="pct"/>
            <w:gridSpan w:val="2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  <w:tc>
          <w:tcPr>
            <w:tcW w:w="1386" w:type="pct"/>
            <w:gridSpan w:val="3"/>
          </w:tcPr>
          <w:p w:rsidR="00B66245" w:rsidRPr="00455626" w:rsidRDefault="00B66245" w:rsidP="007F7C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66245" w:rsidRPr="00455626" w:rsidTr="00B66245">
        <w:trPr>
          <w:trHeight w:val="2478"/>
        </w:trPr>
        <w:tc>
          <w:tcPr>
            <w:tcW w:w="2158" w:type="pct"/>
            <w:gridSpan w:val="3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Жалпы баға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1: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245" w:rsidRPr="00455626" w:rsidRDefault="00B66245" w:rsidP="00965A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Сабақты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жақ</w:t>
            </w:r>
            <w:proofErr w:type="gram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сарту</w:t>
            </w:r>
            <w:proofErr w:type="gram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ға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ықпал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ете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алады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оқыту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да,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оқу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 </w:t>
            </w:r>
            <w:proofErr w:type="spellStart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ойланыңыз</w:t>
            </w:r>
            <w:proofErr w:type="spellEnd"/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)?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6245" w:rsidRPr="00455626" w:rsidRDefault="00B66245" w:rsidP="00965AF7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</w:rPr>
              <w:t>2: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5562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</w:p>
        </w:tc>
        <w:tc>
          <w:tcPr>
            <w:tcW w:w="1456" w:type="pct"/>
            <w:gridSpan w:val="2"/>
          </w:tcPr>
          <w:p w:rsidR="00B66245" w:rsidRPr="00455626" w:rsidRDefault="00B66245" w:rsidP="0083312F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86" w:type="pct"/>
            <w:gridSpan w:val="3"/>
          </w:tcPr>
          <w:p w:rsidR="00B66245" w:rsidRPr="00455626" w:rsidRDefault="00B66245" w:rsidP="007F7C3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bookmarkEnd w:id="3"/>
      <w:bookmarkEnd w:id="4"/>
      <w:bookmarkEnd w:id="5"/>
      <w:bookmarkEnd w:id="6"/>
    </w:tbl>
    <w:p w:rsidR="00CC7ECF" w:rsidRDefault="00CC7ECF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C7ECF" w:rsidRDefault="00CC7ECF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11686" w:rsidRDefault="00211686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7ECF" w:rsidRDefault="00CC7ECF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D0427" w:rsidRDefault="004D0427" w:rsidP="004D0427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«Ой толғау» тест жұмысы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681"/>
      </w:tblGrid>
      <w:tr w:rsidR="004D0427" w:rsidTr="009B284A">
        <w:tc>
          <w:tcPr>
            <w:tcW w:w="2547" w:type="dxa"/>
          </w:tcPr>
          <w:p w:rsidR="004D0427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Бағалау критерийлері</w:t>
            </w:r>
          </w:p>
        </w:tc>
        <w:tc>
          <w:tcPr>
            <w:tcW w:w="2410" w:type="dxa"/>
          </w:tcPr>
          <w:p w:rsidR="004D0427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Дескрипторлар</w:t>
            </w:r>
          </w:p>
        </w:tc>
        <w:tc>
          <w:tcPr>
            <w:tcW w:w="1681" w:type="dxa"/>
          </w:tcPr>
          <w:p w:rsidR="004D0427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Балл </w:t>
            </w:r>
          </w:p>
        </w:tc>
      </w:tr>
      <w:tr w:rsidR="004D0427" w:rsidTr="009B284A">
        <w:tc>
          <w:tcPr>
            <w:tcW w:w="2547" w:type="dxa"/>
          </w:tcPr>
          <w:p w:rsidR="004D0427" w:rsidRPr="00EA7AD0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Есепте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9</m:t>
                  </m:r>
                </m:den>
              </m:f>
            </m:oMath>
          </w:p>
          <w:p w:rsidR="004D0427" w:rsidRPr="00EA7AD0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16</m:t>
                  </m:r>
                </m:den>
              </m:f>
            </m:oMath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;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 </m:t>
              </m:r>
            </m:oMath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63</m:t>
                  </m:r>
                </m:den>
              </m:f>
            </m:oMath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2410" w:type="dxa"/>
          </w:tcPr>
          <w:p w:rsidR="004D0427" w:rsidRPr="00B81B77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34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 әр түрлі бөлш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ектерді қосады</w:t>
            </w:r>
          </w:p>
        </w:tc>
        <w:tc>
          <w:tcPr>
            <w:tcW w:w="1681" w:type="dxa"/>
          </w:tcPr>
          <w:p w:rsidR="004D0427" w:rsidRPr="00DA324B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4D0427" w:rsidTr="009B284A">
        <w:tc>
          <w:tcPr>
            <w:tcW w:w="2547" w:type="dxa"/>
          </w:tcPr>
          <w:p w:rsidR="004D0427" w:rsidRPr="00EA7AD0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Мәнін тап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21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14</m:t>
                  </m:r>
                </m:den>
              </m:f>
            </m:oMath>
          </w:p>
          <w:p w:rsidR="004D0427" w:rsidRDefault="004D0427" w:rsidP="009B284A">
            <w:pPr>
              <w:pStyle w:val="a6"/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0427" w:rsidRPr="00EA7AD0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</m:t>
              </m:r>
            </m:oMath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6</m:t>
                  </m:r>
                </m:den>
              </m:f>
            </m:oMath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42</m:t>
                  </m:r>
                </m:den>
              </m:f>
            </m:oMath>
          </w:p>
        </w:tc>
        <w:tc>
          <w:tcPr>
            <w:tcW w:w="2410" w:type="dxa"/>
          </w:tcPr>
          <w:p w:rsidR="004D0427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47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Бөлімдері әр түрлі бөлш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ектерді азайтады.</w:t>
            </w:r>
          </w:p>
        </w:tc>
        <w:tc>
          <w:tcPr>
            <w:tcW w:w="1681" w:type="dxa"/>
          </w:tcPr>
          <w:p w:rsidR="004D0427" w:rsidRPr="00DA324B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D0427" w:rsidTr="009B284A">
        <w:tc>
          <w:tcPr>
            <w:tcW w:w="2547" w:type="dxa"/>
          </w:tcPr>
          <w:p w:rsidR="004D0427" w:rsidRPr="00EA7AD0" w:rsidRDefault="004D0427" w:rsidP="009B284A">
            <w:pPr>
              <w:framePr w:hSpace="180" w:wrap="around" w:vAnchor="text" w:hAnchor="page" w:x="762" w:y="188"/>
              <w:rPr>
                <w:rFonts w:ascii="Cambria Math" w:hAnsi="Cambria Math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A7AD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Теңдеуді шеш: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х+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14</m:t>
                  </m:r>
                </m:den>
              </m:f>
            </m:oMath>
          </w:p>
          <w:p w:rsidR="004D0427" w:rsidRPr="00EA7AD0" w:rsidRDefault="004D0427" w:rsidP="009B284A">
            <w:pPr>
              <w:framePr w:hSpace="180" w:wrap="around" w:vAnchor="text" w:hAnchor="page" w:x="762" w:y="188"/>
              <w:rPr>
                <w:rFonts w:ascii="Cambria Math" w:hAnsi="Cambria Math" w:cs="Times New Roman"/>
                <w:sz w:val="24"/>
                <w:szCs w:val="24"/>
                <w:lang w:val="kk-KZ"/>
              </w:rPr>
            </w:pPr>
            <w:r>
              <w:rPr>
                <w:rFonts w:ascii="Cambria Math" w:hAnsi="Cambria Math" w:cs="Times New Roman"/>
                <w:sz w:val="24"/>
                <w:szCs w:val="24"/>
                <w:lang w:val="kk-KZ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  В)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 </m:t>
              </m:r>
            </m:oMath>
            <w:r>
              <w:rPr>
                <w:rFonts w:ascii="Cambria Math" w:hAnsi="Cambria Math" w:cs="Times New Roman"/>
                <w:sz w:val="24"/>
                <w:szCs w:val="24"/>
                <w:lang w:val="kk-KZ"/>
              </w:rPr>
              <w:t>; С)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70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</m:t>
              </m:r>
            </m:oMath>
          </w:p>
        </w:tc>
        <w:tc>
          <w:tcPr>
            <w:tcW w:w="2410" w:type="dxa"/>
          </w:tcPr>
          <w:p w:rsidR="004D0427" w:rsidRPr="00B81B77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Теңдеуді шешіп, бөлшектерді азайтады.</w:t>
            </w:r>
          </w:p>
        </w:tc>
        <w:tc>
          <w:tcPr>
            <w:tcW w:w="1681" w:type="dxa"/>
          </w:tcPr>
          <w:p w:rsidR="004D0427" w:rsidRPr="00DA324B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4D0427" w:rsidTr="009B284A">
        <w:tc>
          <w:tcPr>
            <w:tcW w:w="2547" w:type="dxa"/>
          </w:tcPr>
          <w:p w:rsidR="004D0427" w:rsidRPr="00B81B77" w:rsidRDefault="004D0427" w:rsidP="005759A8">
            <w:pPr>
              <w:framePr w:hSpace="180" w:wrap="around" w:vAnchor="text" w:hAnchor="page" w:x="762" w:y="188"/>
              <w:rPr>
                <w:rFonts w:ascii="Cambria Math" w:hAnsi="Cambria Math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="005759A8">
              <w:rPr>
                <w:rFonts w:ascii="Cambria Math" w:hAnsi="Cambria Math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Cambria Math" w:hAnsi="Cambria Math" w:cs="Times New Roman"/>
                <w:sz w:val="24"/>
                <w:szCs w:val="24"/>
                <w:lang w:val="kk-KZ"/>
              </w:rPr>
              <w:t>А)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;В)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10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 xml:space="preserve">;С)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kk-KZ"/>
                    </w:rPr>
                    <m:t>50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  <w:lang w:val="kk-KZ"/>
                </w:rPr>
                <m:t>;</m:t>
              </m:r>
            </m:oMath>
          </w:p>
        </w:tc>
        <w:tc>
          <w:tcPr>
            <w:tcW w:w="2410" w:type="dxa"/>
          </w:tcPr>
          <w:p w:rsidR="004D0427" w:rsidRPr="00B81B77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81B7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Өрнек құрастырып, амалдарды орындайды.</w:t>
            </w:r>
          </w:p>
        </w:tc>
        <w:tc>
          <w:tcPr>
            <w:tcW w:w="1681" w:type="dxa"/>
          </w:tcPr>
          <w:p w:rsidR="004D0427" w:rsidRPr="00DA324B" w:rsidRDefault="004D0427" w:rsidP="009B284A">
            <w:pPr>
              <w:framePr w:hSpace="180" w:wrap="around" w:vAnchor="text" w:hAnchor="page" w:x="762" w:y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32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</w:tbl>
    <w:p w:rsidR="004D0427" w:rsidRPr="00DA324B" w:rsidRDefault="004D0427" w:rsidP="004D0427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(Оқушылар дәптерлерімен ауысып, тақтадан ұсынылған жауаппен тексереді)</w:t>
      </w:r>
    </w:p>
    <w:p w:rsidR="004D0427" w:rsidRPr="00455626" w:rsidRDefault="004D0427" w:rsidP="00D40D1A">
      <w:pPr>
        <w:rPr>
          <w:rFonts w:ascii="Times New Roman" w:hAnsi="Times New Roman" w:cs="Times New Roman"/>
          <w:sz w:val="24"/>
          <w:szCs w:val="24"/>
          <w:lang w:val="kk-KZ" w:eastAsia="en-US"/>
        </w:rPr>
      </w:pPr>
    </w:p>
    <w:sectPr w:rsidR="004D0427" w:rsidRPr="00455626" w:rsidSect="008D3A3C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0313"/>
    <w:multiLevelType w:val="hybridMultilevel"/>
    <w:tmpl w:val="865A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C4374"/>
    <w:multiLevelType w:val="hybridMultilevel"/>
    <w:tmpl w:val="69369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334A"/>
    <w:multiLevelType w:val="hybridMultilevel"/>
    <w:tmpl w:val="96EA1F2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223E5BAD"/>
    <w:multiLevelType w:val="hybridMultilevel"/>
    <w:tmpl w:val="88D4C3B2"/>
    <w:lvl w:ilvl="0" w:tplc="0EBC9966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7CE3A54"/>
    <w:multiLevelType w:val="hybridMultilevel"/>
    <w:tmpl w:val="AC9436EE"/>
    <w:lvl w:ilvl="0" w:tplc="966E953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C946116"/>
    <w:multiLevelType w:val="hybridMultilevel"/>
    <w:tmpl w:val="D834C9D2"/>
    <w:lvl w:ilvl="0" w:tplc="98068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3C4D81"/>
    <w:multiLevelType w:val="hybridMultilevel"/>
    <w:tmpl w:val="E29AAECC"/>
    <w:lvl w:ilvl="0" w:tplc="6D164516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C843AE0"/>
    <w:multiLevelType w:val="hybridMultilevel"/>
    <w:tmpl w:val="A7A88986"/>
    <w:lvl w:ilvl="0" w:tplc="4AFE4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216E7"/>
    <w:multiLevelType w:val="hybridMultilevel"/>
    <w:tmpl w:val="8056DE80"/>
    <w:lvl w:ilvl="0" w:tplc="547CAA7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0BB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651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FCD7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FE37A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83E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C1A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C4F10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206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D445F6"/>
    <w:multiLevelType w:val="hybridMultilevel"/>
    <w:tmpl w:val="81F62D4E"/>
    <w:lvl w:ilvl="0" w:tplc="87506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4E9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52F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E07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08C8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40F9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FCD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A21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3A8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165300"/>
    <w:multiLevelType w:val="hybridMultilevel"/>
    <w:tmpl w:val="A4C00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0332E"/>
    <w:multiLevelType w:val="hybridMultilevel"/>
    <w:tmpl w:val="9586CABC"/>
    <w:lvl w:ilvl="0" w:tplc="B31A8AB4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6AAC1063"/>
    <w:multiLevelType w:val="hybridMultilevel"/>
    <w:tmpl w:val="5712B68E"/>
    <w:lvl w:ilvl="0" w:tplc="A31E69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71C44E8A"/>
    <w:multiLevelType w:val="hybridMultilevel"/>
    <w:tmpl w:val="9B2EDEBA"/>
    <w:lvl w:ilvl="0" w:tplc="148A5F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02D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88D3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7CD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5E1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8E85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DC5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96D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D9A8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6306772"/>
    <w:multiLevelType w:val="hybridMultilevel"/>
    <w:tmpl w:val="398E483C"/>
    <w:lvl w:ilvl="0" w:tplc="164E0326">
      <w:start w:val="2"/>
      <w:numFmt w:val="decimal"/>
      <w:lvlText w:val="%1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7721745"/>
    <w:multiLevelType w:val="hybridMultilevel"/>
    <w:tmpl w:val="BA0CD7E2"/>
    <w:lvl w:ilvl="0" w:tplc="4BD8EF7A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7B3B6723"/>
    <w:multiLevelType w:val="hybridMultilevel"/>
    <w:tmpl w:val="D834C9D2"/>
    <w:lvl w:ilvl="0" w:tplc="98068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2"/>
  </w:num>
  <w:num w:numId="5">
    <w:abstractNumId w:val="16"/>
  </w:num>
  <w:num w:numId="6">
    <w:abstractNumId w:val="14"/>
  </w:num>
  <w:num w:numId="7">
    <w:abstractNumId w:val="3"/>
  </w:num>
  <w:num w:numId="8">
    <w:abstractNumId w:val="6"/>
  </w:num>
  <w:num w:numId="9">
    <w:abstractNumId w:val="15"/>
  </w:num>
  <w:num w:numId="10">
    <w:abstractNumId w:val="11"/>
  </w:num>
  <w:num w:numId="11">
    <w:abstractNumId w:val="7"/>
  </w:num>
  <w:num w:numId="12">
    <w:abstractNumId w:val="1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025"/>
    <w:rsid w:val="0000129D"/>
    <w:rsid w:val="000056C3"/>
    <w:rsid w:val="000071BC"/>
    <w:rsid w:val="00015F56"/>
    <w:rsid w:val="00037684"/>
    <w:rsid w:val="00040D9D"/>
    <w:rsid w:val="000610E8"/>
    <w:rsid w:val="00067426"/>
    <w:rsid w:val="00075CDC"/>
    <w:rsid w:val="0008084A"/>
    <w:rsid w:val="000829A7"/>
    <w:rsid w:val="000972A0"/>
    <w:rsid w:val="000A17BC"/>
    <w:rsid w:val="000B1979"/>
    <w:rsid w:val="000B53E2"/>
    <w:rsid w:val="000B5A6E"/>
    <w:rsid w:val="000C0202"/>
    <w:rsid w:val="000E3D8F"/>
    <w:rsid w:val="000F27F7"/>
    <w:rsid w:val="00101C9C"/>
    <w:rsid w:val="001064C0"/>
    <w:rsid w:val="00112BEB"/>
    <w:rsid w:val="00122BBA"/>
    <w:rsid w:val="00122C0E"/>
    <w:rsid w:val="00133CB9"/>
    <w:rsid w:val="0013663E"/>
    <w:rsid w:val="00140793"/>
    <w:rsid w:val="00145123"/>
    <w:rsid w:val="001605DE"/>
    <w:rsid w:val="0016617B"/>
    <w:rsid w:val="0016670D"/>
    <w:rsid w:val="00172F69"/>
    <w:rsid w:val="001759A0"/>
    <w:rsid w:val="001A4BB4"/>
    <w:rsid w:val="001A6501"/>
    <w:rsid w:val="001C33FC"/>
    <w:rsid w:val="001D515C"/>
    <w:rsid w:val="001E0B60"/>
    <w:rsid w:val="001F1A68"/>
    <w:rsid w:val="00201F01"/>
    <w:rsid w:val="00203548"/>
    <w:rsid w:val="0020783F"/>
    <w:rsid w:val="00207B49"/>
    <w:rsid w:val="00211686"/>
    <w:rsid w:val="00212DC7"/>
    <w:rsid w:val="002219E8"/>
    <w:rsid w:val="00226625"/>
    <w:rsid w:val="00232D5A"/>
    <w:rsid w:val="00234B42"/>
    <w:rsid w:val="00241787"/>
    <w:rsid w:val="002553CC"/>
    <w:rsid w:val="002610B2"/>
    <w:rsid w:val="002619DC"/>
    <w:rsid w:val="002703B1"/>
    <w:rsid w:val="002919CD"/>
    <w:rsid w:val="002A02D5"/>
    <w:rsid w:val="002A7F35"/>
    <w:rsid w:val="002B106D"/>
    <w:rsid w:val="002B2AFA"/>
    <w:rsid w:val="002B63B6"/>
    <w:rsid w:val="002C1F64"/>
    <w:rsid w:val="002D222C"/>
    <w:rsid w:val="002D5EDB"/>
    <w:rsid w:val="002D6E30"/>
    <w:rsid w:val="002E376F"/>
    <w:rsid w:val="002F53BF"/>
    <w:rsid w:val="0030551A"/>
    <w:rsid w:val="0030669B"/>
    <w:rsid w:val="003170E0"/>
    <w:rsid w:val="00323BEE"/>
    <w:rsid w:val="003252B9"/>
    <w:rsid w:val="003262EF"/>
    <w:rsid w:val="00334839"/>
    <w:rsid w:val="00337A30"/>
    <w:rsid w:val="00341013"/>
    <w:rsid w:val="0035404F"/>
    <w:rsid w:val="00355275"/>
    <w:rsid w:val="003624F2"/>
    <w:rsid w:val="00362F9A"/>
    <w:rsid w:val="00371B0C"/>
    <w:rsid w:val="00380485"/>
    <w:rsid w:val="003811EC"/>
    <w:rsid w:val="00381DB4"/>
    <w:rsid w:val="0038533E"/>
    <w:rsid w:val="00396A4A"/>
    <w:rsid w:val="003A47F5"/>
    <w:rsid w:val="003B0948"/>
    <w:rsid w:val="003B1C06"/>
    <w:rsid w:val="003C1D9D"/>
    <w:rsid w:val="003C2B85"/>
    <w:rsid w:val="003C2C03"/>
    <w:rsid w:val="003E5A81"/>
    <w:rsid w:val="003F3018"/>
    <w:rsid w:val="00411893"/>
    <w:rsid w:val="004120EF"/>
    <w:rsid w:val="00417148"/>
    <w:rsid w:val="00437FBE"/>
    <w:rsid w:val="004455E5"/>
    <w:rsid w:val="00446F34"/>
    <w:rsid w:val="00451EA5"/>
    <w:rsid w:val="00455626"/>
    <w:rsid w:val="00456D44"/>
    <w:rsid w:val="0048783B"/>
    <w:rsid w:val="004C03C8"/>
    <w:rsid w:val="004C3CE7"/>
    <w:rsid w:val="004C618A"/>
    <w:rsid w:val="004C61F5"/>
    <w:rsid w:val="004C6787"/>
    <w:rsid w:val="004C679C"/>
    <w:rsid w:val="004D0427"/>
    <w:rsid w:val="004F1D09"/>
    <w:rsid w:val="004F2C50"/>
    <w:rsid w:val="00523525"/>
    <w:rsid w:val="00530451"/>
    <w:rsid w:val="00531CC9"/>
    <w:rsid w:val="00542CBB"/>
    <w:rsid w:val="00550BFD"/>
    <w:rsid w:val="00561128"/>
    <w:rsid w:val="00566DA8"/>
    <w:rsid w:val="00570297"/>
    <w:rsid w:val="005759A8"/>
    <w:rsid w:val="00583296"/>
    <w:rsid w:val="005A02FF"/>
    <w:rsid w:val="005A0806"/>
    <w:rsid w:val="005A1C83"/>
    <w:rsid w:val="005A2ABD"/>
    <w:rsid w:val="005A7C74"/>
    <w:rsid w:val="005B077E"/>
    <w:rsid w:val="005D311E"/>
    <w:rsid w:val="005D7FFE"/>
    <w:rsid w:val="005F5F05"/>
    <w:rsid w:val="005F7D73"/>
    <w:rsid w:val="006132D0"/>
    <w:rsid w:val="00625FB4"/>
    <w:rsid w:val="0065004A"/>
    <w:rsid w:val="0065387B"/>
    <w:rsid w:val="00673655"/>
    <w:rsid w:val="0067738A"/>
    <w:rsid w:val="0068753B"/>
    <w:rsid w:val="006A19B7"/>
    <w:rsid w:val="006B393B"/>
    <w:rsid w:val="006B47A4"/>
    <w:rsid w:val="006B52C0"/>
    <w:rsid w:val="006C1CFD"/>
    <w:rsid w:val="006D38EB"/>
    <w:rsid w:val="006E36F1"/>
    <w:rsid w:val="006E3D5B"/>
    <w:rsid w:val="006E6568"/>
    <w:rsid w:val="006F27EA"/>
    <w:rsid w:val="00711F52"/>
    <w:rsid w:val="00723843"/>
    <w:rsid w:val="007257DF"/>
    <w:rsid w:val="00740B9B"/>
    <w:rsid w:val="00750C3D"/>
    <w:rsid w:val="00770EB9"/>
    <w:rsid w:val="00793ACC"/>
    <w:rsid w:val="007A08FD"/>
    <w:rsid w:val="007B0352"/>
    <w:rsid w:val="007B2BB2"/>
    <w:rsid w:val="007C7123"/>
    <w:rsid w:val="007D4FB7"/>
    <w:rsid w:val="007F1F65"/>
    <w:rsid w:val="007F7C32"/>
    <w:rsid w:val="00802C10"/>
    <w:rsid w:val="00814FF8"/>
    <w:rsid w:val="0083312F"/>
    <w:rsid w:val="00835610"/>
    <w:rsid w:val="008461BF"/>
    <w:rsid w:val="008535A5"/>
    <w:rsid w:val="00857E76"/>
    <w:rsid w:val="00861076"/>
    <w:rsid w:val="0087165E"/>
    <w:rsid w:val="00887285"/>
    <w:rsid w:val="008935EB"/>
    <w:rsid w:val="008A68CD"/>
    <w:rsid w:val="008B0266"/>
    <w:rsid w:val="008B0E28"/>
    <w:rsid w:val="008B3625"/>
    <w:rsid w:val="008C6BC4"/>
    <w:rsid w:val="008D3A3C"/>
    <w:rsid w:val="008D416A"/>
    <w:rsid w:val="008F00E6"/>
    <w:rsid w:val="008F1DA6"/>
    <w:rsid w:val="008F5306"/>
    <w:rsid w:val="008F6AFC"/>
    <w:rsid w:val="00915274"/>
    <w:rsid w:val="00915C5E"/>
    <w:rsid w:val="0093633F"/>
    <w:rsid w:val="00936FBE"/>
    <w:rsid w:val="00945C61"/>
    <w:rsid w:val="00954F72"/>
    <w:rsid w:val="0095658B"/>
    <w:rsid w:val="00957BF0"/>
    <w:rsid w:val="00964F72"/>
    <w:rsid w:val="00965AF7"/>
    <w:rsid w:val="00965BC6"/>
    <w:rsid w:val="00985A8C"/>
    <w:rsid w:val="009970C1"/>
    <w:rsid w:val="009A2671"/>
    <w:rsid w:val="009A3AAA"/>
    <w:rsid w:val="009B284A"/>
    <w:rsid w:val="009B3749"/>
    <w:rsid w:val="009B56B8"/>
    <w:rsid w:val="009D3FCA"/>
    <w:rsid w:val="009F47CB"/>
    <w:rsid w:val="009F492A"/>
    <w:rsid w:val="00A42036"/>
    <w:rsid w:val="00A47A15"/>
    <w:rsid w:val="00A5631B"/>
    <w:rsid w:val="00A608A2"/>
    <w:rsid w:val="00A60EEE"/>
    <w:rsid w:val="00A70892"/>
    <w:rsid w:val="00A71138"/>
    <w:rsid w:val="00A724FE"/>
    <w:rsid w:val="00A846BE"/>
    <w:rsid w:val="00A852D1"/>
    <w:rsid w:val="00AB4DA2"/>
    <w:rsid w:val="00AF32FC"/>
    <w:rsid w:val="00B035BB"/>
    <w:rsid w:val="00B20FDB"/>
    <w:rsid w:val="00B37641"/>
    <w:rsid w:val="00B50AE2"/>
    <w:rsid w:val="00B66245"/>
    <w:rsid w:val="00B70D18"/>
    <w:rsid w:val="00B71013"/>
    <w:rsid w:val="00B743ED"/>
    <w:rsid w:val="00B77F06"/>
    <w:rsid w:val="00B81B77"/>
    <w:rsid w:val="00BB4643"/>
    <w:rsid w:val="00BC6EB8"/>
    <w:rsid w:val="00BD066E"/>
    <w:rsid w:val="00BE2E04"/>
    <w:rsid w:val="00BE521F"/>
    <w:rsid w:val="00BE59B9"/>
    <w:rsid w:val="00BE5EBC"/>
    <w:rsid w:val="00BE5F1D"/>
    <w:rsid w:val="00BE6C31"/>
    <w:rsid w:val="00BE797A"/>
    <w:rsid w:val="00C06BCB"/>
    <w:rsid w:val="00C2411C"/>
    <w:rsid w:val="00C245CB"/>
    <w:rsid w:val="00C26E00"/>
    <w:rsid w:val="00C27E08"/>
    <w:rsid w:val="00C41A9E"/>
    <w:rsid w:val="00C52902"/>
    <w:rsid w:val="00C70ECA"/>
    <w:rsid w:val="00C73EB3"/>
    <w:rsid w:val="00C76079"/>
    <w:rsid w:val="00C81683"/>
    <w:rsid w:val="00C90F41"/>
    <w:rsid w:val="00C9255B"/>
    <w:rsid w:val="00C9543E"/>
    <w:rsid w:val="00C95721"/>
    <w:rsid w:val="00C96650"/>
    <w:rsid w:val="00CA476C"/>
    <w:rsid w:val="00CA6B39"/>
    <w:rsid w:val="00CA7E74"/>
    <w:rsid w:val="00CC795C"/>
    <w:rsid w:val="00CC7ECF"/>
    <w:rsid w:val="00CF3B16"/>
    <w:rsid w:val="00D1165E"/>
    <w:rsid w:val="00D2189E"/>
    <w:rsid w:val="00D266FC"/>
    <w:rsid w:val="00D362C5"/>
    <w:rsid w:val="00D40D1A"/>
    <w:rsid w:val="00D50C96"/>
    <w:rsid w:val="00D572C3"/>
    <w:rsid w:val="00D65069"/>
    <w:rsid w:val="00D9032C"/>
    <w:rsid w:val="00DA04DE"/>
    <w:rsid w:val="00DA324B"/>
    <w:rsid w:val="00DA6025"/>
    <w:rsid w:val="00DB1374"/>
    <w:rsid w:val="00DB6BE6"/>
    <w:rsid w:val="00DD273B"/>
    <w:rsid w:val="00DD296F"/>
    <w:rsid w:val="00DE0521"/>
    <w:rsid w:val="00DF3DCB"/>
    <w:rsid w:val="00E01165"/>
    <w:rsid w:val="00E042B5"/>
    <w:rsid w:val="00E13739"/>
    <w:rsid w:val="00E14182"/>
    <w:rsid w:val="00E14B10"/>
    <w:rsid w:val="00E17A03"/>
    <w:rsid w:val="00E244C2"/>
    <w:rsid w:val="00E3210C"/>
    <w:rsid w:val="00E347D9"/>
    <w:rsid w:val="00E50ED9"/>
    <w:rsid w:val="00E64933"/>
    <w:rsid w:val="00E71A28"/>
    <w:rsid w:val="00E740D3"/>
    <w:rsid w:val="00E84C21"/>
    <w:rsid w:val="00E85B8C"/>
    <w:rsid w:val="00EA55BD"/>
    <w:rsid w:val="00EA7AD0"/>
    <w:rsid w:val="00EB0AA6"/>
    <w:rsid w:val="00EC55A6"/>
    <w:rsid w:val="00ED0A5F"/>
    <w:rsid w:val="00ED0AE6"/>
    <w:rsid w:val="00EE6AB8"/>
    <w:rsid w:val="00EF0A40"/>
    <w:rsid w:val="00EF3BF1"/>
    <w:rsid w:val="00F006F3"/>
    <w:rsid w:val="00F00871"/>
    <w:rsid w:val="00F013A2"/>
    <w:rsid w:val="00F11F3F"/>
    <w:rsid w:val="00F21CCD"/>
    <w:rsid w:val="00F22062"/>
    <w:rsid w:val="00F26398"/>
    <w:rsid w:val="00F33A43"/>
    <w:rsid w:val="00F35666"/>
    <w:rsid w:val="00F36593"/>
    <w:rsid w:val="00F476CC"/>
    <w:rsid w:val="00F8673D"/>
    <w:rsid w:val="00FB1636"/>
    <w:rsid w:val="00FB7210"/>
    <w:rsid w:val="00FD0D6C"/>
    <w:rsid w:val="00FD6AF9"/>
    <w:rsid w:val="00FF2C99"/>
    <w:rsid w:val="00FF3977"/>
    <w:rsid w:val="00FF422A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96F"/>
    <w:pPr>
      <w:widowControl w:val="0"/>
      <w:spacing w:after="0" w:line="360" w:lineRule="auto"/>
      <w:ind w:left="794" w:firstLine="567"/>
      <w:jc w:val="center"/>
      <w:outlineLvl w:val="0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9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6F"/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DD296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kk-KZ" w:eastAsia="en-US"/>
    </w:rPr>
  </w:style>
  <w:style w:type="character" w:customStyle="1" w:styleId="NESNormalChar">
    <w:name w:val="NES Normal Char"/>
    <w:link w:val="NESNormal"/>
    <w:rsid w:val="00DD296F"/>
    <w:rPr>
      <w:rFonts w:ascii="Times New Roman" w:eastAsia="Times New Roman" w:hAnsi="Times New Roman" w:cs="Times New Roman"/>
      <w:b/>
      <w:iCs/>
      <w:color w:val="000000"/>
      <w:sz w:val="24"/>
      <w:szCs w:val="24"/>
      <w:lang w:val="kk-KZ" w:eastAsia="en-US"/>
    </w:rPr>
  </w:style>
  <w:style w:type="paragraph" w:customStyle="1" w:styleId="AssignmentTemplate">
    <w:name w:val="AssignmentTemplate"/>
    <w:basedOn w:val="9"/>
    <w:rsid w:val="00DD296F"/>
    <w:pPr>
      <w:keepNext w:val="0"/>
      <w:keepLines w:val="0"/>
      <w:spacing w:before="240" w:after="60" w:line="240" w:lineRule="auto"/>
      <w:ind w:firstLine="567"/>
      <w:jc w:val="both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D2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Placeholder Text"/>
    <w:basedOn w:val="a0"/>
    <w:uiPriority w:val="99"/>
    <w:semiHidden/>
    <w:rsid w:val="006A19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B4643"/>
    <w:pPr>
      <w:ind w:left="720"/>
      <w:contextualSpacing/>
    </w:pPr>
  </w:style>
  <w:style w:type="table" w:styleId="a8">
    <w:name w:val="Table Grid"/>
    <w:basedOn w:val="a1"/>
    <w:uiPriority w:val="59"/>
    <w:rsid w:val="00317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link w:val="ListParagraphChar"/>
    <w:rsid w:val="00A608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ListParagraphChar">
    <w:name w:val="List Paragraph Char"/>
    <w:link w:val="11"/>
    <w:locked/>
    <w:rsid w:val="00A608A2"/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a7">
    <w:name w:val="Абзац списка Знак"/>
    <w:link w:val="a6"/>
    <w:uiPriority w:val="34"/>
    <w:locked/>
    <w:rsid w:val="00E347D9"/>
  </w:style>
  <w:style w:type="paragraph" w:styleId="a9">
    <w:name w:val="Normal (Web)"/>
    <w:basedOn w:val="a"/>
    <w:uiPriority w:val="99"/>
    <w:unhideWhenUsed/>
    <w:rsid w:val="00362F9A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96F"/>
    <w:pPr>
      <w:widowControl w:val="0"/>
      <w:spacing w:after="0" w:line="360" w:lineRule="auto"/>
      <w:ind w:left="794" w:firstLine="567"/>
      <w:jc w:val="center"/>
      <w:outlineLvl w:val="0"/>
    </w:pPr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96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96F"/>
    <w:rPr>
      <w:rFonts w:ascii="Arial" w:eastAsia="Times New Roman" w:hAnsi="Arial" w:cs="Times New Roman"/>
      <w:b/>
      <w:sz w:val="28"/>
      <w:szCs w:val="24"/>
      <w:lang w:val="en-GB" w:eastAsia="en-US"/>
    </w:rPr>
  </w:style>
  <w:style w:type="paragraph" w:customStyle="1" w:styleId="NESNormal">
    <w:name w:val="NES Normal"/>
    <w:basedOn w:val="a"/>
    <w:link w:val="NESNormalChar"/>
    <w:autoRedefine/>
    <w:rsid w:val="00DD296F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iCs/>
      <w:color w:val="000000"/>
      <w:sz w:val="24"/>
      <w:szCs w:val="24"/>
      <w:lang w:val="kk-KZ" w:eastAsia="en-US"/>
    </w:rPr>
  </w:style>
  <w:style w:type="character" w:customStyle="1" w:styleId="NESNormalChar">
    <w:name w:val="NES Normal Char"/>
    <w:link w:val="NESNormal"/>
    <w:rsid w:val="00DD296F"/>
    <w:rPr>
      <w:rFonts w:ascii="Times New Roman" w:eastAsia="Times New Roman" w:hAnsi="Times New Roman" w:cs="Times New Roman"/>
      <w:b/>
      <w:iCs/>
      <w:color w:val="000000"/>
      <w:sz w:val="24"/>
      <w:szCs w:val="24"/>
      <w:lang w:val="kk-KZ" w:eastAsia="en-US"/>
    </w:rPr>
  </w:style>
  <w:style w:type="paragraph" w:customStyle="1" w:styleId="AssignmentTemplate">
    <w:name w:val="AssignmentTemplate"/>
    <w:basedOn w:val="9"/>
    <w:rsid w:val="00DD296F"/>
    <w:pPr>
      <w:keepNext w:val="0"/>
      <w:keepLines w:val="0"/>
      <w:spacing w:before="240" w:after="60" w:line="240" w:lineRule="auto"/>
      <w:ind w:firstLine="567"/>
      <w:jc w:val="both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DD296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Placeholder Text"/>
    <w:basedOn w:val="a0"/>
    <w:uiPriority w:val="99"/>
    <w:semiHidden/>
    <w:rsid w:val="006A19B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19B7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BB4643"/>
    <w:pPr>
      <w:ind w:left="720"/>
      <w:contextualSpacing/>
    </w:pPr>
  </w:style>
  <w:style w:type="table" w:styleId="a8">
    <w:name w:val="Table Grid"/>
    <w:basedOn w:val="a1"/>
    <w:uiPriority w:val="59"/>
    <w:rsid w:val="003170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Абзац списка1"/>
    <w:basedOn w:val="a"/>
    <w:link w:val="ListParagraphChar"/>
    <w:rsid w:val="00A608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ListParagraphChar">
    <w:name w:val="List Paragraph Char"/>
    <w:link w:val="11"/>
    <w:locked/>
    <w:rsid w:val="00A608A2"/>
    <w:rPr>
      <w:rFonts w:ascii="Times New Roman" w:eastAsia="Calibri" w:hAnsi="Times New Roman" w:cs="Times New Roman"/>
      <w:sz w:val="24"/>
      <w:szCs w:val="20"/>
      <w:lang w:val="en-GB" w:eastAsia="en-GB"/>
    </w:rPr>
  </w:style>
  <w:style w:type="character" w:customStyle="1" w:styleId="a7">
    <w:name w:val="Абзац списка Знак"/>
    <w:link w:val="a6"/>
    <w:uiPriority w:val="34"/>
    <w:locked/>
    <w:rsid w:val="00E347D9"/>
  </w:style>
  <w:style w:type="paragraph" w:styleId="a9">
    <w:name w:val="Normal (Web)"/>
    <w:basedOn w:val="a"/>
    <w:uiPriority w:val="99"/>
    <w:unhideWhenUsed/>
    <w:rsid w:val="00362F9A"/>
    <w:pPr>
      <w:spacing w:before="100" w:beforeAutospacing="1" w:after="100" w:afterAutospacing="1" w:line="240" w:lineRule="auto"/>
      <w:ind w:left="357" w:hanging="357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1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A5C249"/>
      </a:accent1>
      <a:accent2>
        <a:srgbClr val="10CF9B"/>
      </a:accent2>
      <a:accent3>
        <a:srgbClr val="0BD0D9"/>
      </a:accent3>
      <a:accent4>
        <a:srgbClr val="10CF9B"/>
      </a:accent4>
      <a:accent5>
        <a:srgbClr val="CAE9C0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9A505-29B1-4508-AAED-EE9DCD37A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Адлет</cp:lastModifiedBy>
  <cp:revision>2</cp:revision>
  <cp:lastPrinted>2018-04-17T22:59:00Z</cp:lastPrinted>
  <dcterms:created xsi:type="dcterms:W3CDTF">2020-11-09T10:48:00Z</dcterms:created>
  <dcterms:modified xsi:type="dcterms:W3CDTF">2020-11-09T10:48:00Z</dcterms:modified>
</cp:coreProperties>
</file>