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F8D" w:rsidRPr="00EA6CC2" w:rsidRDefault="00FB5C41" w:rsidP="00FB5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C41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-280670</wp:posOffset>
            </wp:positionV>
            <wp:extent cx="1234440" cy="1296035"/>
            <wp:effectExtent l="19050" t="0" r="3810" b="0"/>
            <wp:wrapSquare wrapText="bothSides"/>
            <wp:docPr id="1" name="Рисунок 1" descr="C:\Users\17\Downloads\WhatsApp Image 2020-10-22 at 13.2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\Downloads\WhatsApp Image 2020-10-22 at 13.24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07F8D" w:rsidRPr="00EA6CC2">
        <w:rPr>
          <w:rFonts w:ascii="Times New Roman" w:hAnsi="Times New Roman" w:cs="Times New Roman"/>
          <w:sz w:val="28"/>
          <w:szCs w:val="28"/>
          <w:lang w:val="kk-KZ"/>
        </w:rPr>
        <w:t>Орынбасар Әлия Жақсылыққызы</w:t>
      </w:r>
    </w:p>
    <w:p w:rsidR="00207F8D" w:rsidRPr="00EA6CC2" w:rsidRDefault="00FB5C41" w:rsidP="00FB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07F8D" w:rsidRPr="00EA6CC2">
        <w:rPr>
          <w:rFonts w:ascii="Times New Roman" w:hAnsi="Times New Roman" w:cs="Times New Roman"/>
          <w:sz w:val="28"/>
          <w:szCs w:val="28"/>
          <w:lang w:val="kk-KZ"/>
        </w:rPr>
        <w:t>Ғ.Мұратбаев атындағы №17 орта</w:t>
      </w:r>
    </w:p>
    <w:p w:rsidR="00207F8D" w:rsidRPr="00EA6CC2" w:rsidRDefault="00FB5C41" w:rsidP="00FB5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07F8D" w:rsidRPr="00EA6CC2">
        <w:rPr>
          <w:rFonts w:ascii="Times New Roman" w:hAnsi="Times New Roman" w:cs="Times New Roman"/>
          <w:sz w:val="28"/>
          <w:szCs w:val="28"/>
          <w:lang w:val="kk-KZ"/>
        </w:rPr>
        <w:t>мектептің химия пәнінің мұғалімі</w:t>
      </w:r>
    </w:p>
    <w:p w:rsidR="00207F8D" w:rsidRDefault="00207F8D" w:rsidP="0020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5C41" w:rsidRDefault="00FB5C41" w:rsidP="0020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5C41" w:rsidRPr="00EA6CC2" w:rsidRDefault="00FB5C41" w:rsidP="0020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57"/>
        <w:gridCol w:w="1759"/>
        <w:gridCol w:w="3581"/>
        <w:gridCol w:w="1275"/>
        <w:gridCol w:w="1843"/>
      </w:tblGrid>
      <w:tr w:rsidR="00207F8D" w:rsidRPr="00FB5C41" w:rsidTr="00CA7B88">
        <w:tc>
          <w:tcPr>
            <w:tcW w:w="2457" w:type="dxa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Ұзақ мерзімді жоспар бөлімі:</w:t>
            </w: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7.2В Ауа. Жану реакциясы</w:t>
            </w:r>
          </w:p>
        </w:tc>
        <w:tc>
          <w:tcPr>
            <w:tcW w:w="8458" w:type="dxa"/>
            <w:gridSpan w:val="4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</w:t>
            </w: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Ғ.Мұратбаев атындағы №17 орта мектеп</w:t>
            </w:r>
          </w:p>
        </w:tc>
      </w:tr>
      <w:tr w:rsidR="00207F8D" w:rsidRPr="00FB5C41" w:rsidTr="00CA7B88">
        <w:tc>
          <w:tcPr>
            <w:tcW w:w="2457" w:type="dxa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8458" w:type="dxa"/>
            <w:gridSpan w:val="4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Орынбасар Ә.Ж.</w:t>
            </w:r>
          </w:p>
        </w:tc>
      </w:tr>
      <w:tr w:rsidR="00207F8D" w:rsidRPr="00EA6CC2" w:rsidTr="00CA7B88">
        <w:tc>
          <w:tcPr>
            <w:tcW w:w="2457" w:type="dxa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</w:t>
            </w:r>
          </w:p>
        </w:tc>
        <w:tc>
          <w:tcPr>
            <w:tcW w:w="8458" w:type="dxa"/>
            <w:gridSpan w:val="4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Қатысқандар:             Қатыспағандар:</w:t>
            </w:r>
          </w:p>
        </w:tc>
      </w:tr>
      <w:tr w:rsidR="00207F8D" w:rsidRPr="00FB5C41" w:rsidTr="00CA7B88">
        <w:tc>
          <w:tcPr>
            <w:tcW w:w="2457" w:type="dxa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</w:t>
            </w:r>
            <w:r w:rsidR="00EA6CC2"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тақырыбы</w:t>
            </w:r>
          </w:p>
        </w:tc>
        <w:tc>
          <w:tcPr>
            <w:tcW w:w="8458" w:type="dxa"/>
            <w:gridSpan w:val="4"/>
          </w:tcPr>
          <w:p w:rsidR="00207F8D" w:rsidRPr="00EA6CC2" w:rsidRDefault="00207F8D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Жану үдерісі: №2 Практикалық жұмыс. </w:t>
            </w:r>
            <w:r w:rsidR="00EA6CC2"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«Күкірт, фосфор және темірдің ауада және оттекте жану реакцияларын салыстыру»</w:t>
            </w:r>
          </w:p>
        </w:tc>
      </w:tr>
      <w:tr w:rsidR="00207F8D" w:rsidRPr="00FB5C41" w:rsidTr="00CA7B88">
        <w:tc>
          <w:tcPr>
            <w:tcW w:w="2457" w:type="dxa"/>
          </w:tcPr>
          <w:p w:rsidR="00207F8D" w:rsidRPr="00EA6CC2" w:rsidRDefault="00EA6CC2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8458" w:type="dxa"/>
            <w:gridSpan w:val="4"/>
          </w:tcPr>
          <w:p w:rsidR="00207F8D" w:rsidRPr="00EA6CC2" w:rsidRDefault="00EA6CC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7.3.1.4   затты жағуға қажетті жағдайларды және жану үдерісінің өнімдерін білу </w:t>
            </w:r>
          </w:p>
          <w:p w:rsidR="00EA6CC2" w:rsidRPr="00EA6CC2" w:rsidRDefault="00EA6CC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7.3.1.5   тез тұтанатын, жанғыш және жанбайтын заттарға мысалдар келтіру</w:t>
            </w:r>
          </w:p>
          <w:p w:rsidR="00EA6CC2" w:rsidRPr="00EA6CC2" w:rsidRDefault="00EA6CC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7.3.1.6   заттардың таза оттекте жақсырақ жанатындығын түсіну</w:t>
            </w:r>
          </w:p>
          <w:p w:rsidR="00EA6CC2" w:rsidRPr="00EA6CC2" w:rsidRDefault="00EA6CC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7.3.1.7   металдар мен бейметалдардың жануы кезінде оксидтертүзілетіндігін білу</w:t>
            </w:r>
          </w:p>
        </w:tc>
      </w:tr>
      <w:tr w:rsidR="00207F8D" w:rsidRPr="00FB5C41" w:rsidTr="00CA7B88">
        <w:tc>
          <w:tcPr>
            <w:tcW w:w="2457" w:type="dxa"/>
          </w:tcPr>
          <w:p w:rsidR="00207F8D" w:rsidRPr="00EA6CC2" w:rsidRDefault="00EA6CC2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6C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  мақсаттары</w:t>
            </w:r>
          </w:p>
        </w:tc>
        <w:tc>
          <w:tcPr>
            <w:tcW w:w="8458" w:type="dxa"/>
            <w:gridSpan w:val="4"/>
          </w:tcPr>
          <w:p w:rsidR="00207F8D" w:rsidRPr="000A7D9F" w:rsidRDefault="00EA6CC2" w:rsidP="00207F8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A7D9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Барлық оқушылар:</w:t>
            </w:r>
          </w:p>
          <w:p w:rsidR="00EA6CC2" w:rsidRPr="00DD46F6" w:rsidRDefault="00EA6CC2" w:rsidP="00DD46F6">
            <w:pPr>
              <w:pStyle w:val="a4"/>
              <w:numPr>
                <w:ilvl w:val="0"/>
                <w:numId w:val="6"/>
              </w:numPr>
              <w:tabs>
                <w:tab w:val="left" w:pos="351"/>
              </w:tabs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жану үдерісінің өнімдерін ажыратып, жануға қажетті жағдайларды сипаттайды; </w:t>
            </w:r>
          </w:p>
          <w:p w:rsidR="00EA6CC2" w:rsidRPr="00DD46F6" w:rsidRDefault="00EA6CC2" w:rsidP="00DD46F6">
            <w:pPr>
              <w:pStyle w:val="a4"/>
              <w:numPr>
                <w:ilvl w:val="0"/>
                <w:numId w:val="6"/>
              </w:numPr>
              <w:tabs>
                <w:tab w:val="left" w:pos="351"/>
              </w:tabs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заттардың оттекте ауаға қарағанда жақсы жанатындығын негіздеп, түсіндіре алады;</w:t>
            </w:r>
          </w:p>
          <w:p w:rsidR="00EA6CC2" w:rsidRPr="000A7D9F" w:rsidRDefault="00EA6CC2" w:rsidP="00EA6CC2">
            <w:pPr>
              <w:tabs>
                <w:tab w:val="left" w:pos="351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A7D9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Оқушылардың басым бөлігі:</w:t>
            </w:r>
          </w:p>
          <w:p w:rsidR="00EA6CC2" w:rsidRPr="00DD46F6" w:rsidRDefault="00EA6CC2" w:rsidP="00DD46F6">
            <w:pPr>
              <w:pStyle w:val="a4"/>
              <w:numPr>
                <w:ilvl w:val="0"/>
                <w:numId w:val="6"/>
              </w:numPr>
              <w:tabs>
                <w:tab w:val="left" w:pos="67"/>
                <w:tab w:val="left" w:pos="351"/>
              </w:tabs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 үдерісін зерттеп, жанатын және жанбайтын заттарға мысал келтіре алады;</w:t>
            </w:r>
          </w:p>
          <w:p w:rsidR="00EA6CC2" w:rsidRPr="00DD46F6" w:rsidRDefault="00EA6CC2" w:rsidP="00DD46F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51"/>
              </w:tabs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күкірт, фосфор, темірдің</w:t>
            </w:r>
            <w:r w:rsidR="000A7D9F"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ауада және оттекте жануын салыстырады;</w:t>
            </w:r>
          </w:p>
          <w:p w:rsidR="000A7D9F" w:rsidRDefault="000A7D9F" w:rsidP="000A7D9F">
            <w:pPr>
              <w:tabs>
                <w:tab w:val="left" w:pos="351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A7D9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Кейбір оқушылар:</w:t>
            </w:r>
          </w:p>
          <w:p w:rsidR="000A7D9F" w:rsidRPr="00DD46F6" w:rsidRDefault="003C23D7" w:rsidP="00DD46F6">
            <w:pPr>
              <w:pStyle w:val="a4"/>
              <w:numPr>
                <w:ilvl w:val="0"/>
                <w:numId w:val="6"/>
              </w:numPr>
              <w:tabs>
                <w:tab w:val="left" w:pos="351"/>
              </w:tabs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металдар мен бейметалдардың жануы кезінде оксидтер түзілетіндігін біледі, нәтижесінде түзілген оксидтері ажыратады.</w:t>
            </w:r>
          </w:p>
        </w:tc>
      </w:tr>
      <w:tr w:rsidR="00207F8D" w:rsidRPr="00FB5C41" w:rsidTr="00CA7B88">
        <w:tc>
          <w:tcPr>
            <w:tcW w:w="2457" w:type="dxa"/>
          </w:tcPr>
          <w:p w:rsidR="00207F8D" w:rsidRPr="00AA2D83" w:rsidRDefault="003C23D7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2D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8458" w:type="dxa"/>
            <w:gridSpan w:val="4"/>
          </w:tcPr>
          <w:p w:rsidR="00F00037" w:rsidRDefault="003C23D7" w:rsidP="00DD46F6">
            <w:pPr>
              <w:pStyle w:val="a4"/>
              <w:numPr>
                <w:ilvl w:val="0"/>
                <w:numId w:val="4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 жағуға қажетті жағдайларды және жану реакциясының өнімдерін айтады.</w:t>
            </w:r>
          </w:p>
          <w:p w:rsidR="00DD46F6" w:rsidRDefault="00F00037" w:rsidP="00DD46F6">
            <w:pPr>
              <w:pStyle w:val="a4"/>
              <w:numPr>
                <w:ilvl w:val="0"/>
                <w:numId w:val="4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тұта</w:t>
            </w:r>
            <w:r w:rsidR="00DD4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натын, жанғыш және жанбайтын заттарды анықтайды. Мысал келтіреді.</w:t>
            </w:r>
          </w:p>
          <w:p w:rsidR="00DD46F6" w:rsidRDefault="00DD46F6" w:rsidP="00DD46F6">
            <w:pPr>
              <w:pStyle w:val="a4"/>
              <w:numPr>
                <w:ilvl w:val="0"/>
                <w:numId w:val="4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мен таза оттекте заттардың жану үдерістерін салыстырады.</w:t>
            </w:r>
          </w:p>
          <w:p w:rsidR="00207F8D" w:rsidRPr="003C23D7" w:rsidRDefault="00DD46F6" w:rsidP="00DD46F6">
            <w:pPr>
              <w:pStyle w:val="a4"/>
              <w:numPr>
                <w:ilvl w:val="0"/>
                <w:numId w:val="4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Бейметалл және металл оксидтерін қышқылдық және негіздік оксидтерге жіктейді.</w:t>
            </w:r>
            <w:r w:rsidR="003C2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07F8D" w:rsidRPr="00EA6CC2" w:rsidTr="00CA7B88">
        <w:tc>
          <w:tcPr>
            <w:tcW w:w="2457" w:type="dxa"/>
          </w:tcPr>
          <w:p w:rsidR="00207F8D" w:rsidRPr="00AA2D83" w:rsidRDefault="00DD46F6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2D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8458" w:type="dxa"/>
            <w:gridSpan w:val="4"/>
          </w:tcPr>
          <w:p w:rsidR="00207F8D" w:rsidRPr="00DD46F6" w:rsidRDefault="00DD46F6" w:rsidP="00207F8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Оқушылар:</w:t>
            </w:r>
          </w:p>
          <w:p w:rsidR="00DD46F6" w:rsidRDefault="00DD46F6" w:rsidP="00DD46F6">
            <w:pPr>
              <w:pStyle w:val="a4"/>
              <w:numPr>
                <w:ilvl w:val="0"/>
                <w:numId w:val="5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 жағуға қажетті жағдайларды және жану үдерісінің өнімдерін біледі</w:t>
            </w:r>
          </w:p>
          <w:p w:rsidR="00DD46F6" w:rsidRDefault="00DD46F6" w:rsidP="00DD46F6">
            <w:pPr>
              <w:pStyle w:val="a4"/>
              <w:numPr>
                <w:ilvl w:val="0"/>
                <w:numId w:val="5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тез тұтанатын, жанғыш және жанбайтын заттарға мысалдар келтіреді</w:t>
            </w:r>
          </w:p>
          <w:p w:rsidR="00DD46F6" w:rsidRDefault="00DD46F6" w:rsidP="00DD46F6">
            <w:pPr>
              <w:pStyle w:val="a4"/>
              <w:numPr>
                <w:ilvl w:val="0"/>
                <w:numId w:val="5"/>
              </w:numPr>
              <w:ind w:left="351" w:firstLine="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заттардың таза оттекте жақсырақ жанатындығын түсінеді</w:t>
            </w:r>
          </w:p>
          <w:p w:rsidR="00DD46F6" w:rsidRDefault="00DD46F6" w:rsidP="00DD46F6">
            <w:pPr>
              <w:pStyle w:val="a4"/>
              <w:numPr>
                <w:ilvl w:val="0"/>
                <w:numId w:val="5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металдар мен бейметалдардың жануы кезінде оксидтер түзілетіндігін біледі</w:t>
            </w:r>
          </w:p>
          <w:p w:rsidR="00DD46F6" w:rsidRDefault="00DD46F6" w:rsidP="00DD46F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Негізгі сөздер мен тіркестер:</w:t>
            </w:r>
          </w:p>
          <w:p w:rsidR="00DD46F6" w:rsidRDefault="00DD46F6" w:rsidP="00DD46F6">
            <w:pPr>
              <w:pStyle w:val="a4"/>
              <w:numPr>
                <w:ilvl w:val="0"/>
                <w:numId w:val="5"/>
              </w:numPr>
              <w:ind w:left="67" w:firstLine="29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Оттек, ауа, жану, тотығу, оксид, жану өнімдері, спирт шамы, металл, бейметалл</w:t>
            </w:r>
          </w:p>
          <w:p w:rsidR="00DD46F6" w:rsidRDefault="00DD46F6" w:rsidP="00DD46F6">
            <w:pPr>
              <w:ind w:left="67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D4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Сыныптағы диалог/жазылым үшін пайдалы тілдік бірліктер:</w:t>
            </w:r>
          </w:p>
          <w:p w:rsidR="00F60DFC" w:rsidRDefault="00F60DFC" w:rsidP="00DD46F6">
            <w:pPr>
              <w:ind w:left="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 үдерісі деген не?</w:t>
            </w:r>
          </w:p>
          <w:p w:rsidR="00F60DFC" w:rsidRDefault="00F60DFC" w:rsidP="00DD46F6">
            <w:pPr>
              <w:ind w:left="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заттар ауаға қарағанда оттекте жақсы жанады деп ойлаймын, себебі ............</w:t>
            </w:r>
          </w:p>
          <w:p w:rsidR="00F60DFC" w:rsidRDefault="00F60DFC" w:rsidP="00DD46F6">
            <w:pPr>
              <w:ind w:left="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Металдар мен бейметалдардың жануы кезінде түзілетін заттар қалай аталады?</w:t>
            </w:r>
          </w:p>
          <w:p w:rsidR="00F60DFC" w:rsidRPr="00F60DFC" w:rsidRDefault="00F60DFC" w:rsidP="00DD46F6">
            <w:pPr>
              <w:ind w:left="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................ салыстырғанда жақсы жанады, себебі .............</w:t>
            </w:r>
          </w:p>
        </w:tc>
      </w:tr>
      <w:tr w:rsidR="00F60DFC" w:rsidRPr="00EA6CC2" w:rsidTr="00CA7B88">
        <w:tc>
          <w:tcPr>
            <w:tcW w:w="2457" w:type="dxa"/>
          </w:tcPr>
          <w:p w:rsidR="00F60DFC" w:rsidRPr="00AA2D83" w:rsidRDefault="00AA2D83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2D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Құндылықтарға баулу</w:t>
            </w:r>
          </w:p>
        </w:tc>
        <w:tc>
          <w:tcPr>
            <w:tcW w:w="8458" w:type="dxa"/>
            <w:gridSpan w:val="4"/>
          </w:tcPr>
          <w:p w:rsidR="00F60DFC" w:rsidRPr="00AA2D83" w:rsidRDefault="00AA2D83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Сыни тұрғыдан ойлау. Нақтылық, шынайылық, тазалық, ұқыптылық, топта бір-бірін тыңдау. Білім мен тәрбие құндылықтары: өз ойларын дәлелдеп жеткізе алу, тәжірибе жасау дағдыларын және түсіну қасиеттерін қалыптастыру. Өмірде қолдана алады.</w:t>
            </w:r>
          </w:p>
        </w:tc>
      </w:tr>
      <w:tr w:rsidR="005A3476" w:rsidRPr="00EA6CC2" w:rsidTr="00CA7B88">
        <w:tc>
          <w:tcPr>
            <w:tcW w:w="2457" w:type="dxa"/>
          </w:tcPr>
          <w:p w:rsidR="005A3476" w:rsidRPr="00AA2D83" w:rsidRDefault="005A3476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 байланыс</w:t>
            </w:r>
          </w:p>
        </w:tc>
        <w:tc>
          <w:tcPr>
            <w:tcW w:w="8458" w:type="dxa"/>
            <w:gridSpan w:val="4"/>
          </w:tcPr>
          <w:p w:rsidR="005A3476" w:rsidRDefault="005A3476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– температура мен жылу энергиясын ажырату. </w:t>
            </w:r>
          </w:p>
          <w:p w:rsidR="005A3476" w:rsidRDefault="005A3476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– энергия, температура</w:t>
            </w:r>
          </w:p>
        </w:tc>
      </w:tr>
      <w:tr w:rsidR="005A3476" w:rsidRPr="00EA6CC2" w:rsidTr="00CA7B88">
        <w:tc>
          <w:tcPr>
            <w:tcW w:w="2457" w:type="dxa"/>
          </w:tcPr>
          <w:p w:rsidR="005A3476" w:rsidRDefault="005A3476" w:rsidP="00207F8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оқу</w:t>
            </w:r>
          </w:p>
        </w:tc>
        <w:tc>
          <w:tcPr>
            <w:tcW w:w="8458" w:type="dxa"/>
            <w:gridSpan w:val="4"/>
          </w:tcPr>
          <w:p w:rsidR="005A3476" w:rsidRDefault="005A3476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5.3 В Энергия және қозғалыс</w:t>
            </w:r>
          </w:p>
        </w:tc>
      </w:tr>
      <w:tr w:rsidR="005A3476" w:rsidRPr="00EA6CC2" w:rsidTr="00CA7B88">
        <w:tc>
          <w:tcPr>
            <w:tcW w:w="10915" w:type="dxa"/>
            <w:gridSpan w:val="5"/>
          </w:tcPr>
          <w:p w:rsidR="005A3476" w:rsidRDefault="005A3476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D06CE9" w:rsidRPr="00EA6CC2" w:rsidTr="00CA7B88">
        <w:tc>
          <w:tcPr>
            <w:tcW w:w="2457" w:type="dxa"/>
          </w:tcPr>
          <w:p w:rsidR="00377612" w:rsidRPr="00377612" w:rsidRDefault="00377612" w:rsidP="0037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6615" w:type="dxa"/>
            <w:gridSpan w:val="3"/>
          </w:tcPr>
          <w:p w:rsidR="00377612" w:rsidRDefault="00377612" w:rsidP="0037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</w:tc>
        <w:tc>
          <w:tcPr>
            <w:tcW w:w="1843" w:type="dxa"/>
          </w:tcPr>
          <w:p w:rsidR="00377612" w:rsidRDefault="00377612" w:rsidP="0037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D06CE9" w:rsidRPr="00377612" w:rsidTr="00CA7B88">
        <w:tc>
          <w:tcPr>
            <w:tcW w:w="2457" w:type="dxa"/>
          </w:tcPr>
          <w:p w:rsidR="00377612" w:rsidRPr="00377612" w:rsidRDefault="00377612" w:rsidP="00377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басы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377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2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3776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6615" w:type="dxa"/>
            <w:gridSpan w:val="3"/>
          </w:tcPr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 Ұйымдастыру кезеңі (Ынтымақтастық атмосферасын қалыптастыру. Күндеріне сәттілік тілеймін.) </w:t>
            </w:r>
          </w:p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ІІ. Үй тапсырмасы. «Білім биржасы» әдісі.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неге газдар қоспасы?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Құрамдық бөлігін ата.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Ауаның құрамындағы: оттек, азот, көмірқышқыл газының мөлшері қандай?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 үдерісі дегеніміз не?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Ауаның құрамын кімдер және қашан зерттей бастады?</w:t>
            </w:r>
          </w:p>
          <w:p w:rsidR="00377612" w:rsidRDefault="00377612" w:rsidP="003776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Ауада қандай кездейсоқ газдар болуы мүмкін? Олар неге қауіпті?</w:t>
            </w:r>
          </w:p>
          <w:p w:rsidR="00377612" w:rsidRDefault="00377612" w:rsidP="00377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дұрыс жауаптарын мадақтау.</w:t>
            </w:r>
          </w:p>
          <w:p w:rsidR="00377612" w:rsidRPr="00377612" w:rsidRDefault="00377612" w:rsidP="003776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ІІІ. Топқа біріктіру («Атомдар және молекулалар» ойыны арқылы топтастыру)</w:t>
            </w:r>
          </w:p>
        </w:tc>
        <w:tc>
          <w:tcPr>
            <w:tcW w:w="1843" w:type="dxa"/>
          </w:tcPr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612" w:rsidRPr="00377612" w:rsidRDefault="00377612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 қиындылары</w:t>
            </w:r>
          </w:p>
        </w:tc>
      </w:tr>
      <w:tr w:rsidR="00D06CE9" w:rsidRPr="00377612" w:rsidTr="00CA7B88">
        <w:tc>
          <w:tcPr>
            <w:tcW w:w="2457" w:type="dxa"/>
          </w:tcPr>
          <w:p w:rsidR="00D06CE9" w:rsidRPr="00377612" w:rsidRDefault="00D06CE9" w:rsidP="0064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ортасы 30 мин</w:t>
            </w:r>
          </w:p>
        </w:tc>
        <w:tc>
          <w:tcPr>
            <w:tcW w:w="6615" w:type="dxa"/>
            <w:gridSpan w:val="3"/>
          </w:tcPr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927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 қозғау.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суретті және бейнежазбаны зерттеп, талдайды, оқу мақсатын анықтайды.</w:t>
            </w:r>
          </w:p>
          <w:p w:rsidR="00D06CE9" w:rsidRDefault="005C47A8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335" cy="717630"/>
                  <wp:effectExtent l="19050" t="0" r="0" b="0"/>
                  <wp:docPr id="2" name="Рисунок 1" descr="Ашық сабақ &quot;Жану үдеріс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шық сабақ &quot;Жану үдеріс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86" cy="71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4798" cy="717630"/>
                  <wp:effectExtent l="19050" t="0" r="6752" b="0"/>
                  <wp:docPr id="4" name="Рисунок 4" descr="Жану процесі - online 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ану процесі - online pres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621" t="53189" r="28083" b="11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98" cy="71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CE9" w:rsidRDefault="00D06CE9" w:rsidP="0064053B">
            <w:pPr>
              <w:pStyle w:val="a4"/>
              <w:numPr>
                <w:ilvl w:val="0"/>
                <w:numId w:val="5"/>
              </w:numPr>
              <w:ind w:left="509" w:hanging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Суреттен не көріп тұрсыздар?</w:t>
            </w:r>
          </w:p>
          <w:p w:rsidR="00D06CE9" w:rsidRDefault="00D06CE9" w:rsidP="0064053B">
            <w:pPr>
              <w:pStyle w:val="a4"/>
              <w:numPr>
                <w:ilvl w:val="0"/>
                <w:numId w:val="5"/>
              </w:numPr>
              <w:ind w:left="509" w:hanging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қандай үдерісті көрсетеді?</w:t>
            </w:r>
          </w:p>
          <w:p w:rsidR="00D06CE9" w:rsidRDefault="00D06CE9" w:rsidP="0064053B">
            <w:pPr>
              <w:pStyle w:val="a4"/>
              <w:numPr>
                <w:ilvl w:val="0"/>
                <w:numId w:val="5"/>
              </w:numPr>
              <w:ind w:left="509" w:hanging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үдерістің белгілері қандай?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ережесімен таныстыру.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V.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 «Химиялық тәжірибелер жасау алаңы» «Ойлан, бірік, бөліс» әдісі бойынша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(К) Көрсетілім №2.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2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Практикалық жұмыс.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Қауіпсіздік ережелерді қайталау.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«Күкірт, фосфор және темірдің оттекте және ауада жану реакциясы». Оқушылар күкірттің, фосфордың, темірдің жануына тәжірибелер орындайды. Реакция теңдеулерін сөзбен жазады. Оқушылар жұмыстарын кестеге толтырады. Бақылау парағын толтыру (жұптық жұмыс)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1411"/>
              <w:gridCol w:w="2589"/>
              <w:gridCol w:w="1662"/>
            </w:tblGrid>
            <w:tr w:rsidR="00D06CE9" w:rsidRPr="00FB5C41" w:rsidTr="00D06CE9">
              <w:tc>
                <w:tcPr>
                  <w:tcW w:w="503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1411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Тәжірибе</w:t>
                  </w:r>
                </w:p>
              </w:tc>
              <w:tc>
                <w:tcPr>
                  <w:tcW w:w="2589" w:type="dxa"/>
                </w:tcPr>
                <w:p w:rsidR="00D06CE9" w:rsidRDefault="00D06CE9" w:rsidP="006405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Бақылау</w:t>
                  </w:r>
                </w:p>
                <w:p w:rsidR="00D06CE9" w:rsidRDefault="00D06CE9" w:rsidP="0064053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Не байқадың?</w:t>
                  </w:r>
                </w:p>
              </w:tc>
              <w:tc>
                <w:tcPr>
                  <w:tcW w:w="1662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Қорытынды</w:t>
                  </w:r>
                </w:p>
              </w:tc>
            </w:tr>
            <w:tr w:rsidR="00D06CE9" w:rsidRPr="00FB5C41" w:rsidTr="00D06CE9">
              <w:tc>
                <w:tcPr>
                  <w:tcW w:w="503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11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589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662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мүшелері өз жұмыстарының зерттеу нәтижелерін ортаға салады.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2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Бірін-бірі бағалау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(оқушылар орындаған тапсырмаларын сағат тілімен ауыстырып, бірін-бірі тексеріп, өзара бағалау жүргізед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D7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568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568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алушы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25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 реакцияларына дұрыс сипат бере алады;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практикада көрген тәжірибені теориямен байланыстыру үшін дұрыс зерттеу жүргізеді;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кестені талапқа сай толтыра алады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ауызша</w:t>
            </w:r>
          </w:p>
          <w:p w:rsidR="00D06CE9" w:rsidRPr="002568A6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тәжірибе жасау ұнады ма? Неге?</w:t>
            </w:r>
          </w:p>
          <w:p w:rsidR="00D06CE9" w:rsidRPr="002568A6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68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Тәжірибеден нені байқадың?</w:t>
            </w:r>
          </w:p>
          <w:p w:rsid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E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VI.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 (сараланған тапсырмалар)</w:t>
            </w:r>
          </w:p>
          <w:p w:rsidR="00D06CE9" w:rsidRDefault="00D06CE9" w:rsidP="0064053B">
            <w:pPr>
              <w:pStyle w:val="a4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сұрақтарға жауап беріңіз. Заттардың жануына қажетті факторларды жазыңыз: </w:t>
            </w:r>
          </w:p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жұлдызша арқылы бағалау</w:t>
            </w:r>
          </w:p>
          <w:p w:rsidR="00D06CE9" w:rsidRDefault="00D06CE9" w:rsidP="0064053B">
            <w:pPr>
              <w:pStyle w:val="a4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Заттардың оттекте жақсы жанатындығын қалай түсіндіресіз?</w:t>
            </w:r>
          </w:p>
          <w:p w:rsidR="00D06CE9" w:rsidRPr="00026B3A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26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майликтер арқылы бағалау</w:t>
            </w:r>
          </w:p>
          <w:p w:rsidR="00D06CE9" w:rsidRDefault="00D06CE9" w:rsidP="0064053B">
            <w:pPr>
              <w:pStyle w:val="a4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Ұсынылған заттарды жану қабілетіне байланысты жанғыш, тұтанғыш,  жанбайтын деп үш топқа бөліңіз: шырпы, этил спирті, мыс сымы, мәрмәр, ағаш, картон.</w:t>
            </w:r>
          </w:p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Кестенің әрбір бағанасын өзіңіз мысалмен келтіріп толтырыңыз.</w:t>
            </w:r>
          </w:p>
          <w:tbl>
            <w:tblPr>
              <w:tblStyle w:val="a3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1893"/>
              <w:gridCol w:w="2042"/>
            </w:tblGrid>
            <w:tr w:rsidR="00D06CE9" w:rsidRPr="00FB5C41" w:rsidTr="00D06CE9">
              <w:tc>
                <w:tcPr>
                  <w:tcW w:w="2198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Тез тұтанатын заттар, 2 мысал</w:t>
                  </w:r>
                </w:p>
              </w:tc>
              <w:tc>
                <w:tcPr>
                  <w:tcW w:w="1893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Жанғыш заттар</w:t>
                  </w:r>
                </w:p>
              </w:tc>
              <w:tc>
                <w:tcPr>
                  <w:tcW w:w="2042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Жанбайтын заттар</w:t>
                  </w:r>
                </w:p>
              </w:tc>
            </w:tr>
            <w:tr w:rsidR="00D06CE9" w:rsidRPr="00FB5C41" w:rsidTr="00D06CE9">
              <w:tc>
                <w:tcPr>
                  <w:tcW w:w="2198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893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2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06CE9" w:rsidRPr="00FB5C41" w:rsidTr="00D06CE9">
              <w:tc>
                <w:tcPr>
                  <w:tcW w:w="2198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893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42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Дескриптор: </w:t>
            </w:r>
            <w:r w:rsidRPr="00026B3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алушы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тұтанатын заттарды анықтайды;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жанғыш заттарды анықтайды;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жанбайтын заттарды анықтайды;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тез тұтанатын заттарға мысал келтіреді</w:t>
            </w:r>
          </w:p>
          <w:p w:rsidR="00D06CE9" w:rsidRDefault="00D06CE9" w:rsidP="0064053B">
            <w:pPr>
              <w:pStyle w:val="a4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Төмендегі жану суреттерін салыстырыңыз. </w:t>
            </w:r>
          </w:p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суретте таза оттекте, ал қай суретте ауада жану үдерісі жүрді?</w:t>
            </w:r>
          </w:p>
          <w:p w:rsidR="00D06CE9" w:rsidRDefault="000D5AE1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5A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1730" cy="1083506"/>
                  <wp:effectExtent l="19050" t="0" r="2170" b="0"/>
                  <wp:docPr id="8" name="Рисунок 1" descr="Ашық сабақ &quot;Жану үдеріс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шық сабақ &quot;Жану үдеріс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44" r="37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30" cy="1083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А.      </w:t>
            </w:r>
            <w:r w:rsidRPr="000D5A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9497" cy="1088020"/>
                  <wp:effectExtent l="19050" t="0" r="4403" b="0"/>
                  <wp:docPr id="9" name="Рисунок 1" descr="Ашық сабақ &quot;Жану үдеріс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шық сабақ &quot;Жану үдеріс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97" cy="108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В.</w:t>
            </w:r>
          </w:p>
          <w:tbl>
            <w:tblPr>
              <w:tblStyle w:val="a3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67"/>
              <w:gridCol w:w="1485"/>
              <w:gridCol w:w="2066"/>
            </w:tblGrid>
            <w:tr w:rsidR="00D06CE9" w:rsidTr="00D06CE9">
              <w:tc>
                <w:tcPr>
                  <w:tcW w:w="141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6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      В</w:t>
                  </w:r>
                </w:p>
              </w:tc>
              <w:tc>
                <w:tcPr>
                  <w:tcW w:w="1485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Ұқсастық</w:t>
                  </w:r>
                </w:p>
              </w:tc>
              <w:tc>
                <w:tcPr>
                  <w:tcW w:w="2066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Айырмашылық</w:t>
                  </w:r>
                </w:p>
              </w:tc>
            </w:tr>
            <w:tr w:rsidR="00D06CE9" w:rsidTr="00D06CE9">
              <w:tc>
                <w:tcPr>
                  <w:tcW w:w="141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Оттекте жану</w:t>
                  </w:r>
                </w:p>
              </w:tc>
              <w:tc>
                <w:tcPr>
                  <w:tcW w:w="116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5" w:type="dxa"/>
                  <w:vMerge w:val="restart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66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06CE9" w:rsidTr="00D06CE9">
              <w:tc>
                <w:tcPr>
                  <w:tcW w:w="141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Ауада жану</w:t>
                  </w:r>
                </w:p>
              </w:tc>
              <w:tc>
                <w:tcPr>
                  <w:tcW w:w="1167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85" w:type="dxa"/>
                  <w:vMerge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066" w:type="dxa"/>
                </w:tcPr>
                <w:p w:rsidR="00D06CE9" w:rsidRDefault="00D06CE9" w:rsidP="0064053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D06CE9" w:rsidRDefault="00D06CE9" w:rsidP="0064053B">
            <w:pPr>
              <w:ind w:left="3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ind w:left="252" w:firstLine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Жанудың жарқырап жануына байланысты анықтайды;</w:t>
            </w:r>
          </w:p>
          <w:p w:rsidR="00D06CE9" w:rsidRDefault="00D06CE9" w:rsidP="0064053B">
            <w:pPr>
              <w:pStyle w:val="a4"/>
              <w:numPr>
                <w:ilvl w:val="0"/>
                <w:numId w:val="7"/>
              </w:numPr>
              <w:ind w:left="252" w:firstLine="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суретті салыстырып айырмашылықты сәйкестендіреді.</w:t>
            </w:r>
          </w:p>
          <w:p w:rsidR="00D06CE9" w:rsidRPr="00D06CE9" w:rsidRDefault="00D06CE9" w:rsidP="006405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орындаған жұмыстарына бағалау критерийлері мен дескрипторлар негізінде жазбаша кері байланыс беріледі. </w:t>
            </w:r>
          </w:p>
        </w:tc>
        <w:tc>
          <w:tcPr>
            <w:tcW w:w="1843" w:type="dxa"/>
          </w:tcPr>
          <w:p w:rsidR="00D06CE9" w:rsidRDefault="00D06CE9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CE9" w:rsidRDefault="00D06CE9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CE9" w:rsidRDefault="00D06CE9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D06CE9" w:rsidRDefault="00D06CE9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Бейне жазба</w:t>
            </w:r>
          </w:p>
          <w:p w:rsidR="00D06CE9" w:rsidRPr="005C47A8" w:rsidRDefault="009B7ABF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5C47A8" w:rsidRPr="00C7796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https://www.youtube.com/watch?v=sbDviu7E0D4</w:t>
              </w:r>
            </w:hyperlink>
          </w:p>
          <w:p w:rsidR="005C47A8" w:rsidRPr="000D5AE1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«Ойлан, бірік, бөліс» әдісі</w:t>
            </w:r>
          </w:p>
          <w:p w:rsidR="005C47A8" w:rsidRPr="000D5AE1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Pr="000D5AE1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Pr="000D5AE1" w:rsidRDefault="009B7ABF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5C47A8" w:rsidRPr="000D5AE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http://chaplevideo.net/video/171588647-109167560/</w:t>
              </w:r>
            </w:hyperlink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Горение разных веществ в кислороде</w:t>
            </w: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Қосымша </w:t>
            </w: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мәлімет</w:t>
            </w: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970E80" w:rsidP="0097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E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3332" cy="648182"/>
                  <wp:effectExtent l="19050" t="0" r="0" b="0"/>
                  <wp:docPr id="10" name="Рисунок 10" descr="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00" cy="65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7A8" w:rsidRDefault="005C47A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47A8" w:rsidRDefault="003452B8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045" cy="234315"/>
                  <wp:effectExtent l="0" t="0" r="0" b="0"/>
                  <wp:docPr id="3" name="Рисунок 1" descr="ᐈ Слайлик фото, фотография смайлик | скачать на Depositphotos®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ᐈ Слайлик фото, фотография смайлик | скачать на Depositphotos®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A8" w:rsidRPr="005C47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037" cy="265235"/>
                  <wp:effectExtent l="19050" t="0" r="0" b="0"/>
                  <wp:docPr id="5" name="Рисунок 4" descr="ᐈ Страшные смайлы фотографии, картинки смайлик выражения | скачать на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ᐈ Страшные смайлы фотографии, картинки смайлик выражения | скачать на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64" cy="27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7A8" w:rsidRPr="005C47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593" cy="264466"/>
                  <wp:effectExtent l="19050" t="0" r="0" b="0"/>
                  <wp:docPr id="7" name="Рисунок 7" descr="стенды для детских садов, стенды для детского сада, стенды для школы,стенды  для школ, классный уголок, информационные стенды, стенды в челябинске,  таблички для инвалидов, маски, го и чс, антитерроризм пдд правила дорожного  движения 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енды для детских садов, стенды для детского сада, стенды для школы,стенды  для школ, классный уголок, информационные стенды, стенды в челябинске,  таблички для инвалидов, маски, го и чс, антитерроризм пдд правила дорожного  движения 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81" cy="26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80" w:rsidRDefault="00970E80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7B88" w:rsidRDefault="00970E80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ҚБ тапсырма</w:t>
            </w:r>
            <w:r w:rsidR="00CA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970E80" w:rsidRPr="005C47A8" w:rsidRDefault="00970E80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</w:t>
            </w:r>
          </w:p>
        </w:tc>
      </w:tr>
      <w:tr w:rsidR="00D06CE9" w:rsidRPr="00FB5C41" w:rsidTr="00CA7B88">
        <w:tc>
          <w:tcPr>
            <w:tcW w:w="2457" w:type="dxa"/>
          </w:tcPr>
          <w:p w:rsidR="00D06CE9" w:rsidRDefault="00D06CE9" w:rsidP="00927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Сабақтың соңы </w:t>
            </w:r>
          </w:p>
          <w:p w:rsidR="00D06CE9" w:rsidRPr="00377612" w:rsidRDefault="00D06CE9" w:rsidP="00927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6615" w:type="dxa"/>
            <w:gridSpan w:val="3"/>
          </w:tcPr>
          <w:p w:rsid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6C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ББҮ кестесін толтыру.</w:t>
            </w:r>
          </w:p>
          <w:p w:rsid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 сатысы</w:t>
            </w:r>
          </w:p>
          <w:p w:rsid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1-ші баспалдағы «Мен... білемін»</w:t>
            </w:r>
          </w:p>
          <w:p w:rsid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баспалдағы «Мен... түсінемін»</w:t>
            </w:r>
          </w:p>
          <w:p w:rsid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3-ші баспалдағы «Мен... жасай аламын»</w:t>
            </w:r>
          </w:p>
          <w:p w:rsidR="00D06CE9" w:rsidRDefault="00970E80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E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8482" cy="1435261"/>
                  <wp:effectExtent l="19050" t="0" r="0" b="0"/>
                  <wp:docPr id="13" name="Рисунок 13" descr="Презентация &quot;Тістің құрылысы мен гигиенасы&quot; (8 сынып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езентация &quot;Тістің құрылысы мен гигиенасы&quot; (8 сыны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484" cy="143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CE9" w:rsidRPr="00D06CE9" w:rsidRDefault="00D06CE9" w:rsidP="00D06C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6C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барлық оқушыға. Жану үдерісіне байланысты элективті тест құрастырып келу.</w:t>
            </w:r>
          </w:p>
        </w:tc>
        <w:tc>
          <w:tcPr>
            <w:tcW w:w="1843" w:type="dxa"/>
          </w:tcPr>
          <w:p w:rsidR="00D06CE9" w:rsidRDefault="00D06CE9" w:rsidP="00207F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E80" w:rsidRPr="00FB5C41" w:rsidTr="00CA7B88">
        <w:tc>
          <w:tcPr>
            <w:tcW w:w="4216" w:type="dxa"/>
            <w:gridSpan w:val="2"/>
          </w:tcPr>
          <w:p w:rsidR="00970E80" w:rsidRDefault="00970E80" w:rsidP="00207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Саралау – оқушыларға қалай көбірек қолдау көрстеуді жоспарлайсыз? Қабілеті жоғары оқушыларға қандай міндет қоюды жоспарлап отырсыз?</w:t>
            </w:r>
          </w:p>
        </w:tc>
        <w:tc>
          <w:tcPr>
            <w:tcW w:w="3581" w:type="dxa"/>
          </w:tcPr>
          <w:p w:rsidR="00970E80" w:rsidRDefault="00970E80" w:rsidP="00207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3118" w:type="dxa"/>
            <w:gridSpan w:val="2"/>
          </w:tcPr>
          <w:p w:rsidR="00970E80" w:rsidRDefault="00970E80" w:rsidP="00207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және қауіпсіздік техникасының сақталуы</w:t>
            </w:r>
          </w:p>
        </w:tc>
      </w:tr>
      <w:tr w:rsidR="00970E80" w:rsidTr="00CA7B88">
        <w:tc>
          <w:tcPr>
            <w:tcW w:w="4216" w:type="dxa"/>
            <w:gridSpan w:val="2"/>
          </w:tcPr>
          <w:p w:rsidR="00970E80" w:rsidRDefault="00970E80" w:rsidP="00970E80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жұптық, топтық жұмыстар арқылы оқушыларға өзара қолдау жүзеге асырылады</w:t>
            </w:r>
          </w:p>
          <w:p w:rsidR="00970E80" w:rsidRDefault="00970E80" w:rsidP="00970E80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тәжірибелерді орындау арқылы барлық оқушылардың білу, түсіну дағдылары дамиды.</w:t>
            </w:r>
          </w:p>
          <w:p w:rsidR="00970E80" w:rsidRPr="00970E80" w:rsidRDefault="00970E80" w:rsidP="0097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Қабілеті жоғары оқушылар тәжірибе бойынша ойларын қорытындылап, жинақтайды.</w:t>
            </w:r>
          </w:p>
        </w:tc>
        <w:tc>
          <w:tcPr>
            <w:tcW w:w="3581" w:type="dxa"/>
          </w:tcPr>
          <w:p w:rsidR="00970E80" w:rsidRDefault="00970E80" w:rsidP="0097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Өзара бірін-бірі бағалау арқылы. Топтық жұмыста топтар бірін-бірі </w:t>
            </w:r>
            <w:r w:rsidR="002D7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арқылы. Топтық жұмыста топтар бірін-бірі бағалау жүргізу арқылы топ топ жұмыстарына, топтың мүшелерінің жеке жұмыстарына баға береді.</w:t>
            </w:r>
          </w:p>
        </w:tc>
        <w:tc>
          <w:tcPr>
            <w:tcW w:w="3118" w:type="dxa"/>
            <w:gridSpan w:val="2"/>
          </w:tcPr>
          <w:p w:rsidR="00970E80" w:rsidRDefault="002D728E" w:rsidP="002D72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Құрал-жабдықтарды пайдалану, реактивтермен жұмыс істеу барысында қауіпсіздік ережелерін сақтау керек. Сақтық шараларын сақтауда оқушының жауаптылығы. </w:t>
            </w:r>
          </w:p>
        </w:tc>
      </w:tr>
      <w:tr w:rsidR="002D728E" w:rsidRPr="00FB5C41" w:rsidTr="00CA7B88">
        <w:trPr>
          <w:trHeight w:val="1531"/>
        </w:trPr>
        <w:tc>
          <w:tcPr>
            <w:tcW w:w="4216" w:type="dxa"/>
            <w:gridSpan w:val="2"/>
            <w:vMerge w:val="restart"/>
          </w:tcPr>
          <w:p w:rsidR="002D728E" w:rsidRDefault="002D728E" w:rsidP="002D728E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2D728E" w:rsidRDefault="002D728E" w:rsidP="002D72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мақсаты/зерттеу мақсаты дұрыс қойылды ма? Бүгін оқушылар нені үйренді? Оқу атмосферасы қандай болды? Менің жоспарланған дифференциям жақсы жұмыс істеді ме?</w:t>
            </w:r>
          </w:p>
          <w:p w:rsidR="002D728E" w:rsidRPr="002D728E" w:rsidRDefault="002D728E" w:rsidP="002D72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уақытты тиімді, дұрыс пайдалана алдым ба? Менің жоспарым бойынша қандай өзгерістер болды және неге?</w:t>
            </w:r>
          </w:p>
        </w:tc>
        <w:tc>
          <w:tcPr>
            <w:tcW w:w="6699" w:type="dxa"/>
            <w:gridSpan w:val="3"/>
          </w:tcPr>
          <w:p w:rsidR="002D728E" w:rsidRDefault="00D72CC9" w:rsidP="002D72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бойынша ой жүгірту үшін бос бағананы пайдалану керек. Сол жақтағы бағанадан сабақ туралы анағұрлым маңызды сұрақтарға жауап беру керек.</w:t>
            </w:r>
          </w:p>
        </w:tc>
      </w:tr>
      <w:tr w:rsidR="002D728E" w:rsidRPr="00FB5C41" w:rsidTr="00CA7B88">
        <w:trPr>
          <w:trHeight w:val="2351"/>
        </w:trPr>
        <w:tc>
          <w:tcPr>
            <w:tcW w:w="4216" w:type="dxa"/>
            <w:gridSpan w:val="2"/>
            <w:vMerge/>
          </w:tcPr>
          <w:p w:rsidR="002D728E" w:rsidRDefault="002D728E" w:rsidP="002D728E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99" w:type="dxa"/>
            <w:gridSpan w:val="3"/>
          </w:tcPr>
          <w:p w:rsidR="002D728E" w:rsidRDefault="002D728E" w:rsidP="002D72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E80" w:rsidRPr="00EA6CC2" w:rsidRDefault="00970E80" w:rsidP="00207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70E80" w:rsidRPr="00EA6CC2" w:rsidSect="0083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ᐈ Слайлик фото, фотография смайлик | скачать на Depositphotos®" style="width:450.4pt;height:296.35pt;visibility:visible;mso-wrap-style:square" o:bullet="t">
        <v:imagedata r:id="rId1" o:title="ᐈ Слайлик фото, фотография смайлик | скачать на Depositphotos®"/>
      </v:shape>
    </w:pict>
  </w:numPicBullet>
  <w:abstractNum w:abstractNumId="0" w15:restartNumberingAfterBreak="0">
    <w:nsid w:val="1D21343E"/>
    <w:multiLevelType w:val="hybridMultilevel"/>
    <w:tmpl w:val="F7C26A08"/>
    <w:lvl w:ilvl="0" w:tplc="94E6C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3D7"/>
    <w:multiLevelType w:val="hybridMultilevel"/>
    <w:tmpl w:val="4D80A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05E8"/>
    <w:multiLevelType w:val="hybridMultilevel"/>
    <w:tmpl w:val="C1243894"/>
    <w:lvl w:ilvl="0" w:tplc="1FF44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534"/>
    <w:multiLevelType w:val="hybridMultilevel"/>
    <w:tmpl w:val="D93C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7B60"/>
    <w:multiLevelType w:val="hybridMultilevel"/>
    <w:tmpl w:val="A8C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6738"/>
    <w:multiLevelType w:val="hybridMultilevel"/>
    <w:tmpl w:val="59D81CA8"/>
    <w:lvl w:ilvl="0" w:tplc="1FF44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097"/>
    <w:multiLevelType w:val="hybridMultilevel"/>
    <w:tmpl w:val="32A4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151BE"/>
    <w:multiLevelType w:val="hybridMultilevel"/>
    <w:tmpl w:val="43C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4965"/>
    <w:multiLevelType w:val="hybridMultilevel"/>
    <w:tmpl w:val="D4181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8D"/>
    <w:rsid w:val="00026B3A"/>
    <w:rsid w:val="000A7D9F"/>
    <w:rsid w:val="000D5AE1"/>
    <w:rsid w:val="00207F8D"/>
    <w:rsid w:val="00215EA0"/>
    <w:rsid w:val="002568A6"/>
    <w:rsid w:val="002D728E"/>
    <w:rsid w:val="003452B8"/>
    <w:rsid w:val="00377612"/>
    <w:rsid w:val="003C23D7"/>
    <w:rsid w:val="004208D7"/>
    <w:rsid w:val="00485D9C"/>
    <w:rsid w:val="005A3476"/>
    <w:rsid w:val="005C47A8"/>
    <w:rsid w:val="006E29DE"/>
    <w:rsid w:val="00831EC2"/>
    <w:rsid w:val="00927DFD"/>
    <w:rsid w:val="00970E80"/>
    <w:rsid w:val="009B7ABF"/>
    <w:rsid w:val="00AA2D83"/>
    <w:rsid w:val="00C20199"/>
    <w:rsid w:val="00CA7B88"/>
    <w:rsid w:val="00D06CE9"/>
    <w:rsid w:val="00D72CC9"/>
    <w:rsid w:val="00DD46F6"/>
    <w:rsid w:val="00EA6CC2"/>
    <w:rsid w:val="00F00037"/>
    <w:rsid w:val="00F60DFC"/>
    <w:rsid w:val="00FB5C41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4F8490-F535-FE45-8859-37317FA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C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7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Dviu7E0D4" TargetMode="External" /><Relationship Id="rId13" Type="http://schemas.openxmlformats.org/officeDocument/2006/relationships/image" Target="media/image8.jpeg" /><Relationship Id="rId3" Type="http://schemas.openxmlformats.org/officeDocument/2006/relationships/settings" Target="settings.xml" /><Relationship Id="rId7" Type="http://schemas.openxmlformats.org/officeDocument/2006/relationships/image" Target="media/image4.jpeg" /><Relationship Id="rId12" Type="http://schemas.openxmlformats.org/officeDocument/2006/relationships/image" Target="media/image7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3.jpeg" /><Relationship Id="rId11" Type="http://schemas.openxmlformats.org/officeDocument/2006/relationships/image" Target="media/image6.jpeg" /><Relationship Id="rId5" Type="http://schemas.openxmlformats.org/officeDocument/2006/relationships/image" Target="media/image2.jpeg" /><Relationship Id="rId15" Type="http://schemas.openxmlformats.org/officeDocument/2006/relationships/fontTable" Target="fontTable.xml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hyperlink" Target="http://chaplevideo.net/video/171588647-109167560/" TargetMode="External" /><Relationship Id="rId14" Type="http://schemas.openxmlformats.org/officeDocument/2006/relationships/image" Target="media/image9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aliya.orynbasar@list.ru</cp:lastModifiedBy>
  <cp:revision>2</cp:revision>
  <dcterms:created xsi:type="dcterms:W3CDTF">2021-01-04T06:01:00Z</dcterms:created>
  <dcterms:modified xsi:type="dcterms:W3CDTF">2021-01-04T06:01:00Z</dcterms:modified>
</cp:coreProperties>
</file>