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35" w:rsidRPr="003C6335" w:rsidRDefault="003C6335" w:rsidP="003C6335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C6335">
        <w:rPr>
          <w:rFonts w:ascii="Times New Roman" w:hAnsi="Times New Roman" w:cs="Times New Roman"/>
          <w:sz w:val="28"/>
          <w:szCs w:val="28"/>
          <w:lang w:val="kk-KZ"/>
        </w:rPr>
        <w:t>Қалалық білім бөліміне</w:t>
      </w:r>
    </w:p>
    <w:p w:rsidR="003C6335" w:rsidRPr="003C6335" w:rsidRDefault="003C6335" w:rsidP="003C6335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C6335">
        <w:rPr>
          <w:rFonts w:ascii="Times New Roman" w:hAnsi="Times New Roman" w:cs="Times New Roman"/>
          <w:sz w:val="28"/>
          <w:szCs w:val="28"/>
          <w:lang w:val="kk-KZ"/>
        </w:rPr>
        <w:t>№57 ЖББ орта мектебінен</w:t>
      </w:r>
    </w:p>
    <w:p w:rsidR="003C6335" w:rsidRPr="003C6335" w:rsidRDefault="003C6335" w:rsidP="00466D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5291" w:rsidRPr="00466D46" w:rsidRDefault="00D05291" w:rsidP="00466D4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6D46">
        <w:rPr>
          <w:rFonts w:ascii="Times New Roman" w:hAnsi="Times New Roman" w:cs="Times New Roman"/>
          <w:b/>
          <w:sz w:val="28"/>
          <w:szCs w:val="28"/>
          <w:lang w:val="kk-KZ"/>
        </w:rPr>
        <w:t>Мәлімет</w:t>
      </w:r>
    </w:p>
    <w:p w:rsidR="004A153C" w:rsidRDefault="003C6335" w:rsidP="00B954C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D05291" w:rsidRPr="00466D46">
        <w:rPr>
          <w:rFonts w:ascii="Times New Roman" w:hAnsi="Times New Roman" w:cs="Times New Roman"/>
          <w:sz w:val="28"/>
          <w:szCs w:val="28"/>
          <w:lang w:val="kk-KZ"/>
        </w:rPr>
        <w:t xml:space="preserve">2019-2020 оқу жылында құқық бұзушылықтың алдын алу мақсатында жүргізілген жұмыстар бойынша 7-10 класс оқушыларымен «Құқықтық сауаттылық-заман талабы» </w:t>
      </w:r>
      <w:r w:rsidR="006D38DD">
        <w:rPr>
          <w:rFonts w:ascii="Times New Roman" w:hAnsi="Times New Roman" w:cs="Times New Roman"/>
          <w:sz w:val="28"/>
          <w:szCs w:val="28"/>
          <w:lang w:val="kk-KZ"/>
        </w:rPr>
        <w:t xml:space="preserve">тақырыбында оқушылардың қазіргі заман талабына сай құқықтық сауаттылық, құқықтық мәдениеттілік туралы түсініктерін дамыту мақсатымен </w:t>
      </w:r>
      <w:r w:rsidR="00D05291" w:rsidRPr="00466D46">
        <w:rPr>
          <w:rFonts w:ascii="Times New Roman" w:hAnsi="Times New Roman" w:cs="Times New Roman"/>
          <w:sz w:val="28"/>
          <w:szCs w:val="28"/>
          <w:lang w:val="kk-KZ"/>
        </w:rPr>
        <w:t xml:space="preserve">дәріс сабақ, </w:t>
      </w:r>
      <w:r w:rsidR="00466D46" w:rsidRPr="00466D46">
        <w:rPr>
          <w:rFonts w:ascii="Times New Roman" w:hAnsi="Times New Roman" w:cs="Times New Roman"/>
          <w:sz w:val="28"/>
          <w:szCs w:val="28"/>
          <w:lang w:val="kk-KZ"/>
        </w:rPr>
        <w:t xml:space="preserve">8-11 класс оқушыларымен </w:t>
      </w:r>
      <w:r w:rsidR="006D38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3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ж</w:t>
      </w:r>
      <w:r w:rsidR="006D38DD" w:rsidRPr="006D3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ас жеткіншектерді рухани-адамгерші</w:t>
      </w:r>
      <w:bookmarkStart w:id="0" w:name="_GoBack"/>
      <w:bookmarkEnd w:id="0"/>
      <w:r w:rsidR="006D38DD" w:rsidRPr="006D3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лікке тәрбиелеу, жалпы      адами  қасиеттерге ие болатын</w:t>
      </w:r>
      <w:r w:rsidR="006D38DD" w:rsidRPr="006D38DD">
        <w:rPr>
          <w:rFonts w:ascii="Georgia" w:hAnsi="Georgia" w:cs="Georgia"/>
          <w:color w:val="333333"/>
          <w:sz w:val="21"/>
          <w:szCs w:val="21"/>
          <w:shd w:val="clear" w:color="auto" w:fill="FFFFFF"/>
          <w:lang w:val="kk-KZ"/>
        </w:rPr>
        <w:t xml:space="preserve"> </w:t>
      </w:r>
      <w:r w:rsidR="006D38DD" w:rsidRPr="006D3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тұлға қалыптастыру</w:t>
      </w:r>
      <w:r w:rsidR="006D38DD" w:rsidRPr="00466D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38DD">
        <w:rPr>
          <w:rFonts w:ascii="Times New Roman" w:hAnsi="Times New Roman" w:cs="Times New Roman"/>
          <w:sz w:val="28"/>
          <w:szCs w:val="28"/>
          <w:lang w:val="kk-KZ"/>
        </w:rPr>
        <w:t xml:space="preserve">мақсатында  </w:t>
      </w:r>
      <w:r w:rsidR="00466D46" w:rsidRPr="00466D46">
        <w:rPr>
          <w:rFonts w:ascii="Times New Roman" w:hAnsi="Times New Roman" w:cs="Times New Roman"/>
          <w:sz w:val="28"/>
          <w:szCs w:val="28"/>
          <w:lang w:val="kk-KZ"/>
        </w:rPr>
        <w:t xml:space="preserve">«Мен елімнің ертеңімін» </w:t>
      </w:r>
      <w:r w:rsidR="006D38DD">
        <w:rPr>
          <w:rFonts w:ascii="Times New Roman" w:hAnsi="Times New Roman" w:cs="Times New Roman"/>
          <w:sz w:val="28"/>
          <w:szCs w:val="28"/>
          <w:lang w:val="kk-KZ"/>
        </w:rPr>
        <w:t xml:space="preserve">тақырыбында </w:t>
      </w:r>
      <w:r w:rsidR="00466D46" w:rsidRPr="00466D46">
        <w:rPr>
          <w:rFonts w:ascii="Times New Roman" w:hAnsi="Times New Roman" w:cs="Times New Roman"/>
          <w:sz w:val="28"/>
          <w:szCs w:val="28"/>
          <w:lang w:val="kk-KZ"/>
        </w:rPr>
        <w:t>тренинг, 6-11 класс оқушыларынан «Мен және менің құқығым» сауалнама өткізілді.</w:t>
      </w:r>
      <w:r w:rsidR="004A153C">
        <w:rPr>
          <w:rFonts w:ascii="Times New Roman" w:hAnsi="Times New Roman" w:cs="Times New Roman"/>
          <w:sz w:val="28"/>
          <w:szCs w:val="28"/>
          <w:lang w:val="kk-KZ"/>
        </w:rPr>
        <w:t xml:space="preserve"> Сауалнама нәтижесі бойынша оқушылар құқық туралы және өз құқықтары туралы түсінік  алды. «Қоғамда зорлық-зомбылыққа жол бермейік» тақырыбында 5-11 сынып қыз балалар арасында дәріс  сабақ өтті. «Қыз өссе елдің көркі...» баяндама оқылды. Жалпы құқық бұзушылықтың алдын алу мақсатында </w:t>
      </w:r>
      <w:r w:rsidR="006D38DD">
        <w:rPr>
          <w:rFonts w:ascii="Times New Roman" w:hAnsi="Times New Roman" w:cs="Times New Roman"/>
          <w:sz w:val="28"/>
          <w:szCs w:val="28"/>
          <w:lang w:val="kk-KZ"/>
        </w:rPr>
        <w:t>түсіндірмелі жұмыстар, «Әлеуметтік желінің қоғамдағы рөлі, пайдасы мен зияны»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</w:t>
      </w:r>
      <w:r w:rsidR="006D38DD">
        <w:rPr>
          <w:rFonts w:ascii="Times New Roman" w:hAnsi="Times New Roman" w:cs="Times New Roman"/>
          <w:sz w:val="28"/>
          <w:szCs w:val="28"/>
          <w:lang w:val="kk-KZ"/>
        </w:rPr>
        <w:t xml:space="preserve"> баяндама оқылды. </w:t>
      </w:r>
    </w:p>
    <w:p w:rsidR="003C6335" w:rsidRDefault="00B212BA" w:rsidP="007F38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12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675" cy="1952470"/>
            <wp:effectExtent l="19050" t="0" r="9525" b="0"/>
            <wp:docPr id="1" name="Рисунок 1" descr="C:\Users\Абдимурат\Downloads\IMG-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димурат\Downloads\IMG-4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53" cy="195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2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3575" cy="1933575"/>
            <wp:effectExtent l="19050" t="0" r="9525" b="0"/>
            <wp:docPr id="2" name="Рисунок 2" descr="C:\Users\Абдимурат\Downloads\PHOTO-2020-02-10-15-34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бдимурат\Downloads\PHOTO-2020-02-10-15-34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3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0" cy="1790700"/>
            <wp:effectExtent l="0" t="0" r="0" b="0"/>
            <wp:docPr id="3" name="Рисунок 1" descr="IMG-20200304-WA0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00304-WA01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625" cy="1357313"/>
            <wp:effectExtent l="19050" t="0" r="9525" b="0"/>
            <wp:docPr id="7" name="Рисунок 7" descr="C:\Users\user\Downloads\IMG2020022612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20200226121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5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35" w:rsidRDefault="003C6335" w:rsidP="003C633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C6335" w:rsidRDefault="003C6335" w:rsidP="003C633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C6335" w:rsidRPr="004A153C" w:rsidRDefault="003C6335" w:rsidP="003C633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директоры:                    М.Б.Досжанова</w:t>
      </w:r>
    </w:p>
    <w:sectPr w:rsidR="003C6335" w:rsidRPr="004A153C" w:rsidSect="0032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91"/>
    <w:rsid w:val="00327982"/>
    <w:rsid w:val="003C6335"/>
    <w:rsid w:val="00466D46"/>
    <w:rsid w:val="004919EE"/>
    <w:rsid w:val="004A153C"/>
    <w:rsid w:val="006A1381"/>
    <w:rsid w:val="006D38DD"/>
    <w:rsid w:val="007F3849"/>
    <w:rsid w:val="00A528B7"/>
    <w:rsid w:val="00A85F25"/>
    <w:rsid w:val="00B212BA"/>
    <w:rsid w:val="00B954C2"/>
    <w:rsid w:val="00D0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Абдимурат</dc:creator>
  <cp:lastModifiedBy>admin</cp:lastModifiedBy>
  <cp:revision>3</cp:revision>
  <dcterms:created xsi:type="dcterms:W3CDTF">2020-12-24T05:20:00Z</dcterms:created>
  <dcterms:modified xsi:type="dcterms:W3CDTF">2020-12-24T05:20:00Z</dcterms:modified>
</cp:coreProperties>
</file>