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n-US"/>
        </w:rPr>
        <w:id w:val="9007891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sz w:val="24"/>
          <w:szCs w:val="24"/>
          <w:lang w:val="ru-RU" w:eastAsia="ru-RU"/>
        </w:rPr>
      </w:sdtEndPr>
      <w:sdtContent>
        <w:p w:rsidR="002C4A97" w:rsidRPr="002C4A97" w:rsidRDefault="0062352B">
          <w:pPr>
            <w:rPr>
              <w:lang w:val="en-US"/>
            </w:rPr>
          </w:pPr>
          <w:r>
            <w:rPr>
              <w:noProof/>
            </w:rPr>
            <w:pict>
              <v:group id="_x0000_s1048" style="position:absolute;margin-left:0;margin-top:0;width:464.8pt;height:438.05pt;z-index:251673600;mso-position-horizontal:left;mso-position-horizontal-relative:page;mso-position-vertical:top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15;top:15;width:7512;height:7386" o:connectortype="straight" strokecolor="#a7bfde [1620]"/>
                <v:group id="_x0000_s1050" style="position:absolute;left:7095;top:5418;width:2216;height:2216" coordorigin="7907,4350" coordsize="2216,2216">
                  <v:oval id="_x0000_s1051" style="position:absolute;left:7907;top:4350;width:2216;height:2216" fillcolor="#a7bfde [1620]" stroked="f"/>
                  <v:oval id="_x0000_s1052" style="position:absolute;left:7961;top:4684;width:1813;height:1813" fillcolor="#d3dfee [820]" stroked="f"/>
                  <v:oval id="_x0000_s1053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62352B">
            <w:rPr>
              <w:rFonts w:ascii="Times New Roman" w:hAnsi="Times New Roman"/>
              <w:noProof/>
              <w:sz w:val="24"/>
              <w:szCs w:val="24"/>
              <w:lang w:val="en-US"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5.5pt;margin-top:-14.45pt;width:364.15pt;height:90.8pt;z-index:251675648;mso-position-horizontal-relative:page;mso-position-vertical-relative:margin" o:allowincell="f" stroked="f">
                <v:textbox style="mso-next-textbox:#_x0000_s1054">
                  <w:txbxContent>
                    <w:p w:rsidR="00C01899" w:rsidRPr="00C01899" w:rsidRDefault="00C0189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C01899">
                        <w:rPr>
                          <w:rFonts w:ascii="Times New Roman" w:hAnsi="Times New Roman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>Gymnasium of the №17</w:t>
                      </w:r>
                      <w:r w:rsidRPr="00C01899">
                        <w:rPr>
                          <w:rFonts w:ascii="Times New Roman" w:hAnsi="Times New Roman"/>
                          <w:b/>
                          <w:i/>
                          <w:iCs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C01899">
                        <w:rPr>
                          <w:rFonts w:ascii="Times New Roman" w:hAnsi="Times New Roman"/>
                          <w:b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comprehensive school named after Ivan Trubitsyn</w:t>
                      </w:r>
                    </w:p>
                  </w:txbxContent>
                </v:textbox>
                <w10:wrap type="square" anchorx="page" anchory="margin"/>
              </v:shape>
            </w:pict>
          </w:r>
          <w:r>
            <w:rPr>
              <w:noProof/>
            </w:rPr>
            <w:pict>
              <v:group id="_x0000_s1037" style="position:absolute;margin-left:1572.4pt;margin-top:0;width:264.55pt;height:690.65pt;z-index:251671552;mso-position-horizontal:right;mso-position-horizontal-relative:page;mso-position-vertical:bottom;mso-position-vertical-relative:page" coordorigin="5531,1258" coordsize="5291,13813">
                <v:shape id="_x0000_s1038" type="#_x0000_t32" style="position:absolute;left:6519;top:1258;width:4303;height:10040;flip:x" o:connectortype="straight" strokecolor="#a7bfde [1620]"/>
                <v:group id="_x0000_s1039" style="position:absolute;left:5531;top:9226;width:5291;height:5845" coordorigin="5531,9226" coordsize="5291,5845">
                  <v:shape id="_x0000_s104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1" style="position:absolute;left:6117;top:10212;width:4526;height:4258;rotation:41366637fd;flip:y" fillcolor="#d3dfee [820]" stroked="f" strokecolor="#a7bfde [1620]"/>
                  <v:oval id="_x0000_s104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43" style="position:absolute;margin-left:2476.4pt;margin-top:0;width:332.7pt;height:227.25pt;z-index:251672576;mso-position-horizontal:right;mso-position-horizontal-relative:margin;mso-position-vertical:top;mso-position-vertical-relative:page" coordorigin="4136,15" coordsize="6654,4545" o:allowincell="f">
                <v:shape id="_x0000_s1044" type="#_x0000_t32" style="position:absolute;left:4136;top:15;width:3058;height:3855" o:connectortype="straight" strokecolor="#a7bfde [1620]"/>
                <v:oval id="_x0000_s1045" style="position:absolute;left:6674;top:444;width:4116;height:4116" fillcolor="#a7bfde [1620]" stroked="f"/>
                <v:oval id="_x0000_s1046" style="position:absolute;left:6773;top:1058;width:3367;height:3367" fillcolor="#d3dfee [820]" stroked="f"/>
                <v:oval id="_x0000_s1047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3781"/>
            <w:tblW w:w="3000" w:type="pct"/>
            <w:tblLook w:val="04A0"/>
          </w:tblPr>
          <w:tblGrid>
            <w:gridCol w:w="6934"/>
          </w:tblGrid>
          <w:tr w:rsidR="008F5283" w:rsidTr="00434F8E">
            <w:tc>
              <w:tcPr>
                <w:tcW w:w="6934" w:type="dxa"/>
              </w:tcPr>
              <w:p w:rsidR="008F5283" w:rsidRDefault="0062352B" w:rsidP="00434F8E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/>
                      <w:b/>
                      <w:bCs/>
                      <w:i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A62D457EBE6F43B6A25D0CB408818AB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F5283" w:rsidRPr="00434F8E">
                      <w:rPr>
                        <w:rFonts w:ascii="Times New Roman" w:eastAsiaTheme="majorEastAsia" w:hAnsi="Times New Roman"/>
                        <w:b/>
                        <w:bCs/>
                        <w:i/>
                        <w:sz w:val="48"/>
                        <w:szCs w:val="48"/>
                        <w:lang w:val="en-US"/>
                      </w:rPr>
                      <w:t xml:space="preserve">                          Short term plan</w:t>
                    </w:r>
                  </w:sdtContent>
                </w:sdt>
              </w:p>
            </w:tc>
          </w:tr>
          <w:tr w:rsidR="008F5283" w:rsidRPr="004E1961" w:rsidTr="00434F8E">
            <w:tc>
              <w:tcPr>
                <w:tcW w:w="6934" w:type="dxa"/>
              </w:tcPr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i/>
                    <w:color w:val="484329" w:themeColor="background2" w:themeShade="3F"/>
                    <w:sz w:val="32"/>
                    <w:szCs w:val="32"/>
                    <w:lang w:val="en-US"/>
                  </w:rPr>
                </w:pPr>
              </w:p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i/>
                    <w:color w:val="484329" w:themeColor="background2" w:themeShade="3F"/>
                    <w:sz w:val="32"/>
                    <w:szCs w:val="32"/>
                    <w:lang w:val="en-US"/>
                  </w:rPr>
                </w:pPr>
              </w:p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i/>
                    <w:color w:val="484329" w:themeColor="background2" w:themeShade="3F"/>
                    <w:sz w:val="32"/>
                    <w:szCs w:val="32"/>
                    <w:lang w:val="en-US"/>
                  </w:rPr>
                </w:pPr>
              </w:p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i/>
                    <w:color w:val="484329" w:themeColor="background2" w:themeShade="3F"/>
                    <w:sz w:val="32"/>
                    <w:szCs w:val="32"/>
                    <w:lang w:val="en-US"/>
                  </w:rPr>
                </w:pPr>
              </w:p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i/>
                    <w:color w:val="484329" w:themeColor="background2" w:themeShade="3F"/>
                    <w:sz w:val="32"/>
                    <w:szCs w:val="32"/>
                    <w:lang w:val="en-US"/>
                  </w:rPr>
                </w:pPr>
              </w:p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</w:pPr>
              </w:p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i/>
                    <w:color w:val="484329" w:themeColor="background2" w:themeShade="3F"/>
                    <w:sz w:val="32"/>
                    <w:szCs w:val="32"/>
                    <w:lang w:val="en-US"/>
                  </w:rPr>
                </w:pPr>
                <w:r w:rsidRPr="00434F8E">
                  <w:rPr>
                    <w:rFonts w:ascii="Times New Roman" w:hAnsi="Times New Roman"/>
                    <w:b/>
                    <w:i/>
                    <w:sz w:val="32"/>
                    <w:szCs w:val="32"/>
                    <w:lang w:val="en-US"/>
                  </w:rPr>
                  <w:t xml:space="preserve">The theme of the lesson: </w:t>
                </w:r>
                <w:r w:rsidRPr="00434F8E">
                  <w:rPr>
                    <w:rFonts w:ascii="Times New Roman" w:hAnsi="Times New Roman"/>
                    <w:i/>
                    <w:sz w:val="32"/>
                    <w:szCs w:val="32"/>
                    <w:lang w:val="en-US"/>
                  </w:rPr>
                  <w:t>Hot and Cold</w:t>
                </w:r>
              </w:p>
            </w:tc>
          </w:tr>
          <w:tr w:rsidR="008F5283" w:rsidRPr="008F5283" w:rsidTr="00434F8E">
            <w:tc>
              <w:tcPr>
                <w:tcW w:w="6934" w:type="dxa"/>
              </w:tcPr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b/>
                    <w:i/>
                    <w:color w:val="484329" w:themeColor="background2" w:themeShade="3F"/>
                    <w:sz w:val="28"/>
                    <w:szCs w:val="28"/>
                    <w:lang w:val="en-US"/>
                  </w:rPr>
                </w:pPr>
                <w:r w:rsidRPr="00434F8E">
                  <w:rPr>
                    <w:rFonts w:ascii="Times New Roman" w:hAnsi="Times New Roman"/>
                    <w:b/>
                    <w:i/>
                    <w:sz w:val="28"/>
                    <w:szCs w:val="28"/>
                    <w:lang w:val="en-US"/>
                  </w:rPr>
                  <w:t>Grade:1</w:t>
                </w:r>
              </w:p>
            </w:tc>
          </w:tr>
          <w:tr w:rsidR="008F5283" w:rsidRPr="004E1961" w:rsidTr="00434F8E">
            <w:tc>
              <w:tcPr>
                <w:tcW w:w="6934" w:type="dxa"/>
              </w:tcPr>
              <w:p w:rsidR="008F5283" w:rsidRPr="00434F8E" w:rsidRDefault="008F5283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  <w:r w:rsidRPr="00434F8E">
                  <w:rPr>
                    <w:rFonts w:ascii="Times New Roman" w:hAnsi="Times New Roman"/>
                    <w:b/>
                    <w:bCs/>
                    <w:i/>
                    <w:sz w:val="28"/>
                    <w:szCs w:val="28"/>
                    <w:lang w:val="en-US"/>
                  </w:rPr>
                  <w:t xml:space="preserve">Teachers name: </w:t>
                </w:r>
                <w:r w:rsidRPr="00434F8E"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  <w:t>Kulusheva T.T</w:t>
                </w: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</w:pPr>
              </w:p>
              <w:p w:rsidR="00434F8E" w:rsidRPr="00434F8E" w:rsidRDefault="00434F8E" w:rsidP="00434F8E">
                <w:pPr>
                  <w:pStyle w:val="a6"/>
                  <w:rPr>
                    <w:rFonts w:ascii="Times New Roman" w:hAnsi="Times New Roman"/>
                    <w:b/>
                    <w:bCs/>
                    <w:i/>
                    <w:sz w:val="28"/>
                    <w:szCs w:val="28"/>
                    <w:lang w:val="en-US"/>
                  </w:rPr>
                </w:pPr>
                <w:r w:rsidRPr="00434F8E">
                  <w:rPr>
                    <w:rFonts w:ascii="Times New Roman" w:hAnsi="Times New Roman"/>
                    <w:bCs/>
                    <w:i/>
                    <w:sz w:val="28"/>
                    <w:szCs w:val="28"/>
                    <w:lang w:val="en-US"/>
                  </w:rPr>
                  <w:t xml:space="preserve">                      </w:t>
                </w:r>
                <w:r w:rsidRPr="00434F8E">
                  <w:rPr>
                    <w:rFonts w:ascii="Times New Roman" w:hAnsi="Times New Roman"/>
                    <w:b/>
                    <w:bCs/>
                    <w:i/>
                    <w:sz w:val="28"/>
                    <w:szCs w:val="28"/>
                    <w:lang w:val="en-US"/>
                  </w:rPr>
                  <w:t>2020-2021academic year</w:t>
                </w:r>
              </w:p>
            </w:tc>
          </w:tr>
        </w:tbl>
        <w:p w:rsidR="002C4A97" w:rsidRDefault="002C4A97">
          <w:pPr>
            <w:rPr>
              <w:rFonts w:ascii="Times New Roman" w:hAnsi="Times New Roman"/>
              <w:noProof/>
              <w:sz w:val="24"/>
              <w:szCs w:val="24"/>
              <w:lang w:eastAsia="ru-RU"/>
            </w:rPr>
          </w:pPr>
          <w:r w:rsidRPr="002C4A97">
            <w:rPr>
              <w:rFonts w:ascii="Times New Roman" w:hAnsi="Times New Roman"/>
              <w:noProof/>
              <w:sz w:val="24"/>
              <w:szCs w:val="24"/>
              <w:lang w:val="en-US" w:eastAsia="ru-RU"/>
            </w:rPr>
            <w:br w:type="page"/>
          </w:r>
        </w:p>
      </w:sdtContent>
    </w:sdt>
    <w:p w:rsidR="00804F55" w:rsidRPr="00804F55" w:rsidRDefault="00804F55">
      <w:pPr>
        <w:rPr>
          <w:rFonts w:ascii="Times New Roman" w:hAnsi="Times New Roman"/>
          <w:sz w:val="24"/>
          <w:szCs w:val="24"/>
        </w:rPr>
      </w:pPr>
    </w:p>
    <w:p w:rsidR="00804F55" w:rsidRPr="00C01899" w:rsidRDefault="00804F5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29"/>
        <w:gridCol w:w="79"/>
        <w:gridCol w:w="873"/>
        <w:gridCol w:w="1129"/>
        <w:gridCol w:w="976"/>
        <w:gridCol w:w="2692"/>
        <w:gridCol w:w="1276"/>
      </w:tblGrid>
      <w:tr w:rsidR="00804F55" w:rsidRPr="004E1961" w:rsidTr="004D02FE">
        <w:trPr>
          <w:trHeight w:val="839"/>
        </w:trPr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32166D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Long term plan module: </w:t>
            </w:r>
            <w:r w:rsidR="0032166D" w:rsidRPr="0032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Unit4:</w:t>
            </w:r>
            <w:r w:rsidR="0032166D">
              <w:rPr>
                <w:rFonts w:ascii="Times New Roman" w:hAnsi="Times New Roman"/>
                <w:sz w:val="24"/>
                <w:szCs w:val="24"/>
                <w:lang w:val="en-US"/>
              </w:rPr>
              <w:t>The world around us</w:t>
            </w:r>
          </w:p>
          <w:p w:rsidR="00804F55" w:rsidRPr="0032166D" w:rsidRDefault="0032166D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theme of the lesson:</w:t>
            </w:r>
            <w:r w:rsidRPr="00321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Hot and Cold</w:t>
            </w:r>
          </w:p>
        </w:tc>
        <w:tc>
          <w:tcPr>
            <w:tcW w:w="6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04F55" w:rsidRPr="00804F55" w:rsidTr="004D02FE"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4D02FE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804F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D02FE">
              <w:rPr>
                <w:rFonts w:ascii="Times New Roman" w:hAnsi="Times New Roman"/>
                <w:b/>
                <w:sz w:val="24"/>
                <w:szCs w:val="24"/>
              </w:rPr>
              <w:t>14.12.2020</w:t>
            </w:r>
          </w:p>
        </w:tc>
        <w:tc>
          <w:tcPr>
            <w:tcW w:w="6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04F55" w:rsidRPr="00804F55" w:rsidTr="004D02FE"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Class: </w:t>
            </w:r>
            <w:r w:rsidRPr="00804F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3216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32166D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present</w:t>
            </w:r>
            <w:r w:rsidR="003216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32166D" w:rsidRPr="0032166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32166D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Absent:</w:t>
            </w:r>
            <w:r w:rsidR="0032166D" w:rsidRPr="0032166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21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4F55" w:rsidRPr="004E1961" w:rsidTr="004D02FE">
        <w:trPr>
          <w:trHeight w:val="8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 objective(s) that this lesson is contributing  to: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B6" w:rsidRPr="00273DB6" w:rsidRDefault="00273DB6" w:rsidP="00273DB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B6">
              <w:rPr>
                <w:rFonts w:ascii="Times New Roman" w:hAnsi="Times New Roman"/>
                <w:sz w:val="24"/>
                <w:szCs w:val="24"/>
                <w:lang w:val="en-US"/>
              </w:rPr>
              <w:t>1.L3 recognise with support common names and names of places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273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recognise the spoken form of a limited range of everyday and classroom words </w:t>
            </w:r>
          </w:p>
          <w:p w:rsidR="00273DB6" w:rsidRPr="00273DB6" w:rsidRDefault="00273DB6" w:rsidP="00273DB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B6">
              <w:rPr>
                <w:rFonts w:ascii="Times New Roman" w:hAnsi="Times New Roman"/>
                <w:sz w:val="24"/>
                <w:szCs w:val="24"/>
                <w:lang w:val="en-US"/>
              </w:rPr>
              <w:t>1.S3 pronounce familiar words and expressions intelligibly</w:t>
            </w:r>
            <w:r w:rsidRPr="00273DB6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73DB6" w:rsidRPr="00273DB6" w:rsidRDefault="00273DB6" w:rsidP="00273DB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B6">
              <w:rPr>
                <w:rFonts w:ascii="Times New Roman" w:hAnsi="Times New Roman"/>
                <w:sz w:val="24"/>
                <w:szCs w:val="24"/>
                <w:lang w:val="en-US"/>
              </w:rPr>
              <w:t>1.S5 use words in short exchanges</w:t>
            </w:r>
            <w:r w:rsidRPr="00273DB6" w:rsidDel="003269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73DB6" w:rsidRPr="00273DB6" w:rsidRDefault="00273DB6" w:rsidP="00273DB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1.UE3 use basic adjectives to describe people and things </w:t>
            </w:r>
          </w:p>
          <w:p w:rsidR="00273DB6" w:rsidRPr="00273DB6" w:rsidRDefault="00273DB6" w:rsidP="00273DB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B6">
              <w:rPr>
                <w:rFonts w:ascii="Times New Roman" w:hAnsi="Times New Roman"/>
                <w:sz w:val="24"/>
                <w:szCs w:val="24"/>
                <w:lang w:val="en-US"/>
              </w:rPr>
              <w:t>1.UE7 use personal subject and object pronouns to give basic personal information</w:t>
            </w:r>
          </w:p>
          <w:p w:rsidR="00804F55" w:rsidRPr="00273DB6" w:rsidRDefault="00804F55" w:rsidP="00513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4F55" w:rsidRPr="004E1961" w:rsidTr="004D02F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Lesson objectives</w:t>
            </w:r>
            <w:r w:rsidRPr="00804F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804F55" w:rsidRDefault="00273DB6" w:rsidP="005137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 and repeat the words according to the topic</w:t>
            </w:r>
          </w:p>
          <w:p w:rsidR="00273DB6" w:rsidRPr="00273DB6" w:rsidRDefault="00273DB6" w:rsidP="005137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Recognize more than 6 in activities</w:t>
            </w:r>
          </w:p>
        </w:tc>
      </w:tr>
      <w:tr w:rsidR="00804F55" w:rsidRPr="004D02FE" w:rsidTr="004D02F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Most learners will be able to: </w:t>
            </w:r>
          </w:p>
          <w:p w:rsidR="00804F55" w:rsidRDefault="00273DB6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Recognize more than 7 and name </w:t>
            </w:r>
            <w:r w:rsidR="00595F30">
              <w:rPr>
                <w:rFonts w:ascii="Times New Roman" w:hAnsi="Times New Roman"/>
                <w:sz w:val="24"/>
                <w:szCs w:val="24"/>
                <w:lang w:val="en-US"/>
              </w:rPr>
              <w:t>some words according to the topic</w:t>
            </w:r>
          </w:p>
          <w:p w:rsidR="00595F30" w:rsidRPr="00804F55" w:rsidRDefault="00595F30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 answer short questions</w:t>
            </w:r>
          </w:p>
        </w:tc>
      </w:tr>
      <w:tr w:rsidR="00804F55" w:rsidRPr="004E1961" w:rsidTr="004D02F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Some learners will be able to: </w:t>
            </w:r>
          </w:p>
          <w:p w:rsidR="00804F55" w:rsidRPr="00804F55" w:rsidRDefault="00595F30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Recognize and name most of the words according to the topic “Animals”</w:t>
            </w:r>
          </w:p>
        </w:tc>
      </w:tr>
      <w:tr w:rsidR="00804F55" w:rsidRPr="004E1961" w:rsidTr="004D02F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 objectives: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Learners can: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-greet one another using phrases: </w:t>
            </w: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Hello. I’m ……. What is your name? My name is….;</w:t>
            </w:r>
          </w:p>
          <w:p w:rsidR="00804F55" w:rsidRPr="00804F55" w:rsidRDefault="00804F55" w:rsidP="00513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- pronounce familiar words and expressions intelligibly;</w:t>
            </w:r>
          </w:p>
          <w:p w:rsidR="00804F55" w:rsidRPr="00804F55" w:rsidRDefault="00804F55" w:rsidP="00F65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F651D4">
              <w:rPr>
                <w:rFonts w:ascii="Times New Roman" w:hAnsi="Times New Roman"/>
                <w:sz w:val="24"/>
                <w:szCs w:val="24"/>
                <w:lang w:val="en-US"/>
              </w:rPr>
              <w:t>Name animals, Days of the week</w:t>
            </w:r>
          </w:p>
        </w:tc>
      </w:tr>
      <w:tr w:rsidR="00804F55" w:rsidRPr="00804F55" w:rsidTr="004D02F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Key words and phrases: </w:t>
            </w: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hello, I, your, my, name, what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Hello. I’m ……. What is your name?  My name is….</w:t>
            </w:r>
          </w:p>
        </w:tc>
      </w:tr>
      <w:tr w:rsidR="00804F55" w:rsidRPr="004E1961" w:rsidTr="004D02F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Useful classroom language for dialogue/writing: </w:t>
            </w: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oral </w:t>
            </w:r>
          </w:p>
        </w:tc>
      </w:tr>
      <w:tr w:rsidR="00804F55" w:rsidRPr="00804F55" w:rsidTr="004D02F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Discussion points</w:t>
            </w:r>
            <w:r w:rsidRPr="00804F5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804F55" w:rsidRPr="004E1961" w:rsidTr="004D02F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 you say why we greet one another?</w:t>
            </w:r>
          </w:p>
        </w:tc>
      </w:tr>
      <w:tr w:rsidR="00804F55" w:rsidRPr="004E1961" w:rsidTr="004D02F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4F55" w:rsidRPr="004E1961" w:rsidTr="008E7D87">
        <w:trPr>
          <w:trHeight w:val="33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F30" w:rsidRDefault="00595F30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595F30" w:rsidRDefault="00595F30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Previous learning:</w:t>
            </w:r>
          </w:p>
          <w:p w:rsidR="00595F30" w:rsidRDefault="0062352B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5.25pt;margin-top:9.8pt;width:488.9pt;height:0;z-index:251658240" o:connectortype="straight"/>
              </w:pict>
            </w:r>
          </w:p>
          <w:p w:rsidR="00B84F81" w:rsidRDefault="00B84F8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Success criteria</w:t>
            </w:r>
          </w:p>
          <w:p w:rsidR="00B84F81" w:rsidRDefault="00B84F8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F651D4" w:rsidRDefault="00F651D4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595F30" w:rsidRDefault="00F651D4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5.3pt;margin-top:-.2pt;width:488.9pt;height:0;z-index:251659264" o:connectortype="straight"/>
              </w:pict>
            </w:r>
            <w:r w:rsidR="00B84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Value links</w:t>
            </w:r>
          </w:p>
          <w:p w:rsidR="00B84F81" w:rsidRDefault="00B84F8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84F81" w:rsidRDefault="0062352B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5.25pt;margin-top:7.05pt;width:488.9pt;height:0;z-index:251660288" o:connectortype="straight"/>
              </w:pict>
            </w:r>
          </w:p>
          <w:p w:rsidR="00B84F81" w:rsidRPr="00B84F81" w:rsidRDefault="00B84F8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Cross-curricular links</w:t>
            </w:r>
          </w:p>
          <w:p w:rsidR="00595F30" w:rsidRDefault="0062352B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5.25pt;margin-top:8.3pt;width:488.9pt;height:0;z-index:251661312" o:connectortype="straight"/>
              </w:pict>
            </w:r>
          </w:p>
          <w:p w:rsidR="00595F30" w:rsidRDefault="00B84F8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ICT skills</w:t>
            </w:r>
          </w:p>
          <w:p w:rsidR="00804F55" w:rsidRPr="00804F55" w:rsidRDefault="00804F55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651D4" w:rsidRDefault="00F651D4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95F30" w:rsidRP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Animals,Days of the week</w:t>
            </w:r>
          </w:p>
          <w:p w:rsidR="00595F30" w:rsidRDefault="00595F30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Learners have met this learning objective if they can:Remember at least 5or 6 words correctly</w:t>
            </w:r>
          </w:p>
          <w:p w:rsidR="00F651D4" w:rsidRDefault="00F651D4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95F30" w:rsidRDefault="00B06BE3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Lifelong</w:t>
            </w:r>
            <w:r w:rsidR="00F651D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learning</w:t>
            </w:r>
          </w:p>
          <w:p w:rsidR="00595F30" w:rsidRDefault="00595F30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95F30" w:rsidRDefault="00595F30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95F30" w:rsidRDefault="00F651D4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Self </w:t>
            </w:r>
            <w:r w:rsidR="00B06B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study, Art</w:t>
            </w:r>
          </w:p>
          <w:p w:rsidR="00595F30" w:rsidRDefault="00595F30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84F81" w:rsidRDefault="00B84F8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84F81" w:rsidRDefault="004C15FF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Using videos,Pictures</w:t>
            </w:r>
            <w:r w:rsidR="004E19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,PPT,online games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E7D87" w:rsidRPr="00B84F81" w:rsidTr="008E7D87">
        <w:trPr>
          <w:trHeight w:val="20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Intercultural awareness</w:t>
            </w: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Weather in different countries</w:t>
            </w: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E7D87" w:rsidRPr="004E1961" w:rsidTr="008E7D87">
        <w:trPr>
          <w:trHeight w:val="424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Pastoral care</w:t>
            </w:r>
          </w:p>
          <w:p w:rsidR="008E7D87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11.4pt;margin-top:10.05pt;width:490.65pt;height:0;z-index:251668480" o:connectortype="straight"/>
              </w:pict>
            </w: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Health and safety</w:t>
            </w: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8E7D87" w:rsidRDefault="0062352B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-6.15pt;margin-top:1.95pt;width:490.65pt;height:0;z-index:251669504" o:connectortype="straight"/>
              </w:pict>
            </w: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Assessment for Teaching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Assure you met all learners emotional,mental and physical needs</w:t>
            </w: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</w:t>
            </w: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1961" w:rsidRDefault="004E1961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sure for everyday mobile precautions</w:t>
            </w: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7D87" w:rsidRPr="00804F55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Criteria based assessment.</w:t>
            </w:r>
            <w:r w:rsidRPr="00804F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Assessment criteria</w:t>
            </w: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804F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Introduce himself/herself clearly.</w:t>
            </w:r>
          </w:p>
          <w:p w:rsidR="008E7D87" w:rsidRPr="00804F55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Descriptor:</w:t>
            </w: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8E7D87" w:rsidRPr="00804F55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 learner</w:t>
            </w:r>
          </w:p>
          <w:p w:rsidR="008E7D87" w:rsidRPr="00804F55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Times New Roman" w:char="F0B7"/>
            </w: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greets himself/herself correctly;</w:t>
            </w:r>
          </w:p>
          <w:p w:rsidR="008E7D87" w:rsidRPr="00804F55" w:rsidRDefault="008E7D87" w:rsidP="0051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Times New Roman" w:char="F0B7"/>
            </w:r>
            <w:r w:rsidRPr="00804F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says “hello” clearly </w:t>
            </w:r>
          </w:p>
          <w:p w:rsidR="008E7D87" w:rsidRDefault="008E7D87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Self-assessment: Hand signals</w:t>
            </w:r>
          </w:p>
        </w:tc>
      </w:tr>
      <w:tr w:rsidR="00804F55" w:rsidRPr="004E1961" w:rsidTr="004D02FE">
        <w:trPr>
          <w:trHeight w:val="83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 to overcome barriers in learning English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-Encourage learners to dialogic learning.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-Use their mother tongue to start.</w:t>
            </w:r>
          </w:p>
        </w:tc>
      </w:tr>
      <w:tr w:rsidR="00804F55" w:rsidRPr="00804F55" w:rsidTr="004D02FE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Lesson Plan</w:t>
            </w:r>
          </w:p>
        </w:tc>
      </w:tr>
      <w:tr w:rsidR="00804F55" w:rsidRPr="00804F55" w:rsidTr="004D02FE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Planned timing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Planned activities (replace the notes below with your planned activities)</w:t>
            </w:r>
          </w:p>
          <w:p w:rsidR="00804F55" w:rsidRPr="00804F55" w:rsidRDefault="00804F55" w:rsidP="005137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What will the pupils learn? How will they learn it?</w:t>
            </w:r>
          </w:p>
          <w:p w:rsidR="00804F55" w:rsidRPr="00804F55" w:rsidRDefault="00804F55" w:rsidP="005137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Suggested Teaching Activities </w:t>
            </w:r>
          </w:p>
          <w:p w:rsidR="00804F55" w:rsidRPr="00804F55" w:rsidRDefault="00804F55" w:rsidP="00513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Active Learning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Resources</w:t>
            </w:r>
          </w:p>
        </w:tc>
      </w:tr>
      <w:tr w:rsidR="00804F55" w:rsidRPr="003967D2" w:rsidTr="004D02FE">
        <w:trPr>
          <w:trHeight w:val="126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Start (Beginning of the lesson)</w:t>
            </w:r>
          </w:p>
          <w:p w:rsidR="008E7D87" w:rsidRDefault="008E7D87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4F55" w:rsidRPr="008E7D87" w:rsidRDefault="00055C16" w:rsidP="008E7D87">
            <w:pPr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1229" cy="1066800"/>
                  <wp:effectExtent l="19050" t="0" r="2721" b="0"/>
                  <wp:docPr id="1" name="Рисунок 1" descr="C:\Users\pc\Desktop\Screenshot_2020-12-14-01-30-50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Screenshot_2020-12-14-01-30-50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34" cy="1068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D87">
              <w:rPr>
                <w:rFonts w:ascii="Times New Roman" w:hAnsi="Times New Roman"/>
                <w:sz w:val="24"/>
                <w:szCs w:val="24"/>
                <w:lang w:val="en-US"/>
              </w:rPr>
              <w:t>5min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Default="00804F55" w:rsidP="00FE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Greeting:</w:t>
            </w:r>
            <w:r w:rsidRPr="00804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Teacher teaches the learners to greet one another in English; learners respond to greeting of the teacher</w:t>
            </w:r>
            <w:r w:rsidR="00055C1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804F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Warming up:  </w:t>
            </w:r>
            <w:r w:rsidRPr="00804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 out the situation in the picture. Use greetings and goodbye words: Hello, hi, good morning, good afternoon, good bye, nice to meet you, see you.</w:t>
            </w:r>
            <w:r w:rsidRPr="00804F5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</w:t>
            </w:r>
          </w:p>
          <w:p w:rsidR="00FE50B4" w:rsidRPr="00FE50B4" w:rsidRDefault="00FE50B4" w:rsidP="00FE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50B4">
              <w:rPr>
                <w:rFonts w:ascii="Times New Roman" w:hAnsi="Times New Roman"/>
                <w:sz w:val="24"/>
                <w:szCs w:val="24"/>
                <w:lang w:val="en-US"/>
              </w:rPr>
              <w:t>Explain the aims of the lesson:Today we are going to learn the words:Hot and Cold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55" w:rsidRPr="00804F55" w:rsidRDefault="00FE50B4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D706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https://youtu.be/OsFV5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67D2">
              <w:rPr>
                <w:rFonts w:ascii="Times New Roman" w:hAnsi="Times New Roman"/>
                <w:sz w:val="24"/>
                <w:szCs w:val="24"/>
                <w:lang w:val="en-US"/>
              </w:rPr>
              <w:t>8Jps2k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4F55" w:rsidRPr="004E1961" w:rsidTr="004D02FE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Middle (of the lesson)</w:t>
            </w:r>
          </w:p>
          <w:p w:rsidR="00804F55" w:rsidRPr="00804F55" w:rsidRDefault="00A20F9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2293" cy="2351314"/>
                  <wp:effectExtent l="19050" t="0" r="0" b="0"/>
                  <wp:docPr id="2" name="Рисунок 2" descr="C:\Users\pc\Desktop\hello_html_1322ef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hello_html_1322ef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93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D87" w:rsidRDefault="008E7D87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4F55" w:rsidRPr="008E7D87" w:rsidRDefault="008E7D87" w:rsidP="008E7D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20min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D) </w:t>
            </w: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</w:t>
            </w:r>
            <w:r w:rsidR="00FE5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demonstrates and drills different weather adjectives </w:t>
            </w: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using flashcards</w:t>
            </w:r>
            <w:r w:rsidR="00FE50B4">
              <w:rPr>
                <w:rFonts w:ascii="Times New Roman" w:hAnsi="Times New Roman"/>
                <w:sz w:val="24"/>
                <w:szCs w:val="24"/>
                <w:lang w:val="en-US"/>
              </w:rPr>
              <w:t>,videos</w:t>
            </w: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4F55" w:rsidRPr="00804F55" w:rsidRDefault="00804F55" w:rsidP="005137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Learners watch a video about greeting carefully and follow the instructions to make circles and practice the words in English. </w:t>
            </w:r>
          </w:p>
          <w:p w:rsidR="00A20F95" w:rsidRDefault="00A20F9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</w:p>
          <w:p w:rsidR="00A20F95" w:rsidRDefault="00A20F9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F95">
              <w:rPr>
                <w:rFonts w:ascii="Times New Roman" w:hAnsi="Times New Roman"/>
                <w:sz w:val="24"/>
                <w:szCs w:val="24"/>
                <w:lang w:val="en-US"/>
              </w:rPr>
              <w:t>Listen a song “its rainy”Teacher demonstrates images and different weather adjectives:hot,cold,rainy,wet,cloudy,sunny,windy,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0F95">
              <w:rPr>
                <w:rFonts w:ascii="Times New Roman" w:hAnsi="Times New Roman"/>
                <w:sz w:val="24"/>
                <w:szCs w:val="24"/>
                <w:lang w:val="en-US"/>
              </w:rPr>
              <w:t>snowy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20F95" w:rsidRDefault="00A20F9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Singing</w:t>
            </w:r>
          </w:p>
          <w:p w:rsidR="00A20F95" w:rsidRDefault="00A20F9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Singing along to the song and then practising showing weather visuals.</w:t>
            </w:r>
          </w:p>
          <w:p w:rsidR="00A20F95" w:rsidRDefault="00A20F9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 along to song animation two or three times and then see if learners can sing song with just the music.</w:t>
            </w:r>
          </w:p>
          <w:p w:rsidR="00A04745" w:rsidRPr="00A04745" w:rsidRDefault="00A0474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47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Assessment</w:t>
            </w:r>
          </w:p>
          <w:p w:rsidR="00A04745" w:rsidRDefault="00A0474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Pupils draw the weather according to Teachers instructions.Give instructions such as:Three:Its cloudy….</w:t>
            </w:r>
          </w:p>
          <w:p w:rsidR="00A04745" w:rsidRDefault="00A0474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2536190"/>
                  <wp:effectExtent l="19050" t="0" r="0" b="0"/>
                  <wp:docPr id="3" name="Рисунок 3" descr="C:\Users\pc\Desktop\hello_html_m15c14a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hello_html_m15c14a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F55" w:rsidRPr="00A20F9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A20F95" w:rsidP="005137B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Its rainy song</w:t>
            </w:r>
            <w:r w:rsidR="00804F55" w:rsidRPr="00804F5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</w:p>
          <w:p w:rsidR="00804F55" w:rsidRPr="00804F55" w:rsidRDefault="00A20F95" w:rsidP="005137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D706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GB"/>
                </w:rPr>
                <w:t>http://www.youtube.com/watch?v=SA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z Wo5LGF0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4F55" w:rsidRDefault="00A20F9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Worksheet “Weather Draw”</w:t>
            </w:r>
          </w:p>
          <w:p w:rsidR="00A20F95" w:rsidRPr="00804F55" w:rsidRDefault="00A20F9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2" w:history="1">
              <w:r w:rsidRPr="00D70682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https://www.google.ru/search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 </w:t>
            </w:r>
          </w:p>
        </w:tc>
      </w:tr>
      <w:tr w:rsidR="00804F55" w:rsidRPr="004E1961" w:rsidTr="004D02FE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87" w:rsidRPr="004E1961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 (of the lesson)</w:t>
            </w:r>
          </w:p>
          <w:p w:rsidR="008E7D87" w:rsidRPr="004E1961" w:rsidRDefault="008E7D87" w:rsidP="008E7D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55" w:rsidRPr="008E7D87" w:rsidRDefault="008E7D87" w:rsidP="008E7D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5min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Reflection                                                                                                 </w:t>
            </w:r>
            <w:r w:rsidRPr="00804F5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Self-assessment: Hand signals </w:t>
            </w:r>
          </w:p>
          <w:p w:rsidR="00A04745" w:rsidRDefault="00804F55" w:rsidP="005137B9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>Ask students to look at lesson objectives they set at the beginning of the lesson and think and say what they did well in the lesson and what needs improvement.</w:t>
            </w:r>
          </w:p>
          <w:p w:rsidR="00804F55" w:rsidRPr="00804F55" w:rsidRDefault="00A04745" w:rsidP="005137B9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Feedback</w:t>
            </w:r>
            <w:r w:rsidR="00804F55" w:rsidRPr="00804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Default="00A0474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Weather song for kids:The Sun Comes Up!</w:t>
            </w:r>
          </w:p>
          <w:p w:rsidR="00A04745" w:rsidRPr="00804F55" w:rsidRDefault="00A0474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3" w:history="1">
              <w:r w:rsidRPr="00D70682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http://www.youtube.com/watch?v=XcW9Ct000yY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04F55" w:rsidRPr="00804F55" w:rsidTr="004D02FE">
        <w:trPr>
          <w:trHeight w:val="339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</w:t>
            </w:r>
            <w:r w:rsidRPr="00804F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4F55" w:rsidRPr="00804F55" w:rsidTr="004D02FE"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Differentiation -  how do you plan to give more support? How do you  plan to challenge the </w:t>
            </w: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more able learners?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Assessment - how are you planning to check learners’ learning?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Cross – curricular links health and  safety check ICT links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Values links</w:t>
            </w:r>
          </w:p>
        </w:tc>
      </w:tr>
      <w:tr w:rsidR="00804F55" w:rsidRPr="00804F55" w:rsidTr="004D02FE">
        <w:trPr>
          <w:trHeight w:val="151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04F55" w:rsidRPr="00804F55" w:rsidTr="004D02FE">
        <w:trPr>
          <w:trHeight w:val="981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thick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u w:val="thick"/>
                <w:lang w:val="en-US"/>
              </w:rPr>
              <w:t>Reflection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thick"/>
                <w:lang w:val="en-US"/>
              </w:rPr>
            </w:pP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Were the lesson objectives / learning objectives realistic? 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did the learners learn today?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was the learning atmosphere like? 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Did my planned differentiation work well?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Did I stick to timings? What changes did I make from my plan and why? </w:t>
            </w:r>
          </w:p>
        </w:tc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Use the space below to reflect on your lesson. Answer the most relevant questions from the books on the left about your lesson.</w:t>
            </w:r>
          </w:p>
          <w:p w:rsidR="00804F55" w:rsidRPr="00804F55" w:rsidRDefault="00804F55" w:rsidP="0051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4F55" w:rsidRPr="004E1961" w:rsidTr="004D02FE">
        <w:trPr>
          <w:trHeight w:val="13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3" w:rsidRDefault="00804F55" w:rsidP="005137B9">
            <w:pPr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Summary evaluation                                                                                                                                                                   </w:t>
            </w:r>
            <w:r w:rsidR="00B06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two things went really well (consider both teaching and learning)?                                                                                       </w:t>
            </w:r>
          </w:p>
          <w:p w:rsidR="00804F55" w:rsidRPr="00804F55" w:rsidRDefault="00804F55" w:rsidP="005137B9">
            <w:pPr>
              <w:ind w:left="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 What two things would have improved the lessons (consider both teachings and learning</w:t>
            </w:r>
            <w:bookmarkStart w:id="0" w:name="_GoBack"/>
            <w:bookmarkEnd w:id="0"/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)?</w:t>
            </w:r>
          </w:p>
          <w:p w:rsidR="00804F55" w:rsidRPr="00804F55" w:rsidRDefault="00804F55" w:rsidP="005137B9">
            <w:pPr>
              <w:ind w:left="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F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have learned from his lesson about this lesson about the class or individuals that will inform my next lesson?</w:t>
            </w:r>
          </w:p>
        </w:tc>
      </w:tr>
    </w:tbl>
    <w:p w:rsidR="007B61A1" w:rsidRDefault="00BD06F1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Default="003B443F">
      <w:pPr>
        <w:rPr>
          <w:rFonts w:ascii="Times New Roman" w:hAnsi="Times New Roman"/>
          <w:sz w:val="24"/>
          <w:szCs w:val="24"/>
          <w:lang w:val="en-US"/>
        </w:rPr>
      </w:pPr>
    </w:p>
    <w:p w:rsidR="003B443F" w:rsidRPr="00804F55" w:rsidRDefault="003B443F">
      <w:pPr>
        <w:rPr>
          <w:rFonts w:ascii="Times New Roman" w:hAnsi="Times New Roman"/>
          <w:sz w:val="24"/>
          <w:szCs w:val="24"/>
          <w:lang w:val="en-US"/>
        </w:rPr>
      </w:pPr>
    </w:p>
    <w:sectPr w:rsidR="003B443F" w:rsidRPr="00804F55" w:rsidSect="002C4A97">
      <w:pgSz w:w="11906" w:h="16838"/>
      <w:pgMar w:top="1134" w:right="282" w:bottom="1134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F1" w:rsidRDefault="00BD06F1" w:rsidP="00C01899">
      <w:pPr>
        <w:spacing w:after="0" w:line="240" w:lineRule="auto"/>
      </w:pPr>
      <w:r>
        <w:separator/>
      </w:r>
    </w:p>
  </w:endnote>
  <w:endnote w:type="continuationSeparator" w:id="0">
    <w:p w:rsidR="00BD06F1" w:rsidRDefault="00BD06F1" w:rsidP="00C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F1" w:rsidRDefault="00BD06F1" w:rsidP="00C01899">
      <w:pPr>
        <w:spacing w:after="0" w:line="240" w:lineRule="auto"/>
      </w:pPr>
      <w:r>
        <w:separator/>
      </w:r>
    </w:p>
  </w:footnote>
  <w:footnote w:type="continuationSeparator" w:id="0">
    <w:p w:rsidR="00BD06F1" w:rsidRDefault="00BD06F1" w:rsidP="00C0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B9D"/>
    <w:multiLevelType w:val="hybridMultilevel"/>
    <w:tmpl w:val="F90E2A74"/>
    <w:lvl w:ilvl="0" w:tplc="1C4AB7F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F55"/>
    <w:rsid w:val="00055C16"/>
    <w:rsid w:val="00083B19"/>
    <w:rsid w:val="00123D8E"/>
    <w:rsid w:val="00273DB6"/>
    <w:rsid w:val="002C4A97"/>
    <w:rsid w:val="0032166D"/>
    <w:rsid w:val="003967D2"/>
    <w:rsid w:val="003B443F"/>
    <w:rsid w:val="003E1054"/>
    <w:rsid w:val="00434F8E"/>
    <w:rsid w:val="00482A68"/>
    <w:rsid w:val="004C15FF"/>
    <w:rsid w:val="004D02FE"/>
    <w:rsid w:val="004E1961"/>
    <w:rsid w:val="00595F30"/>
    <w:rsid w:val="0062352B"/>
    <w:rsid w:val="00804F55"/>
    <w:rsid w:val="008E7D87"/>
    <w:rsid w:val="008F5283"/>
    <w:rsid w:val="0090231D"/>
    <w:rsid w:val="00A04745"/>
    <w:rsid w:val="00A20F95"/>
    <w:rsid w:val="00AB566A"/>
    <w:rsid w:val="00B06BE3"/>
    <w:rsid w:val="00B84F81"/>
    <w:rsid w:val="00BD06F1"/>
    <w:rsid w:val="00C01899"/>
    <w:rsid w:val="00CB2704"/>
    <w:rsid w:val="00E20A20"/>
    <w:rsid w:val="00F651D4"/>
    <w:rsid w:val="00F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26"/>
        <o:r id="V:Rule11" type="connector" idref="#_x0000_s1049"/>
        <o:r id="V:Rule12" type="connector" idref="#_x0000_s1028"/>
        <o:r id="V:Rule13" type="connector" idref="#_x0000_s1044"/>
        <o:r id="V:Rule14" type="connector" idref="#_x0000_s1027"/>
        <o:r id="V:Rule15" type="connector" idref="#_x0000_s1038"/>
        <o:r id="V:Rule16" type="connector" idref="#_x0000_s1029"/>
        <o:r id="V:Rule17" type="connector" idref="#_x0000_s1035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4F55"/>
    <w:pPr>
      <w:ind w:left="720"/>
      <w:contextualSpacing/>
    </w:pPr>
  </w:style>
  <w:style w:type="character" w:styleId="a5">
    <w:name w:val="Hyperlink"/>
    <w:uiPriority w:val="99"/>
    <w:unhideWhenUsed/>
    <w:rsid w:val="00804F55"/>
    <w:rPr>
      <w:color w:val="0000FF"/>
      <w:u w:val="single"/>
    </w:rPr>
  </w:style>
  <w:style w:type="paragraph" w:styleId="a6">
    <w:name w:val="No Spacing"/>
    <w:link w:val="a7"/>
    <w:uiPriority w:val="1"/>
    <w:qFormat/>
    <w:rsid w:val="00804F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04F5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F55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2C4A9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C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189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0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18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sFV5" TargetMode="External"/><Relationship Id="rId13" Type="http://schemas.openxmlformats.org/officeDocument/2006/relationships/hyperlink" Target="http://www.youtube.com/watch?v=XcW9Ct000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ru/sear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S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392D"/>
    <w:rsid w:val="003C23B3"/>
    <w:rsid w:val="00D7279F"/>
    <w:rsid w:val="00E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938DD54FB747988C9AB4868675417A">
    <w:name w:val="FF938DD54FB747988C9AB4868675417A"/>
    <w:rsid w:val="00E1392D"/>
  </w:style>
  <w:style w:type="paragraph" w:customStyle="1" w:styleId="E107DAF1F4DE47F9A8DBD507D68D2DC2">
    <w:name w:val="E107DAF1F4DE47F9A8DBD507D68D2DC2"/>
    <w:rsid w:val="00E1392D"/>
  </w:style>
  <w:style w:type="paragraph" w:customStyle="1" w:styleId="6FD5610854AD4011B1724C4BBD76C9A9">
    <w:name w:val="6FD5610854AD4011B1724C4BBD76C9A9"/>
    <w:rsid w:val="00E1392D"/>
  </w:style>
  <w:style w:type="paragraph" w:customStyle="1" w:styleId="7EF40D181BC1423EA120385407F877EC">
    <w:name w:val="7EF40D181BC1423EA120385407F877EC"/>
    <w:rsid w:val="00E1392D"/>
  </w:style>
  <w:style w:type="paragraph" w:customStyle="1" w:styleId="7ED96355312541FC9A706DD64505A9BE">
    <w:name w:val="7ED96355312541FC9A706DD64505A9BE"/>
    <w:rsid w:val="00E1392D"/>
  </w:style>
  <w:style w:type="paragraph" w:customStyle="1" w:styleId="5B270F8F7D164DFBA3026BD47C784D65">
    <w:name w:val="5B270F8F7D164DFBA3026BD47C784D65"/>
    <w:rsid w:val="00E1392D"/>
  </w:style>
  <w:style w:type="paragraph" w:customStyle="1" w:styleId="D529211DF6E64D72B11ECFF1ED81547D">
    <w:name w:val="D529211DF6E64D72B11ECFF1ED81547D"/>
    <w:rsid w:val="00E1392D"/>
  </w:style>
  <w:style w:type="paragraph" w:customStyle="1" w:styleId="3FC8C719E023456DB656436D64E24590">
    <w:name w:val="3FC8C719E023456DB656436D64E24590"/>
    <w:rsid w:val="00E1392D"/>
  </w:style>
  <w:style w:type="paragraph" w:customStyle="1" w:styleId="E587C31F2C28469B98EA88FB7D24BEFE">
    <w:name w:val="E587C31F2C28469B98EA88FB7D24BEFE"/>
    <w:rsid w:val="00E1392D"/>
  </w:style>
  <w:style w:type="paragraph" w:customStyle="1" w:styleId="A62D457EBE6F43B6A25D0CB408818ABC">
    <w:name w:val="A62D457EBE6F43B6A25D0CB408818ABC"/>
    <w:rsid w:val="00E1392D"/>
  </w:style>
  <w:style w:type="paragraph" w:customStyle="1" w:styleId="25309D9B6CD84FB1A651A19B75C55B8C">
    <w:name w:val="25309D9B6CD84FB1A651A19B75C55B8C"/>
    <w:rsid w:val="00E1392D"/>
  </w:style>
  <w:style w:type="paragraph" w:customStyle="1" w:styleId="45F90AFAA5B94977AC17B678D3F6810B">
    <w:name w:val="45F90AFAA5B94977AC17B678D3F6810B"/>
    <w:rsid w:val="00E1392D"/>
  </w:style>
  <w:style w:type="paragraph" w:customStyle="1" w:styleId="55FB6D1A023B4A9093FD2761F45B2F98">
    <w:name w:val="55FB6D1A023B4A9093FD2761F45B2F98"/>
    <w:rsid w:val="00E13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Short term plan</vt:lpstr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Short term plan</dc:title>
  <dc:creator>Tolganay Kulusheva</dc:creator>
  <cp:lastModifiedBy>Tolganay Kulusheva</cp:lastModifiedBy>
  <cp:revision>6</cp:revision>
  <dcterms:created xsi:type="dcterms:W3CDTF">2020-12-13T08:00:00Z</dcterms:created>
  <dcterms:modified xsi:type="dcterms:W3CDTF">2020-12-14T03:39:00Z</dcterms:modified>
</cp:coreProperties>
</file>