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F4" w:rsidRPr="00416126" w:rsidRDefault="000C5268" w:rsidP="000C5268">
      <w:pPr>
        <w:spacing w:after="0" w:line="360" w:lineRule="auto"/>
        <w:jc w:val="center"/>
        <w:rPr>
          <w:rFonts w:ascii="Times New Roman" w:hAnsi="Times New Roman" w:cs="Times New Roman"/>
          <w:b/>
          <w:sz w:val="24"/>
          <w:szCs w:val="24"/>
          <w:lang w:val="kk-KZ"/>
        </w:rPr>
      </w:pPr>
      <w:r w:rsidRPr="00416126">
        <w:rPr>
          <w:rFonts w:ascii="Times New Roman" w:hAnsi="Times New Roman" w:cs="Times New Roman"/>
          <w:b/>
          <w:sz w:val="24"/>
          <w:szCs w:val="24"/>
          <w:lang w:val="kk-KZ"/>
        </w:rPr>
        <w:t>«</w:t>
      </w:r>
      <w:r w:rsidRPr="00416126">
        <w:rPr>
          <w:rFonts w:ascii="Times New Roman" w:hAnsi="Times New Roman" w:cs="Times New Roman"/>
          <w:b/>
          <w:sz w:val="24"/>
          <w:szCs w:val="24"/>
        </w:rPr>
        <w:t>АҒЫЛШЫН ТІЛІ САБАҒЫНДА ҚАШЫҚТАН ОҚЫТУДЫ ТИІМДІ ҰЙЫМДАСТЫРУ ЖОЛДАРЫ»</w:t>
      </w:r>
    </w:p>
    <w:p w:rsidR="000C5268" w:rsidRPr="00416126" w:rsidRDefault="000C5268" w:rsidP="000C5268">
      <w:pPr>
        <w:spacing w:after="0" w:line="360" w:lineRule="auto"/>
        <w:jc w:val="center"/>
        <w:rPr>
          <w:rFonts w:ascii="Times New Roman" w:hAnsi="Times New Roman" w:cs="Times New Roman"/>
          <w:b/>
          <w:sz w:val="24"/>
          <w:szCs w:val="24"/>
          <w:lang w:val="kk-KZ"/>
        </w:rPr>
      </w:pPr>
      <w:r w:rsidRPr="00416126">
        <w:rPr>
          <w:rFonts w:ascii="Times New Roman" w:hAnsi="Times New Roman" w:cs="Times New Roman"/>
          <w:b/>
          <w:sz w:val="24"/>
          <w:szCs w:val="24"/>
          <w:lang w:val="kk-KZ"/>
        </w:rPr>
        <w:t>Ақтөбе қаласы, №10 ЖББОМ</w:t>
      </w:r>
    </w:p>
    <w:p w:rsidR="000C5268" w:rsidRPr="00416126" w:rsidRDefault="000C5268" w:rsidP="000C5268">
      <w:pPr>
        <w:spacing w:after="0" w:line="360" w:lineRule="auto"/>
        <w:jc w:val="center"/>
        <w:rPr>
          <w:rFonts w:ascii="Times New Roman" w:hAnsi="Times New Roman" w:cs="Times New Roman"/>
          <w:b/>
          <w:sz w:val="24"/>
          <w:szCs w:val="24"/>
          <w:lang w:val="kk-KZ"/>
        </w:rPr>
      </w:pPr>
      <w:r w:rsidRPr="00416126">
        <w:rPr>
          <w:rFonts w:ascii="Times New Roman" w:hAnsi="Times New Roman" w:cs="Times New Roman"/>
          <w:b/>
          <w:sz w:val="24"/>
          <w:szCs w:val="24"/>
          <w:lang w:val="kk-KZ"/>
        </w:rPr>
        <w:t>Рабаева А.Ш.,ағылшын тілі мұғалімі</w:t>
      </w:r>
    </w:p>
    <w:p w:rsidR="00312C91" w:rsidRPr="00416126" w:rsidRDefault="00312C91"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Қазақстан Республикасы Білім және ғылым министрлігінің шешімімен 6 сәуірден бастап жалпы білім беретін ме</w:t>
      </w:r>
      <w:r w:rsidR="00356A1A" w:rsidRPr="00416126">
        <w:rPr>
          <w:rFonts w:ascii="Times New Roman" w:hAnsi="Times New Roman" w:cs="Times New Roman"/>
          <w:sz w:val="24"/>
          <w:szCs w:val="24"/>
          <w:lang w:val="kk-KZ"/>
        </w:rPr>
        <w:t xml:space="preserve">ктептері </w:t>
      </w:r>
      <w:r w:rsidRPr="00416126">
        <w:rPr>
          <w:rFonts w:ascii="Times New Roman" w:hAnsi="Times New Roman" w:cs="Times New Roman"/>
          <w:sz w:val="24"/>
          <w:szCs w:val="24"/>
          <w:lang w:val="kk-KZ"/>
        </w:rPr>
        <w:t>қашықтықтан оқыту жүйесіне көшкені баршамызға белгілі. Мемлекетіміздегі білім беру саласындағы бұл өзгеріс әлемде орын алған коронавирус пандемиясына байланысты енгізілген болатын.</w:t>
      </w:r>
    </w:p>
    <w:p w:rsidR="00C5714C" w:rsidRPr="00416126" w:rsidRDefault="00312C91"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Жалпы қашықтықтан оқыту – білім алушы мен педагогтың ақпараттық-коммуникациялық технологияларды және телекоммуникациялық құралдарды қолдана отырып жүзеге асыратын оқыт</w:t>
      </w:r>
      <w:r w:rsidR="00356A1A" w:rsidRPr="00416126">
        <w:rPr>
          <w:rFonts w:ascii="Times New Roman" w:hAnsi="Times New Roman" w:cs="Times New Roman"/>
          <w:sz w:val="24"/>
          <w:szCs w:val="24"/>
          <w:lang w:val="kk-KZ"/>
        </w:rPr>
        <w:t>у түріне жатады. Бұл жүйе әлем е</w:t>
      </w:r>
      <w:r w:rsidRPr="00416126">
        <w:rPr>
          <w:rFonts w:ascii="Times New Roman" w:hAnsi="Times New Roman" w:cs="Times New Roman"/>
          <w:sz w:val="24"/>
          <w:szCs w:val="24"/>
          <w:lang w:val="kk-KZ"/>
        </w:rPr>
        <w:t>лдерінде жақсы дамыған. Соның ішінде алдыңғы орында Ұлыбритания, АҚШ елдері тұрғанын айтуға болады.</w:t>
      </w:r>
      <w:r w:rsidR="00EB3244" w:rsidRPr="00416126">
        <w:rPr>
          <w:rFonts w:ascii="Times New Roman" w:hAnsi="Times New Roman" w:cs="Times New Roman"/>
          <w:sz w:val="24"/>
          <w:szCs w:val="24"/>
          <w:lang w:val="kk-KZ"/>
        </w:rPr>
        <w:t xml:space="preserve"> </w:t>
      </w:r>
    </w:p>
    <w:p w:rsidR="00EB3244" w:rsidRPr="00416126" w:rsidRDefault="00EB3244"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Қашықтан оқыту ұғымын кең мағынада алсақ, бұл</w:t>
      </w:r>
      <w:r w:rsidR="003B56B6" w:rsidRPr="00416126">
        <w:rPr>
          <w:rFonts w:ascii="Times New Roman" w:hAnsi="Times New Roman" w:cs="Times New Roman"/>
          <w:sz w:val="24"/>
          <w:szCs w:val="24"/>
          <w:lang w:val="kk-KZ"/>
        </w:rPr>
        <w:t xml:space="preserve"> – оқушылар мен мұғалімдердің</w:t>
      </w:r>
      <w:r w:rsidRPr="00416126">
        <w:rPr>
          <w:rFonts w:ascii="Times New Roman" w:hAnsi="Times New Roman" w:cs="Times New Roman"/>
          <w:sz w:val="24"/>
          <w:szCs w:val="24"/>
          <w:lang w:val="kk-KZ"/>
        </w:rPr>
        <w:t xml:space="preserve"> бір-бірінен кеңістікте алыстатылған оқу формасы. Ол тыңдаушылардың өзара белсенді ақпаратпен алмасуын қарастыратын және жоғарғы дәрежедегі қазіргі жаңа ақпараттық технологияларды (аудио-визуальды кұралдар, дербес компьютерлер, телекоммуникация құралдары, т.б.) пайдаланатын белгілі бір тақырыптар, оқу пәндері бойынша ұйымдастырылатын оқу процесі.</w:t>
      </w:r>
    </w:p>
    <w:p w:rsidR="00317A96" w:rsidRPr="00416126" w:rsidRDefault="00EB3244"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Қашықтан білім беру жүйесін дамытудың ең негізгі мақсаттарының бірі – оқушылардың</w:t>
      </w:r>
      <w:r w:rsidR="00356A1A" w:rsidRPr="00416126">
        <w:rPr>
          <w:rFonts w:ascii="Times New Roman" w:hAnsi="Times New Roman" w:cs="Times New Roman"/>
          <w:sz w:val="24"/>
          <w:szCs w:val="24"/>
          <w:lang w:val="kk-KZ"/>
        </w:rPr>
        <w:t xml:space="preserve"> </w:t>
      </w:r>
      <w:r w:rsidRPr="00416126">
        <w:rPr>
          <w:rFonts w:ascii="Times New Roman" w:hAnsi="Times New Roman" w:cs="Times New Roman"/>
          <w:sz w:val="24"/>
          <w:szCs w:val="24"/>
          <w:lang w:val="kk-KZ"/>
        </w:rPr>
        <w:t xml:space="preserve"> оқу бағдарламасы бойынша білім алуға, білім берудің ақпараттық жүйесін құру арқылы оқушылардың білім деңгейінің дәрежесін жоғарылату.</w:t>
      </w:r>
      <w:r w:rsidR="000573A3" w:rsidRPr="00416126">
        <w:rPr>
          <w:rFonts w:ascii="Times New Roman" w:hAnsi="Times New Roman" w:cs="Times New Roman"/>
          <w:sz w:val="24"/>
          <w:szCs w:val="24"/>
          <w:lang w:val="kk-KZ"/>
        </w:rPr>
        <w:t xml:space="preserve"> Осы орайда қ</w:t>
      </w:r>
      <w:r w:rsidR="0000597D" w:rsidRPr="00416126">
        <w:rPr>
          <w:rFonts w:ascii="Times New Roman" w:hAnsi="Times New Roman" w:cs="Times New Roman"/>
          <w:sz w:val="24"/>
          <w:szCs w:val="24"/>
          <w:lang w:val="kk-KZ"/>
        </w:rPr>
        <w:t xml:space="preserve">ашықтан оқытуда оқушылардың білімін жақсарту мақсатында мұғалімдер алдына қоятын аса бір маңызды талаптарының бірі – оқушылардың өз бетімен жұмыс жасап үйренуін қалыптастыру. </w:t>
      </w:r>
      <w:r w:rsidR="000573A3" w:rsidRPr="00416126">
        <w:rPr>
          <w:rFonts w:ascii="Times New Roman" w:hAnsi="Times New Roman" w:cs="Times New Roman"/>
          <w:sz w:val="24"/>
          <w:szCs w:val="24"/>
          <w:lang w:val="kk-KZ"/>
        </w:rPr>
        <w:t>Ал</w:t>
      </w:r>
      <w:r w:rsidR="0000597D" w:rsidRPr="00416126">
        <w:rPr>
          <w:rFonts w:ascii="Times New Roman" w:hAnsi="Times New Roman" w:cs="Times New Roman"/>
          <w:sz w:val="24"/>
          <w:szCs w:val="24"/>
          <w:lang w:val="kk-KZ"/>
        </w:rPr>
        <w:t xml:space="preserve"> бұл оқу нәтижесін арттырудағы ең басты қажеттілік.  Ақтөбе қаласы №10 жалпы білім беретін  мектепте ағылшын тілі мұғалімдері «Білім алушыларды қашықтан оқытуға ынталандыру жолдары», «БЖБ мен ТЖБ жұмыстарын қалай ұйымдастыруға болады»</w:t>
      </w:r>
      <w:r w:rsidR="00312C91" w:rsidRPr="00416126">
        <w:rPr>
          <w:rFonts w:ascii="Times New Roman" w:hAnsi="Times New Roman" w:cs="Times New Roman"/>
          <w:sz w:val="24"/>
          <w:szCs w:val="24"/>
          <w:lang w:val="kk-KZ"/>
        </w:rPr>
        <w:t xml:space="preserve">, «Оқушыларды қашықтан оқыту кезінде жаратылыстану, гуманитарлық ғылымы бағытындағы пәндерден жиынтық бағалауды ұйымдастыру» </w:t>
      </w:r>
      <w:r w:rsidR="0000597D" w:rsidRPr="00416126">
        <w:rPr>
          <w:rFonts w:ascii="Times New Roman" w:hAnsi="Times New Roman" w:cs="Times New Roman"/>
          <w:sz w:val="24"/>
          <w:szCs w:val="24"/>
          <w:lang w:val="kk-KZ"/>
        </w:rPr>
        <w:t xml:space="preserve">т.б. бірнеше вебинарларға қатысып тартымды әсер алды. Шындығында бұрынғы дәстүрлі форматтағы семинар мен бүгінгі вебинардың арасы жермен көктей. </w:t>
      </w:r>
    </w:p>
    <w:p w:rsidR="00317A96" w:rsidRPr="00416126" w:rsidRDefault="00317A96"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Қашықтан оқытуды ұйымдастырудағы ең негізгісі әр</w:t>
      </w:r>
      <w:r w:rsidR="00356A1A" w:rsidRPr="00416126">
        <w:rPr>
          <w:rFonts w:ascii="Times New Roman" w:hAnsi="Times New Roman" w:cs="Times New Roman"/>
          <w:sz w:val="24"/>
          <w:szCs w:val="24"/>
          <w:lang w:val="kk-KZ"/>
        </w:rPr>
        <w:t>ине, АКТ құралдары:</w:t>
      </w:r>
      <w:r w:rsidRPr="00416126">
        <w:rPr>
          <w:rFonts w:ascii="Times New Roman" w:hAnsi="Times New Roman" w:cs="Times New Roman"/>
          <w:sz w:val="24"/>
          <w:szCs w:val="24"/>
          <w:lang w:val="kk-KZ"/>
        </w:rPr>
        <w:t xml:space="preserve"> платформалар. Қашықтан оқытуды ұйымдастыруға арналған АКТ құралдары бойынша оқу мақсатына сәйкес келетін цифрлық құралдарды таңдау арқылы қашықтан оқыту мен </w:t>
      </w:r>
      <w:r w:rsidR="00356A1A" w:rsidRPr="00416126">
        <w:rPr>
          <w:rFonts w:ascii="Times New Roman" w:hAnsi="Times New Roman" w:cs="Times New Roman"/>
          <w:sz w:val="24"/>
          <w:szCs w:val="24"/>
          <w:lang w:val="kk-KZ"/>
        </w:rPr>
        <w:t>оқудың, сондай-ақ дәстүрлі клас</w:t>
      </w:r>
      <w:r w:rsidRPr="00416126">
        <w:rPr>
          <w:rFonts w:ascii="Times New Roman" w:hAnsi="Times New Roman" w:cs="Times New Roman"/>
          <w:sz w:val="24"/>
          <w:szCs w:val="24"/>
          <w:lang w:val="kk-KZ"/>
        </w:rPr>
        <w:t>тағы сабағың</w:t>
      </w:r>
      <w:r w:rsidR="00356A1A" w:rsidRPr="00416126">
        <w:rPr>
          <w:rFonts w:ascii="Times New Roman" w:hAnsi="Times New Roman" w:cs="Times New Roman"/>
          <w:sz w:val="24"/>
          <w:szCs w:val="24"/>
          <w:lang w:val="kk-KZ"/>
        </w:rPr>
        <w:t>ыздың тиімділігін арттыруға болады</w:t>
      </w:r>
      <w:r w:rsidRPr="00416126">
        <w:rPr>
          <w:rFonts w:ascii="Times New Roman" w:hAnsi="Times New Roman" w:cs="Times New Roman"/>
          <w:sz w:val="24"/>
          <w:szCs w:val="24"/>
          <w:lang w:val="kk-KZ"/>
        </w:rPr>
        <w:t>. Осы телекоммуникациялық және ақпараттық құралдар негізінде әр түрлі педагогикалық қызмет түрлерін қолдануға болады. Мысалы, қашықтан іскерлік ойындар, семинарлар, қол жетімді емес нысандарға виртуалды бару, виртуалды экскурсиялар, мектеп оқушыларының, сондай-ақ мұғалімдердің бір-бірімен компьютерлік хат алмасуы, электронды бюллетеньдер шығару және тағы басқалар.</w:t>
      </w:r>
    </w:p>
    <w:p w:rsidR="0097790D" w:rsidRPr="00416126" w:rsidRDefault="00356A1A"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Ағылшын тілі сабағында  қашықтан оқытуды тиімді ұйымдастыру мақсатында маңызды кезең виртуальдық (синхрондық немесе асинхрондық) өзара іс-қимыл</w:t>
      </w:r>
      <w:r w:rsidR="0097790D" w:rsidRPr="00416126">
        <w:rPr>
          <w:rFonts w:ascii="Times New Roman" w:hAnsi="Times New Roman" w:cs="Times New Roman"/>
          <w:sz w:val="24"/>
          <w:szCs w:val="24"/>
          <w:lang w:val="kk-KZ"/>
        </w:rPr>
        <w:t xml:space="preserve"> жүргізіп отырады. Шет тілін терең ү</w:t>
      </w:r>
      <w:r w:rsidR="000573A3" w:rsidRPr="00416126">
        <w:rPr>
          <w:rFonts w:ascii="Times New Roman" w:hAnsi="Times New Roman" w:cs="Times New Roman"/>
          <w:sz w:val="24"/>
          <w:szCs w:val="24"/>
          <w:lang w:val="kk-KZ"/>
        </w:rPr>
        <w:t>й</w:t>
      </w:r>
      <w:r w:rsidR="0097790D" w:rsidRPr="00416126">
        <w:rPr>
          <w:rFonts w:ascii="Times New Roman" w:hAnsi="Times New Roman" w:cs="Times New Roman"/>
          <w:sz w:val="24"/>
          <w:szCs w:val="24"/>
          <w:lang w:val="kk-KZ"/>
        </w:rPr>
        <w:t>рену үшін осында</w:t>
      </w:r>
      <w:r w:rsidR="000573A3" w:rsidRPr="00416126">
        <w:rPr>
          <w:rFonts w:ascii="Times New Roman" w:hAnsi="Times New Roman" w:cs="Times New Roman"/>
          <w:sz w:val="24"/>
          <w:szCs w:val="24"/>
          <w:lang w:val="kk-KZ"/>
        </w:rPr>
        <w:t>й</w:t>
      </w:r>
      <w:r w:rsidR="0097790D" w:rsidRPr="00416126">
        <w:rPr>
          <w:rFonts w:ascii="Times New Roman" w:hAnsi="Times New Roman" w:cs="Times New Roman"/>
          <w:sz w:val="24"/>
          <w:szCs w:val="24"/>
          <w:lang w:val="kk-KZ"/>
        </w:rPr>
        <w:t xml:space="preserve"> виртуальдық өзара іс қимыл аса маңызды.  Жүйелі жұмыстың нәтижесінде ілгерілеуді байқауға болады Нәтижесінде оқушылардың уақытысымен берілген кері байланыс арқылы сабаққа ынтасы артты.</w:t>
      </w:r>
      <w:r w:rsidR="000573A3" w:rsidRPr="00416126">
        <w:rPr>
          <w:rFonts w:ascii="Times New Roman" w:hAnsi="Times New Roman" w:cs="Times New Roman"/>
          <w:sz w:val="24"/>
          <w:szCs w:val="24"/>
          <w:lang w:val="kk-KZ"/>
        </w:rPr>
        <w:t xml:space="preserve"> </w:t>
      </w:r>
      <w:r w:rsidR="0097790D" w:rsidRPr="00416126">
        <w:rPr>
          <w:rFonts w:ascii="Times New Roman" w:hAnsi="Times New Roman" w:cs="Times New Roman"/>
          <w:sz w:val="24"/>
          <w:szCs w:val="24"/>
          <w:lang w:val="kk-KZ"/>
        </w:rPr>
        <w:t xml:space="preserve">Қашықтан оқытуға біртіндеп оқушылар бейімделіп, тапсырмаларды орындау арысында уақытты тиімді пайдалана алды. </w:t>
      </w:r>
    </w:p>
    <w:p w:rsidR="0097790D" w:rsidRPr="00416126" w:rsidRDefault="0097790D"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 xml:space="preserve">Синхрондық деп аталатын өзара іс-қимыл оқушы мен мұғалімнің нақты уақыт режиміндегі қатынасты қарастырады. Мұғалім мен оқушы бір-бірін виртуалды көре отырып, өздерін толғандырған сұрақтарға  нақты іс-әрекетпен  жауап береді. Мысалы, белгілі бір тақырыпты ортаға тастап талқылау қажет болса және оған бірнеше адамның </w:t>
      </w:r>
      <w:r w:rsidRPr="00416126">
        <w:rPr>
          <w:rFonts w:ascii="Times New Roman" w:hAnsi="Times New Roman" w:cs="Times New Roman"/>
          <w:sz w:val="24"/>
          <w:szCs w:val="24"/>
          <w:lang w:val="kk-KZ"/>
        </w:rPr>
        <w:lastRenderedPageBreak/>
        <w:t xml:space="preserve">пікірі қажет болса, бейне байланыстардың бүгінгі таңдағы жетілген түрлері (ZOOM жүйесі, скайп немесе басқа да бейне құралдар) пайдаланылуы мүмкін. Бұл үшін қашықтықтықтан оқыту жүйесінің  Білім ленд чаттары немесе бейне </w:t>
      </w:r>
      <w:r w:rsidR="003B56B6" w:rsidRPr="00416126">
        <w:rPr>
          <w:rFonts w:ascii="Times New Roman" w:hAnsi="Times New Roman" w:cs="Times New Roman"/>
          <w:sz w:val="24"/>
          <w:szCs w:val="24"/>
          <w:lang w:val="kk-KZ"/>
        </w:rPr>
        <w:t>конференциялар қолданылады</w:t>
      </w:r>
      <w:r w:rsidRPr="00416126">
        <w:rPr>
          <w:rFonts w:ascii="Times New Roman" w:hAnsi="Times New Roman" w:cs="Times New Roman"/>
          <w:sz w:val="24"/>
          <w:szCs w:val="24"/>
          <w:lang w:val="kk-KZ"/>
        </w:rPr>
        <w:t>.</w:t>
      </w:r>
    </w:p>
    <w:p w:rsidR="0097790D" w:rsidRPr="00416126" w:rsidRDefault="0097790D"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Асинхрондық өзара іс-қимыл студент пен оқытушы нақты уақытта қарым-қатынаста болмаған жағдайда жүзеге асырылады, бұл жағдайда  оқушы тақырыптар бойынша  кері ба</w:t>
      </w:r>
      <w:r w:rsidR="00352324" w:rsidRPr="00416126">
        <w:rPr>
          <w:rFonts w:ascii="Times New Roman" w:hAnsi="Times New Roman" w:cs="Times New Roman"/>
          <w:sz w:val="24"/>
          <w:szCs w:val="24"/>
          <w:lang w:val="kk-KZ"/>
        </w:rPr>
        <w:t>й</w:t>
      </w:r>
      <w:r w:rsidRPr="00416126">
        <w:rPr>
          <w:rFonts w:ascii="Times New Roman" w:hAnsi="Times New Roman" w:cs="Times New Roman"/>
          <w:sz w:val="24"/>
          <w:szCs w:val="24"/>
          <w:lang w:val="kk-KZ"/>
        </w:rPr>
        <w:t>ланыстар</w:t>
      </w:r>
      <w:r w:rsidR="00352324" w:rsidRPr="00416126">
        <w:rPr>
          <w:rFonts w:ascii="Times New Roman" w:hAnsi="Times New Roman" w:cs="Times New Roman"/>
          <w:sz w:val="24"/>
          <w:szCs w:val="24"/>
          <w:lang w:val="kk-KZ"/>
        </w:rPr>
        <w:t xml:space="preserve"> жіберуді ватсап желісі көмегім</w:t>
      </w:r>
      <w:r w:rsidRPr="00416126">
        <w:rPr>
          <w:rFonts w:ascii="Times New Roman" w:hAnsi="Times New Roman" w:cs="Times New Roman"/>
          <w:sz w:val="24"/>
          <w:szCs w:val="24"/>
          <w:lang w:val="kk-KZ"/>
        </w:rPr>
        <w:t xml:space="preserve">ен немесе </w:t>
      </w:r>
      <w:r w:rsidR="00546536" w:rsidRPr="00416126">
        <w:rPr>
          <w:rFonts w:ascii="Times New Roman" w:hAnsi="Times New Roman" w:cs="Times New Roman"/>
          <w:sz w:val="24"/>
          <w:szCs w:val="24"/>
          <w:lang w:val="kk-KZ"/>
        </w:rPr>
        <w:t>электрондық пошта бойынша</w:t>
      </w:r>
      <w:r w:rsidRPr="00416126">
        <w:rPr>
          <w:rFonts w:ascii="Times New Roman" w:hAnsi="Times New Roman" w:cs="Times New Roman"/>
          <w:sz w:val="24"/>
          <w:szCs w:val="24"/>
          <w:lang w:val="kk-KZ"/>
        </w:rPr>
        <w:t xml:space="preserve"> хат алмасу</w:t>
      </w:r>
      <w:r w:rsidR="00546536" w:rsidRPr="00416126">
        <w:rPr>
          <w:rFonts w:ascii="Times New Roman" w:hAnsi="Times New Roman" w:cs="Times New Roman"/>
          <w:sz w:val="24"/>
          <w:szCs w:val="24"/>
          <w:lang w:val="kk-KZ"/>
        </w:rPr>
        <w:t xml:space="preserve"> арқылы ұйымдастырылады.</w:t>
      </w:r>
      <w:r w:rsidRPr="00416126">
        <w:rPr>
          <w:rFonts w:ascii="Times New Roman" w:hAnsi="Times New Roman" w:cs="Times New Roman"/>
          <w:sz w:val="24"/>
          <w:szCs w:val="24"/>
          <w:lang w:val="kk-KZ"/>
        </w:rPr>
        <w:t xml:space="preserve"> </w:t>
      </w:r>
      <w:r w:rsidR="00352324" w:rsidRPr="00416126">
        <w:rPr>
          <w:rFonts w:ascii="Times New Roman" w:hAnsi="Times New Roman" w:cs="Times New Roman"/>
          <w:sz w:val="24"/>
          <w:szCs w:val="24"/>
          <w:lang w:val="kk-KZ"/>
        </w:rPr>
        <w:t>Кері байланысты орнату үшін, түрлі интерактивті жұмыс беттерін, интерактивті жаттығулар, атап айтқанда (</w:t>
      </w:r>
      <w:r w:rsidR="00352324" w:rsidRPr="00416126">
        <w:rPr>
          <w:rFonts w:ascii="Times New Roman" w:hAnsi="Times New Roman" w:cs="Times New Roman"/>
          <w:b/>
          <w:bCs/>
          <w:color w:val="202124"/>
          <w:sz w:val="24"/>
          <w:szCs w:val="24"/>
          <w:shd w:val="clear" w:color="auto" w:fill="FFFFFF"/>
          <w:lang w:val="kk-KZ"/>
        </w:rPr>
        <w:t>Liveworksheets, LearningApps</w:t>
      </w:r>
      <w:r w:rsidR="00352324" w:rsidRPr="00416126">
        <w:rPr>
          <w:rFonts w:ascii="Times New Roman" w:hAnsi="Times New Roman" w:cs="Times New Roman"/>
          <w:sz w:val="24"/>
          <w:szCs w:val="24"/>
          <w:lang w:val="kk-KZ"/>
        </w:rPr>
        <w:t>) тиімді қолдану арқыл да қашықтан оқытудың тиімді етуге болады.</w:t>
      </w:r>
    </w:p>
    <w:p w:rsidR="0000597D" w:rsidRPr="00416126" w:rsidRDefault="00317A96"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Қашықтан оқытуда, бала ата-ана мен ұстаздың қолдауына, көмегіне қаншалықты зәру болса, ата –ана мен ұстаздардар да бір- бірімен тығыз байланыста болу керектігін көрсетті.</w:t>
      </w:r>
    </w:p>
    <w:p w:rsidR="0000597D" w:rsidRPr="00416126" w:rsidRDefault="0000597D" w:rsidP="00416126">
      <w:pPr>
        <w:spacing w:after="0" w:line="240" w:lineRule="auto"/>
        <w:ind w:firstLine="708"/>
        <w:jc w:val="both"/>
        <w:rPr>
          <w:rFonts w:ascii="Times New Roman" w:hAnsi="Times New Roman" w:cs="Times New Roman"/>
          <w:sz w:val="24"/>
          <w:szCs w:val="24"/>
          <w:lang w:val="kk-KZ"/>
        </w:rPr>
      </w:pPr>
      <w:r w:rsidRPr="00416126">
        <w:rPr>
          <w:rFonts w:ascii="Times New Roman" w:hAnsi="Times New Roman" w:cs="Times New Roman"/>
          <w:sz w:val="24"/>
          <w:szCs w:val="24"/>
          <w:lang w:val="kk-KZ"/>
        </w:rPr>
        <w:t>Қорыта айтқанда, білікті де, білімді ұстаз оқушының дәл жанында отырмаса да оқушыны еліктіре алатын, еліктіру сырларын білетін, баланың көзін көрмесе де, көкірек көзін жарқырай жаға алатын ұстаздар қауымы осы жұмысты шыдамдылық танытып бірге еңсереміз деген ойдамын.</w:t>
      </w:r>
    </w:p>
    <w:p w:rsidR="00770EF4" w:rsidRPr="00416126" w:rsidRDefault="00770EF4" w:rsidP="00416126">
      <w:pPr>
        <w:spacing w:after="0" w:line="240" w:lineRule="auto"/>
        <w:jc w:val="both"/>
        <w:rPr>
          <w:rFonts w:ascii="Times New Roman" w:hAnsi="Times New Roman" w:cs="Times New Roman"/>
          <w:sz w:val="24"/>
          <w:szCs w:val="24"/>
          <w:lang w:val="kk-KZ"/>
        </w:rPr>
      </w:pPr>
    </w:p>
    <w:p w:rsidR="00770EF4" w:rsidRDefault="00770EF4"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bookmarkStart w:id="0" w:name="_GoBack"/>
      <w:bookmarkEnd w:id="0"/>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Default="00416126" w:rsidP="00416126">
      <w:pPr>
        <w:pStyle w:val="a3"/>
        <w:shd w:val="clear" w:color="auto" w:fill="FFFFFF"/>
        <w:spacing w:before="0" w:beforeAutospacing="0" w:after="0" w:afterAutospacing="0"/>
        <w:rPr>
          <w:rFonts w:ascii="Verdana" w:hAnsi="Verdana"/>
          <w:color w:val="222222"/>
          <w:lang w:val="en-US"/>
        </w:rPr>
      </w:pPr>
    </w:p>
    <w:p w:rsidR="00416126" w:rsidRPr="00416126" w:rsidRDefault="00416126" w:rsidP="00416126">
      <w:pPr>
        <w:pStyle w:val="a3"/>
        <w:shd w:val="clear" w:color="auto" w:fill="FFFFFF"/>
        <w:spacing w:before="0" w:beforeAutospacing="0" w:after="0" w:afterAutospacing="0"/>
        <w:rPr>
          <w:rFonts w:ascii="Verdana" w:hAnsi="Verdana"/>
          <w:color w:val="222222"/>
          <w:lang w:val="en-US"/>
        </w:rPr>
      </w:pPr>
    </w:p>
    <w:sectPr w:rsidR="00416126" w:rsidRPr="0041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B4497"/>
    <w:multiLevelType w:val="multilevel"/>
    <w:tmpl w:val="091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F340B"/>
    <w:multiLevelType w:val="multilevel"/>
    <w:tmpl w:val="914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E2"/>
    <w:rsid w:val="0000597D"/>
    <w:rsid w:val="000573A3"/>
    <w:rsid w:val="000C5268"/>
    <w:rsid w:val="00312C91"/>
    <w:rsid w:val="00317A96"/>
    <w:rsid w:val="00343BB3"/>
    <w:rsid w:val="00352324"/>
    <w:rsid w:val="00356A1A"/>
    <w:rsid w:val="003B56B6"/>
    <w:rsid w:val="00416126"/>
    <w:rsid w:val="00546536"/>
    <w:rsid w:val="00770EF4"/>
    <w:rsid w:val="0097790D"/>
    <w:rsid w:val="00C10CE2"/>
    <w:rsid w:val="00C5714C"/>
    <w:rsid w:val="00EB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0EF4"/>
    <w:rPr>
      <w:i/>
      <w:iCs/>
    </w:rPr>
  </w:style>
  <w:style w:type="character" w:styleId="a5">
    <w:name w:val="Strong"/>
    <w:basedOn w:val="a0"/>
    <w:uiPriority w:val="22"/>
    <w:qFormat/>
    <w:rsid w:val="00770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0EF4"/>
    <w:rPr>
      <w:i/>
      <w:iCs/>
    </w:rPr>
  </w:style>
  <w:style w:type="character" w:styleId="a5">
    <w:name w:val="Strong"/>
    <w:basedOn w:val="a0"/>
    <w:uiPriority w:val="22"/>
    <w:qFormat/>
    <w:rsid w:val="0077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3921">
      <w:bodyDiv w:val="1"/>
      <w:marLeft w:val="0"/>
      <w:marRight w:val="0"/>
      <w:marTop w:val="0"/>
      <w:marBottom w:val="0"/>
      <w:divBdr>
        <w:top w:val="none" w:sz="0" w:space="0" w:color="auto"/>
        <w:left w:val="none" w:sz="0" w:space="0" w:color="auto"/>
        <w:bottom w:val="none" w:sz="0" w:space="0" w:color="auto"/>
        <w:right w:val="none" w:sz="0" w:space="0" w:color="auto"/>
      </w:divBdr>
    </w:div>
    <w:div w:id="1209758934">
      <w:bodyDiv w:val="1"/>
      <w:marLeft w:val="0"/>
      <w:marRight w:val="0"/>
      <w:marTop w:val="0"/>
      <w:marBottom w:val="0"/>
      <w:divBdr>
        <w:top w:val="none" w:sz="0" w:space="0" w:color="auto"/>
        <w:left w:val="none" w:sz="0" w:space="0" w:color="auto"/>
        <w:bottom w:val="none" w:sz="0" w:space="0" w:color="auto"/>
        <w:right w:val="none" w:sz="0" w:space="0" w:color="auto"/>
      </w:divBdr>
    </w:div>
    <w:div w:id="1375427711">
      <w:bodyDiv w:val="1"/>
      <w:marLeft w:val="0"/>
      <w:marRight w:val="0"/>
      <w:marTop w:val="0"/>
      <w:marBottom w:val="0"/>
      <w:divBdr>
        <w:top w:val="none" w:sz="0" w:space="0" w:color="auto"/>
        <w:left w:val="none" w:sz="0" w:space="0" w:color="auto"/>
        <w:bottom w:val="none" w:sz="0" w:space="0" w:color="auto"/>
        <w:right w:val="none" w:sz="0" w:space="0" w:color="auto"/>
      </w:divBdr>
    </w:div>
    <w:div w:id="1450975124">
      <w:bodyDiv w:val="1"/>
      <w:marLeft w:val="0"/>
      <w:marRight w:val="0"/>
      <w:marTop w:val="0"/>
      <w:marBottom w:val="0"/>
      <w:divBdr>
        <w:top w:val="none" w:sz="0" w:space="0" w:color="auto"/>
        <w:left w:val="none" w:sz="0" w:space="0" w:color="auto"/>
        <w:bottom w:val="none" w:sz="0" w:space="0" w:color="auto"/>
        <w:right w:val="none" w:sz="0" w:space="0" w:color="auto"/>
      </w:divBdr>
    </w:div>
    <w:div w:id="15906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2020-11-14T09:00:00Z</dcterms:created>
  <dcterms:modified xsi:type="dcterms:W3CDTF">2020-11-14T19:08:00Z</dcterms:modified>
</cp:coreProperties>
</file>