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0F168" w14:textId="77777777" w:rsidR="00C55495" w:rsidRPr="008F51A7" w:rsidRDefault="00C55495" w:rsidP="008F51A7">
      <w:pPr>
        <w:spacing w:after="0" w:line="240" w:lineRule="auto"/>
        <w:jc w:val="center"/>
        <w:rPr>
          <w:rFonts w:ascii="Times New Roman" w:hAnsi="Times New Roman" w:cs="Times New Roman"/>
          <w:b/>
          <w:sz w:val="24"/>
          <w:szCs w:val="24"/>
          <w:lang w:val="kk-KZ"/>
        </w:rPr>
      </w:pPr>
      <w:r w:rsidRPr="008F51A7">
        <w:rPr>
          <w:rFonts w:ascii="Times New Roman" w:hAnsi="Times New Roman" w:cs="Times New Roman"/>
          <w:b/>
          <w:sz w:val="24"/>
          <w:szCs w:val="24"/>
          <w:lang w:val="kk-KZ"/>
        </w:rPr>
        <w:t>Қысқа мерзімді сабақ жоспары</w:t>
      </w:r>
    </w:p>
    <w:tbl>
      <w:tblPr>
        <w:tblW w:w="5934" w:type="pct"/>
        <w:tblInd w:w="-1286"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firstRow="1" w:lastRow="0" w:firstColumn="1" w:lastColumn="0" w:noHBand="0" w:noVBand="1"/>
      </w:tblPr>
      <w:tblGrid>
        <w:gridCol w:w="1275"/>
        <w:gridCol w:w="2128"/>
        <w:gridCol w:w="5952"/>
        <w:gridCol w:w="25"/>
        <w:gridCol w:w="2580"/>
        <w:gridCol w:w="491"/>
        <w:gridCol w:w="1582"/>
        <w:gridCol w:w="1324"/>
      </w:tblGrid>
      <w:tr w:rsidR="0091796B" w:rsidRPr="0091796B" w14:paraId="6D94493A" w14:textId="77777777" w:rsidTr="0091796B">
        <w:trPr>
          <w:cantSplit/>
          <w:trHeight w:val="473"/>
        </w:trPr>
        <w:tc>
          <w:tcPr>
            <w:tcW w:w="1108" w:type="pct"/>
            <w:gridSpan w:val="2"/>
            <w:tcBorders>
              <w:top w:val="single" w:sz="12" w:space="0" w:color="2976A4"/>
              <w:left w:val="single" w:sz="8" w:space="0" w:color="2976A4"/>
              <w:bottom w:val="single" w:sz="4" w:space="0" w:color="2E74B5" w:themeColor="accent5" w:themeShade="BF"/>
              <w:right w:val="single" w:sz="4" w:space="0" w:color="0070C0"/>
            </w:tcBorders>
            <w:hideMark/>
          </w:tcPr>
          <w:p w14:paraId="7539DBA6" w14:textId="77777777" w:rsidR="0091796B" w:rsidRPr="008F51A7" w:rsidRDefault="0091796B" w:rsidP="008F51A7">
            <w:pPr>
              <w:spacing w:after="0" w:line="240" w:lineRule="auto"/>
              <w:outlineLvl w:val="2"/>
              <w:rPr>
                <w:rFonts w:ascii="Times New Roman" w:hAnsi="Times New Roman" w:cs="Times New Roman"/>
                <w:b/>
                <w:bCs/>
                <w:noProof/>
                <w:sz w:val="24"/>
                <w:szCs w:val="24"/>
                <w:lang w:val="kk-KZ" w:eastAsia="en-GB"/>
              </w:rPr>
            </w:pPr>
            <w:r w:rsidRPr="008F51A7">
              <w:rPr>
                <w:rFonts w:ascii="Times New Roman" w:hAnsi="Times New Roman" w:cs="Times New Roman"/>
                <w:b/>
                <w:bCs/>
                <w:noProof/>
                <w:sz w:val="24"/>
                <w:szCs w:val="24"/>
                <w:lang w:val="kk-KZ" w:eastAsia="en-GB"/>
              </w:rPr>
              <w:t>Ұзақ мерзімді жоспар бөлімі:</w:t>
            </w:r>
          </w:p>
          <w:p w14:paraId="47AC6A56" w14:textId="77777777" w:rsidR="0091796B" w:rsidRPr="008F51A7" w:rsidRDefault="0091796B" w:rsidP="008F51A7">
            <w:pPr>
              <w:spacing w:after="0" w:line="240" w:lineRule="auto"/>
              <w:outlineLvl w:val="2"/>
              <w:rPr>
                <w:rFonts w:ascii="Times New Roman" w:hAnsi="Times New Roman" w:cs="Times New Roman"/>
                <w:bCs/>
                <w:noProof/>
                <w:sz w:val="24"/>
                <w:szCs w:val="24"/>
                <w:lang w:val="kk-KZ" w:eastAsia="en-GB"/>
              </w:rPr>
            </w:pPr>
            <w:r w:rsidRPr="008F51A7">
              <w:rPr>
                <w:rFonts w:ascii="Times New Roman" w:eastAsia="Consolas" w:hAnsi="Times New Roman" w:cs="Times New Roman"/>
                <w:sz w:val="24"/>
                <w:szCs w:val="24"/>
                <w:lang w:val="kk-KZ"/>
              </w:rPr>
              <w:t>Абайды оқы, таңырқа!</w:t>
            </w:r>
          </w:p>
        </w:tc>
        <w:tc>
          <w:tcPr>
            <w:tcW w:w="1946" w:type="pct"/>
            <w:gridSpan w:val="2"/>
            <w:tcBorders>
              <w:top w:val="single" w:sz="12" w:space="0" w:color="2976A4"/>
              <w:left w:val="single" w:sz="4" w:space="0" w:color="0070C0"/>
              <w:bottom w:val="single" w:sz="4" w:space="0" w:color="0070C0"/>
              <w:right w:val="single" w:sz="8" w:space="0" w:color="2976A4"/>
            </w:tcBorders>
            <w:hideMark/>
          </w:tcPr>
          <w:p w14:paraId="42B5BE65" w14:textId="07BD3B06" w:rsidR="0091796B" w:rsidRPr="008F51A7" w:rsidRDefault="0091796B" w:rsidP="008F51A7">
            <w:pPr>
              <w:spacing w:after="0" w:line="240" w:lineRule="auto"/>
              <w:outlineLvl w:val="2"/>
              <w:rPr>
                <w:rFonts w:ascii="Times New Roman" w:hAnsi="Times New Roman" w:cs="Times New Roman"/>
                <w:b/>
                <w:noProof/>
                <w:sz w:val="24"/>
                <w:szCs w:val="24"/>
                <w:lang w:val="kk-KZ"/>
              </w:rPr>
            </w:pPr>
            <w:r w:rsidRPr="008F51A7">
              <w:rPr>
                <w:rFonts w:ascii="Times New Roman" w:hAnsi="Times New Roman" w:cs="Times New Roman"/>
                <w:b/>
                <w:noProof/>
                <w:sz w:val="24"/>
                <w:szCs w:val="24"/>
                <w:lang w:val="kk-KZ"/>
              </w:rPr>
              <w:t>Ю.Гагарин атындағы орта мектебі</w:t>
            </w:r>
          </w:p>
        </w:tc>
        <w:tc>
          <w:tcPr>
            <w:tcW w:w="1946" w:type="pct"/>
            <w:gridSpan w:val="4"/>
            <w:tcBorders>
              <w:top w:val="single" w:sz="12" w:space="0" w:color="2976A4"/>
              <w:left w:val="single" w:sz="4" w:space="0" w:color="0070C0"/>
              <w:bottom w:val="single" w:sz="4" w:space="0" w:color="0070C0"/>
              <w:right w:val="single" w:sz="8" w:space="0" w:color="2976A4"/>
            </w:tcBorders>
          </w:tcPr>
          <w:p w14:paraId="3C7848F9" w14:textId="186A4582" w:rsidR="0091796B" w:rsidRPr="008F51A7" w:rsidRDefault="0091796B" w:rsidP="008F51A7">
            <w:pPr>
              <w:spacing w:after="0" w:line="240" w:lineRule="auto"/>
              <w:outlineLvl w:val="2"/>
              <w:rPr>
                <w:rFonts w:ascii="Times New Roman" w:hAnsi="Times New Roman" w:cs="Times New Roman"/>
                <w:b/>
                <w:noProof/>
                <w:sz w:val="24"/>
                <w:szCs w:val="24"/>
                <w:lang w:val="kk-KZ"/>
              </w:rPr>
            </w:pPr>
            <w:r>
              <w:rPr>
                <w:rFonts w:ascii="Times New Roman" w:hAnsi="Times New Roman" w:cs="Times New Roman"/>
                <w:b/>
                <w:noProof/>
                <w:sz w:val="24"/>
                <w:szCs w:val="24"/>
                <w:lang w:val="kk-KZ"/>
              </w:rPr>
              <w:t>Қазақ әдебиеті</w:t>
            </w:r>
          </w:p>
        </w:tc>
      </w:tr>
      <w:tr w:rsidR="00C55495" w:rsidRPr="008F51A7" w14:paraId="2FF32E7F" w14:textId="77777777" w:rsidTr="008F51A7">
        <w:trPr>
          <w:cantSplit/>
          <w:trHeight w:val="70"/>
        </w:trPr>
        <w:tc>
          <w:tcPr>
            <w:tcW w:w="1108" w:type="pct"/>
            <w:gridSpan w:val="2"/>
            <w:tcBorders>
              <w:top w:val="single" w:sz="4" w:space="0" w:color="2E74B5" w:themeColor="accent5" w:themeShade="BF"/>
              <w:left w:val="single" w:sz="8" w:space="0" w:color="2976A4"/>
              <w:bottom w:val="single" w:sz="4" w:space="0" w:color="0070C0"/>
              <w:right w:val="single" w:sz="4" w:space="0" w:color="0070C0"/>
            </w:tcBorders>
            <w:hideMark/>
          </w:tcPr>
          <w:p w14:paraId="6CCA2EED" w14:textId="4DCEC8CA" w:rsidR="00C55495" w:rsidRPr="008F51A7" w:rsidRDefault="008F51A7" w:rsidP="008F51A7">
            <w:pPr>
              <w:spacing w:after="0" w:line="240" w:lineRule="auto"/>
              <w:outlineLvl w:val="2"/>
              <w:rPr>
                <w:rFonts w:ascii="Times New Roman" w:hAnsi="Times New Roman" w:cs="Times New Roman"/>
                <w:b/>
                <w:noProof/>
                <w:sz w:val="24"/>
                <w:szCs w:val="24"/>
                <w:lang w:val="ru-RU"/>
              </w:rPr>
            </w:pPr>
            <w:r w:rsidRPr="008F51A7">
              <w:rPr>
                <w:rFonts w:ascii="Times New Roman" w:hAnsi="Times New Roman" w:cs="Times New Roman"/>
                <w:b/>
                <w:noProof/>
                <w:sz w:val="24"/>
                <w:szCs w:val="24"/>
                <w:lang w:val="kk-KZ"/>
              </w:rPr>
              <w:t>Мұғалімнің аты-жөні:</w:t>
            </w:r>
          </w:p>
        </w:tc>
        <w:tc>
          <w:tcPr>
            <w:tcW w:w="3892" w:type="pct"/>
            <w:gridSpan w:val="6"/>
            <w:tcBorders>
              <w:top w:val="single" w:sz="4" w:space="0" w:color="0070C0"/>
              <w:left w:val="single" w:sz="4" w:space="0" w:color="0070C0"/>
              <w:bottom w:val="single" w:sz="4" w:space="0" w:color="0070C0"/>
              <w:right w:val="single" w:sz="8" w:space="0" w:color="2976A4"/>
            </w:tcBorders>
            <w:hideMark/>
          </w:tcPr>
          <w:p w14:paraId="237739DA" w14:textId="5508CDDF" w:rsidR="00C55495" w:rsidRPr="008F51A7" w:rsidRDefault="00C55495" w:rsidP="008F51A7">
            <w:pPr>
              <w:spacing w:after="0" w:line="240" w:lineRule="auto"/>
              <w:outlineLvl w:val="2"/>
              <w:rPr>
                <w:rFonts w:ascii="Times New Roman" w:hAnsi="Times New Roman" w:cs="Times New Roman"/>
                <w:b/>
                <w:noProof/>
                <w:sz w:val="24"/>
                <w:szCs w:val="24"/>
                <w:lang w:val="kk-KZ"/>
              </w:rPr>
            </w:pPr>
            <w:r w:rsidRPr="008F51A7">
              <w:rPr>
                <w:rFonts w:ascii="Times New Roman" w:hAnsi="Times New Roman" w:cs="Times New Roman"/>
                <w:noProof/>
                <w:sz w:val="24"/>
                <w:szCs w:val="24"/>
                <w:lang w:val="kk-KZ"/>
              </w:rPr>
              <w:t>Жарылғасова Г.</w:t>
            </w:r>
          </w:p>
        </w:tc>
      </w:tr>
      <w:tr w:rsidR="00C55495" w:rsidRPr="008F51A7" w14:paraId="431EC038" w14:textId="77777777" w:rsidTr="008F51A7">
        <w:trPr>
          <w:cantSplit/>
          <w:trHeight w:val="70"/>
        </w:trPr>
        <w:tc>
          <w:tcPr>
            <w:tcW w:w="1108" w:type="pct"/>
            <w:gridSpan w:val="2"/>
            <w:tcBorders>
              <w:top w:val="single" w:sz="4" w:space="0" w:color="0070C0"/>
              <w:left w:val="single" w:sz="8" w:space="0" w:color="2976A4"/>
              <w:bottom w:val="single" w:sz="8" w:space="0" w:color="2976A4"/>
              <w:right w:val="single" w:sz="4" w:space="0" w:color="2E74B5" w:themeColor="accent5" w:themeShade="BF"/>
            </w:tcBorders>
            <w:hideMark/>
          </w:tcPr>
          <w:p w14:paraId="1F4B90DC" w14:textId="68A57697" w:rsidR="00C55495" w:rsidRPr="008F51A7" w:rsidRDefault="00C55495" w:rsidP="008F51A7">
            <w:pPr>
              <w:spacing w:after="0" w:line="240" w:lineRule="auto"/>
              <w:outlineLvl w:val="2"/>
              <w:rPr>
                <w:rFonts w:ascii="Times New Roman" w:hAnsi="Times New Roman" w:cs="Times New Roman"/>
                <w:b/>
                <w:noProof/>
                <w:sz w:val="24"/>
                <w:szCs w:val="24"/>
                <w:lang w:val="kk-KZ"/>
              </w:rPr>
            </w:pPr>
            <w:r w:rsidRPr="008F51A7">
              <w:rPr>
                <w:rFonts w:ascii="Times New Roman" w:hAnsi="Times New Roman" w:cs="Times New Roman"/>
                <w:b/>
                <w:noProof/>
                <w:sz w:val="24"/>
                <w:szCs w:val="24"/>
                <w:lang w:val="kk-KZ"/>
              </w:rPr>
              <w:t xml:space="preserve">Сынып: 6 </w:t>
            </w:r>
          </w:p>
        </w:tc>
        <w:tc>
          <w:tcPr>
            <w:tcW w:w="2786" w:type="pct"/>
            <w:gridSpan w:val="3"/>
            <w:tcBorders>
              <w:top w:val="single" w:sz="4" w:space="0" w:color="0070C0"/>
              <w:left w:val="single" w:sz="4" w:space="0" w:color="2E74B5" w:themeColor="accent5" w:themeShade="BF"/>
              <w:bottom w:val="single" w:sz="8" w:space="0" w:color="2976A4"/>
              <w:right w:val="single" w:sz="4" w:space="0" w:color="0070C0"/>
            </w:tcBorders>
            <w:hideMark/>
          </w:tcPr>
          <w:p w14:paraId="31010FC8" w14:textId="77777777" w:rsidR="00C55495" w:rsidRPr="008F51A7" w:rsidRDefault="00C55495" w:rsidP="008F51A7">
            <w:pPr>
              <w:spacing w:after="0" w:line="240" w:lineRule="auto"/>
              <w:outlineLvl w:val="2"/>
              <w:rPr>
                <w:rFonts w:ascii="Times New Roman" w:hAnsi="Times New Roman" w:cs="Times New Roman"/>
                <w:b/>
                <w:noProof/>
                <w:sz w:val="24"/>
                <w:szCs w:val="24"/>
                <w:lang w:val="kk-KZ"/>
              </w:rPr>
            </w:pPr>
            <w:r w:rsidRPr="008F51A7">
              <w:rPr>
                <w:rFonts w:ascii="Times New Roman" w:hAnsi="Times New Roman" w:cs="Times New Roman"/>
                <w:b/>
                <w:noProof/>
                <w:sz w:val="24"/>
                <w:szCs w:val="24"/>
                <w:lang w:val="kk-KZ"/>
              </w:rPr>
              <w:t>Қатысқан оқушылар саны: 23</w:t>
            </w:r>
          </w:p>
        </w:tc>
        <w:tc>
          <w:tcPr>
            <w:tcW w:w="1106" w:type="pct"/>
            <w:gridSpan w:val="3"/>
            <w:tcBorders>
              <w:top w:val="single" w:sz="4" w:space="0" w:color="0070C0"/>
              <w:left w:val="single" w:sz="4" w:space="0" w:color="0070C0"/>
              <w:bottom w:val="single" w:sz="8" w:space="0" w:color="2976A4"/>
              <w:right w:val="single" w:sz="8" w:space="0" w:color="2976A4"/>
            </w:tcBorders>
            <w:hideMark/>
          </w:tcPr>
          <w:p w14:paraId="10C7268E" w14:textId="77777777" w:rsidR="00C55495" w:rsidRPr="008F51A7" w:rsidRDefault="00C55495" w:rsidP="008F51A7">
            <w:pPr>
              <w:spacing w:after="0" w:line="240" w:lineRule="auto"/>
              <w:outlineLvl w:val="2"/>
              <w:rPr>
                <w:rFonts w:ascii="Times New Roman" w:hAnsi="Times New Roman" w:cs="Times New Roman"/>
                <w:b/>
                <w:noProof/>
                <w:sz w:val="24"/>
                <w:szCs w:val="24"/>
                <w:lang w:val="kk-KZ"/>
              </w:rPr>
            </w:pPr>
            <w:r w:rsidRPr="008F51A7">
              <w:rPr>
                <w:rFonts w:ascii="Times New Roman" w:hAnsi="Times New Roman" w:cs="Times New Roman"/>
                <w:b/>
                <w:noProof/>
                <w:sz w:val="24"/>
                <w:szCs w:val="24"/>
                <w:lang w:val="kk-KZ"/>
              </w:rPr>
              <w:t>Қатыспағандар:0</w:t>
            </w:r>
          </w:p>
        </w:tc>
      </w:tr>
      <w:tr w:rsidR="00C55495" w:rsidRPr="008F51A7" w14:paraId="25DEB0FD" w14:textId="77777777" w:rsidTr="008F51A7">
        <w:trPr>
          <w:cantSplit/>
        </w:trPr>
        <w:tc>
          <w:tcPr>
            <w:tcW w:w="1108" w:type="pct"/>
            <w:gridSpan w:val="2"/>
            <w:tcBorders>
              <w:top w:val="single" w:sz="8" w:space="0" w:color="2976A4"/>
              <w:left w:val="single" w:sz="8" w:space="0" w:color="2976A4"/>
              <w:bottom w:val="single" w:sz="8" w:space="0" w:color="2976A4"/>
              <w:right w:val="single" w:sz="8" w:space="0" w:color="2976A4"/>
            </w:tcBorders>
            <w:hideMark/>
          </w:tcPr>
          <w:p w14:paraId="0DC10BC0" w14:textId="77777777" w:rsidR="00C55495" w:rsidRPr="008F51A7" w:rsidRDefault="00C55495" w:rsidP="008F51A7">
            <w:pPr>
              <w:pStyle w:val="a4"/>
              <w:rPr>
                <w:rFonts w:ascii="Times New Roman" w:hAnsi="Times New Roman" w:cs="Times New Roman"/>
                <w:b/>
                <w:sz w:val="24"/>
                <w:szCs w:val="24"/>
                <w:lang w:val="kk-KZ"/>
              </w:rPr>
            </w:pPr>
            <w:r w:rsidRPr="008F51A7">
              <w:rPr>
                <w:rFonts w:ascii="Times New Roman" w:hAnsi="Times New Roman" w:cs="Times New Roman"/>
                <w:b/>
                <w:sz w:val="24"/>
                <w:szCs w:val="24"/>
                <w:lang w:val="kk-KZ"/>
              </w:rPr>
              <w:t>Сабақтың тақырыбы</w:t>
            </w:r>
          </w:p>
        </w:tc>
        <w:tc>
          <w:tcPr>
            <w:tcW w:w="3892" w:type="pct"/>
            <w:gridSpan w:val="6"/>
            <w:tcBorders>
              <w:top w:val="single" w:sz="8" w:space="0" w:color="2976A4"/>
              <w:left w:val="single" w:sz="8" w:space="0" w:color="2976A4"/>
              <w:bottom w:val="single" w:sz="8" w:space="0" w:color="2976A4"/>
              <w:right w:val="single" w:sz="8" w:space="0" w:color="2976A4"/>
            </w:tcBorders>
          </w:tcPr>
          <w:p w14:paraId="41EC6B57" w14:textId="77777777" w:rsidR="00C55495" w:rsidRPr="008F51A7" w:rsidRDefault="00C55495" w:rsidP="008F51A7">
            <w:pPr>
              <w:pStyle w:val="a4"/>
              <w:rPr>
                <w:rFonts w:ascii="Times New Roman" w:hAnsi="Times New Roman" w:cs="Times New Roman"/>
                <w:sz w:val="24"/>
                <w:szCs w:val="24"/>
                <w:lang w:val="kk-KZ"/>
              </w:rPr>
            </w:pPr>
            <w:r w:rsidRPr="008F51A7">
              <w:rPr>
                <w:rFonts w:ascii="Times New Roman" w:hAnsi="Times New Roman" w:cs="Times New Roman"/>
                <w:sz w:val="24"/>
                <w:szCs w:val="24"/>
                <w:lang w:val="kk-KZ"/>
              </w:rPr>
              <w:t>Абайдың  жетінші қарасөзі</w:t>
            </w:r>
          </w:p>
        </w:tc>
      </w:tr>
      <w:tr w:rsidR="00C55495" w:rsidRPr="00EB6BC7" w14:paraId="5A48E6DE" w14:textId="77777777" w:rsidTr="008F51A7">
        <w:trPr>
          <w:cantSplit/>
          <w:trHeight w:val="657"/>
        </w:trPr>
        <w:tc>
          <w:tcPr>
            <w:tcW w:w="1108" w:type="pct"/>
            <w:gridSpan w:val="2"/>
            <w:tcBorders>
              <w:top w:val="single" w:sz="8" w:space="0" w:color="2976A4"/>
              <w:left w:val="single" w:sz="8" w:space="0" w:color="2976A4"/>
              <w:bottom w:val="single" w:sz="8" w:space="0" w:color="2976A4"/>
              <w:right w:val="single" w:sz="8" w:space="0" w:color="2976A4"/>
            </w:tcBorders>
            <w:hideMark/>
          </w:tcPr>
          <w:p w14:paraId="6B389F37" w14:textId="183526B1" w:rsidR="00C55495" w:rsidRPr="008F51A7" w:rsidRDefault="00C24B5D" w:rsidP="008F51A7">
            <w:pPr>
              <w:pStyle w:val="Default"/>
              <w:tabs>
                <w:tab w:val="left" w:pos="375"/>
              </w:tabs>
              <w:rPr>
                <w:b/>
                <w:bCs/>
                <w:lang w:val="kk-KZ"/>
              </w:rPr>
            </w:pPr>
            <w:r w:rsidRPr="008F51A7">
              <w:t>Оқу</w:t>
            </w:r>
            <w:r w:rsidRPr="008F51A7">
              <w:rPr>
                <w:lang w:val="kk-KZ"/>
              </w:rPr>
              <w:t xml:space="preserve"> </w:t>
            </w:r>
            <w:r w:rsidRPr="008F51A7">
              <w:t>бағдарламасына</w:t>
            </w:r>
            <w:r w:rsidRPr="008F51A7">
              <w:rPr>
                <w:lang w:val="kk-KZ"/>
              </w:rPr>
              <w:t xml:space="preserve"> </w:t>
            </w:r>
            <w:r w:rsidRPr="008F51A7">
              <w:t>сәйкес</w:t>
            </w:r>
            <w:r w:rsidRPr="008F51A7">
              <w:rPr>
                <w:lang w:val="kk-KZ"/>
              </w:rPr>
              <w:t xml:space="preserve"> </w:t>
            </w:r>
            <w:r w:rsidRPr="008F51A7">
              <w:t>оқыту</w:t>
            </w:r>
            <w:r w:rsidRPr="008F51A7">
              <w:rPr>
                <w:lang w:val="kk-KZ"/>
              </w:rPr>
              <w:t xml:space="preserve"> </w:t>
            </w:r>
            <w:r w:rsidRPr="008F51A7">
              <w:t>мақсаттары</w:t>
            </w:r>
          </w:p>
        </w:tc>
        <w:tc>
          <w:tcPr>
            <w:tcW w:w="3892" w:type="pct"/>
            <w:gridSpan w:val="6"/>
            <w:tcBorders>
              <w:top w:val="single" w:sz="8" w:space="0" w:color="2976A4"/>
              <w:left w:val="single" w:sz="8" w:space="0" w:color="2976A4"/>
              <w:bottom w:val="single" w:sz="8" w:space="0" w:color="2976A4"/>
              <w:right w:val="single" w:sz="8" w:space="0" w:color="2976A4"/>
            </w:tcBorders>
          </w:tcPr>
          <w:p w14:paraId="764101DB" w14:textId="77777777" w:rsidR="00C55495" w:rsidRPr="008F51A7" w:rsidRDefault="00C55495" w:rsidP="008F51A7">
            <w:pPr>
              <w:spacing w:after="0" w:line="240" w:lineRule="auto"/>
              <w:rPr>
                <w:rFonts w:ascii="Times New Roman" w:eastAsia="Calibri" w:hAnsi="Times New Roman" w:cs="Times New Roman"/>
                <w:b/>
                <w:sz w:val="24"/>
                <w:szCs w:val="24"/>
                <w:lang w:val="kk-KZ"/>
              </w:rPr>
            </w:pPr>
            <w:r w:rsidRPr="008F51A7">
              <w:rPr>
                <w:rFonts w:ascii="Times New Roman" w:eastAsia="Calibri" w:hAnsi="Times New Roman" w:cs="Times New Roman"/>
                <w:b/>
                <w:sz w:val="24"/>
                <w:szCs w:val="24"/>
                <w:lang w:val="kk-KZ"/>
              </w:rPr>
              <w:t>Көркем шығармадағы образ</w:t>
            </w:r>
          </w:p>
          <w:p w14:paraId="36F11895" w14:textId="77777777" w:rsidR="00C55495" w:rsidRPr="008F51A7" w:rsidRDefault="00C55495" w:rsidP="008F51A7">
            <w:pPr>
              <w:pStyle w:val="Default"/>
              <w:jc w:val="both"/>
              <w:rPr>
                <w:lang w:val="kk-KZ"/>
              </w:rPr>
            </w:pPr>
            <w:r w:rsidRPr="008F51A7">
              <w:rPr>
                <w:lang w:val="kk-KZ"/>
              </w:rPr>
              <w:t>6.1.3.1-әдеби туындыдағы кейіпкердің типтерін тек тұрғысынан сипаттау</w:t>
            </w:r>
          </w:p>
        </w:tc>
      </w:tr>
      <w:tr w:rsidR="00C55495" w:rsidRPr="008F51A7" w14:paraId="6100F03D" w14:textId="77777777" w:rsidTr="00C55495">
        <w:trPr>
          <w:trHeight w:val="181"/>
        </w:trPr>
        <w:tc>
          <w:tcPr>
            <w:tcW w:w="5000" w:type="pct"/>
            <w:gridSpan w:val="8"/>
            <w:tcBorders>
              <w:top w:val="single" w:sz="8" w:space="0" w:color="2976A4"/>
              <w:left w:val="nil"/>
              <w:bottom w:val="single" w:sz="8" w:space="0" w:color="2976A4"/>
              <w:right w:val="nil"/>
            </w:tcBorders>
            <w:hideMark/>
          </w:tcPr>
          <w:p w14:paraId="16CA1128" w14:textId="43896469" w:rsidR="00C55495" w:rsidRPr="008F51A7" w:rsidRDefault="00C24B5D" w:rsidP="008F51A7">
            <w:pPr>
              <w:spacing w:after="0" w:line="240" w:lineRule="auto"/>
              <w:rPr>
                <w:rFonts w:ascii="Times New Roman" w:hAnsi="Times New Roman" w:cs="Times New Roman"/>
                <w:b/>
                <w:noProof/>
                <w:sz w:val="24"/>
                <w:szCs w:val="24"/>
                <w:lang w:eastAsia="en-GB"/>
              </w:rPr>
            </w:pPr>
            <w:r w:rsidRPr="008F51A7">
              <w:rPr>
                <w:rFonts w:ascii="Times New Roman" w:hAnsi="Times New Roman" w:cs="Times New Roman"/>
                <w:b/>
                <w:noProof/>
                <w:sz w:val="24"/>
                <w:szCs w:val="24"/>
                <w:lang w:val="kk-KZ" w:eastAsia="en-GB"/>
              </w:rPr>
              <w:t>Сабақтың барысы</w:t>
            </w:r>
          </w:p>
        </w:tc>
      </w:tr>
      <w:tr w:rsidR="00CD2189" w:rsidRPr="008F51A7" w14:paraId="31888C12" w14:textId="77777777" w:rsidTr="008F51A7">
        <w:trPr>
          <w:trHeight w:val="171"/>
        </w:trPr>
        <w:tc>
          <w:tcPr>
            <w:tcW w:w="415" w:type="pct"/>
            <w:tcBorders>
              <w:top w:val="single" w:sz="8" w:space="0" w:color="2976A4"/>
              <w:left w:val="single" w:sz="8" w:space="0" w:color="2976A4"/>
              <w:bottom w:val="single" w:sz="8" w:space="0" w:color="2976A4"/>
              <w:right w:val="single" w:sz="8" w:space="0" w:color="2976A4"/>
            </w:tcBorders>
            <w:hideMark/>
          </w:tcPr>
          <w:p w14:paraId="74D32758" w14:textId="77777777" w:rsidR="00C55495" w:rsidRPr="0091796B" w:rsidRDefault="00C55495" w:rsidP="008F51A7">
            <w:pPr>
              <w:pStyle w:val="a4"/>
              <w:rPr>
                <w:rFonts w:ascii="Times New Roman" w:hAnsi="Times New Roman" w:cs="Times New Roman"/>
                <w:b/>
                <w:bCs/>
                <w:sz w:val="24"/>
                <w:szCs w:val="24"/>
                <w:lang w:val="kk-KZ" w:eastAsia="ru-RU"/>
              </w:rPr>
            </w:pPr>
            <w:r w:rsidRPr="0091796B">
              <w:rPr>
                <w:rFonts w:ascii="Times New Roman" w:hAnsi="Times New Roman" w:cs="Times New Roman"/>
                <w:b/>
                <w:bCs/>
                <w:sz w:val="24"/>
                <w:szCs w:val="24"/>
              </w:rPr>
              <w:t>Сабақтың кезең</w:t>
            </w:r>
          </w:p>
          <w:p w14:paraId="7C0D43A6" w14:textId="63994883" w:rsidR="00C55495" w:rsidRPr="0091796B" w:rsidRDefault="00C55495" w:rsidP="008F51A7">
            <w:pPr>
              <w:spacing w:after="0" w:line="240" w:lineRule="auto"/>
              <w:rPr>
                <w:rFonts w:ascii="Times New Roman" w:hAnsi="Times New Roman" w:cs="Times New Roman"/>
                <w:b/>
                <w:bCs/>
                <w:noProof/>
                <w:sz w:val="24"/>
                <w:szCs w:val="24"/>
                <w:lang w:eastAsia="en-GB"/>
              </w:rPr>
            </w:pPr>
            <w:r w:rsidRPr="0091796B">
              <w:rPr>
                <w:rFonts w:ascii="Times New Roman" w:hAnsi="Times New Roman" w:cs="Times New Roman"/>
                <w:b/>
                <w:bCs/>
                <w:sz w:val="24"/>
                <w:szCs w:val="24"/>
              </w:rPr>
              <w:t>уақыт</w:t>
            </w:r>
          </w:p>
        </w:tc>
        <w:tc>
          <w:tcPr>
            <w:tcW w:w="2631" w:type="pct"/>
            <w:gridSpan w:val="2"/>
            <w:tcBorders>
              <w:top w:val="single" w:sz="8" w:space="0" w:color="2976A4"/>
              <w:left w:val="single" w:sz="8" w:space="0" w:color="2976A4"/>
              <w:bottom w:val="single" w:sz="8" w:space="0" w:color="2976A4"/>
              <w:right w:val="single" w:sz="8" w:space="0" w:color="2976A4"/>
            </w:tcBorders>
            <w:hideMark/>
          </w:tcPr>
          <w:p w14:paraId="23E9424C" w14:textId="60E95F63" w:rsidR="00C55495" w:rsidRPr="0091796B" w:rsidRDefault="00C55495" w:rsidP="008F51A7">
            <w:pPr>
              <w:spacing w:after="0" w:line="240" w:lineRule="auto"/>
              <w:jc w:val="center"/>
              <w:rPr>
                <w:rFonts w:ascii="Times New Roman" w:hAnsi="Times New Roman" w:cs="Times New Roman"/>
                <w:b/>
                <w:bCs/>
                <w:noProof/>
                <w:sz w:val="24"/>
                <w:szCs w:val="24"/>
                <w:lang w:eastAsia="en-GB"/>
              </w:rPr>
            </w:pPr>
            <w:r w:rsidRPr="0091796B">
              <w:rPr>
                <w:rFonts w:ascii="Times New Roman" w:hAnsi="Times New Roman" w:cs="Times New Roman"/>
                <w:b/>
                <w:bCs/>
                <w:sz w:val="24"/>
                <w:szCs w:val="24"/>
              </w:rPr>
              <w:t>Педагогтің әрекеті</w:t>
            </w:r>
          </w:p>
        </w:tc>
        <w:tc>
          <w:tcPr>
            <w:tcW w:w="1008" w:type="pct"/>
            <w:gridSpan w:val="3"/>
            <w:tcBorders>
              <w:top w:val="single" w:sz="8" w:space="0" w:color="2976A4"/>
              <w:left w:val="single" w:sz="8" w:space="0" w:color="2976A4"/>
              <w:bottom w:val="single" w:sz="8" w:space="0" w:color="2976A4"/>
              <w:right w:val="single" w:sz="8" w:space="0" w:color="2976A4"/>
            </w:tcBorders>
            <w:hideMark/>
          </w:tcPr>
          <w:p w14:paraId="0A072F29" w14:textId="73FD34C0" w:rsidR="00C55495" w:rsidRPr="0091796B" w:rsidRDefault="00C55495" w:rsidP="008F51A7">
            <w:pPr>
              <w:spacing w:after="0" w:line="240" w:lineRule="auto"/>
              <w:jc w:val="center"/>
              <w:rPr>
                <w:rFonts w:ascii="Times New Roman" w:hAnsi="Times New Roman" w:cs="Times New Roman"/>
                <w:b/>
                <w:bCs/>
                <w:noProof/>
                <w:sz w:val="24"/>
                <w:szCs w:val="24"/>
                <w:lang w:eastAsia="en-GB"/>
              </w:rPr>
            </w:pPr>
            <w:r w:rsidRPr="0091796B">
              <w:rPr>
                <w:rFonts w:ascii="Times New Roman" w:hAnsi="Times New Roman" w:cs="Times New Roman"/>
                <w:b/>
                <w:bCs/>
                <w:sz w:val="24"/>
                <w:szCs w:val="24"/>
              </w:rPr>
              <w:t>Оқушының әрекеті</w:t>
            </w:r>
          </w:p>
        </w:tc>
        <w:tc>
          <w:tcPr>
            <w:tcW w:w="515" w:type="pct"/>
            <w:tcBorders>
              <w:top w:val="single" w:sz="8" w:space="0" w:color="2976A4"/>
              <w:left w:val="single" w:sz="8" w:space="0" w:color="2976A4"/>
              <w:bottom w:val="single" w:sz="8" w:space="0" w:color="2976A4"/>
              <w:right w:val="single" w:sz="8" w:space="0" w:color="2976A4"/>
            </w:tcBorders>
          </w:tcPr>
          <w:p w14:paraId="50A8EA05" w14:textId="53DD9725" w:rsidR="00C55495" w:rsidRPr="0091796B" w:rsidRDefault="00C55495" w:rsidP="008F51A7">
            <w:pPr>
              <w:spacing w:after="0" w:line="240" w:lineRule="auto"/>
              <w:jc w:val="center"/>
              <w:rPr>
                <w:rFonts w:ascii="Times New Roman" w:hAnsi="Times New Roman" w:cs="Times New Roman"/>
                <w:b/>
                <w:bCs/>
                <w:noProof/>
                <w:sz w:val="24"/>
                <w:szCs w:val="24"/>
                <w:lang w:eastAsia="en-GB"/>
              </w:rPr>
            </w:pPr>
            <w:r w:rsidRPr="0091796B">
              <w:rPr>
                <w:rFonts w:ascii="Times New Roman" w:hAnsi="Times New Roman" w:cs="Times New Roman"/>
                <w:b/>
                <w:bCs/>
                <w:sz w:val="24"/>
                <w:szCs w:val="24"/>
              </w:rPr>
              <w:t>Бағалау</w:t>
            </w:r>
          </w:p>
        </w:tc>
        <w:tc>
          <w:tcPr>
            <w:tcW w:w="431" w:type="pct"/>
            <w:tcBorders>
              <w:top w:val="single" w:sz="8" w:space="0" w:color="2976A4"/>
              <w:left w:val="single" w:sz="8" w:space="0" w:color="2976A4"/>
              <w:bottom w:val="single" w:sz="8" w:space="0" w:color="2976A4"/>
              <w:right w:val="single" w:sz="8" w:space="0" w:color="2976A4"/>
            </w:tcBorders>
          </w:tcPr>
          <w:p w14:paraId="46A1355A" w14:textId="76FC47C5" w:rsidR="00C55495" w:rsidRPr="0091796B" w:rsidRDefault="00C55495" w:rsidP="008F51A7">
            <w:pPr>
              <w:spacing w:after="0" w:line="240" w:lineRule="auto"/>
              <w:jc w:val="center"/>
              <w:rPr>
                <w:rFonts w:ascii="Times New Roman" w:hAnsi="Times New Roman" w:cs="Times New Roman"/>
                <w:b/>
                <w:bCs/>
                <w:noProof/>
                <w:sz w:val="24"/>
                <w:szCs w:val="24"/>
                <w:lang w:eastAsia="en-GB"/>
              </w:rPr>
            </w:pPr>
            <w:r w:rsidRPr="0091796B">
              <w:rPr>
                <w:rFonts w:ascii="Times New Roman" w:hAnsi="Times New Roman" w:cs="Times New Roman"/>
                <w:b/>
                <w:bCs/>
                <w:sz w:val="24"/>
                <w:szCs w:val="24"/>
              </w:rPr>
              <w:t>Ресурстар</w:t>
            </w:r>
          </w:p>
        </w:tc>
      </w:tr>
      <w:tr w:rsidR="00CD2189" w:rsidRPr="00EB6BC7" w14:paraId="65D2C6EA" w14:textId="77777777" w:rsidTr="008F51A7">
        <w:trPr>
          <w:trHeight w:val="60"/>
        </w:trPr>
        <w:tc>
          <w:tcPr>
            <w:tcW w:w="415" w:type="pct"/>
            <w:tcBorders>
              <w:top w:val="single" w:sz="8" w:space="0" w:color="2976A4"/>
              <w:left w:val="single" w:sz="8" w:space="0" w:color="2976A4"/>
              <w:bottom w:val="single" w:sz="8" w:space="0" w:color="2976A4"/>
              <w:right w:val="single" w:sz="8" w:space="0" w:color="2976A4"/>
            </w:tcBorders>
          </w:tcPr>
          <w:p w14:paraId="5E72683A" w14:textId="77777777" w:rsidR="00C55495" w:rsidRPr="008F51A7" w:rsidRDefault="00C55495" w:rsidP="008F51A7">
            <w:pPr>
              <w:spacing w:after="0" w:line="240" w:lineRule="auto"/>
              <w:jc w:val="center"/>
              <w:rPr>
                <w:rFonts w:ascii="Times New Roman" w:hAnsi="Times New Roman" w:cs="Times New Roman"/>
                <w:b/>
                <w:sz w:val="24"/>
                <w:szCs w:val="24"/>
                <w:lang w:val="kk-KZ"/>
              </w:rPr>
            </w:pPr>
            <w:r w:rsidRPr="008F51A7">
              <w:rPr>
                <w:rFonts w:ascii="Times New Roman" w:hAnsi="Times New Roman" w:cs="Times New Roman"/>
                <w:b/>
                <w:sz w:val="24"/>
                <w:szCs w:val="24"/>
                <w:lang w:val="kk-KZ"/>
              </w:rPr>
              <w:t xml:space="preserve">Басы </w:t>
            </w:r>
          </w:p>
          <w:p w14:paraId="6615632B" w14:textId="792FEC0D" w:rsidR="00C55495" w:rsidRPr="008F51A7" w:rsidRDefault="00C55495" w:rsidP="008F51A7">
            <w:pPr>
              <w:spacing w:after="0" w:line="240" w:lineRule="auto"/>
              <w:jc w:val="center"/>
              <w:rPr>
                <w:rFonts w:ascii="Times New Roman" w:hAnsi="Times New Roman" w:cs="Times New Roman"/>
                <w:sz w:val="24"/>
                <w:szCs w:val="24"/>
                <w:lang w:val="kk-KZ"/>
              </w:rPr>
            </w:pPr>
            <w:r w:rsidRPr="008F51A7">
              <w:rPr>
                <w:rFonts w:ascii="Times New Roman" w:hAnsi="Times New Roman" w:cs="Times New Roman"/>
                <w:sz w:val="24"/>
                <w:szCs w:val="24"/>
              </w:rPr>
              <w:t xml:space="preserve"> </w:t>
            </w:r>
          </w:p>
        </w:tc>
        <w:tc>
          <w:tcPr>
            <w:tcW w:w="2631" w:type="pct"/>
            <w:gridSpan w:val="2"/>
            <w:tcBorders>
              <w:top w:val="single" w:sz="8" w:space="0" w:color="2976A4"/>
              <w:left w:val="single" w:sz="8" w:space="0" w:color="2976A4"/>
              <w:bottom w:val="single" w:sz="8" w:space="0" w:color="2976A4"/>
              <w:right w:val="single" w:sz="8" w:space="0" w:color="2976A4"/>
            </w:tcBorders>
          </w:tcPr>
          <w:p w14:paraId="5D8A4A40" w14:textId="77777777" w:rsidR="00C55495" w:rsidRPr="008F51A7" w:rsidRDefault="00C55495" w:rsidP="008F51A7">
            <w:pPr>
              <w:spacing w:after="0" w:line="240" w:lineRule="auto"/>
              <w:jc w:val="both"/>
              <w:rPr>
                <w:rFonts w:ascii="Times New Roman" w:hAnsi="Times New Roman" w:cs="Times New Roman"/>
                <w:sz w:val="24"/>
                <w:szCs w:val="24"/>
                <w:lang w:val="kk-KZ"/>
              </w:rPr>
            </w:pPr>
            <w:r w:rsidRPr="008F51A7">
              <w:rPr>
                <w:rFonts w:ascii="Times New Roman" w:hAnsi="Times New Roman" w:cs="Times New Roman"/>
                <w:sz w:val="24"/>
                <w:szCs w:val="24"/>
                <w:lang w:val="kk-KZ"/>
              </w:rPr>
              <w:t>Қызығушылықты арттыру.</w:t>
            </w:r>
          </w:p>
          <w:p w14:paraId="1D4F6D17" w14:textId="77777777" w:rsidR="00C55495" w:rsidRPr="008F51A7" w:rsidRDefault="00C55495"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Жаңа білімді іздену мен зерттеу кезеңі. Мұнда проблеманы шешу жолдары қарастырылады.</w:t>
            </w:r>
          </w:p>
          <w:p w14:paraId="0B18DE28" w14:textId="77777777" w:rsidR="00C55495" w:rsidRPr="008F51A7" w:rsidRDefault="00C55495"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b/>
                <w:sz w:val="24"/>
                <w:szCs w:val="24"/>
                <w:lang w:val="kk-KZ"/>
              </w:rPr>
              <w:t>Атаулар туралы үш сұрақ</w:t>
            </w:r>
            <w:r w:rsidRPr="008F51A7">
              <w:rPr>
                <w:rFonts w:ascii="Times New Roman" w:hAnsi="Times New Roman" w:cs="Times New Roman"/>
                <w:sz w:val="24"/>
                <w:szCs w:val="24"/>
                <w:lang w:val="kk-KZ"/>
              </w:rPr>
              <w:t xml:space="preserve"> – тәсілі арқылы оқушыларға сұрақтар қою. </w:t>
            </w:r>
          </w:p>
          <w:p w14:paraId="540F4CFE" w14:textId="77777777" w:rsidR="00C55495" w:rsidRPr="008F51A7" w:rsidRDefault="00C55495"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Терминдер: психология, жантану, сана, ақыл-ес, биология, тән, сәби шақ, хайуан, азық-түлік, қуат</w:t>
            </w:r>
          </w:p>
          <w:p w14:paraId="6A098968" w14:textId="77777777" w:rsidR="00C55495" w:rsidRPr="008F51A7" w:rsidRDefault="00C55495" w:rsidP="008F51A7">
            <w:pPr>
              <w:pStyle w:val="a6"/>
              <w:numPr>
                <w:ilvl w:val="0"/>
                <w:numId w:val="17"/>
              </w:numPr>
              <w:rPr>
                <w:lang w:val="kk-KZ"/>
              </w:rPr>
            </w:pPr>
            <w:r w:rsidRPr="008F51A7">
              <w:rPr>
                <w:b/>
                <w:lang w:val="kk-KZ"/>
              </w:rPr>
              <w:t>Қайда?</w:t>
            </w:r>
            <w:r w:rsidRPr="008F51A7">
              <w:rPr>
                <w:lang w:val="kk-KZ"/>
              </w:rPr>
              <w:t xml:space="preserve"> Бұл терминдерді қайда  және</w:t>
            </w:r>
          </w:p>
          <w:p w14:paraId="0AE95285" w14:textId="77777777" w:rsidR="00C55495" w:rsidRPr="008F51A7" w:rsidRDefault="00C55495"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 қандай мағынада кездестірдіңдер?</w:t>
            </w:r>
          </w:p>
          <w:p w14:paraId="340F75D5" w14:textId="77777777" w:rsidR="00C55495" w:rsidRPr="008F51A7" w:rsidRDefault="00C55495" w:rsidP="008F51A7">
            <w:pPr>
              <w:pStyle w:val="a6"/>
              <w:numPr>
                <w:ilvl w:val="0"/>
                <w:numId w:val="17"/>
              </w:numPr>
              <w:rPr>
                <w:lang w:val="kk-KZ"/>
              </w:rPr>
            </w:pPr>
            <w:r w:rsidRPr="008F51A7">
              <w:rPr>
                <w:b/>
                <w:lang w:val="kk-KZ"/>
              </w:rPr>
              <w:t>Қалай?</w:t>
            </w:r>
            <w:r w:rsidRPr="008F51A7">
              <w:rPr>
                <w:lang w:val="kk-KZ"/>
              </w:rPr>
              <w:t xml:space="preserve"> Өз тәжірибелеріңде осы</w:t>
            </w:r>
          </w:p>
          <w:p w14:paraId="50284B16" w14:textId="77777777" w:rsidR="00C55495" w:rsidRPr="008F51A7" w:rsidRDefault="00C55495"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 атауларды қолданудың мысалдарын келтіре аласың ба?</w:t>
            </w:r>
          </w:p>
          <w:p w14:paraId="34D57B9C" w14:textId="77777777" w:rsidR="00C55495" w:rsidRPr="008F51A7" w:rsidRDefault="00C55495" w:rsidP="008F51A7">
            <w:pPr>
              <w:pStyle w:val="a6"/>
              <w:numPr>
                <w:ilvl w:val="0"/>
                <w:numId w:val="17"/>
              </w:numPr>
              <w:rPr>
                <w:lang w:val="kk-KZ"/>
              </w:rPr>
            </w:pPr>
            <w:r w:rsidRPr="008F51A7">
              <w:rPr>
                <w:b/>
                <w:lang w:val="kk-KZ"/>
              </w:rPr>
              <w:t>Қандай?</w:t>
            </w:r>
            <w:r w:rsidRPr="008F51A7">
              <w:rPr>
                <w:lang w:val="kk-KZ"/>
              </w:rPr>
              <w:t xml:space="preserve"> Осы сабақта бұл атаулар </w:t>
            </w:r>
          </w:p>
          <w:p w14:paraId="7CF3E9BB" w14:textId="77777777" w:rsidR="00C55495" w:rsidRPr="008F51A7" w:rsidRDefault="00C55495"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қандай қолданыста болады деп ойлайсыңдар?</w:t>
            </w:r>
          </w:p>
          <w:p w14:paraId="345AB7E0" w14:textId="77777777" w:rsidR="00C55495" w:rsidRPr="008F51A7" w:rsidRDefault="00C55495"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Топпен бірге </w:t>
            </w:r>
            <w:r w:rsidRPr="008F51A7">
              <w:rPr>
                <w:rFonts w:ascii="Times New Roman" w:hAnsi="Times New Roman" w:cs="Times New Roman"/>
                <w:b/>
                <w:sz w:val="24"/>
                <w:szCs w:val="24"/>
                <w:lang w:val="kk-KZ"/>
              </w:rPr>
              <w:t>«Атаулар кестесін»</w:t>
            </w:r>
            <w:r w:rsidRPr="008F51A7">
              <w:rPr>
                <w:rFonts w:ascii="Times New Roman" w:hAnsi="Times New Roman" w:cs="Times New Roman"/>
                <w:sz w:val="24"/>
                <w:szCs w:val="24"/>
                <w:lang w:val="kk-KZ"/>
              </w:rPr>
              <w:t xml:space="preserve"> толтыру.</w:t>
            </w:r>
          </w:p>
          <w:tbl>
            <w:tblPr>
              <w:tblStyle w:val="a5"/>
              <w:tblW w:w="0" w:type="auto"/>
              <w:tblInd w:w="0" w:type="dxa"/>
              <w:tblLayout w:type="fixed"/>
              <w:tblLook w:val="04A0" w:firstRow="1" w:lastRow="0" w:firstColumn="1" w:lastColumn="0" w:noHBand="0" w:noVBand="1"/>
            </w:tblPr>
            <w:tblGrid>
              <w:gridCol w:w="2579"/>
              <w:gridCol w:w="2410"/>
              <w:gridCol w:w="1842"/>
            </w:tblGrid>
            <w:tr w:rsidR="00C55495" w:rsidRPr="008F51A7" w14:paraId="01307048" w14:textId="77777777" w:rsidTr="005B19CC">
              <w:trPr>
                <w:trHeight w:val="70"/>
              </w:trPr>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CD97B" w14:textId="77777777" w:rsidR="00C55495" w:rsidRPr="008F51A7" w:rsidRDefault="00C55495" w:rsidP="008F51A7">
                  <w:pPr>
                    <w:rPr>
                      <w:rFonts w:ascii="Times New Roman" w:hAnsi="Times New Roman" w:cs="Times New Roman"/>
                      <w:sz w:val="24"/>
                      <w:szCs w:val="24"/>
                      <w:lang w:val="kk-KZ"/>
                    </w:rPr>
                  </w:pPr>
                  <w:r w:rsidRPr="008F51A7">
                    <w:rPr>
                      <w:rFonts w:ascii="Times New Roman" w:hAnsi="Times New Roman" w:cs="Times New Roman"/>
                      <w:sz w:val="24"/>
                      <w:szCs w:val="24"/>
                      <w:lang w:val="kk-KZ"/>
                    </w:rPr>
                    <w:t>Жан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FF3A2" w14:textId="77777777" w:rsidR="00C55495" w:rsidRPr="008F51A7" w:rsidRDefault="00C55495" w:rsidP="008F51A7">
                  <w:pPr>
                    <w:rPr>
                      <w:rFonts w:ascii="Times New Roman" w:hAnsi="Times New Roman" w:cs="Times New Roman"/>
                      <w:sz w:val="24"/>
                      <w:szCs w:val="24"/>
                      <w:lang w:val="kk-KZ"/>
                    </w:rPr>
                  </w:pPr>
                  <w:r w:rsidRPr="008F51A7">
                    <w:rPr>
                      <w:rFonts w:ascii="Times New Roman" w:hAnsi="Times New Roman" w:cs="Times New Roman"/>
                      <w:sz w:val="24"/>
                      <w:szCs w:val="24"/>
                      <w:lang w:val="kk-KZ"/>
                    </w:rPr>
                    <w:t>Тән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297A6" w14:textId="77777777" w:rsidR="00C55495" w:rsidRPr="008F51A7" w:rsidRDefault="00C55495" w:rsidP="008F51A7">
                  <w:pPr>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Азық </w:t>
                  </w:r>
                </w:p>
              </w:tc>
            </w:tr>
            <w:tr w:rsidR="00C55495" w:rsidRPr="00EB6BC7" w14:paraId="4CD64AFC" w14:textId="77777777" w:rsidTr="005B19C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03DBF" w14:textId="77777777" w:rsidR="00C55495" w:rsidRPr="008F51A7" w:rsidRDefault="00C55495" w:rsidP="008F51A7">
                  <w:pPr>
                    <w:rPr>
                      <w:rFonts w:ascii="Times New Roman" w:hAnsi="Times New Roman" w:cs="Times New Roman"/>
                      <w:sz w:val="24"/>
                      <w:szCs w:val="24"/>
                      <w:lang w:val="kk-KZ"/>
                    </w:rPr>
                  </w:pPr>
                  <w:r w:rsidRPr="008F51A7">
                    <w:rPr>
                      <w:rFonts w:ascii="Times New Roman" w:hAnsi="Times New Roman" w:cs="Times New Roman"/>
                      <w:sz w:val="24"/>
                      <w:szCs w:val="24"/>
                      <w:lang w:val="kk-KZ"/>
                    </w:rPr>
                    <w:t>Атау туралы білімдері, мағлұматтары, түсініктері</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D8CB7" w14:textId="77777777" w:rsidR="00C55495" w:rsidRPr="008F51A7" w:rsidRDefault="00C55495" w:rsidP="008F51A7">
                  <w:pPr>
                    <w:rPr>
                      <w:rFonts w:ascii="Times New Roman" w:hAnsi="Times New Roman" w:cs="Times New Roman"/>
                      <w:sz w:val="24"/>
                      <w:szCs w:val="24"/>
                      <w:lang w:val="kk-KZ"/>
                    </w:rPr>
                  </w:pPr>
                  <w:r w:rsidRPr="008F51A7">
                    <w:rPr>
                      <w:rFonts w:ascii="Times New Roman" w:hAnsi="Times New Roman" w:cs="Times New Roman"/>
                      <w:sz w:val="24"/>
                      <w:szCs w:val="24"/>
                      <w:lang w:val="kk-KZ"/>
                    </w:rPr>
                    <w:t>Атау туралы білімдері, мағлұматтары, түсініктері</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C2864" w14:textId="77777777" w:rsidR="00C55495" w:rsidRPr="008F51A7" w:rsidRDefault="00C55495" w:rsidP="008F51A7">
                  <w:pPr>
                    <w:rPr>
                      <w:rFonts w:ascii="Times New Roman" w:hAnsi="Times New Roman" w:cs="Times New Roman"/>
                      <w:sz w:val="24"/>
                      <w:szCs w:val="24"/>
                      <w:lang w:val="kk-KZ"/>
                    </w:rPr>
                  </w:pPr>
                  <w:r w:rsidRPr="008F51A7">
                    <w:rPr>
                      <w:rFonts w:ascii="Times New Roman" w:hAnsi="Times New Roman" w:cs="Times New Roman"/>
                      <w:sz w:val="24"/>
                      <w:szCs w:val="24"/>
                      <w:lang w:val="kk-KZ"/>
                    </w:rPr>
                    <w:t>Атау туралы білімдері, мағлұматтары, түсініктері</w:t>
                  </w:r>
                </w:p>
              </w:tc>
            </w:tr>
          </w:tbl>
          <w:p w14:paraId="250F7689" w14:textId="77777777" w:rsidR="00C55495" w:rsidRPr="008F51A7" w:rsidRDefault="00C55495"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Ой шақыру</w:t>
            </w:r>
          </w:p>
          <w:p w14:paraId="5D431E57" w14:textId="77777777" w:rsidR="00C55495" w:rsidRPr="008F51A7" w:rsidRDefault="00C55495" w:rsidP="008F51A7">
            <w:pPr>
              <w:pStyle w:val="a6"/>
              <w:numPr>
                <w:ilvl w:val="0"/>
                <w:numId w:val="14"/>
              </w:numPr>
              <w:rPr>
                <w:lang w:val="kk-KZ"/>
              </w:rPr>
            </w:pPr>
            <w:r w:rsidRPr="008F51A7">
              <w:rPr>
                <w:lang w:val="kk-KZ"/>
              </w:rPr>
              <w:t>Тәннің қалауы мен жанның қалауын қалай түсінесіздер?</w:t>
            </w:r>
          </w:p>
          <w:p w14:paraId="72EFCEC3" w14:textId="77777777" w:rsidR="00C55495" w:rsidRPr="008F51A7" w:rsidRDefault="00C55495" w:rsidP="008F51A7">
            <w:pPr>
              <w:pStyle w:val="a6"/>
              <w:numPr>
                <w:ilvl w:val="0"/>
                <w:numId w:val="14"/>
              </w:numPr>
              <w:rPr>
                <w:lang w:val="kk-KZ"/>
              </w:rPr>
            </w:pPr>
            <w:r w:rsidRPr="008F51A7">
              <w:rPr>
                <w:lang w:val="kk-KZ"/>
              </w:rPr>
              <w:t>Жас сәбилер қолына түскен затты неге аузына салады?</w:t>
            </w:r>
          </w:p>
          <w:p w14:paraId="74DC02E7" w14:textId="77777777" w:rsidR="00C55495" w:rsidRPr="008F51A7" w:rsidRDefault="00C55495" w:rsidP="008F51A7">
            <w:pPr>
              <w:pStyle w:val="a6"/>
              <w:numPr>
                <w:ilvl w:val="0"/>
                <w:numId w:val="14"/>
              </w:numPr>
              <w:rPr>
                <w:lang w:val="kk-KZ"/>
              </w:rPr>
            </w:pPr>
            <w:r w:rsidRPr="008F51A7">
              <w:rPr>
                <w:lang w:val="kk-KZ"/>
              </w:rPr>
              <w:lastRenderedPageBreak/>
              <w:t>Адамның жануарлардан артықшылығы неде?</w:t>
            </w:r>
          </w:p>
          <w:p w14:paraId="37683FB2" w14:textId="77777777" w:rsidR="00C55495" w:rsidRPr="008F51A7" w:rsidRDefault="00C55495" w:rsidP="008F51A7">
            <w:pPr>
              <w:spacing w:after="0" w:line="240" w:lineRule="auto"/>
              <w:contextualSpacing/>
              <w:jc w:val="both"/>
              <w:rPr>
                <w:rFonts w:ascii="Times New Roman" w:hAnsi="Times New Roman" w:cs="Times New Roman"/>
                <w:sz w:val="24"/>
                <w:szCs w:val="24"/>
                <w:lang w:val="kk-KZ"/>
              </w:rPr>
            </w:pPr>
            <w:r w:rsidRPr="008F51A7">
              <w:rPr>
                <w:rFonts w:ascii="Times New Roman" w:hAnsi="Times New Roman" w:cs="Times New Roman"/>
                <w:sz w:val="24"/>
                <w:szCs w:val="24"/>
                <w:lang w:val="kk-KZ"/>
              </w:rPr>
              <w:t>Жаңа сабақтың тақырыбы,оқу мақсаты және бағалау критерийлері таныстырылады.</w:t>
            </w:r>
          </w:p>
        </w:tc>
        <w:tc>
          <w:tcPr>
            <w:tcW w:w="1008" w:type="pct"/>
            <w:gridSpan w:val="3"/>
            <w:tcBorders>
              <w:top w:val="single" w:sz="8" w:space="0" w:color="2976A4"/>
              <w:left w:val="single" w:sz="8" w:space="0" w:color="2976A4"/>
              <w:bottom w:val="single" w:sz="8" w:space="0" w:color="2976A4"/>
              <w:right w:val="single" w:sz="8" w:space="0" w:color="2976A4"/>
            </w:tcBorders>
          </w:tcPr>
          <w:p w14:paraId="44ABD26D" w14:textId="589C1187" w:rsidR="005E420D" w:rsidRP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b/>
                <w:sz w:val="24"/>
                <w:szCs w:val="24"/>
                <w:lang w:val="kk-KZ"/>
              </w:rPr>
              <w:lastRenderedPageBreak/>
              <w:t>Атаулар туралы үш сұрақ</w:t>
            </w:r>
            <w:r w:rsidRPr="008F51A7">
              <w:rPr>
                <w:rFonts w:ascii="Times New Roman" w:hAnsi="Times New Roman" w:cs="Times New Roman"/>
                <w:sz w:val="24"/>
                <w:szCs w:val="24"/>
                <w:lang w:val="kk-KZ"/>
              </w:rPr>
              <w:t xml:space="preserve"> – тәсілі арқылы қойылған сұрақтарға жауап береді.</w:t>
            </w:r>
          </w:p>
          <w:p w14:paraId="3B1CA0F3" w14:textId="4BBC6C2B" w:rsidR="005E420D" w:rsidRP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b/>
                <w:sz w:val="24"/>
                <w:szCs w:val="24"/>
                <w:lang w:val="kk-KZ"/>
              </w:rPr>
              <w:t>1.Қайда?</w:t>
            </w:r>
            <w:r w:rsidRPr="008F51A7">
              <w:rPr>
                <w:rFonts w:ascii="Times New Roman" w:hAnsi="Times New Roman" w:cs="Times New Roman"/>
                <w:sz w:val="24"/>
                <w:szCs w:val="24"/>
                <w:lang w:val="kk-KZ"/>
              </w:rPr>
              <w:t xml:space="preserve"> Бұл терминдерді қайда  және</w:t>
            </w:r>
          </w:p>
          <w:p w14:paraId="545754AE" w14:textId="77777777" w:rsidR="005E420D" w:rsidRP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 қандай мағынада кездестірдіңдер?</w:t>
            </w:r>
          </w:p>
          <w:p w14:paraId="1549FC32" w14:textId="77777777" w:rsidR="005E420D" w:rsidRP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b/>
                <w:sz w:val="24"/>
                <w:szCs w:val="24"/>
                <w:lang w:val="kk-KZ"/>
              </w:rPr>
              <w:t>2.Қалай?</w:t>
            </w:r>
            <w:r w:rsidRPr="008F51A7">
              <w:rPr>
                <w:rFonts w:ascii="Times New Roman" w:hAnsi="Times New Roman" w:cs="Times New Roman"/>
                <w:sz w:val="24"/>
                <w:szCs w:val="24"/>
                <w:lang w:val="kk-KZ"/>
              </w:rPr>
              <w:t xml:space="preserve"> Өз тәжірибелеріңде осы атауларды қолданудың мысалдарын келтіре аласың ба?</w:t>
            </w:r>
          </w:p>
          <w:p w14:paraId="076B166C" w14:textId="3E6073DF" w:rsidR="005E420D" w:rsidRP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b/>
                <w:sz w:val="24"/>
                <w:szCs w:val="24"/>
                <w:lang w:val="kk-KZ"/>
              </w:rPr>
              <w:t>3.Қандай?</w:t>
            </w:r>
            <w:r w:rsidRPr="008F51A7">
              <w:rPr>
                <w:rFonts w:ascii="Times New Roman" w:hAnsi="Times New Roman" w:cs="Times New Roman"/>
                <w:sz w:val="24"/>
                <w:szCs w:val="24"/>
                <w:lang w:val="kk-KZ"/>
              </w:rPr>
              <w:t xml:space="preserve"> Осы сабақта бұл атаулар </w:t>
            </w:r>
          </w:p>
          <w:p w14:paraId="3247CF2E" w14:textId="77777777" w:rsidR="005E420D" w:rsidRP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қандай қолданыста болады деп ойлайсыңдар?</w:t>
            </w:r>
          </w:p>
          <w:p w14:paraId="774D092E" w14:textId="55B2040C" w:rsidR="008F51A7" w:rsidRP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Топпен бірге </w:t>
            </w:r>
            <w:r w:rsidRPr="008F51A7">
              <w:rPr>
                <w:rFonts w:ascii="Times New Roman" w:hAnsi="Times New Roman" w:cs="Times New Roman"/>
                <w:b/>
                <w:sz w:val="24"/>
                <w:szCs w:val="24"/>
                <w:lang w:val="kk-KZ"/>
              </w:rPr>
              <w:t>«Атаулар кестесін»</w:t>
            </w:r>
            <w:r w:rsidRPr="008F51A7">
              <w:rPr>
                <w:rFonts w:ascii="Times New Roman" w:hAnsi="Times New Roman" w:cs="Times New Roman"/>
                <w:sz w:val="24"/>
                <w:szCs w:val="24"/>
                <w:lang w:val="kk-KZ"/>
              </w:rPr>
              <w:t xml:space="preserve"> толтырады.</w:t>
            </w:r>
            <w:r w:rsidR="00C55495" w:rsidRPr="008F51A7">
              <w:rPr>
                <w:rFonts w:ascii="Times New Roman" w:hAnsi="Times New Roman" w:cs="Times New Roman"/>
                <w:sz w:val="24"/>
                <w:szCs w:val="24"/>
                <w:lang w:val="kk-KZ"/>
              </w:rPr>
              <w:t xml:space="preserve">      </w:t>
            </w:r>
          </w:p>
          <w:p w14:paraId="3E775BD3" w14:textId="382779C8" w:rsidR="00C55495" w:rsidRPr="008F51A7" w:rsidRDefault="008F51A7" w:rsidP="008F51A7">
            <w:pPr>
              <w:pStyle w:val="Default"/>
              <w:rPr>
                <w:lang w:val="kk-KZ"/>
              </w:rPr>
            </w:pPr>
            <w:r>
              <w:rPr>
                <w:lang w:val="kk-KZ"/>
              </w:rPr>
              <w:t xml:space="preserve">Берілген сұрақтарға өз ойларын тұжырымдап жауап береді. </w:t>
            </w:r>
            <w:r w:rsidRPr="008F51A7">
              <w:rPr>
                <w:lang w:val="kk-KZ"/>
              </w:rPr>
              <w:t xml:space="preserve">     Жаңа сабақтың тақырыбы</w:t>
            </w:r>
            <w:r>
              <w:rPr>
                <w:lang w:val="kk-KZ"/>
              </w:rPr>
              <w:t xml:space="preserve">мен, </w:t>
            </w:r>
            <w:r w:rsidRPr="008F51A7">
              <w:rPr>
                <w:lang w:val="kk-KZ"/>
              </w:rPr>
              <w:lastRenderedPageBreak/>
              <w:t>оқу мақсаты және бағалау критерийлері</w:t>
            </w:r>
            <w:r>
              <w:rPr>
                <w:lang w:val="kk-KZ"/>
              </w:rPr>
              <w:t xml:space="preserve">мен </w:t>
            </w:r>
            <w:r w:rsidRPr="008F51A7">
              <w:rPr>
                <w:lang w:val="kk-KZ"/>
              </w:rPr>
              <w:t>таныс</w:t>
            </w:r>
            <w:r>
              <w:rPr>
                <w:lang w:val="kk-KZ"/>
              </w:rPr>
              <w:t>а</w:t>
            </w:r>
            <w:r w:rsidRPr="008F51A7">
              <w:rPr>
                <w:lang w:val="kk-KZ"/>
              </w:rPr>
              <w:t xml:space="preserve">ды.  </w:t>
            </w:r>
          </w:p>
        </w:tc>
        <w:tc>
          <w:tcPr>
            <w:tcW w:w="515" w:type="pct"/>
            <w:tcBorders>
              <w:top w:val="single" w:sz="8" w:space="0" w:color="2976A4"/>
              <w:left w:val="single" w:sz="8" w:space="0" w:color="2976A4"/>
              <w:bottom w:val="single" w:sz="8" w:space="0" w:color="2976A4"/>
              <w:right w:val="single" w:sz="8" w:space="0" w:color="2976A4"/>
            </w:tcBorders>
          </w:tcPr>
          <w:p w14:paraId="20B5448B" w14:textId="77777777" w:rsidR="005E420D" w:rsidRP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lastRenderedPageBreak/>
              <w:t>Өзін-өзі бағалау</w:t>
            </w:r>
          </w:p>
          <w:p w14:paraId="651347F5" w14:textId="77777777" w:rsidR="005E420D" w:rsidRPr="008F51A7" w:rsidRDefault="005E420D" w:rsidP="008F51A7">
            <w:pPr>
              <w:spacing w:after="0" w:line="240" w:lineRule="auto"/>
              <w:jc w:val="both"/>
              <w:rPr>
                <w:rFonts w:ascii="Times New Roman" w:hAnsi="Times New Roman" w:cs="Times New Roman"/>
                <w:sz w:val="24"/>
                <w:szCs w:val="24"/>
                <w:lang w:val="kk-KZ"/>
              </w:rPr>
            </w:pPr>
            <w:r w:rsidRPr="008F51A7">
              <w:rPr>
                <w:rFonts w:ascii="Times New Roman" w:hAnsi="Times New Roman" w:cs="Times New Roman"/>
                <w:sz w:val="24"/>
                <w:szCs w:val="24"/>
                <w:lang w:val="kk-KZ"/>
              </w:rPr>
              <w:t>«Қол шапалақтау» әдісімен бағалау.</w:t>
            </w:r>
          </w:p>
          <w:p w14:paraId="52F8F7BC" w14:textId="77777777" w:rsidR="00C55495" w:rsidRPr="008F51A7" w:rsidRDefault="00C24B5D" w:rsidP="008F51A7">
            <w:pPr>
              <w:pStyle w:val="Default"/>
              <w:rPr>
                <w:lang w:val="kk-KZ"/>
              </w:rPr>
            </w:pPr>
            <w:r w:rsidRPr="008F51A7">
              <w:rPr>
                <w:lang w:val="kk-KZ"/>
              </w:rPr>
              <w:t xml:space="preserve">     </w:t>
            </w:r>
          </w:p>
          <w:p w14:paraId="4E9237CA" w14:textId="77777777" w:rsidR="00C24B5D" w:rsidRPr="008F51A7" w:rsidRDefault="00C24B5D" w:rsidP="008F51A7">
            <w:pPr>
              <w:pStyle w:val="Default"/>
              <w:rPr>
                <w:lang w:val="kk-KZ"/>
              </w:rPr>
            </w:pPr>
          </w:p>
          <w:p w14:paraId="0D09AB26" w14:textId="77777777" w:rsidR="00C24B5D" w:rsidRPr="008F51A7" w:rsidRDefault="00C24B5D" w:rsidP="008F51A7">
            <w:pPr>
              <w:pStyle w:val="Default"/>
              <w:rPr>
                <w:lang w:val="kk-KZ"/>
              </w:rPr>
            </w:pPr>
          </w:p>
          <w:p w14:paraId="22581BC9" w14:textId="77777777" w:rsidR="00C24B5D" w:rsidRPr="008F51A7" w:rsidRDefault="00C24B5D" w:rsidP="008F51A7">
            <w:pPr>
              <w:pStyle w:val="Default"/>
              <w:rPr>
                <w:lang w:val="kk-KZ"/>
              </w:rPr>
            </w:pPr>
          </w:p>
          <w:p w14:paraId="7EE7A06F" w14:textId="77777777" w:rsidR="00C24B5D" w:rsidRPr="008F51A7" w:rsidRDefault="00C24B5D" w:rsidP="008F51A7">
            <w:pPr>
              <w:pStyle w:val="Default"/>
              <w:rPr>
                <w:lang w:val="kk-KZ"/>
              </w:rPr>
            </w:pPr>
          </w:p>
          <w:p w14:paraId="5C80CE4F" w14:textId="77777777" w:rsidR="00C24B5D" w:rsidRPr="008F51A7" w:rsidRDefault="00C24B5D" w:rsidP="008F51A7">
            <w:pPr>
              <w:pStyle w:val="Default"/>
              <w:rPr>
                <w:lang w:val="kk-KZ"/>
              </w:rPr>
            </w:pPr>
          </w:p>
          <w:p w14:paraId="091AC62E" w14:textId="77777777" w:rsidR="00C24B5D" w:rsidRPr="008F51A7" w:rsidRDefault="00C24B5D" w:rsidP="008F51A7">
            <w:pPr>
              <w:pStyle w:val="Default"/>
              <w:rPr>
                <w:lang w:val="kk-KZ"/>
              </w:rPr>
            </w:pPr>
          </w:p>
          <w:p w14:paraId="7BF32841" w14:textId="77777777" w:rsidR="00C24B5D" w:rsidRPr="008F51A7" w:rsidRDefault="00C24B5D" w:rsidP="008F51A7">
            <w:pPr>
              <w:pStyle w:val="Default"/>
              <w:rPr>
                <w:lang w:val="kk-KZ"/>
              </w:rPr>
            </w:pPr>
          </w:p>
          <w:p w14:paraId="073F5588" w14:textId="60590512" w:rsidR="00C24B5D" w:rsidRPr="008F51A7" w:rsidRDefault="00C24B5D" w:rsidP="008F51A7">
            <w:pPr>
              <w:pStyle w:val="Default"/>
              <w:rPr>
                <w:lang w:val="kk-KZ"/>
              </w:rPr>
            </w:pPr>
            <w:r w:rsidRPr="008F51A7">
              <w:rPr>
                <w:lang w:val="kk-KZ"/>
              </w:rPr>
              <w:t>Формативті бағалау</w:t>
            </w:r>
          </w:p>
        </w:tc>
        <w:tc>
          <w:tcPr>
            <w:tcW w:w="431" w:type="pct"/>
            <w:tcBorders>
              <w:top w:val="single" w:sz="8" w:space="0" w:color="2976A4"/>
              <w:left w:val="single" w:sz="8" w:space="0" w:color="2976A4"/>
              <w:bottom w:val="single" w:sz="8" w:space="0" w:color="2976A4"/>
              <w:right w:val="single" w:sz="8" w:space="0" w:color="2976A4"/>
            </w:tcBorders>
          </w:tcPr>
          <w:p w14:paraId="6CFEA6E2" w14:textId="77777777" w:rsidR="00C55495" w:rsidRPr="008F51A7" w:rsidRDefault="00C55495" w:rsidP="008F51A7">
            <w:pPr>
              <w:pStyle w:val="Default"/>
              <w:rPr>
                <w:lang w:val="kk-KZ"/>
              </w:rPr>
            </w:pPr>
            <w:r w:rsidRPr="008F51A7">
              <w:rPr>
                <w:lang w:val="kk-KZ"/>
              </w:rPr>
              <w:t>Интелект картасы</w:t>
            </w:r>
          </w:p>
          <w:p w14:paraId="5A500F05" w14:textId="77777777" w:rsidR="005E420D" w:rsidRPr="008F51A7" w:rsidRDefault="005E420D" w:rsidP="008F51A7">
            <w:pPr>
              <w:pStyle w:val="Default"/>
              <w:rPr>
                <w:lang w:val="kk-KZ"/>
              </w:rPr>
            </w:pPr>
          </w:p>
          <w:p w14:paraId="2CC35AAA" w14:textId="77777777" w:rsidR="005E420D" w:rsidRPr="008F51A7" w:rsidRDefault="005E420D" w:rsidP="008F51A7">
            <w:pPr>
              <w:pStyle w:val="Default"/>
              <w:rPr>
                <w:lang w:val="kk-KZ"/>
              </w:rPr>
            </w:pPr>
          </w:p>
          <w:p w14:paraId="292D9EAF" w14:textId="77777777" w:rsidR="005E420D" w:rsidRPr="008F51A7" w:rsidRDefault="005E420D" w:rsidP="008F51A7">
            <w:pPr>
              <w:pStyle w:val="Default"/>
              <w:rPr>
                <w:lang w:val="kk-KZ"/>
              </w:rPr>
            </w:pPr>
          </w:p>
          <w:p w14:paraId="15456A24" w14:textId="77777777" w:rsidR="005E420D" w:rsidRPr="008F51A7" w:rsidRDefault="005E420D" w:rsidP="008F51A7">
            <w:pPr>
              <w:pStyle w:val="Default"/>
              <w:rPr>
                <w:lang w:val="kk-KZ"/>
              </w:rPr>
            </w:pPr>
          </w:p>
          <w:p w14:paraId="2BAD6CBD" w14:textId="77777777" w:rsidR="005E420D" w:rsidRPr="008F51A7" w:rsidRDefault="005E420D" w:rsidP="008F51A7">
            <w:pPr>
              <w:pStyle w:val="Default"/>
              <w:rPr>
                <w:lang w:val="kk-KZ"/>
              </w:rPr>
            </w:pPr>
          </w:p>
          <w:p w14:paraId="7B6C2039" w14:textId="77777777" w:rsidR="005E420D" w:rsidRPr="008F51A7" w:rsidRDefault="005E420D" w:rsidP="008F51A7">
            <w:pPr>
              <w:pStyle w:val="Default"/>
              <w:rPr>
                <w:lang w:val="kk-KZ"/>
              </w:rPr>
            </w:pPr>
          </w:p>
          <w:p w14:paraId="3FD60076" w14:textId="77777777" w:rsidR="005E420D" w:rsidRPr="008F51A7" w:rsidRDefault="005E420D" w:rsidP="008F51A7">
            <w:pPr>
              <w:pStyle w:val="Default"/>
              <w:rPr>
                <w:lang w:val="kk-KZ"/>
              </w:rPr>
            </w:pPr>
          </w:p>
          <w:p w14:paraId="19D460AC" w14:textId="77777777" w:rsidR="005E420D" w:rsidRPr="008F51A7" w:rsidRDefault="005E420D" w:rsidP="008F51A7">
            <w:pPr>
              <w:pStyle w:val="Default"/>
              <w:rPr>
                <w:lang w:val="kk-KZ"/>
              </w:rPr>
            </w:pPr>
          </w:p>
          <w:p w14:paraId="60C6C3C7" w14:textId="77777777" w:rsidR="005E420D" w:rsidRPr="008F51A7" w:rsidRDefault="005E420D" w:rsidP="008F51A7">
            <w:pPr>
              <w:pStyle w:val="Default"/>
              <w:rPr>
                <w:lang w:val="kk-KZ"/>
              </w:rPr>
            </w:pPr>
          </w:p>
          <w:p w14:paraId="0A92CDD0" w14:textId="77777777" w:rsidR="005E420D" w:rsidRPr="008F51A7" w:rsidRDefault="005E420D" w:rsidP="008F51A7">
            <w:pPr>
              <w:pStyle w:val="Default"/>
              <w:rPr>
                <w:lang w:val="kk-KZ"/>
              </w:rPr>
            </w:pPr>
          </w:p>
          <w:p w14:paraId="21496B90" w14:textId="77777777" w:rsidR="005E420D" w:rsidRPr="008F51A7" w:rsidRDefault="005E420D" w:rsidP="008F51A7">
            <w:pPr>
              <w:pStyle w:val="Default"/>
              <w:rPr>
                <w:lang w:val="kk-KZ"/>
              </w:rPr>
            </w:pPr>
          </w:p>
          <w:p w14:paraId="75BDD889" w14:textId="77777777" w:rsidR="005E420D" w:rsidRPr="008F51A7" w:rsidRDefault="005E420D" w:rsidP="008F51A7">
            <w:pPr>
              <w:pStyle w:val="Default"/>
              <w:rPr>
                <w:lang w:val="kk-KZ"/>
              </w:rPr>
            </w:pPr>
          </w:p>
          <w:p w14:paraId="47F626F9" w14:textId="77777777" w:rsidR="005E420D" w:rsidRPr="008F51A7" w:rsidRDefault="005E420D" w:rsidP="008F51A7">
            <w:pPr>
              <w:pStyle w:val="Default"/>
              <w:rPr>
                <w:b/>
                <w:lang w:val="kk-KZ"/>
              </w:rPr>
            </w:pPr>
            <w:r w:rsidRPr="008F51A7">
              <w:rPr>
                <w:b/>
                <w:lang w:val="kk-KZ"/>
              </w:rPr>
              <w:t>«Атаулар кестесі»</w:t>
            </w:r>
          </w:p>
          <w:p w14:paraId="40B473FF" w14:textId="46EE17F7" w:rsidR="00C24B5D" w:rsidRPr="008F51A7" w:rsidRDefault="00C24B5D" w:rsidP="008F51A7">
            <w:pPr>
              <w:pStyle w:val="Default"/>
              <w:rPr>
                <w:lang w:val="kk-KZ"/>
              </w:rPr>
            </w:pPr>
            <w:r w:rsidRPr="008F51A7">
              <w:rPr>
                <w:lang w:val="kk-KZ"/>
              </w:rPr>
              <w:t>Топтық тапсырмалар</w:t>
            </w:r>
          </w:p>
        </w:tc>
      </w:tr>
      <w:tr w:rsidR="005E420D" w:rsidRPr="00EB6BC7" w14:paraId="3DEFEE9A" w14:textId="77777777" w:rsidTr="008F51A7">
        <w:trPr>
          <w:trHeight w:val="2532"/>
        </w:trPr>
        <w:tc>
          <w:tcPr>
            <w:tcW w:w="415" w:type="pct"/>
            <w:tcBorders>
              <w:top w:val="single" w:sz="8" w:space="0" w:color="2976A4"/>
              <w:left w:val="single" w:sz="8" w:space="0" w:color="2976A4"/>
              <w:bottom w:val="single" w:sz="8" w:space="0" w:color="2976A4"/>
              <w:right w:val="single" w:sz="8" w:space="0" w:color="2976A4"/>
            </w:tcBorders>
            <w:hideMark/>
          </w:tcPr>
          <w:p w14:paraId="6225F192" w14:textId="77777777" w:rsidR="005E420D" w:rsidRPr="008F51A7" w:rsidRDefault="005E420D" w:rsidP="008F51A7">
            <w:pPr>
              <w:spacing w:after="0" w:line="240" w:lineRule="auto"/>
              <w:jc w:val="center"/>
              <w:rPr>
                <w:rFonts w:ascii="Times New Roman" w:hAnsi="Times New Roman" w:cs="Times New Roman"/>
                <w:b/>
                <w:sz w:val="24"/>
                <w:szCs w:val="24"/>
                <w:lang w:val="kk-KZ"/>
              </w:rPr>
            </w:pPr>
            <w:r w:rsidRPr="008F51A7">
              <w:rPr>
                <w:rFonts w:ascii="Times New Roman" w:hAnsi="Times New Roman" w:cs="Times New Roman"/>
                <w:b/>
                <w:sz w:val="24"/>
                <w:szCs w:val="24"/>
                <w:lang w:val="kk-KZ"/>
              </w:rPr>
              <w:t xml:space="preserve">Ортасы </w:t>
            </w:r>
          </w:p>
          <w:p w14:paraId="64B163D3" w14:textId="35C379FB" w:rsidR="005E420D" w:rsidRPr="008F51A7" w:rsidRDefault="005E420D" w:rsidP="008F51A7">
            <w:pPr>
              <w:pStyle w:val="Default"/>
              <w:jc w:val="center"/>
              <w:rPr>
                <w:lang w:val="kk-KZ"/>
              </w:rPr>
            </w:pPr>
          </w:p>
          <w:p w14:paraId="272B51E0" w14:textId="43F0C0FD" w:rsidR="00A34319" w:rsidRPr="008F51A7" w:rsidRDefault="00A34319" w:rsidP="008F51A7">
            <w:pPr>
              <w:pStyle w:val="Default"/>
              <w:jc w:val="center"/>
              <w:rPr>
                <w:lang w:val="kk-KZ"/>
              </w:rPr>
            </w:pPr>
          </w:p>
          <w:p w14:paraId="06286FBF" w14:textId="5853B0F3" w:rsidR="00A34319" w:rsidRPr="008F51A7" w:rsidRDefault="00A34319" w:rsidP="008F51A7">
            <w:pPr>
              <w:pStyle w:val="Default"/>
              <w:jc w:val="center"/>
              <w:rPr>
                <w:lang w:val="kk-KZ"/>
              </w:rPr>
            </w:pPr>
          </w:p>
          <w:p w14:paraId="1DB84DD2" w14:textId="428E2836" w:rsidR="00A34319" w:rsidRPr="008F51A7" w:rsidRDefault="00A34319" w:rsidP="008F51A7">
            <w:pPr>
              <w:pStyle w:val="Default"/>
              <w:jc w:val="center"/>
              <w:rPr>
                <w:lang w:val="kk-KZ"/>
              </w:rPr>
            </w:pPr>
          </w:p>
          <w:p w14:paraId="62A97EED" w14:textId="1B7725BD" w:rsidR="00A34319" w:rsidRPr="008F51A7" w:rsidRDefault="00A34319" w:rsidP="008F51A7">
            <w:pPr>
              <w:pStyle w:val="Default"/>
              <w:jc w:val="center"/>
              <w:rPr>
                <w:lang w:val="kk-KZ"/>
              </w:rPr>
            </w:pPr>
          </w:p>
          <w:p w14:paraId="44EF7CC1" w14:textId="3291E1B0" w:rsidR="00A34319" w:rsidRPr="008F51A7" w:rsidRDefault="00A34319" w:rsidP="008F51A7">
            <w:pPr>
              <w:pStyle w:val="Default"/>
              <w:jc w:val="center"/>
              <w:rPr>
                <w:lang w:val="kk-KZ"/>
              </w:rPr>
            </w:pPr>
          </w:p>
          <w:p w14:paraId="218BF428" w14:textId="1122667F" w:rsidR="00A34319" w:rsidRPr="008F51A7" w:rsidRDefault="00A34319" w:rsidP="008F51A7">
            <w:pPr>
              <w:pStyle w:val="Default"/>
              <w:jc w:val="center"/>
              <w:rPr>
                <w:lang w:val="kk-KZ"/>
              </w:rPr>
            </w:pPr>
          </w:p>
          <w:p w14:paraId="6FC2BFF2" w14:textId="1D4A8E64" w:rsidR="00A34319" w:rsidRPr="008F51A7" w:rsidRDefault="00A34319" w:rsidP="008F51A7">
            <w:pPr>
              <w:pStyle w:val="Default"/>
              <w:jc w:val="center"/>
              <w:rPr>
                <w:lang w:val="kk-KZ"/>
              </w:rPr>
            </w:pPr>
          </w:p>
          <w:p w14:paraId="50456652" w14:textId="11734962" w:rsidR="00A34319" w:rsidRPr="008F51A7" w:rsidRDefault="00A34319" w:rsidP="008F51A7">
            <w:pPr>
              <w:pStyle w:val="Default"/>
              <w:jc w:val="center"/>
              <w:rPr>
                <w:lang w:val="kk-KZ"/>
              </w:rPr>
            </w:pPr>
          </w:p>
          <w:p w14:paraId="0ED2F62B" w14:textId="4E3A80A0" w:rsidR="00A34319" w:rsidRPr="008F51A7" w:rsidRDefault="00A34319" w:rsidP="008F51A7">
            <w:pPr>
              <w:pStyle w:val="Default"/>
              <w:jc w:val="center"/>
              <w:rPr>
                <w:lang w:val="kk-KZ"/>
              </w:rPr>
            </w:pPr>
          </w:p>
          <w:p w14:paraId="35654C06" w14:textId="0A224A1D" w:rsidR="00A34319" w:rsidRPr="008F51A7" w:rsidRDefault="00A34319" w:rsidP="008F51A7">
            <w:pPr>
              <w:pStyle w:val="Default"/>
              <w:jc w:val="center"/>
              <w:rPr>
                <w:lang w:val="kk-KZ"/>
              </w:rPr>
            </w:pPr>
          </w:p>
          <w:p w14:paraId="6081FC65" w14:textId="75BCA1EE" w:rsidR="00A34319" w:rsidRPr="008F51A7" w:rsidRDefault="00A34319" w:rsidP="008F51A7">
            <w:pPr>
              <w:pStyle w:val="Default"/>
              <w:jc w:val="center"/>
              <w:rPr>
                <w:lang w:val="kk-KZ"/>
              </w:rPr>
            </w:pPr>
          </w:p>
          <w:p w14:paraId="609D0F3C" w14:textId="045E60AB" w:rsidR="00A34319" w:rsidRPr="008F51A7" w:rsidRDefault="00A34319" w:rsidP="008F51A7">
            <w:pPr>
              <w:pStyle w:val="Default"/>
              <w:jc w:val="center"/>
              <w:rPr>
                <w:lang w:val="kk-KZ"/>
              </w:rPr>
            </w:pPr>
          </w:p>
          <w:p w14:paraId="33AF3ADE" w14:textId="647219B5" w:rsidR="00A34319" w:rsidRPr="008F51A7" w:rsidRDefault="00A34319" w:rsidP="008F51A7">
            <w:pPr>
              <w:pStyle w:val="Default"/>
              <w:jc w:val="center"/>
              <w:rPr>
                <w:lang w:val="kk-KZ"/>
              </w:rPr>
            </w:pPr>
          </w:p>
          <w:p w14:paraId="08512467" w14:textId="2BEE2942" w:rsidR="00A34319" w:rsidRPr="008F51A7" w:rsidRDefault="00A34319" w:rsidP="008F51A7">
            <w:pPr>
              <w:pStyle w:val="Default"/>
              <w:jc w:val="center"/>
              <w:rPr>
                <w:lang w:val="kk-KZ"/>
              </w:rPr>
            </w:pPr>
          </w:p>
          <w:p w14:paraId="6AB19866" w14:textId="3A306F93" w:rsidR="00A34319" w:rsidRPr="008F51A7" w:rsidRDefault="00A34319" w:rsidP="008F51A7">
            <w:pPr>
              <w:pStyle w:val="Default"/>
              <w:jc w:val="center"/>
              <w:rPr>
                <w:lang w:val="kk-KZ"/>
              </w:rPr>
            </w:pPr>
          </w:p>
          <w:p w14:paraId="6F35312B" w14:textId="66AC257F" w:rsidR="00A34319" w:rsidRPr="008F51A7" w:rsidRDefault="00A34319" w:rsidP="008F51A7">
            <w:pPr>
              <w:pStyle w:val="Default"/>
              <w:jc w:val="center"/>
              <w:rPr>
                <w:lang w:val="kk-KZ"/>
              </w:rPr>
            </w:pPr>
          </w:p>
          <w:p w14:paraId="7527621C" w14:textId="02EBB85F" w:rsidR="00A34319" w:rsidRPr="008F51A7" w:rsidRDefault="00A34319" w:rsidP="008F51A7">
            <w:pPr>
              <w:pStyle w:val="Default"/>
              <w:jc w:val="center"/>
              <w:rPr>
                <w:lang w:val="kk-KZ"/>
              </w:rPr>
            </w:pPr>
          </w:p>
          <w:p w14:paraId="280CD314" w14:textId="0F0A7373" w:rsidR="00A34319" w:rsidRPr="008F51A7" w:rsidRDefault="00A34319" w:rsidP="008F51A7">
            <w:pPr>
              <w:pStyle w:val="Default"/>
              <w:jc w:val="center"/>
              <w:rPr>
                <w:lang w:val="kk-KZ"/>
              </w:rPr>
            </w:pPr>
          </w:p>
          <w:p w14:paraId="1EFBAA58" w14:textId="37C2A1D9" w:rsidR="00A34319" w:rsidRPr="008F51A7" w:rsidRDefault="00A34319" w:rsidP="008F51A7">
            <w:pPr>
              <w:pStyle w:val="Default"/>
              <w:jc w:val="center"/>
              <w:rPr>
                <w:lang w:val="kk-KZ"/>
              </w:rPr>
            </w:pPr>
          </w:p>
          <w:p w14:paraId="40C7DE4B" w14:textId="4EA7C2A1" w:rsidR="00A34319" w:rsidRPr="008F51A7" w:rsidRDefault="00A34319" w:rsidP="008F51A7">
            <w:pPr>
              <w:pStyle w:val="Default"/>
              <w:jc w:val="center"/>
              <w:rPr>
                <w:lang w:val="kk-KZ"/>
              </w:rPr>
            </w:pPr>
          </w:p>
          <w:p w14:paraId="14E27D19" w14:textId="4FE5DD0E" w:rsidR="00A34319" w:rsidRPr="008F51A7" w:rsidRDefault="00A34319" w:rsidP="008F51A7">
            <w:pPr>
              <w:pStyle w:val="Default"/>
              <w:jc w:val="center"/>
              <w:rPr>
                <w:lang w:val="kk-KZ"/>
              </w:rPr>
            </w:pPr>
          </w:p>
          <w:p w14:paraId="405E4C09" w14:textId="7C97C8F6" w:rsidR="00A34319" w:rsidRPr="008F51A7" w:rsidRDefault="00A34319" w:rsidP="008F51A7">
            <w:pPr>
              <w:pStyle w:val="Default"/>
              <w:jc w:val="center"/>
              <w:rPr>
                <w:lang w:val="kk-KZ"/>
              </w:rPr>
            </w:pPr>
          </w:p>
          <w:p w14:paraId="66058172" w14:textId="7C43EAD2" w:rsidR="00A34319" w:rsidRPr="008F51A7" w:rsidRDefault="00A34319" w:rsidP="008F51A7">
            <w:pPr>
              <w:pStyle w:val="Default"/>
              <w:jc w:val="center"/>
              <w:rPr>
                <w:lang w:val="kk-KZ"/>
              </w:rPr>
            </w:pPr>
          </w:p>
          <w:p w14:paraId="54947685" w14:textId="5E93AC73" w:rsidR="00A34319" w:rsidRPr="008F51A7" w:rsidRDefault="00A34319" w:rsidP="008F51A7">
            <w:pPr>
              <w:pStyle w:val="Default"/>
              <w:jc w:val="center"/>
              <w:rPr>
                <w:lang w:val="kk-KZ"/>
              </w:rPr>
            </w:pPr>
          </w:p>
          <w:p w14:paraId="624B9357" w14:textId="08604919" w:rsidR="00A34319" w:rsidRPr="008F51A7" w:rsidRDefault="00A34319" w:rsidP="008F51A7">
            <w:pPr>
              <w:pStyle w:val="Default"/>
              <w:jc w:val="center"/>
              <w:rPr>
                <w:lang w:val="kk-KZ"/>
              </w:rPr>
            </w:pPr>
          </w:p>
          <w:p w14:paraId="70E10B69" w14:textId="047FB85B" w:rsidR="00A34319" w:rsidRPr="008F51A7" w:rsidRDefault="00A34319" w:rsidP="008F51A7">
            <w:pPr>
              <w:pStyle w:val="Default"/>
              <w:jc w:val="center"/>
              <w:rPr>
                <w:lang w:val="kk-KZ"/>
              </w:rPr>
            </w:pPr>
          </w:p>
          <w:p w14:paraId="32D01C41" w14:textId="74D8AEFE" w:rsidR="00A34319" w:rsidRPr="008F51A7" w:rsidRDefault="00A34319" w:rsidP="008F51A7">
            <w:pPr>
              <w:pStyle w:val="Default"/>
              <w:jc w:val="center"/>
              <w:rPr>
                <w:lang w:val="kk-KZ"/>
              </w:rPr>
            </w:pPr>
          </w:p>
          <w:p w14:paraId="37BE4E1F" w14:textId="1AC7BAE1" w:rsidR="00A34319" w:rsidRPr="008F51A7" w:rsidRDefault="00A34319" w:rsidP="008F51A7">
            <w:pPr>
              <w:pStyle w:val="Default"/>
              <w:jc w:val="center"/>
              <w:rPr>
                <w:lang w:val="kk-KZ"/>
              </w:rPr>
            </w:pPr>
          </w:p>
          <w:p w14:paraId="7B590561" w14:textId="21304A8F" w:rsidR="00A34319" w:rsidRPr="008F51A7" w:rsidRDefault="00A34319" w:rsidP="008F51A7">
            <w:pPr>
              <w:pStyle w:val="Default"/>
              <w:jc w:val="center"/>
              <w:rPr>
                <w:lang w:val="kk-KZ"/>
              </w:rPr>
            </w:pPr>
          </w:p>
          <w:p w14:paraId="54A90E37" w14:textId="74932BA5" w:rsidR="00A34319" w:rsidRPr="008F51A7" w:rsidRDefault="00A34319" w:rsidP="008F51A7">
            <w:pPr>
              <w:pStyle w:val="Default"/>
              <w:jc w:val="center"/>
              <w:rPr>
                <w:lang w:val="kk-KZ"/>
              </w:rPr>
            </w:pPr>
          </w:p>
          <w:p w14:paraId="4CFE46B6" w14:textId="51EB9200" w:rsidR="00A34319" w:rsidRPr="008F51A7" w:rsidRDefault="00A34319" w:rsidP="008F51A7">
            <w:pPr>
              <w:pStyle w:val="Default"/>
              <w:jc w:val="center"/>
              <w:rPr>
                <w:lang w:val="kk-KZ"/>
              </w:rPr>
            </w:pPr>
          </w:p>
          <w:p w14:paraId="554CFAB1" w14:textId="053A3956" w:rsidR="00A34319" w:rsidRPr="008F51A7" w:rsidRDefault="00A34319" w:rsidP="008F51A7">
            <w:pPr>
              <w:pStyle w:val="Default"/>
              <w:jc w:val="center"/>
              <w:rPr>
                <w:lang w:val="kk-KZ"/>
              </w:rPr>
            </w:pPr>
          </w:p>
          <w:p w14:paraId="25B65456" w14:textId="5ECE34A4" w:rsidR="00A34319" w:rsidRPr="008F51A7" w:rsidRDefault="00A34319" w:rsidP="008F51A7">
            <w:pPr>
              <w:pStyle w:val="Default"/>
              <w:jc w:val="center"/>
              <w:rPr>
                <w:lang w:val="kk-KZ"/>
              </w:rPr>
            </w:pPr>
          </w:p>
          <w:p w14:paraId="27C669C5" w14:textId="01D47D84" w:rsidR="00A34319" w:rsidRPr="008F51A7" w:rsidRDefault="00A34319" w:rsidP="008F51A7">
            <w:pPr>
              <w:pStyle w:val="Default"/>
              <w:jc w:val="center"/>
              <w:rPr>
                <w:lang w:val="kk-KZ"/>
              </w:rPr>
            </w:pPr>
          </w:p>
          <w:p w14:paraId="4FDFE75A" w14:textId="5BBB3C97" w:rsidR="00A34319" w:rsidRPr="008F51A7" w:rsidRDefault="00A34319" w:rsidP="008F51A7">
            <w:pPr>
              <w:pStyle w:val="Default"/>
              <w:jc w:val="center"/>
              <w:rPr>
                <w:lang w:val="kk-KZ"/>
              </w:rPr>
            </w:pPr>
          </w:p>
          <w:p w14:paraId="391055FB" w14:textId="42BF51F4" w:rsidR="00A34319" w:rsidRPr="008F51A7" w:rsidRDefault="00A34319" w:rsidP="008F51A7">
            <w:pPr>
              <w:pStyle w:val="Default"/>
              <w:jc w:val="center"/>
              <w:rPr>
                <w:lang w:val="kk-KZ"/>
              </w:rPr>
            </w:pPr>
          </w:p>
          <w:p w14:paraId="40B7DA54" w14:textId="683F9670" w:rsidR="00A34319" w:rsidRPr="008F51A7" w:rsidRDefault="00A34319" w:rsidP="008F51A7">
            <w:pPr>
              <w:pStyle w:val="Default"/>
              <w:jc w:val="center"/>
              <w:rPr>
                <w:lang w:val="kk-KZ"/>
              </w:rPr>
            </w:pPr>
          </w:p>
          <w:p w14:paraId="6A7B434A" w14:textId="15D170B6" w:rsidR="00A34319" w:rsidRPr="008F51A7" w:rsidRDefault="00A34319" w:rsidP="008F51A7">
            <w:pPr>
              <w:pStyle w:val="Default"/>
              <w:jc w:val="center"/>
              <w:rPr>
                <w:lang w:val="kk-KZ"/>
              </w:rPr>
            </w:pPr>
          </w:p>
          <w:p w14:paraId="1EDDAF24" w14:textId="3994B452" w:rsidR="00A34319" w:rsidRPr="008F51A7" w:rsidRDefault="00A34319" w:rsidP="008F51A7">
            <w:pPr>
              <w:pStyle w:val="Default"/>
              <w:jc w:val="center"/>
              <w:rPr>
                <w:lang w:val="kk-KZ"/>
              </w:rPr>
            </w:pPr>
          </w:p>
          <w:p w14:paraId="18D68921" w14:textId="79577A92" w:rsidR="00A34319" w:rsidRPr="008F51A7" w:rsidRDefault="00A34319" w:rsidP="008F51A7">
            <w:pPr>
              <w:pStyle w:val="Default"/>
              <w:jc w:val="center"/>
              <w:rPr>
                <w:lang w:val="kk-KZ"/>
              </w:rPr>
            </w:pPr>
          </w:p>
          <w:p w14:paraId="2C062D19" w14:textId="03FCEDE1" w:rsidR="00A34319" w:rsidRPr="008F51A7" w:rsidRDefault="00A34319" w:rsidP="008F51A7">
            <w:pPr>
              <w:pStyle w:val="Default"/>
              <w:jc w:val="center"/>
              <w:rPr>
                <w:lang w:val="kk-KZ"/>
              </w:rPr>
            </w:pPr>
          </w:p>
          <w:p w14:paraId="193E8364" w14:textId="0E436514" w:rsidR="00A34319" w:rsidRPr="008F51A7" w:rsidRDefault="00A34319" w:rsidP="008F51A7">
            <w:pPr>
              <w:pStyle w:val="Default"/>
              <w:jc w:val="center"/>
              <w:rPr>
                <w:lang w:val="kk-KZ"/>
              </w:rPr>
            </w:pPr>
          </w:p>
          <w:p w14:paraId="4A896A43" w14:textId="14BE5672" w:rsidR="00A34319" w:rsidRPr="008F51A7" w:rsidRDefault="00A34319" w:rsidP="008F51A7">
            <w:pPr>
              <w:pStyle w:val="Default"/>
              <w:jc w:val="center"/>
              <w:rPr>
                <w:lang w:val="kk-KZ"/>
              </w:rPr>
            </w:pPr>
          </w:p>
          <w:p w14:paraId="65071F8A" w14:textId="5D51DFF3" w:rsidR="00A34319" w:rsidRPr="008F51A7" w:rsidRDefault="00A34319" w:rsidP="008F51A7">
            <w:pPr>
              <w:pStyle w:val="Default"/>
              <w:jc w:val="center"/>
              <w:rPr>
                <w:lang w:val="kk-KZ"/>
              </w:rPr>
            </w:pPr>
          </w:p>
          <w:p w14:paraId="29095FEB" w14:textId="67B190C3" w:rsidR="00A34319" w:rsidRPr="008F51A7" w:rsidRDefault="00A34319" w:rsidP="008F51A7">
            <w:pPr>
              <w:pStyle w:val="Default"/>
              <w:jc w:val="center"/>
              <w:rPr>
                <w:lang w:val="kk-KZ"/>
              </w:rPr>
            </w:pPr>
          </w:p>
          <w:p w14:paraId="220B733D" w14:textId="2C50C24E" w:rsidR="00A34319" w:rsidRPr="008F51A7" w:rsidRDefault="00A34319" w:rsidP="008F51A7">
            <w:pPr>
              <w:pStyle w:val="Default"/>
              <w:jc w:val="center"/>
              <w:rPr>
                <w:lang w:val="kk-KZ"/>
              </w:rPr>
            </w:pPr>
          </w:p>
          <w:p w14:paraId="313AE754" w14:textId="3BC955CF" w:rsidR="00A34319" w:rsidRPr="008F51A7" w:rsidRDefault="00A34319" w:rsidP="008F51A7">
            <w:pPr>
              <w:pStyle w:val="Default"/>
              <w:jc w:val="center"/>
              <w:rPr>
                <w:lang w:val="kk-KZ"/>
              </w:rPr>
            </w:pPr>
          </w:p>
          <w:p w14:paraId="35EDCD4D" w14:textId="7EE9DA69" w:rsidR="00A34319" w:rsidRPr="008F51A7" w:rsidRDefault="00A34319" w:rsidP="008F51A7">
            <w:pPr>
              <w:pStyle w:val="Default"/>
              <w:jc w:val="center"/>
              <w:rPr>
                <w:lang w:val="kk-KZ"/>
              </w:rPr>
            </w:pPr>
          </w:p>
          <w:p w14:paraId="6C6CED5F" w14:textId="29DB3FD6" w:rsidR="00A34319" w:rsidRPr="008F51A7" w:rsidRDefault="00A34319" w:rsidP="008F51A7">
            <w:pPr>
              <w:pStyle w:val="Default"/>
              <w:jc w:val="center"/>
              <w:rPr>
                <w:lang w:val="kk-KZ"/>
              </w:rPr>
            </w:pPr>
          </w:p>
          <w:p w14:paraId="5B2CC4FD" w14:textId="5F8E0C5A" w:rsidR="00A34319" w:rsidRPr="008F51A7" w:rsidRDefault="00A34319" w:rsidP="008F51A7">
            <w:pPr>
              <w:pStyle w:val="Default"/>
              <w:jc w:val="center"/>
              <w:rPr>
                <w:lang w:val="kk-KZ"/>
              </w:rPr>
            </w:pPr>
          </w:p>
          <w:p w14:paraId="677CCEDB" w14:textId="3A18928F" w:rsidR="00A34319" w:rsidRPr="008F51A7" w:rsidRDefault="00A34319" w:rsidP="008F51A7">
            <w:pPr>
              <w:pStyle w:val="Default"/>
              <w:jc w:val="center"/>
              <w:rPr>
                <w:lang w:val="kk-KZ"/>
              </w:rPr>
            </w:pPr>
          </w:p>
          <w:p w14:paraId="5BBB3A1C" w14:textId="38B12CEC" w:rsidR="00A34319" w:rsidRPr="008F51A7" w:rsidRDefault="00A34319" w:rsidP="008F51A7">
            <w:pPr>
              <w:pStyle w:val="Default"/>
              <w:jc w:val="center"/>
              <w:rPr>
                <w:lang w:val="kk-KZ"/>
              </w:rPr>
            </w:pPr>
          </w:p>
          <w:p w14:paraId="00153108" w14:textId="4806A479" w:rsidR="00A34319" w:rsidRPr="008F51A7" w:rsidRDefault="00A34319" w:rsidP="008F51A7">
            <w:pPr>
              <w:pStyle w:val="Default"/>
              <w:jc w:val="center"/>
              <w:rPr>
                <w:lang w:val="kk-KZ"/>
              </w:rPr>
            </w:pPr>
          </w:p>
          <w:p w14:paraId="41E08203" w14:textId="5CE87C36" w:rsidR="00A34319" w:rsidRPr="008F51A7" w:rsidRDefault="00A34319" w:rsidP="008F51A7">
            <w:pPr>
              <w:pStyle w:val="Default"/>
              <w:jc w:val="center"/>
              <w:rPr>
                <w:lang w:val="kk-KZ"/>
              </w:rPr>
            </w:pPr>
          </w:p>
          <w:p w14:paraId="5DF21CA0" w14:textId="2C410D61" w:rsidR="00A34319" w:rsidRPr="008F51A7" w:rsidRDefault="00A34319" w:rsidP="008F51A7">
            <w:pPr>
              <w:pStyle w:val="Default"/>
              <w:jc w:val="center"/>
              <w:rPr>
                <w:lang w:val="kk-KZ"/>
              </w:rPr>
            </w:pPr>
          </w:p>
          <w:p w14:paraId="56AB0140" w14:textId="795BEB3C" w:rsidR="00A34319" w:rsidRPr="008F51A7" w:rsidRDefault="00A34319" w:rsidP="008F51A7">
            <w:pPr>
              <w:pStyle w:val="Default"/>
              <w:jc w:val="center"/>
              <w:rPr>
                <w:lang w:val="kk-KZ"/>
              </w:rPr>
            </w:pPr>
          </w:p>
          <w:p w14:paraId="565C47B8" w14:textId="2D383F7A" w:rsidR="00A34319" w:rsidRPr="008F51A7" w:rsidRDefault="00A34319" w:rsidP="008F51A7">
            <w:pPr>
              <w:pStyle w:val="Default"/>
              <w:jc w:val="center"/>
              <w:rPr>
                <w:lang w:val="kk-KZ"/>
              </w:rPr>
            </w:pPr>
          </w:p>
          <w:p w14:paraId="61E7F8CB" w14:textId="1B407CE8" w:rsidR="00A34319" w:rsidRPr="008F51A7" w:rsidRDefault="00A34319" w:rsidP="008F51A7">
            <w:pPr>
              <w:pStyle w:val="Default"/>
              <w:jc w:val="center"/>
              <w:rPr>
                <w:lang w:val="kk-KZ"/>
              </w:rPr>
            </w:pPr>
          </w:p>
          <w:p w14:paraId="14049F1C" w14:textId="1058ABF3" w:rsidR="00A34319" w:rsidRPr="008F51A7" w:rsidRDefault="00A34319" w:rsidP="008F51A7">
            <w:pPr>
              <w:pStyle w:val="Default"/>
              <w:jc w:val="center"/>
              <w:rPr>
                <w:lang w:val="kk-KZ"/>
              </w:rPr>
            </w:pPr>
          </w:p>
          <w:p w14:paraId="34C9344A" w14:textId="25E7B867" w:rsidR="00A34319" w:rsidRPr="008F51A7" w:rsidRDefault="00A34319" w:rsidP="008F51A7">
            <w:pPr>
              <w:pStyle w:val="Default"/>
              <w:jc w:val="center"/>
              <w:rPr>
                <w:lang w:val="kk-KZ"/>
              </w:rPr>
            </w:pPr>
          </w:p>
          <w:p w14:paraId="4599FFC4" w14:textId="3FF5CC75" w:rsidR="00A34319" w:rsidRPr="008F51A7" w:rsidRDefault="00A34319" w:rsidP="008F51A7">
            <w:pPr>
              <w:pStyle w:val="Default"/>
              <w:jc w:val="center"/>
              <w:rPr>
                <w:lang w:val="kk-KZ"/>
              </w:rPr>
            </w:pPr>
          </w:p>
          <w:p w14:paraId="53B17E91" w14:textId="5B516740" w:rsidR="00A34319" w:rsidRPr="008F51A7" w:rsidRDefault="00A34319" w:rsidP="008F51A7">
            <w:pPr>
              <w:pStyle w:val="Default"/>
              <w:jc w:val="center"/>
              <w:rPr>
                <w:lang w:val="kk-KZ"/>
              </w:rPr>
            </w:pPr>
          </w:p>
          <w:p w14:paraId="5CF2F5A3" w14:textId="6FC663ED" w:rsidR="00A34319" w:rsidRPr="008F51A7" w:rsidRDefault="00A34319" w:rsidP="008F51A7">
            <w:pPr>
              <w:pStyle w:val="Default"/>
              <w:jc w:val="center"/>
              <w:rPr>
                <w:lang w:val="kk-KZ"/>
              </w:rPr>
            </w:pPr>
          </w:p>
          <w:p w14:paraId="28F462A6" w14:textId="42795558" w:rsidR="00A34319" w:rsidRPr="008F51A7" w:rsidRDefault="00A34319" w:rsidP="008F51A7">
            <w:pPr>
              <w:pStyle w:val="Default"/>
              <w:jc w:val="center"/>
              <w:rPr>
                <w:lang w:val="kk-KZ"/>
              </w:rPr>
            </w:pPr>
          </w:p>
          <w:p w14:paraId="43CBDF0B" w14:textId="7F388D2C" w:rsidR="00A34319" w:rsidRPr="008F51A7" w:rsidRDefault="00A34319" w:rsidP="008F51A7">
            <w:pPr>
              <w:pStyle w:val="Default"/>
              <w:jc w:val="center"/>
              <w:rPr>
                <w:lang w:val="kk-KZ"/>
              </w:rPr>
            </w:pPr>
          </w:p>
          <w:p w14:paraId="378CCB91" w14:textId="2F6A59CF" w:rsidR="00A34319" w:rsidRPr="008F51A7" w:rsidRDefault="00A34319" w:rsidP="008F51A7">
            <w:pPr>
              <w:pStyle w:val="Default"/>
              <w:jc w:val="center"/>
              <w:rPr>
                <w:lang w:val="kk-KZ"/>
              </w:rPr>
            </w:pPr>
          </w:p>
          <w:p w14:paraId="1E0435C4" w14:textId="228F5255" w:rsidR="00A34319" w:rsidRPr="008F51A7" w:rsidRDefault="00A34319" w:rsidP="008F51A7">
            <w:pPr>
              <w:pStyle w:val="Default"/>
              <w:jc w:val="center"/>
              <w:rPr>
                <w:lang w:val="kk-KZ"/>
              </w:rPr>
            </w:pPr>
          </w:p>
          <w:p w14:paraId="6F564E35" w14:textId="5D034475" w:rsidR="00A34319" w:rsidRPr="008F51A7" w:rsidRDefault="00A34319" w:rsidP="008F51A7">
            <w:pPr>
              <w:pStyle w:val="Default"/>
              <w:jc w:val="center"/>
              <w:rPr>
                <w:lang w:val="kk-KZ"/>
              </w:rPr>
            </w:pPr>
          </w:p>
          <w:p w14:paraId="61662A6C" w14:textId="27765CFC" w:rsidR="00A34319" w:rsidRPr="008F51A7" w:rsidRDefault="00A34319" w:rsidP="008F51A7">
            <w:pPr>
              <w:pStyle w:val="Default"/>
              <w:jc w:val="center"/>
              <w:rPr>
                <w:lang w:val="kk-KZ"/>
              </w:rPr>
            </w:pPr>
          </w:p>
          <w:p w14:paraId="02D9EAAB" w14:textId="7D0C61A8" w:rsidR="00A34319" w:rsidRPr="008F51A7" w:rsidRDefault="00A34319" w:rsidP="008F51A7">
            <w:pPr>
              <w:pStyle w:val="Default"/>
              <w:jc w:val="center"/>
              <w:rPr>
                <w:lang w:val="kk-KZ"/>
              </w:rPr>
            </w:pPr>
          </w:p>
          <w:p w14:paraId="5F0B6B6F" w14:textId="54256667" w:rsidR="00A34319" w:rsidRPr="008F51A7" w:rsidRDefault="00A34319" w:rsidP="008F51A7">
            <w:pPr>
              <w:pStyle w:val="Default"/>
              <w:jc w:val="center"/>
              <w:rPr>
                <w:lang w:val="kk-KZ"/>
              </w:rPr>
            </w:pPr>
          </w:p>
          <w:p w14:paraId="39D65888" w14:textId="6F0F2E73" w:rsidR="00A34319" w:rsidRPr="008F51A7" w:rsidRDefault="00A34319" w:rsidP="008F51A7">
            <w:pPr>
              <w:pStyle w:val="Default"/>
              <w:jc w:val="center"/>
              <w:rPr>
                <w:lang w:val="kk-KZ"/>
              </w:rPr>
            </w:pPr>
          </w:p>
          <w:p w14:paraId="3475D1D6" w14:textId="26FFD37D" w:rsidR="00A34319" w:rsidRPr="008F51A7" w:rsidRDefault="00A34319" w:rsidP="008F51A7">
            <w:pPr>
              <w:pStyle w:val="Default"/>
              <w:jc w:val="center"/>
              <w:rPr>
                <w:lang w:val="kk-KZ"/>
              </w:rPr>
            </w:pPr>
          </w:p>
          <w:p w14:paraId="3F612698" w14:textId="0D127A4D" w:rsidR="00A34319" w:rsidRPr="008F51A7" w:rsidRDefault="00A34319" w:rsidP="008F51A7">
            <w:pPr>
              <w:pStyle w:val="Default"/>
              <w:jc w:val="center"/>
              <w:rPr>
                <w:lang w:val="kk-KZ"/>
              </w:rPr>
            </w:pPr>
          </w:p>
          <w:p w14:paraId="18EA90BA" w14:textId="79BEDE3F" w:rsidR="00A34319" w:rsidRPr="008F51A7" w:rsidRDefault="00A34319" w:rsidP="008F51A7">
            <w:pPr>
              <w:pStyle w:val="Default"/>
              <w:jc w:val="center"/>
              <w:rPr>
                <w:lang w:val="kk-KZ"/>
              </w:rPr>
            </w:pPr>
          </w:p>
          <w:p w14:paraId="2A611D4F" w14:textId="6AAE3471" w:rsidR="00A34319" w:rsidRPr="008F51A7" w:rsidRDefault="00A34319" w:rsidP="008F51A7">
            <w:pPr>
              <w:pStyle w:val="Default"/>
              <w:jc w:val="center"/>
              <w:rPr>
                <w:lang w:val="kk-KZ"/>
              </w:rPr>
            </w:pPr>
          </w:p>
          <w:p w14:paraId="381EBD9A" w14:textId="0E5C7BAA" w:rsidR="00A34319" w:rsidRPr="008F51A7" w:rsidRDefault="00A34319" w:rsidP="008F51A7">
            <w:pPr>
              <w:pStyle w:val="Default"/>
              <w:jc w:val="center"/>
              <w:rPr>
                <w:lang w:val="kk-KZ"/>
              </w:rPr>
            </w:pPr>
          </w:p>
          <w:p w14:paraId="0D00DD83" w14:textId="753E9944" w:rsidR="00A34319" w:rsidRPr="008F51A7" w:rsidRDefault="00A34319" w:rsidP="008F51A7">
            <w:pPr>
              <w:pStyle w:val="Default"/>
              <w:jc w:val="center"/>
              <w:rPr>
                <w:lang w:val="kk-KZ"/>
              </w:rPr>
            </w:pPr>
          </w:p>
          <w:p w14:paraId="7D8ACC1F" w14:textId="50C5BC5E" w:rsidR="00A34319" w:rsidRPr="008F51A7" w:rsidRDefault="00A34319" w:rsidP="008F51A7">
            <w:pPr>
              <w:pStyle w:val="Default"/>
              <w:jc w:val="center"/>
              <w:rPr>
                <w:lang w:val="kk-KZ"/>
              </w:rPr>
            </w:pPr>
          </w:p>
          <w:p w14:paraId="4CD84CC5" w14:textId="21060D9D" w:rsidR="00A34319" w:rsidRPr="008F51A7" w:rsidRDefault="00A34319" w:rsidP="008F51A7">
            <w:pPr>
              <w:pStyle w:val="Default"/>
              <w:jc w:val="center"/>
              <w:rPr>
                <w:lang w:val="kk-KZ"/>
              </w:rPr>
            </w:pPr>
          </w:p>
          <w:p w14:paraId="00451708" w14:textId="75913CF5" w:rsidR="00A34319" w:rsidRPr="008F51A7" w:rsidRDefault="00A34319" w:rsidP="008F51A7">
            <w:pPr>
              <w:pStyle w:val="Default"/>
              <w:jc w:val="center"/>
              <w:rPr>
                <w:lang w:val="kk-KZ"/>
              </w:rPr>
            </w:pPr>
          </w:p>
          <w:p w14:paraId="5FDC85E7" w14:textId="2A09E3BC" w:rsidR="00A34319" w:rsidRPr="008F51A7" w:rsidRDefault="00A34319" w:rsidP="008F51A7">
            <w:pPr>
              <w:pStyle w:val="Default"/>
              <w:jc w:val="center"/>
              <w:rPr>
                <w:lang w:val="kk-KZ"/>
              </w:rPr>
            </w:pPr>
          </w:p>
          <w:p w14:paraId="58725D97" w14:textId="367D4FD5" w:rsidR="00A34319" w:rsidRPr="008F51A7" w:rsidRDefault="00A34319" w:rsidP="008F51A7">
            <w:pPr>
              <w:pStyle w:val="Default"/>
              <w:jc w:val="center"/>
              <w:rPr>
                <w:lang w:val="kk-KZ"/>
              </w:rPr>
            </w:pPr>
          </w:p>
          <w:p w14:paraId="006C8064" w14:textId="5D861FEB" w:rsidR="00A34319" w:rsidRPr="008F51A7" w:rsidRDefault="00A34319" w:rsidP="008F51A7">
            <w:pPr>
              <w:pStyle w:val="Default"/>
              <w:jc w:val="center"/>
              <w:rPr>
                <w:lang w:val="kk-KZ"/>
              </w:rPr>
            </w:pPr>
          </w:p>
          <w:p w14:paraId="7D835EEC" w14:textId="33DD8643" w:rsidR="00A34319" w:rsidRPr="008F51A7" w:rsidRDefault="00A34319" w:rsidP="008F51A7">
            <w:pPr>
              <w:pStyle w:val="Default"/>
              <w:jc w:val="center"/>
              <w:rPr>
                <w:lang w:val="kk-KZ"/>
              </w:rPr>
            </w:pPr>
          </w:p>
          <w:p w14:paraId="54747C00" w14:textId="13C5E6AB" w:rsidR="00A34319" w:rsidRPr="008F51A7" w:rsidRDefault="00A34319" w:rsidP="008F51A7">
            <w:pPr>
              <w:pStyle w:val="Default"/>
              <w:jc w:val="center"/>
              <w:rPr>
                <w:lang w:val="kk-KZ"/>
              </w:rPr>
            </w:pPr>
          </w:p>
          <w:p w14:paraId="2A2ED95B" w14:textId="62554A7A" w:rsidR="00A34319" w:rsidRPr="008F51A7" w:rsidRDefault="00A34319" w:rsidP="008F51A7">
            <w:pPr>
              <w:pStyle w:val="Default"/>
              <w:jc w:val="center"/>
              <w:rPr>
                <w:lang w:val="kk-KZ"/>
              </w:rPr>
            </w:pPr>
          </w:p>
          <w:p w14:paraId="7D172307" w14:textId="7BA7B548" w:rsidR="00A34319" w:rsidRPr="008F51A7" w:rsidRDefault="00A34319" w:rsidP="008F51A7">
            <w:pPr>
              <w:pStyle w:val="Default"/>
              <w:jc w:val="center"/>
              <w:rPr>
                <w:lang w:val="kk-KZ"/>
              </w:rPr>
            </w:pPr>
          </w:p>
          <w:p w14:paraId="6BE2812A" w14:textId="6B822BC1" w:rsidR="00A34319" w:rsidRPr="008F51A7" w:rsidRDefault="00A34319" w:rsidP="008F51A7">
            <w:pPr>
              <w:pStyle w:val="Default"/>
              <w:jc w:val="center"/>
              <w:rPr>
                <w:lang w:val="kk-KZ"/>
              </w:rPr>
            </w:pPr>
          </w:p>
          <w:p w14:paraId="7BD582EC" w14:textId="490C82A8" w:rsidR="00A34319" w:rsidRPr="008F51A7" w:rsidRDefault="00A34319" w:rsidP="008F51A7">
            <w:pPr>
              <w:pStyle w:val="Default"/>
              <w:jc w:val="center"/>
              <w:rPr>
                <w:lang w:val="kk-KZ"/>
              </w:rPr>
            </w:pPr>
          </w:p>
          <w:p w14:paraId="7FFD48A9" w14:textId="32D96F3C" w:rsidR="00A34319" w:rsidRPr="008F51A7" w:rsidRDefault="00A34319" w:rsidP="008F51A7">
            <w:pPr>
              <w:pStyle w:val="Default"/>
              <w:jc w:val="center"/>
              <w:rPr>
                <w:lang w:val="kk-KZ"/>
              </w:rPr>
            </w:pPr>
          </w:p>
          <w:p w14:paraId="5A8D23BE" w14:textId="73A10CC8" w:rsidR="00A34319" w:rsidRPr="008F51A7" w:rsidRDefault="00A34319" w:rsidP="008F51A7">
            <w:pPr>
              <w:pStyle w:val="Default"/>
              <w:jc w:val="center"/>
              <w:rPr>
                <w:lang w:val="kk-KZ"/>
              </w:rPr>
            </w:pPr>
          </w:p>
          <w:p w14:paraId="04744FEB" w14:textId="7D2A9633" w:rsidR="00A34319" w:rsidRPr="008F51A7" w:rsidRDefault="00A34319" w:rsidP="008F51A7">
            <w:pPr>
              <w:pStyle w:val="Default"/>
              <w:jc w:val="center"/>
              <w:rPr>
                <w:lang w:val="kk-KZ"/>
              </w:rPr>
            </w:pPr>
          </w:p>
          <w:p w14:paraId="65D12CB1" w14:textId="24AC8068" w:rsidR="00A34319" w:rsidRPr="008F51A7" w:rsidRDefault="00A34319" w:rsidP="008F51A7">
            <w:pPr>
              <w:pStyle w:val="Default"/>
              <w:jc w:val="center"/>
              <w:rPr>
                <w:lang w:val="kk-KZ"/>
              </w:rPr>
            </w:pPr>
          </w:p>
          <w:p w14:paraId="5BE65957" w14:textId="77777777" w:rsidR="00A34319" w:rsidRPr="008F51A7" w:rsidRDefault="00A34319" w:rsidP="008F51A7">
            <w:pPr>
              <w:pStyle w:val="Default"/>
              <w:rPr>
                <w:lang w:val="kk-KZ"/>
              </w:rPr>
            </w:pPr>
          </w:p>
          <w:p w14:paraId="798E62C0" w14:textId="77777777" w:rsidR="005E420D" w:rsidRPr="008F51A7" w:rsidRDefault="005E420D" w:rsidP="008F51A7">
            <w:pPr>
              <w:spacing w:after="0" w:line="240" w:lineRule="auto"/>
              <w:jc w:val="center"/>
              <w:rPr>
                <w:rFonts w:ascii="Times New Roman" w:hAnsi="Times New Roman" w:cs="Times New Roman"/>
                <w:sz w:val="24"/>
                <w:szCs w:val="24"/>
                <w:lang w:val="kk-KZ"/>
              </w:rPr>
            </w:pPr>
          </w:p>
          <w:p w14:paraId="666F46A0" w14:textId="2EFE397F" w:rsidR="005E420D" w:rsidRPr="008F51A7" w:rsidRDefault="00A34319" w:rsidP="008F51A7">
            <w:pPr>
              <w:spacing w:after="0" w:line="240" w:lineRule="auto"/>
              <w:jc w:val="center"/>
              <w:rPr>
                <w:rFonts w:ascii="Times New Roman" w:hAnsi="Times New Roman" w:cs="Times New Roman"/>
                <w:sz w:val="24"/>
                <w:szCs w:val="24"/>
                <w:lang w:val="kk-KZ"/>
              </w:rPr>
            </w:pPr>
            <w:r w:rsidRPr="008F51A7">
              <w:rPr>
                <w:rFonts w:ascii="Times New Roman" w:hAnsi="Times New Roman" w:cs="Times New Roman"/>
                <w:noProof/>
                <w:sz w:val="24"/>
                <w:szCs w:val="24"/>
                <w:lang w:val="kk-KZ" w:eastAsia="en-GB"/>
              </w:rPr>
              <w:t>Соңы</w:t>
            </w:r>
          </w:p>
          <w:p w14:paraId="55F55119" w14:textId="77777777" w:rsidR="005E420D" w:rsidRPr="008F51A7" w:rsidRDefault="005E420D" w:rsidP="008F51A7">
            <w:pPr>
              <w:spacing w:after="0" w:line="240" w:lineRule="auto"/>
              <w:jc w:val="center"/>
              <w:rPr>
                <w:rFonts w:ascii="Times New Roman" w:hAnsi="Times New Roman" w:cs="Times New Roman"/>
                <w:sz w:val="24"/>
                <w:szCs w:val="24"/>
                <w:lang w:val="kk-KZ"/>
              </w:rPr>
            </w:pPr>
          </w:p>
          <w:p w14:paraId="3F351847" w14:textId="77777777" w:rsidR="005E420D" w:rsidRPr="008F51A7" w:rsidRDefault="005E420D" w:rsidP="008F51A7">
            <w:pPr>
              <w:spacing w:after="0" w:line="240" w:lineRule="auto"/>
              <w:jc w:val="center"/>
              <w:rPr>
                <w:rFonts w:ascii="Times New Roman" w:hAnsi="Times New Roman" w:cs="Times New Roman"/>
                <w:sz w:val="24"/>
                <w:szCs w:val="24"/>
                <w:lang w:val="kk-KZ"/>
              </w:rPr>
            </w:pPr>
          </w:p>
          <w:p w14:paraId="72F140B8" w14:textId="77777777" w:rsidR="005E420D" w:rsidRPr="008F51A7" w:rsidRDefault="005E420D" w:rsidP="008F51A7">
            <w:pPr>
              <w:spacing w:after="0" w:line="240" w:lineRule="auto"/>
              <w:jc w:val="center"/>
              <w:rPr>
                <w:rFonts w:ascii="Times New Roman" w:hAnsi="Times New Roman" w:cs="Times New Roman"/>
                <w:sz w:val="24"/>
                <w:szCs w:val="24"/>
                <w:lang w:val="kk-KZ"/>
              </w:rPr>
            </w:pPr>
          </w:p>
          <w:p w14:paraId="2C4CC662" w14:textId="77777777" w:rsidR="005E420D" w:rsidRPr="008F51A7" w:rsidRDefault="005E420D" w:rsidP="008F51A7">
            <w:pPr>
              <w:spacing w:after="0" w:line="240" w:lineRule="auto"/>
              <w:jc w:val="center"/>
              <w:rPr>
                <w:rFonts w:ascii="Times New Roman" w:hAnsi="Times New Roman" w:cs="Times New Roman"/>
                <w:sz w:val="24"/>
                <w:szCs w:val="24"/>
                <w:lang w:val="kk-KZ"/>
              </w:rPr>
            </w:pPr>
          </w:p>
          <w:p w14:paraId="18637B0A" w14:textId="77777777" w:rsidR="005E420D" w:rsidRPr="008F51A7" w:rsidRDefault="005E420D" w:rsidP="008F51A7">
            <w:pPr>
              <w:spacing w:after="0" w:line="240" w:lineRule="auto"/>
              <w:jc w:val="center"/>
              <w:rPr>
                <w:rFonts w:ascii="Times New Roman" w:hAnsi="Times New Roman" w:cs="Times New Roman"/>
                <w:sz w:val="24"/>
                <w:szCs w:val="24"/>
                <w:lang w:val="kk-KZ"/>
              </w:rPr>
            </w:pPr>
          </w:p>
          <w:p w14:paraId="3B73F584" w14:textId="77777777" w:rsidR="005E420D" w:rsidRPr="008F51A7" w:rsidRDefault="005E420D" w:rsidP="008F51A7">
            <w:pPr>
              <w:spacing w:after="0" w:line="240" w:lineRule="auto"/>
              <w:jc w:val="center"/>
              <w:rPr>
                <w:rFonts w:ascii="Times New Roman" w:hAnsi="Times New Roman" w:cs="Times New Roman"/>
                <w:sz w:val="24"/>
                <w:szCs w:val="24"/>
                <w:lang w:val="kk-KZ"/>
              </w:rPr>
            </w:pPr>
          </w:p>
          <w:p w14:paraId="6A9E9C59" w14:textId="77777777" w:rsidR="005E420D" w:rsidRPr="008F51A7" w:rsidRDefault="005E420D" w:rsidP="008F51A7">
            <w:pPr>
              <w:spacing w:after="0" w:line="240" w:lineRule="auto"/>
              <w:jc w:val="center"/>
              <w:rPr>
                <w:rFonts w:ascii="Times New Roman" w:hAnsi="Times New Roman" w:cs="Times New Roman"/>
                <w:sz w:val="24"/>
                <w:szCs w:val="24"/>
                <w:lang w:val="kk-KZ"/>
              </w:rPr>
            </w:pPr>
          </w:p>
          <w:p w14:paraId="61E0E28A" w14:textId="77777777" w:rsidR="005E420D" w:rsidRPr="008F51A7" w:rsidRDefault="005E420D" w:rsidP="008F51A7">
            <w:pPr>
              <w:spacing w:after="0" w:line="240" w:lineRule="auto"/>
              <w:jc w:val="center"/>
              <w:rPr>
                <w:rFonts w:ascii="Times New Roman" w:hAnsi="Times New Roman" w:cs="Times New Roman"/>
                <w:sz w:val="24"/>
                <w:szCs w:val="24"/>
                <w:lang w:val="kk-KZ"/>
              </w:rPr>
            </w:pPr>
          </w:p>
          <w:p w14:paraId="70231020" w14:textId="77777777" w:rsidR="005E420D" w:rsidRPr="008F51A7" w:rsidRDefault="005E420D" w:rsidP="008F51A7">
            <w:pPr>
              <w:spacing w:after="0" w:line="240" w:lineRule="auto"/>
              <w:rPr>
                <w:rFonts w:ascii="Times New Roman" w:hAnsi="Times New Roman" w:cs="Times New Roman"/>
                <w:sz w:val="24"/>
                <w:szCs w:val="24"/>
                <w:lang w:val="kk-KZ"/>
              </w:rPr>
            </w:pPr>
          </w:p>
        </w:tc>
        <w:tc>
          <w:tcPr>
            <w:tcW w:w="2631" w:type="pct"/>
            <w:gridSpan w:val="2"/>
            <w:tcBorders>
              <w:top w:val="single" w:sz="8" w:space="0" w:color="2976A4"/>
              <w:left w:val="single" w:sz="8" w:space="0" w:color="2976A4"/>
              <w:bottom w:val="single" w:sz="8" w:space="0" w:color="2976A4"/>
              <w:right w:val="single" w:sz="8" w:space="0" w:color="2976A4"/>
            </w:tcBorders>
          </w:tcPr>
          <w:p w14:paraId="0C2E89B3" w14:textId="77777777" w:rsidR="005E420D" w:rsidRPr="008F51A7" w:rsidRDefault="005E420D"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lastRenderedPageBreak/>
              <w:t xml:space="preserve">«Кел, оқиық!» </w:t>
            </w:r>
          </w:p>
          <w:p w14:paraId="7065450E" w14:textId="77777777" w:rsidR="005E420D" w:rsidRPr="008F51A7" w:rsidRDefault="005E420D"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sz w:val="24"/>
                <w:szCs w:val="24"/>
                <w:lang w:val="kk-KZ"/>
              </w:rPr>
              <w:t>Оқушылар мәтінмен жұпта оқып танысады.</w:t>
            </w:r>
          </w:p>
          <w:p w14:paraId="781730A7" w14:textId="77777777" w:rsidR="005E420D" w:rsidRPr="008F51A7" w:rsidRDefault="005E420D" w:rsidP="008F51A7">
            <w:pPr>
              <w:spacing w:after="0" w:line="240" w:lineRule="auto"/>
              <w:ind w:firstLine="720"/>
              <w:jc w:val="both"/>
              <w:rPr>
                <w:rFonts w:ascii="Times New Roman" w:hAnsi="Times New Roman" w:cs="Times New Roman"/>
                <w:b/>
                <w:sz w:val="24"/>
                <w:szCs w:val="24"/>
                <w:u w:val="single"/>
                <w:lang w:val="kk-KZ"/>
              </w:rPr>
            </w:pPr>
            <w:r w:rsidRPr="008F51A7">
              <w:rPr>
                <w:rFonts w:ascii="Times New Roman" w:hAnsi="Times New Roman" w:cs="Times New Roman"/>
                <w:b/>
                <w:sz w:val="24"/>
                <w:szCs w:val="24"/>
                <w:u w:val="single"/>
                <w:lang w:val="kk-KZ"/>
              </w:rPr>
              <w:t>ЖЕТІНШІ СӨЗ</w:t>
            </w:r>
          </w:p>
          <w:p w14:paraId="2CB27F90" w14:textId="77777777" w:rsidR="005E420D" w:rsidRPr="008F51A7" w:rsidRDefault="005E420D" w:rsidP="008F51A7">
            <w:pPr>
              <w:spacing w:after="0" w:line="240" w:lineRule="auto"/>
              <w:ind w:firstLine="720"/>
              <w:jc w:val="both"/>
              <w:rPr>
                <w:rFonts w:ascii="Times New Roman" w:hAnsi="Times New Roman" w:cs="Times New Roman"/>
                <w:sz w:val="24"/>
                <w:szCs w:val="24"/>
                <w:lang w:val="kk-KZ"/>
              </w:rPr>
            </w:pPr>
            <w:r w:rsidRPr="008F51A7">
              <w:rPr>
                <w:rFonts w:ascii="Times New Roman" w:hAnsi="Times New Roman" w:cs="Times New Roman"/>
                <w:sz w:val="24"/>
                <w:szCs w:val="24"/>
                <w:lang w:val="kk-KZ"/>
              </w:rPr>
              <w:t>Жас бала анадан туғанда екі түрлі мінезбен туады: біреуі - ішсем, жесем, ұйқтасам деп тұрады. Бұлар - тәннің құмары, бұлар болмаса, тән жанға қонақ үй бола алмайды. Һәм өзі өспейді, қуат таппайды. Біреуі - білсем екен демеклік. Не көрсе соған талпынып, жалтыр-жұлтыр еткен болса, оған қызығып, аузына салып, дәмін татып қарап, тамағына, бетіне басып қарап, сырнай-керней болса, дауысына ұмтылып, онан ержетіңкірегенде ит үрсе де, мал шуласа да, біреу күлсе де, біреу жыласа да тұра жүгіріп, «ол немене?», «бұл немене?» деп, «ол неге үйтеді?» деп, «бұл неге бүйтеді?» деп, көзі көрген, құлағы естігеннің бәрін сұрап, тыныштық көрмейді. Мұның бәрі - жан құмары, білсем екен, көрсем екен, үйренсем екен деген.</w:t>
            </w:r>
          </w:p>
          <w:p w14:paraId="56D48BC1" w14:textId="77777777" w:rsidR="005E420D" w:rsidRPr="008F51A7" w:rsidRDefault="005E420D" w:rsidP="008F51A7">
            <w:pPr>
              <w:spacing w:after="0" w:line="240" w:lineRule="auto"/>
              <w:ind w:firstLine="720"/>
              <w:jc w:val="both"/>
              <w:rPr>
                <w:rFonts w:ascii="Times New Roman" w:hAnsi="Times New Roman" w:cs="Times New Roman"/>
                <w:sz w:val="24"/>
                <w:szCs w:val="24"/>
                <w:lang w:val="ru-RU"/>
              </w:rPr>
            </w:pPr>
            <w:r w:rsidRPr="008F51A7">
              <w:rPr>
                <w:rFonts w:ascii="Times New Roman" w:hAnsi="Times New Roman" w:cs="Times New Roman"/>
                <w:sz w:val="24"/>
                <w:szCs w:val="24"/>
                <w:lang w:val="kk-KZ"/>
              </w:rPr>
              <w:t xml:space="preserve">Дүниенің көрінген һәм көрінбеген сырын түгелдеп, ең болмаса денелеп білмесе, адамдықпен орны болмайды. </w:t>
            </w:r>
            <w:r w:rsidRPr="008F51A7">
              <w:rPr>
                <w:rFonts w:ascii="Times New Roman" w:hAnsi="Times New Roman" w:cs="Times New Roman"/>
                <w:sz w:val="24"/>
                <w:szCs w:val="24"/>
                <w:lang w:val="ru-RU"/>
              </w:rPr>
              <w:t>Оны білмеген соң, ол жан адам жаны болмай, хайуан жаны болады. Әзелде құдай тағала хайуанның жанынан адамның жанын ірі жаратқан, сол әсерін көрсетіп жаратқаны. Сол қуат жетпеген, ми толмаған ессіз бала күндегі «бұл немене, ол немене?» деп, бір нәрсені сұрап білсем екен дегенде, ұйқы, тамақ та есімізден шығып кететұғын құмарымызды, ержеткен соң, ақыл кіргенде, орнын тауып ізденіп, кісісін тауып сұранып, ғылым тапқандардың жолына неге салмайды екеміз?</w:t>
            </w:r>
          </w:p>
          <w:p w14:paraId="33026027" w14:textId="77777777" w:rsidR="005E420D" w:rsidRPr="008F51A7" w:rsidRDefault="005E420D" w:rsidP="008F51A7">
            <w:pPr>
              <w:spacing w:after="0" w:line="240" w:lineRule="auto"/>
              <w:ind w:firstLine="720"/>
              <w:jc w:val="both"/>
              <w:rPr>
                <w:rFonts w:ascii="Times New Roman" w:hAnsi="Times New Roman" w:cs="Times New Roman"/>
                <w:sz w:val="24"/>
                <w:szCs w:val="24"/>
                <w:lang w:val="ru-RU"/>
              </w:rPr>
            </w:pPr>
            <w:r w:rsidRPr="008F51A7">
              <w:rPr>
                <w:rFonts w:ascii="Times New Roman" w:hAnsi="Times New Roman" w:cs="Times New Roman"/>
                <w:sz w:val="24"/>
                <w:szCs w:val="24"/>
                <w:lang w:val="ru-RU"/>
              </w:rPr>
              <w:t xml:space="preserve">Сол өрістетіп, өрісімізді ұзартып, құмарланып жиған қазынамызды көбейтсек керек, бұл жанның тамағы еді. Тәннен жан артық еді, тәнді жанға бас ұрғызса керек еді. Жоқ, біз олай қылмадық, ұзақтай шулап, қарғадай барқылдап, ауылдағы боқтықтан ұзамадық. Жан бізді жас күнімізде билеп жүр екен. Ержеткен соң, күш енген соң, оған билетпедік. Жанды тәнге бас ұрғыздық, ешнәрсеге көңілменен қарамадық, көзбен де жақсы қарамадық, көңіл айтып тұрса, сенбедік. Көзбен көрген нәрсенің де сыртын көргенге-ақ тойдық. Сырын қалай болады деп көңілге салмадық, оны білмеген кісінің несі кетіпті дейміз. Біреу кеткенін айтса да, ұқпаймыз. Біреу ақыл айтса: «Ой, </w:t>
            </w:r>
            <w:r w:rsidRPr="008F51A7">
              <w:rPr>
                <w:rFonts w:ascii="Times New Roman" w:hAnsi="Times New Roman" w:cs="Times New Roman"/>
                <w:sz w:val="24"/>
                <w:szCs w:val="24"/>
                <w:lang w:val="ru-RU"/>
              </w:rPr>
              <w:lastRenderedPageBreak/>
              <w:t>тәңірі-ай, кімнен кім артық дейсің!» - дейміз, артығын білмейміз, айтып тұрса ұқпаймыз.</w:t>
            </w:r>
          </w:p>
          <w:p w14:paraId="7D2F875D" w14:textId="77777777" w:rsidR="005E420D" w:rsidRPr="008F51A7" w:rsidRDefault="005E420D" w:rsidP="008F51A7">
            <w:pPr>
              <w:spacing w:after="0" w:line="240" w:lineRule="auto"/>
              <w:ind w:firstLine="720"/>
              <w:jc w:val="both"/>
              <w:rPr>
                <w:rFonts w:ascii="Times New Roman" w:hAnsi="Times New Roman" w:cs="Times New Roman"/>
                <w:sz w:val="24"/>
                <w:szCs w:val="24"/>
                <w:lang w:val="ru-RU"/>
              </w:rPr>
            </w:pPr>
            <w:r w:rsidRPr="008F51A7">
              <w:rPr>
                <w:rFonts w:ascii="Times New Roman" w:hAnsi="Times New Roman" w:cs="Times New Roman"/>
                <w:sz w:val="24"/>
                <w:szCs w:val="24"/>
                <w:lang w:val="ru-RU"/>
              </w:rPr>
              <w:t>Көкіректе сәуле жоқ, көңілде сенім жоқ. Құр көзбенен көрген біздің хайуан малдан неміз артық? Қайта, бала күнімізде жақсы екенбіз. Білсек те, білмесек те, білсек екен деген адамның баласы екенбіз. Енді осы күнде хайуаннан да жаманбыз. Хайуан білмейді, білемін деп таласпайды. Біз түк білмейміз, біз де білеміз деп надандығымызды білімділікке бермей таласқанда, өлер-тірілерімізді білмей, күре тамырымызды адырайтып кетеміз.</w:t>
            </w:r>
          </w:p>
          <w:p w14:paraId="2368FAC4" w14:textId="77777777" w:rsidR="005E420D" w:rsidRPr="008F51A7" w:rsidRDefault="006B4BFA" w:rsidP="008F51A7">
            <w:pPr>
              <w:spacing w:after="0" w:line="240" w:lineRule="auto"/>
              <w:rPr>
                <w:rFonts w:ascii="Times New Roman" w:hAnsi="Times New Roman" w:cs="Times New Roman"/>
                <w:sz w:val="24"/>
                <w:szCs w:val="24"/>
                <w:lang w:val="kk-KZ"/>
              </w:rPr>
            </w:pPr>
            <w:hyperlink r:id="rId8" w:history="1">
              <w:r w:rsidR="005E420D" w:rsidRPr="008F51A7">
                <w:rPr>
                  <w:rStyle w:val="a8"/>
                  <w:rFonts w:ascii="Times New Roman" w:hAnsi="Times New Roman" w:cs="Times New Roman"/>
                  <w:sz w:val="24"/>
                  <w:szCs w:val="24"/>
                  <w:lang w:val="kk-KZ"/>
                </w:rPr>
                <w:t>http://www.abay.nabrk.kz</w:t>
              </w:r>
            </w:hyperlink>
            <w:r w:rsidR="005E420D" w:rsidRPr="008F51A7">
              <w:rPr>
                <w:rFonts w:ascii="Times New Roman" w:hAnsi="Times New Roman" w:cs="Times New Roman"/>
                <w:sz w:val="24"/>
                <w:szCs w:val="24"/>
                <w:lang w:val="kk-KZ"/>
              </w:rPr>
              <w:t xml:space="preserve"> сайтынан</w:t>
            </w:r>
          </w:p>
          <w:p w14:paraId="0D68EDF9" w14:textId="77777777" w:rsidR="005E420D" w:rsidRP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Оқушыларға тән және жан  ұғымы туралы қосымша түсінік беру үшін биология пәнінің мұғалімі Сатаева Алтыншаш пен мектеп психологы Дүйсенова  Шынарға кезек беріледі.</w:t>
            </w:r>
          </w:p>
          <w:p w14:paraId="0D7E28DA" w14:textId="77777777" w:rsidR="005E420D" w:rsidRPr="008F51A7" w:rsidRDefault="005E420D" w:rsidP="008F51A7">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8F51A7">
              <w:rPr>
                <w:rFonts w:ascii="Times New Roman" w:hAnsi="Times New Roman" w:cs="Times New Roman"/>
                <w:b/>
                <w:bCs/>
                <w:sz w:val="24"/>
                <w:szCs w:val="24"/>
                <w:lang w:val="kk-KZ"/>
              </w:rPr>
              <w:t>Мағынаны тану кезеңі</w:t>
            </w:r>
          </w:p>
          <w:p w14:paraId="3BF1D9EF" w14:textId="77777777" w:rsidR="005E420D" w:rsidRPr="008F51A7" w:rsidRDefault="005E420D" w:rsidP="008F51A7">
            <w:pPr>
              <w:pStyle w:val="a6"/>
              <w:ind w:left="112"/>
              <w:rPr>
                <w:b/>
                <w:i/>
                <w:lang w:val="kk-KZ"/>
              </w:rPr>
            </w:pPr>
            <w:r w:rsidRPr="008F51A7">
              <w:rPr>
                <w:b/>
                <w:bCs/>
                <w:i/>
                <w:lang w:val="kk-KZ"/>
              </w:rPr>
              <w:t>1-топ. ВЕНН диаграммасы</w:t>
            </w:r>
          </w:p>
          <w:p w14:paraId="48427C24" w14:textId="77777777" w:rsidR="005E420D" w:rsidRPr="008F51A7" w:rsidRDefault="005E420D" w:rsidP="008F51A7">
            <w:pPr>
              <w:widowControl w:val="0"/>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Тәннің (дененің) тамағы не? Жанның тамағы не?</w:t>
            </w:r>
          </w:p>
          <w:p w14:paraId="39A15482" w14:textId="77777777" w:rsidR="005E420D" w:rsidRPr="008F51A7" w:rsidRDefault="005E420D" w:rsidP="008F51A7">
            <w:pPr>
              <w:widowControl w:val="0"/>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Берілген жауапты тақтаға немесе  флипчартқа жазып тұрады</w:t>
            </w:r>
          </w:p>
          <w:tbl>
            <w:tblPr>
              <w:tblStyle w:val="a5"/>
              <w:tblW w:w="0" w:type="auto"/>
              <w:jc w:val="center"/>
              <w:tblInd w:w="0" w:type="dxa"/>
              <w:tblLayout w:type="fixed"/>
              <w:tblLook w:val="04A0" w:firstRow="1" w:lastRow="0" w:firstColumn="1" w:lastColumn="0" w:noHBand="0" w:noVBand="1"/>
            </w:tblPr>
            <w:tblGrid>
              <w:gridCol w:w="2756"/>
              <w:gridCol w:w="3181"/>
            </w:tblGrid>
            <w:tr w:rsidR="005E420D" w:rsidRPr="008F51A7" w14:paraId="57B944BB" w14:textId="77777777" w:rsidTr="005B19CC">
              <w:trPr>
                <w:jc w:val="center"/>
              </w:trPr>
              <w:tc>
                <w:tcPr>
                  <w:tcW w:w="2756" w:type="dxa"/>
                  <w:tcBorders>
                    <w:top w:val="single" w:sz="4" w:space="0" w:color="auto"/>
                    <w:left w:val="single" w:sz="4" w:space="0" w:color="auto"/>
                    <w:bottom w:val="single" w:sz="4" w:space="0" w:color="auto"/>
                    <w:right w:val="single" w:sz="4" w:space="0" w:color="auto"/>
                  </w:tcBorders>
                </w:tcPr>
                <w:p w14:paraId="7D33DA7C" w14:textId="77777777" w:rsidR="005E420D" w:rsidRPr="008F51A7" w:rsidRDefault="005E420D" w:rsidP="008F51A7">
                  <w:pPr>
                    <w:widowControl w:val="0"/>
                    <w:rPr>
                      <w:rFonts w:ascii="Times New Roman" w:eastAsia="Times New Roman" w:hAnsi="Times New Roman" w:cs="Times New Roman"/>
                      <w:sz w:val="24"/>
                      <w:szCs w:val="24"/>
                      <w:lang w:val="kk-KZ" w:eastAsia="en-GB"/>
                    </w:rPr>
                  </w:pPr>
                </w:p>
                <w:p w14:paraId="4951D064" w14:textId="77777777" w:rsidR="005E420D" w:rsidRPr="008F51A7" w:rsidRDefault="005E420D" w:rsidP="008F51A7">
                  <w:pPr>
                    <w:widowControl w:val="0"/>
                    <w:rPr>
                      <w:rFonts w:ascii="Times New Roman" w:hAnsi="Times New Roman" w:cs="Times New Roman"/>
                      <w:sz w:val="24"/>
                      <w:szCs w:val="24"/>
                      <w:lang w:val="kk-KZ"/>
                    </w:rPr>
                  </w:pPr>
                  <w:r w:rsidRPr="008F51A7">
                    <w:rPr>
                      <w:rFonts w:ascii="Times New Roman" w:hAnsi="Times New Roman" w:cs="Times New Roman"/>
                      <w:sz w:val="24"/>
                      <w:szCs w:val="24"/>
                      <w:lang w:val="kk-KZ"/>
                    </w:rPr>
                    <w:t>Ас ішу</w:t>
                  </w:r>
                </w:p>
                <w:p w14:paraId="62B46438" w14:textId="77777777" w:rsidR="005E420D" w:rsidRPr="008F51A7" w:rsidRDefault="005E420D" w:rsidP="008F51A7">
                  <w:pPr>
                    <w:widowControl w:val="0"/>
                    <w:rPr>
                      <w:rFonts w:ascii="Times New Roman" w:hAnsi="Times New Roman" w:cs="Times New Roman"/>
                      <w:sz w:val="24"/>
                      <w:szCs w:val="24"/>
                      <w:lang w:val="kk-KZ"/>
                    </w:rPr>
                  </w:pPr>
                  <w:r w:rsidRPr="008F51A7">
                    <w:rPr>
                      <w:rFonts w:ascii="Times New Roman" w:hAnsi="Times New Roman" w:cs="Times New Roman"/>
                      <w:sz w:val="24"/>
                      <w:szCs w:val="24"/>
                      <w:lang w:val="kk-KZ"/>
                    </w:rPr>
                    <w:t>Кино көру</w:t>
                  </w:r>
                </w:p>
                <w:p w14:paraId="3D7594A8" w14:textId="77777777" w:rsidR="005E420D" w:rsidRPr="008F51A7" w:rsidRDefault="005E420D" w:rsidP="008F51A7">
                  <w:pPr>
                    <w:widowControl w:val="0"/>
                    <w:rPr>
                      <w:rFonts w:ascii="Times New Roman" w:hAnsi="Times New Roman" w:cs="Times New Roman"/>
                      <w:sz w:val="24"/>
                      <w:szCs w:val="24"/>
                      <w:lang w:val="kk-KZ"/>
                    </w:rPr>
                  </w:pPr>
                  <w:r w:rsidRPr="008F51A7">
                    <w:rPr>
                      <w:rFonts w:ascii="Times New Roman" w:hAnsi="Times New Roman" w:cs="Times New Roman"/>
                      <w:sz w:val="24"/>
                      <w:szCs w:val="24"/>
                      <w:lang w:val="kk-KZ"/>
                    </w:rPr>
                    <w:t>Ойнау</w:t>
                  </w:r>
                </w:p>
                <w:p w14:paraId="62D4C27A" w14:textId="77777777" w:rsidR="005E420D" w:rsidRPr="008F51A7" w:rsidRDefault="005E420D" w:rsidP="008F51A7">
                  <w:pPr>
                    <w:widowControl w:val="0"/>
                    <w:rPr>
                      <w:rFonts w:ascii="Times New Roman" w:hAnsi="Times New Roman" w:cs="Times New Roman"/>
                      <w:sz w:val="24"/>
                      <w:szCs w:val="24"/>
                      <w:lang w:val="kk-KZ"/>
                    </w:rPr>
                  </w:pPr>
                  <w:r w:rsidRPr="008F51A7">
                    <w:rPr>
                      <w:rFonts w:ascii="Times New Roman" w:hAnsi="Times New Roman" w:cs="Times New Roman"/>
                      <w:sz w:val="24"/>
                      <w:szCs w:val="24"/>
                      <w:lang w:val="kk-KZ"/>
                    </w:rPr>
                    <w:t>Қыдыру</w:t>
                  </w:r>
                </w:p>
                <w:p w14:paraId="1735AD2C" w14:textId="77777777" w:rsidR="005E420D" w:rsidRPr="008F51A7" w:rsidRDefault="005E420D" w:rsidP="008F51A7">
                  <w:pPr>
                    <w:widowControl w:val="0"/>
                    <w:rPr>
                      <w:rFonts w:ascii="Times New Roman" w:eastAsia="Times New Roman" w:hAnsi="Times New Roman" w:cs="Times New Roman"/>
                      <w:sz w:val="24"/>
                      <w:szCs w:val="24"/>
                      <w:lang w:val="kk-KZ" w:eastAsia="en-US"/>
                    </w:rPr>
                  </w:pPr>
                </w:p>
              </w:tc>
              <w:tc>
                <w:tcPr>
                  <w:tcW w:w="3181" w:type="dxa"/>
                  <w:tcBorders>
                    <w:top w:val="single" w:sz="4" w:space="0" w:color="auto"/>
                    <w:left w:val="single" w:sz="4" w:space="0" w:color="auto"/>
                    <w:bottom w:val="single" w:sz="4" w:space="0" w:color="auto"/>
                    <w:right w:val="single" w:sz="4" w:space="0" w:color="auto"/>
                  </w:tcBorders>
                  <w:hideMark/>
                </w:tcPr>
                <w:p w14:paraId="01412537" w14:textId="77777777" w:rsidR="005E420D" w:rsidRPr="008F51A7" w:rsidRDefault="005E420D" w:rsidP="008F51A7">
                  <w:pPr>
                    <w:widowControl w:val="0"/>
                    <w:rPr>
                      <w:rFonts w:ascii="Times New Roman" w:eastAsia="Times New Roman" w:hAnsi="Times New Roman" w:cs="Times New Roman"/>
                      <w:sz w:val="24"/>
                      <w:szCs w:val="24"/>
                      <w:lang w:val="kk-KZ" w:eastAsia="en-GB"/>
                    </w:rPr>
                  </w:pPr>
                </w:p>
                <w:p w14:paraId="3B3D533F" w14:textId="77777777" w:rsidR="005E420D" w:rsidRPr="008F51A7" w:rsidRDefault="005E420D" w:rsidP="008F51A7">
                  <w:pPr>
                    <w:widowControl w:val="0"/>
                    <w:rPr>
                      <w:rFonts w:ascii="Times New Roman" w:hAnsi="Times New Roman" w:cs="Times New Roman"/>
                      <w:sz w:val="24"/>
                      <w:szCs w:val="24"/>
                      <w:lang w:val="kk-KZ"/>
                    </w:rPr>
                  </w:pPr>
                  <w:r w:rsidRPr="008F51A7">
                    <w:rPr>
                      <w:rFonts w:ascii="Times New Roman" w:hAnsi="Times New Roman" w:cs="Times New Roman"/>
                      <w:sz w:val="24"/>
                      <w:szCs w:val="24"/>
                      <w:lang w:val="kk-KZ"/>
                    </w:rPr>
                    <w:t>Кітап оқу</w:t>
                  </w:r>
                </w:p>
                <w:p w14:paraId="3AAF6E6E" w14:textId="77777777" w:rsidR="005E420D" w:rsidRPr="008F51A7" w:rsidRDefault="005E420D" w:rsidP="008F51A7">
                  <w:pPr>
                    <w:widowControl w:val="0"/>
                    <w:rPr>
                      <w:rFonts w:ascii="Times New Roman" w:hAnsi="Times New Roman" w:cs="Times New Roman"/>
                      <w:sz w:val="24"/>
                      <w:szCs w:val="24"/>
                      <w:lang w:val="kk-KZ"/>
                    </w:rPr>
                  </w:pPr>
                  <w:r w:rsidRPr="008F51A7">
                    <w:rPr>
                      <w:rFonts w:ascii="Times New Roman" w:hAnsi="Times New Roman" w:cs="Times New Roman"/>
                      <w:sz w:val="24"/>
                      <w:szCs w:val="24"/>
                      <w:lang w:val="kk-KZ"/>
                    </w:rPr>
                    <w:t>Өзіңді дамыту</w:t>
                  </w:r>
                </w:p>
                <w:p w14:paraId="772C4F65" w14:textId="77777777" w:rsidR="005E420D" w:rsidRPr="008F51A7" w:rsidRDefault="005E420D" w:rsidP="008F51A7">
                  <w:pPr>
                    <w:widowControl w:val="0"/>
                    <w:rPr>
                      <w:rFonts w:ascii="Times New Roman" w:hAnsi="Times New Roman" w:cs="Times New Roman"/>
                      <w:sz w:val="24"/>
                      <w:szCs w:val="24"/>
                      <w:lang w:val="kk-KZ"/>
                    </w:rPr>
                  </w:pPr>
                  <w:r w:rsidRPr="008F51A7">
                    <w:rPr>
                      <w:rFonts w:ascii="Times New Roman" w:hAnsi="Times New Roman" w:cs="Times New Roman"/>
                      <w:sz w:val="24"/>
                      <w:szCs w:val="24"/>
                      <w:lang w:val="kk-KZ"/>
                    </w:rPr>
                    <w:t>Музыка тыңдау</w:t>
                  </w:r>
                </w:p>
                <w:p w14:paraId="79EEC2EF" w14:textId="77777777" w:rsidR="005E420D" w:rsidRPr="008F51A7" w:rsidRDefault="005E420D" w:rsidP="008F51A7">
                  <w:pPr>
                    <w:widowControl w:val="0"/>
                    <w:rPr>
                      <w:rFonts w:ascii="Times New Roman" w:eastAsia="Times New Roman" w:hAnsi="Times New Roman" w:cs="Times New Roman"/>
                      <w:sz w:val="24"/>
                      <w:szCs w:val="24"/>
                      <w:lang w:val="kk-KZ" w:eastAsia="en-US"/>
                    </w:rPr>
                  </w:pPr>
                  <w:r w:rsidRPr="008F51A7">
                    <w:rPr>
                      <w:rFonts w:ascii="Times New Roman" w:hAnsi="Times New Roman" w:cs="Times New Roman"/>
                      <w:sz w:val="24"/>
                      <w:szCs w:val="24"/>
                      <w:lang w:val="kk-KZ"/>
                    </w:rPr>
                    <w:t>Жаңа нәрсені үйрену</w:t>
                  </w:r>
                </w:p>
              </w:tc>
            </w:tr>
          </w:tbl>
          <w:p w14:paraId="798EA826" w14:textId="77777777" w:rsidR="005E420D" w:rsidRPr="008F51A7" w:rsidRDefault="005E420D" w:rsidP="008F51A7">
            <w:pPr>
              <w:pStyle w:val="a6"/>
              <w:widowControl w:val="0"/>
              <w:numPr>
                <w:ilvl w:val="0"/>
                <w:numId w:val="16"/>
              </w:numPr>
              <w:rPr>
                <w:lang w:val="kk-KZ" w:eastAsia="kk-KZ"/>
              </w:rPr>
            </w:pPr>
            <w:r w:rsidRPr="008F51A7">
              <w:t>Осы</w:t>
            </w:r>
            <w:r w:rsidRPr="008F51A7">
              <w:rPr>
                <w:lang w:val="en-US"/>
              </w:rPr>
              <w:t xml:space="preserve"> </w:t>
            </w:r>
            <w:r w:rsidRPr="008F51A7">
              <w:t>жазғандарымызды</w:t>
            </w:r>
            <w:r w:rsidRPr="008F51A7">
              <w:rPr>
                <w:lang w:val="en-US"/>
              </w:rPr>
              <w:t xml:space="preserve"> </w:t>
            </w:r>
            <w:r w:rsidRPr="008F51A7">
              <w:t>бір</w:t>
            </w:r>
            <w:r w:rsidRPr="008F51A7">
              <w:rPr>
                <w:lang w:val="en-US"/>
              </w:rPr>
              <w:t>-</w:t>
            </w:r>
            <w:r w:rsidRPr="008F51A7">
              <w:t>біріне</w:t>
            </w:r>
            <w:r w:rsidRPr="008F51A7">
              <w:rPr>
                <w:lang w:val="en-US"/>
              </w:rPr>
              <w:t xml:space="preserve"> </w:t>
            </w:r>
            <w:r w:rsidRPr="008F51A7">
              <w:t>ауыстыруға</w:t>
            </w:r>
            <w:r w:rsidRPr="008F51A7">
              <w:rPr>
                <w:lang w:val="en-US"/>
              </w:rPr>
              <w:t xml:space="preserve"> </w:t>
            </w:r>
            <w:r w:rsidRPr="008F51A7">
              <w:t>бола</w:t>
            </w:r>
            <w:r w:rsidRPr="008F51A7">
              <w:rPr>
                <w:lang w:val="en-US"/>
              </w:rPr>
              <w:t xml:space="preserve"> </w:t>
            </w:r>
            <w:r w:rsidRPr="008F51A7">
              <w:t>ма</w:t>
            </w:r>
            <w:r w:rsidRPr="008F51A7">
              <w:rPr>
                <w:lang w:val="en-US"/>
              </w:rPr>
              <w:t>?</w:t>
            </w:r>
          </w:p>
          <w:p w14:paraId="70D5C16C" w14:textId="77777777" w:rsidR="005E420D" w:rsidRPr="008F51A7" w:rsidRDefault="005E420D" w:rsidP="008F51A7">
            <w:pPr>
              <w:pStyle w:val="a6"/>
              <w:widowControl w:val="0"/>
              <w:numPr>
                <w:ilvl w:val="0"/>
                <w:numId w:val="16"/>
              </w:numPr>
              <w:rPr>
                <w:lang w:val="kk-KZ" w:eastAsia="kk-KZ"/>
              </w:rPr>
            </w:pPr>
            <w:r w:rsidRPr="008F51A7">
              <w:rPr>
                <w:lang w:val="kk-KZ"/>
              </w:rPr>
              <w:t xml:space="preserve"> Кино көру неге жан тамағы бола алмайды?</w:t>
            </w:r>
          </w:p>
          <w:p w14:paraId="536A43BF" w14:textId="77777777" w:rsidR="005E420D" w:rsidRPr="008F51A7" w:rsidRDefault="005E420D" w:rsidP="008F51A7">
            <w:pPr>
              <w:pStyle w:val="a6"/>
              <w:widowControl w:val="0"/>
              <w:numPr>
                <w:ilvl w:val="0"/>
                <w:numId w:val="16"/>
              </w:numPr>
              <w:rPr>
                <w:lang w:val="kk-KZ" w:eastAsia="kk-KZ"/>
              </w:rPr>
            </w:pPr>
            <w:r w:rsidRPr="008F51A7">
              <w:rPr>
                <w:lang w:val="kk-KZ"/>
              </w:rPr>
              <w:t xml:space="preserve"> Деген пікірталастық сұрақтарға қарай бағыттап, оқушылардың пікірін тыңдаған соң:</w:t>
            </w:r>
          </w:p>
          <w:p w14:paraId="2EB5C570" w14:textId="77777777" w:rsidR="005E420D" w:rsidRPr="008F51A7" w:rsidRDefault="005E420D" w:rsidP="008F51A7">
            <w:pPr>
              <w:pStyle w:val="a6"/>
              <w:widowControl w:val="0"/>
              <w:numPr>
                <w:ilvl w:val="0"/>
                <w:numId w:val="16"/>
              </w:numPr>
              <w:rPr>
                <w:lang w:val="kk-KZ" w:eastAsia="en-GB"/>
              </w:rPr>
            </w:pPr>
            <w:r w:rsidRPr="008F51A7">
              <w:rPr>
                <w:lang w:val="kk-KZ"/>
              </w:rPr>
              <w:t>Қандай қорытындыға келдің? (жан мен тәнді бөлек қарастыруға болмайды)</w:t>
            </w:r>
          </w:p>
          <w:p w14:paraId="32FA4C29" w14:textId="77777777" w:rsidR="005E420D" w:rsidRPr="008F51A7" w:rsidRDefault="005E420D" w:rsidP="008F51A7">
            <w:pPr>
              <w:spacing w:after="0" w:line="240" w:lineRule="auto"/>
              <w:contextualSpacing/>
              <w:jc w:val="both"/>
              <w:rPr>
                <w:rFonts w:ascii="Times New Roman" w:hAnsi="Times New Roman" w:cs="Times New Roman"/>
                <w:b/>
                <w:sz w:val="24"/>
                <w:szCs w:val="24"/>
                <w:lang w:val="kk-KZ"/>
              </w:rPr>
            </w:pPr>
            <w:r w:rsidRPr="008F51A7">
              <w:rPr>
                <w:rFonts w:ascii="Times New Roman" w:hAnsi="Times New Roman" w:cs="Times New Roman"/>
                <w:b/>
                <w:sz w:val="24"/>
                <w:szCs w:val="24"/>
                <w:lang w:val="kk-KZ"/>
              </w:rPr>
              <w:t xml:space="preserve">2-топ. Сіздерге берілген кейіпкер </w:t>
            </w:r>
            <w:r w:rsidRPr="008F51A7">
              <w:rPr>
                <w:rFonts w:ascii="Times New Roman" w:hAnsi="Times New Roman" w:cs="Times New Roman"/>
                <w:b/>
                <w:sz w:val="24"/>
                <w:szCs w:val="24"/>
                <w:u w:val="single"/>
                <w:lang w:val="kk-KZ"/>
              </w:rPr>
              <w:t xml:space="preserve">жанның </w:t>
            </w:r>
            <w:r w:rsidRPr="008F51A7">
              <w:rPr>
                <w:rFonts w:ascii="Times New Roman" w:hAnsi="Times New Roman" w:cs="Times New Roman"/>
                <w:b/>
                <w:sz w:val="24"/>
                <w:szCs w:val="24"/>
                <w:lang w:val="kk-KZ"/>
              </w:rPr>
              <w:t>құмарын қанағаттандырумен айналысып, тәннің азығына мән бермесе не болуы мүмкін?</w:t>
            </w:r>
          </w:p>
          <w:p w14:paraId="47487F89" w14:textId="77777777" w:rsidR="005E420D" w:rsidRPr="008F51A7" w:rsidRDefault="005E420D" w:rsidP="008F51A7">
            <w:pPr>
              <w:pStyle w:val="a6"/>
              <w:ind w:left="781"/>
              <w:jc w:val="center"/>
              <w:rPr>
                <w:b/>
                <w:lang w:val="kk-KZ"/>
              </w:rPr>
            </w:pPr>
            <w:r w:rsidRPr="008F51A7">
              <w:rPr>
                <w:b/>
                <w:lang w:val="kk-KZ"/>
              </w:rPr>
              <w:t xml:space="preserve">«DEAL» </w:t>
            </w:r>
          </w:p>
          <w:p w14:paraId="43517EEA" w14:textId="77777777" w:rsidR="005E420D" w:rsidRPr="008F51A7" w:rsidRDefault="005E420D" w:rsidP="008F51A7">
            <w:pPr>
              <w:spacing w:after="0" w:line="240" w:lineRule="auto"/>
              <w:jc w:val="both"/>
              <w:rPr>
                <w:rFonts w:ascii="Times New Roman" w:hAnsi="Times New Roman" w:cs="Times New Roman"/>
                <w:sz w:val="24"/>
                <w:szCs w:val="24"/>
                <w:lang w:val="kk-KZ"/>
              </w:rPr>
            </w:pPr>
            <w:r w:rsidRPr="008F51A7">
              <w:rPr>
                <w:rFonts w:ascii="Times New Roman" w:hAnsi="Times New Roman" w:cs="Times New Roman"/>
                <w:b/>
                <w:sz w:val="24"/>
                <w:szCs w:val="24"/>
                <w:lang w:val="kk-KZ"/>
              </w:rPr>
              <w:t xml:space="preserve">       D – Describe – </w:t>
            </w:r>
            <w:r w:rsidRPr="008F51A7">
              <w:rPr>
                <w:rFonts w:ascii="Times New Roman" w:hAnsi="Times New Roman" w:cs="Times New Roman"/>
                <w:sz w:val="24"/>
                <w:szCs w:val="24"/>
                <w:lang w:val="kk-KZ"/>
              </w:rPr>
              <w:t>баяндау, суреттеу (оқығанды, көргенді сипаттау, сынау, өлшеу).</w:t>
            </w:r>
          </w:p>
          <w:p w14:paraId="287EB02D" w14:textId="77777777" w:rsidR="005E420D" w:rsidRPr="008F51A7" w:rsidRDefault="005E420D" w:rsidP="008F51A7">
            <w:pPr>
              <w:spacing w:after="0" w:line="240" w:lineRule="auto"/>
              <w:jc w:val="both"/>
              <w:rPr>
                <w:rFonts w:ascii="Times New Roman" w:hAnsi="Times New Roman" w:cs="Times New Roman"/>
                <w:sz w:val="24"/>
                <w:szCs w:val="24"/>
                <w:lang w:val="kk-KZ"/>
              </w:rPr>
            </w:pPr>
            <w:r w:rsidRPr="008F51A7">
              <w:rPr>
                <w:rFonts w:ascii="Times New Roman" w:hAnsi="Times New Roman" w:cs="Times New Roman"/>
                <w:b/>
                <w:sz w:val="24"/>
                <w:szCs w:val="24"/>
                <w:lang w:val="kk-KZ"/>
              </w:rPr>
              <w:lastRenderedPageBreak/>
              <w:t xml:space="preserve">       E –Explain – </w:t>
            </w:r>
            <w:r w:rsidRPr="008F51A7">
              <w:rPr>
                <w:rFonts w:ascii="Times New Roman" w:hAnsi="Times New Roman" w:cs="Times New Roman"/>
                <w:sz w:val="24"/>
                <w:szCs w:val="24"/>
                <w:lang w:val="kk-KZ"/>
              </w:rPr>
              <w:t>түсіндіру (құбылыс немесе оқиға бойынша не білетіндерін, түсінгендерін суреттеу).</w:t>
            </w:r>
          </w:p>
          <w:p w14:paraId="1F3967AC" w14:textId="77777777" w:rsidR="005E420D" w:rsidRPr="008F51A7" w:rsidRDefault="005E420D" w:rsidP="008F51A7">
            <w:pPr>
              <w:spacing w:after="0" w:line="240" w:lineRule="auto"/>
              <w:jc w:val="both"/>
              <w:rPr>
                <w:rFonts w:ascii="Times New Roman" w:hAnsi="Times New Roman" w:cs="Times New Roman"/>
                <w:sz w:val="24"/>
                <w:szCs w:val="24"/>
                <w:lang w:val="kk-KZ"/>
              </w:rPr>
            </w:pPr>
            <w:r w:rsidRPr="008F51A7">
              <w:rPr>
                <w:rFonts w:ascii="Times New Roman" w:hAnsi="Times New Roman" w:cs="Times New Roman"/>
                <w:b/>
                <w:sz w:val="24"/>
                <w:szCs w:val="24"/>
                <w:lang w:val="kk-KZ"/>
              </w:rPr>
              <w:t xml:space="preserve">A – Anallуse – </w:t>
            </w:r>
            <w:r w:rsidRPr="008F51A7">
              <w:rPr>
                <w:rFonts w:ascii="Times New Roman" w:hAnsi="Times New Roman" w:cs="Times New Roman"/>
                <w:sz w:val="24"/>
                <w:szCs w:val="24"/>
                <w:lang w:val="kk-KZ"/>
              </w:rPr>
              <w:t>талдау (ақпаратты талдау, қорытынды жасау, себептерін атау).</w:t>
            </w:r>
          </w:p>
          <w:p w14:paraId="784AE33C" w14:textId="77777777" w:rsidR="005E420D" w:rsidRPr="008F51A7" w:rsidRDefault="005E420D" w:rsidP="008F51A7">
            <w:pPr>
              <w:spacing w:after="0" w:line="240" w:lineRule="auto"/>
              <w:jc w:val="both"/>
              <w:rPr>
                <w:rFonts w:ascii="Times New Roman" w:hAnsi="Times New Roman" w:cs="Times New Roman"/>
                <w:sz w:val="24"/>
                <w:szCs w:val="24"/>
                <w:lang w:val="kk-KZ"/>
              </w:rPr>
            </w:pPr>
            <w:r w:rsidRPr="008F51A7">
              <w:rPr>
                <w:rFonts w:ascii="Times New Roman" w:hAnsi="Times New Roman" w:cs="Times New Roman"/>
                <w:b/>
                <w:sz w:val="24"/>
                <w:szCs w:val="24"/>
                <w:lang w:val="kk-KZ"/>
              </w:rPr>
              <w:t xml:space="preserve">L – Links – </w:t>
            </w:r>
            <w:r w:rsidRPr="008F51A7">
              <w:rPr>
                <w:rFonts w:ascii="Times New Roman" w:hAnsi="Times New Roman" w:cs="Times New Roman"/>
                <w:sz w:val="24"/>
                <w:szCs w:val="24"/>
                <w:lang w:val="kk-KZ"/>
              </w:rPr>
              <w:t>байланыс (болжамдар немесе қорытынды жасау, өзінде бар біліммен байланыстыру).</w:t>
            </w:r>
          </w:p>
          <w:p w14:paraId="6BFC6603" w14:textId="77777777" w:rsidR="005E420D" w:rsidRPr="008F51A7" w:rsidRDefault="005E420D"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 xml:space="preserve">3-топ. Егер кейіпкер </w:t>
            </w:r>
            <w:r w:rsidRPr="008F51A7">
              <w:rPr>
                <w:rFonts w:ascii="Times New Roman" w:hAnsi="Times New Roman" w:cs="Times New Roman"/>
                <w:b/>
                <w:sz w:val="24"/>
                <w:szCs w:val="24"/>
                <w:u w:val="single"/>
                <w:lang w:val="kk-KZ"/>
              </w:rPr>
              <w:t>тәннің</w:t>
            </w:r>
            <w:r w:rsidRPr="008F51A7">
              <w:rPr>
                <w:rFonts w:ascii="Times New Roman" w:hAnsi="Times New Roman" w:cs="Times New Roman"/>
                <w:b/>
                <w:sz w:val="24"/>
                <w:szCs w:val="24"/>
                <w:lang w:val="kk-KZ"/>
              </w:rPr>
              <w:t xml:space="preserve"> тамағын ғана беріп,  жанын азықтандыруды міндетті санамасане болған болар еді?</w:t>
            </w:r>
          </w:p>
          <w:p w14:paraId="4CE26C9D" w14:textId="77777777" w:rsidR="005E420D" w:rsidRPr="008F51A7" w:rsidRDefault="005E420D"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noProof/>
                <w:sz w:val="24"/>
                <w:szCs w:val="24"/>
              </w:rPr>
              <w:drawing>
                <wp:inline distT="0" distB="0" distL="0" distR="0" wp14:anchorId="160F4B7B" wp14:editId="63CF655A">
                  <wp:extent cx="1704975" cy="993333"/>
                  <wp:effectExtent l="0" t="0" r="0" b="0"/>
                  <wp:docPr id="7" name="Рисунок 25" descr="ÐÐ°ÑÑÐ¸Ð½ÐºÐ¸ Ð¿Ð¾ Ð·Ð°Ð¿ÑÐ¾ÑÑ ÑÐ¸ÑÐ±Ð¾ÑÐ½ ÓÐ´ÑÑÑ Ð´ÐµÐ³ÐµÐ½ 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Ð¸ÑÐ±Ð¾ÑÐ½ ÓÐ´ÑÑÑ Ð´ÐµÐ³ÐµÐ½ Ð½Ð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568" cy="996592"/>
                          </a:xfrm>
                          <a:prstGeom prst="rect">
                            <a:avLst/>
                          </a:prstGeom>
                          <a:noFill/>
                          <a:ln>
                            <a:noFill/>
                          </a:ln>
                        </pic:spPr>
                      </pic:pic>
                    </a:graphicData>
                  </a:graphic>
                </wp:inline>
              </w:drawing>
            </w:r>
          </w:p>
          <w:p w14:paraId="256D8FB0" w14:textId="77777777" w:rsidR="005E420D" w:rsidRPr="008F51A7" w:rsidRDefault="005E420D"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4-топ. «Төрт сөйлем»  тәсілі</w:t>
            </w:r>
          </w:p>
          <w:p w14:paraId="772E25CE" w14:textId="77777777" w:rsidR="005E420D" w:rsidRP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Дүние көрінген сырын түгендеп, білмесе де, орны болмайды.Білмеген соң, ол жан адамы жаны болмай, хайуан жаны болады.</w:t>
            </w:r>
          </w:p>
          <w:p w14:paraId="406D4BFE" w14:textId="517BEED2" w:rsidR="005E420D" w:rsidRPr="008F51A7" w:rsidRDefault="005E420D"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Ақын пікірін қолдап немесе қарсы шығып пікір білдір. Жұпта талқыла.</w:t>
            </w:r>
            <w:r w:rsidRPr="008F51A7">
              <w:rPr>
                <w:rFonts w:ascii="Times New Roman" w:hAnsi="Times New Roman" w:cs="Times New Roman"/>
                <w:sz w:val="24"/>
                <w:szCs w:val="24"/>
                <w:lang w:val="kk-KZ"/>
              </w:rPr>
              <w:t xml:space="preserve"> Ойыңды </w:t>
            </w:r>
            <w:r w:rsidR="005B19CC" w:rsidRPr="008F51A7">
              <w:rPr>
                <w:rFonts w:ascii="Times New Roman" w:hAnsi="Times New Roman" w:cs="Times New Roman"/>
                <w:sz w:val="24"/>
                <w:szCs w:val="24"/>
                <w:lang w:val="kk-KZ"/>
              </w:rPr>
              <w:t>«Төрт</w:t>
            </w:r>
            <w:r w:rsidRPr="008F51A7">
              <w:rPr>
                <w:rFonts w:ascii="Times New Roman" w:hAnsi="Times New Roman" w:cs="Times New Roman"/>
                <w:sz w:val="24"/>
                <w:szCs w:val="24"/>
                <w:lang w:val="kk-KZ"/>
              </w:rPr>
              <w:t xml:space="preserve"> сөйлем</w:t>
            </w:r>
            <w:r w:rsidR="00CD2189" w:rsidRPr="008F51A7">
              <w:rPr>
                <w:rFonts w:ascii="Times New Roman" w:hAnsi="Times New Roman" w:cs="Times New Roman"/>
                <w:sz w:val="24"/>
                <w:szCs w:val="24"/>
                <w:lang w:val="kk-KZ"/>
              </w:rPr>
              <w:t>»</w:t>
            </w:r>
            <w:r w:rsidRPr="008F51A7">
              <w:rPr>
                <w:rFonts w:ascii="Times New Roman" w:hAnsi="Times New Roman" w:cs="Times New Roman"/>
                <w:sz w:val="24"/>
                <w:szCs w:val="24"/>
                <w:lang w:val="kk-KZ"/>
              </w:rPr>
              <w:t xml:space="preserve"> тәсілі арқылы жүйелі жеткіз.</w:t>
            </w:r>
          </w:p>
          <w:p w14:paraId="3C09285D" w14:textId="79EBBC9B" w:rsidR="005E420D" w:rsidRPr="008F51A7" w:rsidRDefault="00CD2189" w:rsidP="008F51A7">
            <w:pPr>
              <w:pStyle w:val="a6"/>
              <w:ind w:left="112"/>
              <w:rPr>
                <w:lang w:val="kk-KZ"/>
              </w:rPr>
            </w:pPr>
            <w:r w:rsidRPr="008F51A7">
              <w:rPr>
                <w:lang w:val="kk-KZ"/>
              </w:rPr>
              <w:t>«Төрт сөйлем</w:t>
            </w:r>
            <w:r w:rsidR="005E420D" w:rsidRPr="008F51A7">
              <w:rPr>
                <w:lang w:val="kk-KZ"/>
              </w:rPr>
              <w:t>»тәсілі бойынша жауап береді, бұл тәсіл оқушының ойын жинақтап, дәлелді сөйлеуге бағыттайды.</w:t>
            </w:r>
          </w:p>
          <w:p w14:paraId="787EF62C" w14:textId="77777777" w:rsidR="008F51A7" w:rsidRDefault="008F51A7" w:rsidP="008F51A7">
            <w:pPr>
              <w:tabs>
                <w:tab w:val="left" w:pos="7680"/>
              </w:tabs>
              <w:spacing w:after="0" w:line="240" w:lineRule="auto"/>
              <w:ind w:right="284"/>
              <w:jc w:val="center"/>
              <w:rPr>
                <w:rFonts w:ascii="Times New Roman" w:hAnsi="Times New Roman" w:cs="Times New Roman"/>
                <w:b/>
                <w:sz w:val="24"/>
                <w:szCs w:val="24"/>
                <w:lang w:val="kk-KZ"/>
              </w:rPr>
            </w:pPr>
          </w:p>
          <w:p w14:paraId="465E5080" w14:textId="20DA79CA" w:rsidR="005E420D" w:rsidRPr="008F51A7" w:rsidRDefault="005E420D" w:rsidP="008F51A7">
            <w:pPr>
              <w:tabs>
                <w:tab w:val="left" w:pos="7680"/>
              </w:tabs>
              <w:spacing w:after="0" w:line="240" w:lineRule="auto"/>
              <w:ind w:right="284"/>
              <w:jc w:val="center"/>
              <w:rPr>
                <w:rFonts w:ascii="Times New Roman" w:hAnsi="Times New Roman" w:cs="Times New Roman"/>
                <w:b/>
                <w:sz w:val="24"/>
                <w:szCs w:val="24"/>
                <w:lang w:val="kk-KZ"/>
              </w:rPr>
            </w:pPr>
            <w:r w:rsidRPr="008F51A7">
              <w:rPr>
                <w:rFonts w:ascii="Times New Roman" w:hAnsi="Times New Roman" w:cs="Times New Roman"/>
                <w:b/>
                <w:sz w:val="24"/>
                <w:szCs w:val="24"/>
                <w:lang w:val="kk-KZ"/>
              </w:rPr>
              <w:t xml:space="preserve">Төрт сөйлем </w:t>
            </w:r>
          </w:p>
          <w:p w14:paraId="2B431ABD" w14:textId="77777777" w:rsidR="005E420D" w:rsidRPr="008F51A7" w:rsidRDefault="005E420D" w:rsidP="008F51A7">
            <w:pPr>
              <w:spacing w:before="60" w:after="0" w:line="240" w:lineRule="auto"/>
              <w:rPr>
                <w:rFonts w:ascii="Times New Roman" w:hAnsi="Times New Roman" w:cs="Times New Roman"/>
                <w:sz w:val="24"/>
                <w:szCs w:val="24"/>
                <w:lang w:val="kk-KZ"/>
              </w:rPr>
            </w:pPr>
            <w:r w:rsidRPr="008F51A7">
              <w:rPr>
                <w:rFonts w:ascii="Times New Roman" w:hAnsi="Times New Roman" w:cs="Times New Roman"/>
                <w:b/>
                <w:sz w:val="24"/>
                <w:szCs w:val="24"/>
                <w:lang w:val="kk-KZ"/>
              </w:rPr>
              <w:t>1.  Пікір.</w:t>
            </w:r>
            <w:r w:rsidRPr="008F51A7">
              <w:rPr>
                <w:rFonts w:ascii="Times New Roman" w:hAnsi="Times New Roman" w:cs="Times New Roman"/>
                <w:sz w:val="24"/>
                <w:szCs w:val="24"/>
                <w:lang w:val="kk-KZ"/>
              </w:rPr>
              <w:t xml:space="preserve"> Ақын көзқарасы туралы  пікірін бір сөйлеммен айтады. </w:t>
            </w:r>
          </w:p>
          <w:p w14:paraId="48658F24" w14:textId="77777777" w:rsidR="005E420D" w:rsidRPr="008F51A7" w:rsidRDefault="005E420D" w:rsidP="008F51A7">
            <w:pPr>
              <w:spacing w:before="60"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 xml:space="preserve">2.  Дәлел.  </w:t>
            </w:r>
            <w:r w:rsidRPr="008F51A7">
              <w:rPr>
                <w:rFonts w:ascii="Times New Roman" w:hAnsi="Times New Roman" w:cs="Times New Roman"/>
                <w:sz w:val="24"/>
                <w:szCs w:val="24"/>
                <w:lang w:val="kk-KZ"/>
              </w:rPr>
              <w:t>Пікірін бір сөйлеммен дәлелдейді</w:t>
            </w:r>
          </w:p>
          <w:p w14:paraId="7B3120AE" w14:textId="77777777" w:rsidR="005E420D" w:rsidRPr="008F51A7" w:rsidRDefault="005E420D" w:rsidP="008F51A7">
            <w:pPr>
              <w:spacing w:before="60"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 xml:space="preserve">3.  Мысал.  </w:t>
            </w:r>
            <w:r w:rsidRPr="008F51A7">
              <w:rPr>
                <w:rFonts w:ascii="Times New Roman" w:hAnsi="Times New Roman" w:cs="Times New Roman"/>
                <w:sz w:val="24"/>
                <w:szCs w:val="24"/>
                <w:lang w:val="kk-KZ"/>
              </w:rPr>
              <w:t>Пікірін өмірмен байланыстырып, мысал келтіреді.</w:t>
            </w:r>
          </w:p>
          <w:p w14:paraId="26BFB3CA" w14:textId="77777777" w:rsidR="005E420D" w:rsidRP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b/>
                <w:sz w:val="24"/>
                <w:szCs w:val="24"/>
                <w:lang w:val="kk-KZ"/>
              </w:rPr>
              <w:t xml:space="preserve">4. Қорытынды. </w:t>
            </w:r>
            <w:r w:rsidRPr="008F51A7">
              <w:rPr>
                <w:rFonts w:ascii="Times New Roman" w:hAnsi="Times New Roman" w:cs="Times New Roman"/>
                <w:sz w:val="24"/>
                <w:szCs w:val="24"/>
                <w:lang w:val="kk-KZ"/>
              </w:rPr>
              <w:t>Тақырып бойынша қорытынды шығарады</w:t>
            </w:r>
          </w:p>
          <w:p w14:paraId="23611A89" w14:textId="77777777" w:rsidR="005E420D" w:rsidRPr="008F51A7" w:rsidRDefault="005E420D"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Қорытынды. «Бұрыш» әдісі</w:t>
            </w:r>
          </w:p>
          <w:p w14:paraId="5F43BE8D" w14:textId="77777777" w:rsidR="005E420D" w:rsidRPr="008F51A7" w:rsidRDefault="005E420D"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1. Келісемін.</w:t>
            </w:r>
          </w:p>
          <w:p w14:paraId="44F21DAF" w14:textId="77777777" w:rsidR="005E420D" w:rsidRPr="008F51A7" w:rsidRDefault="005E420D"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2. Келіспеймін.Менің пікіріме мүлде кереғар.</w:t>
            </w:r>
          </w:p>
          <w:p w14:paraId="2F8DEBC3" w14:textId="39B6F43D" w:rsidR="008F51A7" w:rsidRDefault="005E420D"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3. Ішінара келісемін.</w:t>
            </w:r>
          </w:p>
          <w:p w14:paraId="27C34C02" w14:textId="77777777" w:rsidR="008F51A7" w:rsidRDefault="008F51A7" w:rsidP="008F51A7">
            <w:pPr>
              <w:spacing w:after="0" w:line="240" w:lineRule="auto"/>
              <w:rPr>
                <w:rFonts w:ascii="Times New Roman" w:hAnsi="Times New Roman" w:cs="Times New Roman"/>
                <w:b/>
                <w:sz w:val="24"/>
                <w:szCs w:val="24"/>
                <w:lang w:val="kk-KZ"/>
              </w:rPr>
            </w:pPr>
          </w:p>
          <w:p w14:paraId="4AA234AB" w14:textId="729A628A" w:rsidR="005E420D" w:rsidRPr="008F51A7" w:rsidRDefault="005E420D"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4. Абайдың қарасөзін қазіргі заманға лайықтап жазар едім</w:t>
            </w:r>
          </w:p>
          <w:p w14:paraId="4BCB6E5E" w14:textId="77777777" w:rsidR="005E420D" w:rsidRPr="008F51A7" w:rsidRDefault="005E420D" w:rsidP="008F51A7">
            <w:pPr>
              <w:tabs>
                <w:tab w:val="left" w:pos="426"/>
              </w:tabs>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lastRenderedPageBreak/>
              <w:t xml:space="preserve">«Қайта, бала күнімізде жақсы екенбіз. Білсек те, білмесек те, білсек екен деген адамның баласы екенбіз. Енді осы күнде хайуаннан да жаманбыз. Хайуан білмейді, білемін деп таласпайды». </w:t>
            </w:r>
          </w:p>
          <w:p w14:paraId="7C341B09" w14:textId="77777777" w:rsidR="008F51A7" w:rsidRDefault="005E420D" w:rsidP="008F51A7">
            <w:pPr>
              <w:tabs>
                <w:tab w:val="left" w:pos="426"/>
              </w:tabs>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Абайдың осы сөздерімен келісесіз бе? </w:t>
            </w:r>
          </w:p>
          <w:p w14:paraId="33663011" w14:textId="77777777" w:rsidR="008F51A7" w:rsidRDefault="005E420D" w:rsidP="008F51A7">
            <w:pPr>
              <w:tabs>
                <w:tab w:val="left" w:pos="426"/>
              </w:tabs>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Адам неліктен есейе келе білуге деген құштарлығын жоғалтады?</w:t>
            </w:r>
          </w:p>
          <w:p w14:paraId="529B09F9" w14:textId="77777777" w:rsidR="008F51A7" w:rsidRDefault="005E420D" w:rsidP="008F51A7">
            <w:pPr>
              <w:tabs>
                <w:tab w:val="left" w:pos="426"/>
              </w:tabs>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 Неге жанды тәнге бағындырады? </w:t>
            </w:r>
          </w:p>
          <w:p w14:paraId="49823C58" w14:textId="724EC2FB" w:rsidR="005E420D" w:rsidRPr="008F51A7" w:rsidRDefault="005E420D" w:rsidP="008F51A7">
            <w:pPr>
              <w:tabs>
                <w:tab w:val="left" w:pos="426"/>
              </w:tabs>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Пікір білдіріңіз, бағалаңыз. </w:t>
            </w:r>
          </w:p>
        </w:tc>
        <w:tc>
          <w:tcPr>
            <w:tcW w:w="1008" w:type="pct"/>
            <w:gridSpan w:val="3"/>
            <w:tcBorders>
              <w:top w:val="single" w:sz="8" w:space="0" w:color="2976A4"/>
              <w:left w:val="single" w:sz="8" w:space="0" w:color="2976A4"/>
              <w:bottom w:val="single" w:sz="8" w:space="0" w:color="2976A4"/>
              <w:right w:val="single" w:sz="8" w:space="0" w:color="2976A4"/>
            </w:tcBorders>
          </w:tcPr>
          <w:p w14:paraId="32851C49" w14:textId="77777777" w:rsidR="008F51A7" w:rsidRDefault="008F51A7" w:rsidP="008F51A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Жұпта орындайды.</w:t>
            </w:r>
          </w:p>
          <w:p w14:paraId="788BA4E6" w14:textId="77777777" w:rsid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Оқушылар мәтінмен жұпта оқып танысады.</w:t>
            </w:r>
            <w:r w:rsidR="008F51A7">
              <w:rPr>
                <w:rFonts w:ascii="Times New Roman" w:hAnsi="Times New Roman" w:cs="Times New Roman"/>
                <w:sz w:val="24"/>
                <w:szCs w:val="24"/>
                <w:lang w:val="kk-KZ"/>
              </w:rPr>
              <w:t xml:space="preserve"> </w:t>
            </w:r>
          </w:p>
          <w:p w14:paraId="1FA60368" w14:textId="7F36E8BD" w:rsidR="005E420D" w:rsidRPr="008F51A7" w:rsidRDefault="008F51A7" w:rsidP="008F51A7">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Абай қарасөзін оқығанда түйген ойларын, өмірмен байланыстыра отырып жеткізуге жұмыстанады.</w:t>
            </w:r>
          </w:p>
          <w:p w14:paraId="18E51CF2" w14:textId="77777777" w:rsidR="005E420D" w:rsidRPr="008F51A7" w:rsidRDefault="005E420D" w:rsidP="008F51A7">
            <w:pPr>
              <w:pStyle w:val="Default"/>
              <w:jc w:val="center"/>
              <w:rPr>
                <w:lang w:val="kk-KZ"/>
              </w:rPr>
            </w:pPr>
          </w:p>
          <w:p w14:paraId="557D8C3E" w14:textId="77777777" w:rsidR="005E420D" w:rsidRPr="008F51A7" w:rsidRDefault="005E420D" w:rsidP="008F51A7">
            <w:pPr>
              <w:pStyle w:val="Default"/>
              <w:jc w:val="center"/>
              <w:rPr>
                <w:lang w:val="kk-KZ"/>
              </w:rPr>
            </w:pPr>
          </w:p>
          <w:p w14:paraId="7F728132" w14:textId="77777777" w:rsidR="005E420D" w:rsidRPr="008F51A7" w:rsidRDefault="005E420D" w:rsidP="008F51A7">
            <w:pPr>
              <w:pStyle w:val="Default"/>
              <w:jc w:val="center"/>
              <w:rPr>
                <w:lang w:val="kk-KZ"/>
              </w:rPr>
            </w:pPr>
          </w:p>
          <w:p w14:paraId="541785E5" w14:textId="77777777" w:rsidR="005E420D" w:rsidRPr="008F51A7" w:rsidRDefault="005E420D" w:rsidP="008F51A7">
            <w:pPr>
              <w:pStyle w:val="Default"/>
              <w:jc w:val="center"/>
              <w:rPr>
                <w:lang w:val="kk-KZ"/>
              </w:rPr>
            </w:pPr>
          </w:p>
          <w:p w14:paraId="1DDB86CF" w14:textId="77777777" w:rsidR="005E420D" w:rsidRPr="008F51A7" w:rsidRDefault="005E420D" w:rsidP="008F51A7">
            <w:pPr>
              <w:pStyle w:val="Default"/>
              <w:jc w:val="center"/>
              <w:rPr>
                <w:lang w:val="kk-KZ"/>
              </w:rPr>
            </w:pPr>
          </w:p>
          <w:p w14:paraId="764F193F" w14:textId="77777777" w:rsidR="005E420D" w:rsidRPr="008F51A7" w:rsidRDefault="005E420D" w:rsidP="008F51A7">
            <w:pPr>
              <w:pStyle w:val="Default"/>
              <w:jc w:val="center"/>
              <w:rPr>
                <w:lang w:val="kk-KZ"/>
              </w:rPr>
            </w:pPr>
          </w:p>
          <w:p w14:paraId="37731358" w14:textId="77777777" w:rsidR="005E420D" w:rsidRPr="008F51A7" w:rsidRDefault="005E420D" w:rsidP="008F51A7">
            <w:pPr>
              <w:pStyle w:val="Default"/>
              <w:jc w:val="center"/>
              <w:rPr>
                <w:lang w:val="kk-KZ"/>
              </w:rPr>
            </w:pPr>
          </w:p>
          <w:p w14:paraId="786CD401" w14:textId="77777777" w:rsidR="005E420D" w:rsidRPr="008F51A7" w:rsidRDefault="005E420D" w:rsidP="008F51A7">
            <w:pPr>
              <w:pStyle w:val="Default"/>
              <w:jc w:val="center"/>
              <w:rPr>
                <w:lang w:val="kk-KZ"/>
              </w:rPr>
            </w:pPr>
          </w:p>
          <w:p w14:paraId="718450E0" w14:textId="77777777" w:rsidR="005E420D" w:rsidRPr="008F51A7" w:rsidRDefault="005E420D" w:rsidP="008F51A7">
            <w:pPr>
              <w:pStyle w:val="Default"/>
              <w:jc w:val="center"/>
              <w:rPr>
                <w:lang w:val="kk-KZ"/>
              </w:rPr>
            </w:pPr>
          </w:p>
          <w:p w14:paraId="62A0C95F" w14:textId="77777777" w:rsidR="005E420D" w:rsidRPr="008F51A7" w:rsidRDefault="005E420D" w:rsidP="008F51A7">
            <w:pPr>
              <w:pStyle w:val="Default"/>
              <w:jc w:val="center"/>
              <w:rPr>
                <w:lang w:val="kk-KZ"/>
              </w:rPr>
            </w:pPr>
          </w:p>
          <w:p w14:paraId="6649CC42" w14:textId="77777777" w:rsidR="005E420D" w:rsidRPr="008F51A7" w:rsidRDefault="005E420D" w:rsidP="008F51A7">
            <w:pPr>
              <w:spacing w:after="0" w:line="240" w:lineRule="auto"/>
              <w:rPr>
                <w:rFonts w:ascii="Times New Roman" w:hAnsi="Times New Roman" w:cs="Times New Roman"/>
                <w:sz w:val="24"/>
                <w:szCs w:val="24"/>
                <w:lang w:val="kk-KZ"/>
              </w:rPr>
            </w:pPr>
          </w:p>
          <w:p w14:paraId="5393C6E1" w14:textId="77777777" w:rsidR="005E420D" w:rsidRPr="008F51A7" w:rsidRDefault="005E420D" w:rsidP="008F51A7">
            <w:pPr>
              <w:spacing w:after="0" w:line="240" w:lineRule="auto"/>
              <w:rPr>
                <w:rFonts w:ascii="Times New Roman" w:hAnsi="Times New Roman" w:cs="Times New Roman"/>
                <w:sz w:val="24"/>
                <w:szCs w:val="24"/>
                <w:lang w:val="kk-KZ"/>
              </w:rPr>
            </w:pPr>
          </w:p>
          <w:p w14:paraId="5857B076" w14:textId="77777777" w:rsidR="005E420D" w:rsidRPr="008F51A7" w:rsidRDefault="005E420D" w:rsidP="008F51A7">
            <w:pPr>
              <w:spacing w:after="0" w:line="240" w:lineRule="auto"/>
              <w:rPr>
                <w:rFonts w:ascii="Times New Roman" w:hAnsi="Times New Roman" w:cs="Times New Roman"/>
                <w:sz w:val="24"/>
                <w:szCs w:val="24"/>
                <w:lang w:val="kk-KZ"/>
              </w:rPr>
            </w:pPr>
          </w:p>
          <w:p w14:paraId="678BE5AC" w14:textId="77777777" w:rsidR="005E420D" w:rsidRPr="008F51A7" w:rsidRDefault="005E420D" w:rsidP="008F51A7">
            <w:pPr>
              <w:spacing w:after="0" w:line="240" w:lineRule="auto"/>
              <w:rPr>
                <w:rFonts w:ascii="Times New Roman" w:hAnsi="Times New Roman" w:cs="Times New Roman"/>
                <w:sz w:val="24"/>
                <w:szCs w:val="24"/>
                <w:lang w:val="kk-KZ"/>
              </w:rPr>
            </w:pPr>
          </w:p>
          <w:p w14:paraId="28CE1504" w14:textId="77777777" w:rsidR="005E420D" w:rsidRPr="008F51A7" w:rsidRDefault="005E420D" w:rsidP="008F51A7">
            <w:pPr>
              <w:spacing w:after="0" w:line="240" w:lineRule="auto"/>
              <w:rPr>
                <w:rFonts w:ascii="Times New Roman" w:hAnsi="Times New Roman" w:cs="Times New Roman"/>
                <w:sz w:val="24"/>
                <w:szCs w:val="24"/>
                <w:lang w:val="kk-KZ"/>
              </w:rPr>
            </w:pPr>
          </w:p>
          <w:p w14:paraId="483414BA" w14:textId="77777777" w:rsidR="005E420D" w:rsidRPr="008F51A7" w:rsidRDefault="005E420D" w:rsidP="008F51A7">
            <w:pPr>
              <w:spacing w:after="0" w:line="240" w:lineRule="auto"/>
              <w:rPr>
                <w:rFonts w:ascii="Times New Roman" w:hAnsi="Times New Roman" w:cs="Times New Roman"/>
                <w:sz w:val="24"/>
                <w:szCs w:val="24"/>
                <w:lang w:val="kk-KZ"/>
              </w:rPr>
            </w:pPr>
          </w:p>
          <w:p w14:paraId="16D9D63B" w14:textId="77777777" w:rsidR="005E420D" w:rsidRPr="008F51A7" w:rsidRDefault="005E420D" w:rsidP="008F51A7">
            <w:pPr>
              <w:spacing w:after="0" w:line="240" w:lineRule="auto"/>
              <w:rPr>
                <w:rFonts w:ascii="Times New Roman" w:hAnsi="Times New Roman" w:cs="Times New Roman"/>
                <w:sz w:val="24"/>
                <w:szCs w:val="24"/>
                <w:lang w:val="kk-KZ"/>
              </w:rPr>
            </w:pPr>
          </w:p>
          <w:p w14:paraId="120D29C0" w14:textId="77777777" w:rsidR="005E420D" w:rsidRPr="008F51A7" w:rsidRDefault="005E420D" w:rsidP="008F51A7">
            <w:pPr>
              <w:spacing w:after="0" w:line="240" w:lineRule="auto"/>
              <w:rPr>
                <w:rFonts w:ascii="Times New Roman" w:hAnsi="Times New Roman" w:cs="Times New Roman"/>
                <w:sz w:val="24"/>
                <w:szCs w:val="24"/>
                <w:lang w:val="kk-KZ"/>
              </w:rPr>
            </w:pPr>
          </w:p>
          <w:p w14:paraId="1E9687A3" w14:textId="77777777" w:rsidR="005E420D" w:rsidRPr="008F51A7" w:rsidRDefault="005E420D" w:rsidP="008F51A7">
            <w:pPr>
              <w:spacing w:after="0" w:line="240" w:lineRule="auto"/>
              <w:rPr>
                <w:rFonts w:ascii="Times New Roman" w:hAnsi="Times New Roman" w:cs="Times New Roman"/>
                <w:sz w:val="24"/>
                <w:szCs w:val="24"/>
                <w:lang w:val="kk-KZ"/>
              </w:rPr>
            </w:pPr>
          </w:p>
          <w:p w14:paraId="5C0D96A4" w14:textId="77777777" w:rsidR="005E420D" w:rsidRPr="008F51A7" w:rsidRDefault="005E420D" w:rsidP="008F51A7">
            <w:pPr>
              <w:spacing w:after="0" w:line="240" w:lineRule="auto"/>
              <w:rPr>
                <w:rFonts w:ascii="Times New Roman" w:hAnsi="Times New Roman" w:cs="Times New Roman"/>
                <w:sz w:val="24"/>
                <w:szCs w:val="24"/>
                <w:lang w:val="kk-KZ"/>
              </w:rPr>
            </w:pPr>
          </w:p>
          <w:p w14:paraId="3F0FB0C0" w14:textId="77777777" w:rsidR="005E420D" w:rsidRPr="008F51A7" w:rsidRDefault="005E420D" w:rsidP="008F51A7">
            <w:pPr>
              <w:spacing w:after="0" w:line="240" w:lineRule="auto"/>
              <w:rPr>
                <w:rFonts w:ascii="Times New Roman" w:hAnsi="Times New Roman" w:cs="Times New Roman"/>
                <w:sz w:val="24"/>
                <w:szCs w:val="24"/>
                <w:lang w:val="kk-KZ"/>
              </w:rPr>
            </w:pPr>
          </w:p>
          <w:p w14:paraId="0D4BBA7B" w14:textId="77777777" w:rsidR="005E420D" w:rsidRPr="008F51A7" w:rsidRDefault="005E420D" w:rsidP="008F51A7">
            <w:pPr>
              <w:spacing w:after="0" w:line="240" w:lineRule="auto"/>
              <w:rPr>
                <w:rFonts w:ascii="Times New Roman" w:hAnsi="Times New Roman" w:cs="Times New Roman"/>
                <w:sz w:val="24"/>
                <w:szCs w:val="24"/>
                <w:lang w:val="kk-KZ"/>
              </w:rPr>
            </w:pPr>
          </w:p>
          <w:p w14:paraId="63988CB5" w14:textId="77777777" w:rsidR="005E420D" w:rsidRPr="008F51A7" w:rsidRDefault="005E420D" w:rsidP="008F51A7">
            <w:pPr>
              <w:spacing w:after="0" w:line="240" w:lineRule="auto"/>
              <w:rPr>
                <w:rFonts w:ascii="Times New Roman" w:hAnsi="Times New Roman" w:cs="Times New Roman"/>
                <w:sz w:val="24"/>
                <w:szCs w:val="24"/>
                <w:lang w:val="kk-KZ"/>
              </w:rPr>
            </w:pPr>
          </w:p>
          <w:p w14:paraId="3264247B" w14:textId="77777777" w:rsidR="005E420D" w:rsidRPr="008F51A7" w:rsidRDefault="005E420D" w:rsidP="008F51A7">
            <w:pPr>
              <w:spacing w:after="0" w:line="240" w:lineRule="auto"/>
              <w:rPr>
                <w:rFonts w:ascii="Times New Roman" w:hAnsi="Times New Roman" w:cs="Times New Roman"/>
                <w:sz w:val="24"/>
                <w:szCs w:val="24"/>
                <w:lang w:val="kk-KZ"/>
              </w:rPr>
            </w:pPr>
          </w:p>
          <w:p w14:paraId="733A6B2E" w14:textId="319A992A" w:rsidR="005E420D" w:rsidRPr="008F51A7" w:rsidRDefault="008F51A7" w:rsidP="008F51A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Топта орындайды.</w:t>
            </w:r>
          </w:p>
          <w:p w14:paraId="5FC45876" w14:textId="77777777" w:rsidR="005E420D" w:rsidRPr="008F51A7" w:rsidRDefault="005E420D"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Оқушыларға тән және жан  ұғымы туралы қосымша түсінік беру үшін биология пәнінің мұғалімі Сатаева Алтыншаш пен мектеп психологы Дүйсенова  Шынардың берген мәліметтерін мұқият тыңдайды.</w:t>
            </w:r>
          </w:p>
          <w:p w14:paraId="4C7F06B1" w14:textId="77777777" w:rsidR="005E420D" w:rsidRPr="008F51A7" w:rsidRDefault="005E420D" w:rsidP="008F51A7">
            <w:pPr>
              <w:spacing w:after="0" w:line="240" w:lineRule="auto"/>
              <w:rPr>
                <w:rFonts w:ascii="Times New Roman" w:hAnsi="Times New Roman" w:cs="Times New Roman"/>
                <w:sz w:val="24"/>
                <w:szCs w:val="24"/>
                <w:lang w:val="kk-KZ"/>
              </w:rPr>
            </w:pPr>
          </w:p>
          <w:p w14:paraId="223427F8" w14:textId="7A6DF1E7" w:rsidR="005E420D" w:rsidRPr="008F51A7" w:rsidRDefault="008F51A7" w:rsidP="008F51A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Топта орындайды.</w:t>
            </w:r>
          </w:p>
          <w:p w14:paraId="45EE0918" w14:textId="339C75AD" w:rsidR="005E420D" w:rsidRPr="008F51A7" w:rsidRDefault="005E420D" w:rsidP="008F51A7">
            <w:pPr>
              <w:spacing w:after="0" w:line="240" w:lineRule="auto"/>
              <w:rPr>
                <w:rFonts w:ascii="Times New Roman" w:hAnsi="Times New Roman" w:cs="Times New Roman"/>
                <w:b/>
                <w:i/>
                <w:sz w:val="24"/>
                <w:szCs w:val="24"/>
                <w:lang w:val="kk-KZ"/>
              </w:rPr>
            </w:pPr>
            <w:r w:rsidRPr="008F51A7">
              <w:rPr>
                <w:rFonts w:ascii="Times New Roman" w:hAnsi="Times New Roman" w:cs="Times New Roman"/>
                <w:b/>
                <w:bCs/>
                <w:i/>
                <w:sz w:val="24"/>
                <w:szCs w:val="24"/>
                <w:lang w:val="kk-KZ"/>
              </w:rPr>
              <w:t>1-топ. ВЕНН диаграммасы</w:t>
            </w:r>
            <w:r w:rsidR="005B19CC" w:rsidRPr="008F51A7">
              <w:rPr>
                <w:rFonts w:ascii="Times New Roman" w:hAnsi="Times New Roman" w:cs="Times New Roman"/>
                <w:b/>
                <w:bCs/>
                <w:i/>
                <w:sz w:val="24"/>
                <w:szCs w:val="24"/>
                <w:lang w:val="kk-KZ"/>
              </w:rPr>
              <w:t xml:space="preserve"> толтырады.</w:t>
            </w:r>
          </w:p>
          <w:p w14:paraId="57DFB9CE" w14:textId="77777777" w:rsidR="005E420D" w:rsidRPr="008F51A7" w:rsidRDefault="005E420D" w:rsidP="008F51A7">
            <w:pPr>
              <w:widowControl w:val="0"/>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Тәннің (дененің) тамағы не? Жанның тамағы не?</w:t>
            </w:r>
          </w:p>
          <w:p w14:paraId="2550AA2F" w14:textId="77777777" w:rsidR="008F51A7" w:rsidRDefault="005E420D" w:rsidP="008F51A7">
            <w:pPr>
              <w:widowControl w:val="0"/>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Берілген жауапты тақтаға немесе  флипчартқа жаз</w:t>
            </w:r>
            <w:r w:rsidR="005B19CC" w:rsidRPr="008F51A7">
              <w:rPr>
                <w:rFonts w:ascii="Times New Roman" w:hAnsi="Times New Roman" w:cs="Times New Roman"/>
                <w:sz w:val="24"/>
                <w:szCs w:val="24"/>
                <w:lang w:val="kk-KZ"/>
              </w:rPr>
              <w:t>ады.</w:t>
            </w:r>
          </w:p>
          <w:p w14:paraId="3CE7F6BE" w14:textId="66E61F6E" w:rsidR="005E420D" w:rsidRPr="008F51A7" w:rsidRDefault="005B19CC" w:rsidP="008F51A7">
            <w:pPr>
              <w:widowControl w:val="0"/>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 Флипчартқа жазғандары бойынша өз қорытынды ойларын айтады.</w:t>
            </w:r>
          </w:p>
          <w:p w14:paraId="6BEAB0B1" w14:textId="77777777" w:rsidR="005E420D" w:rsidRPr="008F51A7" w:rsidRDefault="005E420D" w:rsidP="008F51A7">
            <w:pPr>
              <w:spacing w:after="0" w:line="240" w:lineRule="auto"/>
              <w:rPr>
                <w:rFonts w:ascii="Times New Roman" w:hAnsi="Times New Roman" w:cs="Times New Roman"/>
                <w:sz w:val="24"/>
                <w:szCs w:val="24"/>
                <w:lang w:val="kk-KZ"/>
              </w:rPr>
            </w:pPr>
          </w:p>
          <w:p w14:paraId="30F8A9B9" w14:textId="00609C57" w:rsidR="005B19CC" w:rsidRDefault="005B19CC" w:rsidP="008F51A7">
            <w:pPr>
              <w:spacing w:after="0" w:line="240" w:lineRule="auto"/>
              <w:rPr>
                <w:rFonts w:ascii="Times New Roman" w:hAnsi="Times New Roman" w:cs="Times New Roman"/>
                <w:sz w:val="24"/>
                <w:szCs w:val="24"/>
                <w:lang w:val="kk-KZ"/>
              </w:rPr>
            </w:pPr>
          </w:p>
          <w:p w14:paraId="155A7137" w14:textId="49B5FE45" w:rsidR="008F51A7" w:rsidRDefault="008F51A7" w:rsidP="008F51A7">
            <w:pPr>
              <w:spacing w:after="0" w:line="240" w:lineRule="auto"/>
              <w:rPr>
                <w:rFonts w:ascii="Times New Roman" w:hAnsi="Times New Roman" w:cs="Times New Roman"/>
                <w:sz w:val="24"/>
                <w:szCs w:val="24"/>
                <w:lang w:val="kk-KZ"/>
              </w:rPr>
            </w:pPr>
          </w:p>
          <w:p w14:paraId="65E87EDD" w14:textId="2357DE32" w:rsidR="008F51A7" w:rsidRDefault="008F51A7" w:rsidP="008F51A7">
            <w:pPr>
              <w:spacing w:after="0" w:line="240" w:lineRule="auto"/>
              <w:rPr>
                <w:rFonts w:ascii="Times New Roman" w:hAnsi="Times New Roman" w:cs="Times New Roman"/>
                <w:sz w:val="24"/>
                <w:szCs w:val="24"/>
                <w:lang w:val="kk-KZ"/>
              </w:rPr>
            </w:pPr>
          </w:p>
          <w:p w14:paraId="7CF3EBF1" w14:textId="34AF7D34" w:rsidR="008F51A7" w:rsidRDefault="008F51A7" w:rsidP="008F51A7">
            <w:pPr>
              <w:spacing w:after="0" w:line="240" w:lineRule="auto"/>
              <w:rPr>
                <w:rFonts w:ascii="Times New Roman" w:hAnsi="Times New Roman" w:cs="Times New Roman"/>
                <w:sz w:val="24"/>
                <w:szCs w:val="24"/>
                <w:lang w:val="kk-KZ"/>
              </w:rPr>
            </w:pPr>
          </w:p>
          <w:p w14:paraId="4B630915" w14:textId="316058A0" w:rsidR="008F51A7" w:rsidRDefault="008F51A7" w:rsidP="008F51A7">
            <w:pPr>
              <w:spacing w:after="0" w:line="240" w:lineRule="auto"/>
              <w:rPr>
                <w:rFonts w:ascii="Times New Roman" w:hAnsi="Times New Roman" w:cs="Times New Roman"/>
                <w:sz w:val="24"/>
                <w:szCs w:val="24"/>
                <w:lang w:val="kk-KZ"/>
              </w:rPr>
            </w:pPr>
          </w:p>
          <w:p w14:paraId="5834BE7A" w14:textId="7A7C2BAD" w:rsidR="008F51A7" w:rsidRDefault="008F51A7" w:rsidP="008F51A7">
            <w:pPr>
              <w:spacing w:after="0" w:line="240" w:lineRule="auto"/>
              <w:rPr>
                <w:rFonts w:ascii="Times New Roman" w:hAnsi="Times New Roman" w:cs="Times New Roman"/>
                <w:sz w:val="24"/>
                <w:szCs w:val="24"/>
                <w:lang w:val="kk-KZ"/>
              </w:rPr>
            </w:pPr>
          </w:p>
          <w:p w14:paraId="08A4987E" w14:textId="77777777" w:rsidR="008F51A7" w:rsidRPr="008F51A7" w:rsidRDefault="008F51A7" w:rsidP="008F51A7">
            <w:pPr>
              <w:spacing w:after="0" w:line="240" w:lineRule="auto"/>
              <w:rPr>
                <w:rFonts w:ascii="Times New Roman" w:hAnsi="Times New Roman" w:cs="Times New Roman"/>
                <w:sz w:val="24"/>
                <w:szCs w:val="24"/>
                <w:lang w:val="kk-KZ"/>
              </w:rPr>
            </w:pPr>
          </w:p>
          <w:p w14:paraId="720306B0" w14:textId="0136DF95" w:rsidR="005B19CC" w:rsidRDefault="005B19CC" w:rsidP="008F51A7">
            <w:pPr>
              <w:spacing w:after="0" w:line="240" w:lineRule="auto"/>
              <w:contextualSpacing/>
              <w:jc w:val="both"/>
              <w:rPr>
                <w:rFonts w:ascii="Times New Roman" w:hAnsi="Times New Roman" w:cs="Times New Roman"/>
                <w:b/>
                <w:sz w:val="24"/>
                <w:szCs w:val="24"/>
                <w:lang w:val="kk-KZ"/>
              </w:rPr>
            </w:pPr>
            <w:r w:rsidRPr="008F51A7">
              <w:rPr>
                <w:rFonts w:ascii="Times New Roman" w:hAnsi="Times New Roman" w:cs="Times New Roman"/>
                <w:b/>
                <w:sz w:val="24"/>
                <w:szCs w:val="24"/>
                <w:lang w:val="kk-KZ"/>
              </w:rPr>
              <w:t>2-топ.</w:t>
            </w:r>
          </w:p>
          <w:p w14:paraId="312C024A" w14:textId="77777777" w:rsidR="008F51A7" w:rsidRPr="008F51A7" w:rsidRDefault="008F51A7" w:rsidP="008F51A7">
            <w:pPr>
              <w:spacing w:after="0" w:line="240" w:lineRule="auto"/>
              <w:contextualSpacing/>
              <w:jc w:val="both"/>
              <w:rPr>
                <w:rFonts w:ascii="Times New Roman" w:hAnsi="Times New Roman" w:cs="Times New Roman"/>
                <w:b/>
                <w:sz w:val="24"/>
                <w:szCs w:val="24"/>
                <w:lang w:val="kk-KZ"/>
              </w:rPr>
            </w:pPr>
          </w:p>
          <w:p w14:paraId="7A29DA96" w14:textId="38CD35C4" w:rsidR="005B19CC" w:rsidRPr="008F51A7" w:rsidRDefault="005B19CC" w:rsidP="008F51A7">
            <w:pPr>
              <w:spacing w:after="0" w:line="240" w:lineRule="auto"/>
              <w:contextualSpacing/>
              <w:jc w:val="both"/>
              <w:rPr>
                <w:rFonts w:ascii="Times New Roman" w:hAnsi="Times New Roman" w:cs="Times New Roman"/>
                <w:b/>
                <w:sz w:val="24"/>
                <w:szCs w:val="24"/>
                <w:lang w:val="kk-KZ"/>
              </w:rPr>
            </w:pPr>
            <w:r w:rsidRPr="008F51A7">
              <w:rPr>
                <w:rFonts w:ascii="Times New Roman" w:hAnsi="Times New Roman" w:cs="Times New Roman"/>
                <w:b/>
                <w:sz w:val="24"/>
                <w:szCs w:val="24"/>
                <w:lang w:val="kk-KZ"/>
              </w:rPr>
              <w:t xml:space="preserve">Берілген   кейіпкер </w:t>
            </w:r>
            <w:r w:rsidRPr="008F51A7">
              <w:rPr>
                <w:rFonts w:ascii="Times New Roman" w:hAnsi="Times New Roman" w:cs="Times New Roman"/>
                <w:b/>
                <w:sz w:val="24"/>
                <w:szCs w:val="24"/>
                <w:u w:val="single"/>
                <w:lang w:val="kk-KZ"/>
              </w:rPr>
              <w:t xml:space="preserve">жанның </w:t>
            </w:r>
            <w:r w:rsidRPr="008F51A7">
              <w:rPr>
                <w:rFonts w:ascii="Times New Roman" w:hAnsi="Times New Roman" w:cs="Times New Roman"/>
                <w:b/>
                <w:sz w:val="24"/>
                <w:szCs w:val="24"/>
                <w:lang w:val="kk-KZ"/>
              </w:rPr>
              <w:t xml:space="preserve">құмарын </w:t>
            </w:r>
            <w:r w:rsidRPr="008F51A7">
              <w:rPr>
                <w:rFonts w:ascii="Times New Roman" w:hAnsi="Times New Roman" w:cs="Times New Roman"/>
                <w:b/>
                <w:sz w:val="24"/>
                <w:szCs w:val="24"/>
                <w:lang w:val="kk-KZ"/>
              </w:rPr>
              <w:lastRenderedPageBreak/>
              <w:t>қанағаттандырумен айналысып, тәннің азығына мән бермесе нне болатындығына ой жүгіртіп, «DEAL» кестесін толтырады.</w:t>
            </w:r>
          </w:p>
          <w:p w14:paraId="1DE4B2EE" w14:textId="77777777" w:rsidR="005B19CC" w:rsidRPr="008F51A7" w:rsidRDefault="005B19CC" w:rsidP="008F51A7">
            <w:pPr>
              <w:spacing w:after="0" w:line="240" w:lineRule="auto"/>
              <w:rPr>
                <w:rFonts w:ascii="Times New Roman" w:hAnsi="Times New Roman" w:cs="Times New Roman"/>
                <w:sz w:val="24"/>
                <w:szCs w:val="24"/>
                <w:lang w:val="kk-KZ"/>
              </w:rPr>
            </w:pPr>
          </w:p>
          <w:p w14:paraId="49E5F8B3" w14:textId="77777777" w:rsidR="005B19CC" w:rsidRPr="008F51A7" w:rsidRDefault="005B19CC" w:rsidP="008F51A7">
            <w:pPr>
              <w:spacing w:after="0" w:line="240" w:lineRule="auto"/>
              <w:rPr>
                <w:rFonts w:ascii="Times New Roman" w:hAnsi="Times New Roman" w:cs="Times New Roman"/>
                <w:sz w:val="24"/>
                <w:szCs w:val="24"/>
                <w:lang w:val="kk-KZ"/>
              </w:rPr>
            </w:pPr>
          </w:p>
          <w:p w14:paraId="343FADDF" w14:textId="77777777" w:rsidR="005B19CC" w:rsidRPr="008F51A7" w:rsidRDefault="005B19CC" w:rsidP="008F51A7">
            <w:pPr>
              <w:spacing w:after="0" w:line="240" w:lineRule="auto"/>
              <w:rPr>
                <w:rFonts w:ascii="Times New Roman" w:hAnsi="Times New Roman" w:cs="Times New Roman"/>
                <w:sz w:val="24"/>
                <w:szCs w:val="24"/>
                <w:lang w:val="kk-KZ"/>
              </w:rPr>
            </w:pPr>
          </w:p>
          <w:p w14:paraId="7BB627B9" w14:textId="37834E33" w:rsidR="005B19CC" w:rsidRPr="008F51A7" w:rsidRDefault="005B19CC"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 xml:space="preserve">3-топ. Егер кейіпкер </w:t>
            </w:r>
            <w:r w:rsidRPr="008F51A7">
              <w:rPr>
                <w:rFonts w:ascii="Times New Roman" w:hAnsi="Times New Roman" w:cs="Times New Roman"/>
                <w:b/>
                <w:sz w:val="24"/>
                <w:szCs w:val="24"/>
                <w:u w:val="single"/>
                <w:lang w:val="kk-KZ"/>
              </w:rPr>
              <w:t>тәннің</w:t>
            </w:r>
            <w:r w:rsidRPr="008F51A7">
              <w:rPr>
                <w:rFonts w:ascii="Times New Roman" w:hAnsi="Times New Roman" w:cs="Times New Roman"/>
                <w:b/>
                <w:sz w:val="24"/>
                <w:szCs w:val="24"/>
                <w:lang w:val="kk-KZ"/>
              </w:rPr>
              <w:t xml:space="preserve"> тамағын ғана беріп,  жанын азықтандыруды міндетті санамасане болған болар еді? «Фишбоун» кестесін толтырады.</w:t>
            </w:r>
          </w:p>
          <w:p w14:paraId="161EEF94" w14:textId="077145A9" w:rsidR="005B19CC" w:rsidRPr="008F51A7" w:rsidRDefault="005B19CC"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noProof/>
                <w:sz w:val="24"/>
                <w:szCs w:val="24"/>
                <w:lang w:val="kk-KZ"/>
              </w:rPr>
              <w:t xml:space="preserve"> </w:t>
            </w:r>
            <w:r w:rsidRPr="008F51A7">
              <w:rPr>
                <w:rFonts w:ascii="Times New Roman" w:hAnsi="Times New Roman" w:cs="Times New Roman"/>
                <w:noProof/>
                <w:sz w:val="24"/>
                <w:szCs w:val="24"/>
              </w:rPr>
              <w:drawing>
                <wp:inline distT="0" distB="0" distL="0" distR="0" wp14:anchorId="3BD9AE8C" wp14:editId="290A0A07">
                  <wp:extent cx="1704975" cy="993333"/>
                  <wp:effectExtent l="0" t="0" r="0" b="0"/>
                  <wp:docPr id="8" name="Рисунок 25" descr="ÐÐ°ÑÑÐ¸Ð½ÐºÐ¸ Ð¿Ð¾ Ð·Ð°Ð¿ÑÐ¾ÑÑ ÑÐ¸ÑÐ±Ð¾ÑÐ½ ÓÐ´ÑÑÑ Ð´ÐµÐ³ÐµÐ½ 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Ð¸ÑÐ±Ð¾ÑÐ½ ÓÐ´ÑÑÑ Ð´ÐµÐ³ÐµÐ½ Ð½Ð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568" cy="996592"/>
                          </a:xfrm>
                          <a:prstGeom prst="rect">
                            <a:avLst/>
                          </a:prstGeom>
                          <a:noFill/>
                          <a:ln>
                            <a:noFill/>
                          </a:ln>
                        </pic:spPr>
                      </pic:pic>
                    </a:graphicData>
                  </a:graphic>
                </wp:inline>
              </w:drawing>
            </w:r>
          </w:p>
          <w:p w14:paraId="7117708B" w14:textId="77777777" w:rsidR="005B19CC" w:rsidRPr="008F51A7" w:rsidRDefault="005B19CC" w:rsidP="008F51A7">
            <w:pPr>
              <w:spacing w:after="0" w:line="240" w:lineRule="auto"/>
              <w:rPr>
                <w:rFonts w:ascii="Times New Roman" w:hAnsi="Times New Roman" w:cs="Times New Roman"/>
                <w:sz w:val="24"/>
                <w:szCs w:val="24"/>
                <w:lang w:val="kk-KZ"/>
              </w:rPr>
            </w:pPr>
          </w:p>
          <w:p w14:paraId="44CD4BF1" w14:textId="00E85329" w:rsidR="005B19CC" w:rsidRPr="008F51A7" w:rsidRDefault="005B19CC"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4-топ. «Төрт сөйлем»  тәсілі</w:t>
            </w:r>
            <w:r w:rsidR="00C24B5D" w:rsidRPr="008F51A7">
              <w:rPr>
                <w:rFonts w:ascii="Times New Roman" w:hAnsi="Times New Roman" w:cs="Times New Roman"/>
                <w:b/>
                <w:sz w:val="24"/>
                <w:szCs w:val="24"/>
                <w:lang w:val="kk-KZ"/>
              </w:rPr>
              <w:t>н пайдаланып, а</w:t>
            </w:r>
            <w:r w:rsidRPr="008F51A7">
              <w:rPr>
                <w:rFonts w:ascii="Times New Roman" w:hAnsi="Times New Roman" w:cs="Times New Roman"/>
                <w:b/>
                <w:sz w:val="24"/>
                <w:szCs w:val="24"/>
                <w:lang w:val="kk-KZ"/>
              </w:rPr>
              <w:t>қын пікірін қолдап немесе қарсы шығып</w:t>
            </w:r>
            <w:r w:rsidR="00C24B5D" w:rsidRPr="008F51A7">
              <w:rPr>
                <w:rFonts w:ascii="Times New Roman" w:hAnsi="Times New Roman" w:cs="Times New Roman"/>
                <w:b/>
                <w:sz w:val="24"/>
                <w:szCs w:val="24"/>
                <w:lang w:val="kk-KZ"/>
              </w:rPr>
              <w:t>,</w:t>
            </w:r>
            <w:r w:rsidRPr="008F51A7">
              <w:rPr>
                <w:rFonts w:ascii="Times New Roman" w:hAnsi="Times New Roman" w:cs="Times New Roman"/>
                <w:b/>
                <w:sz w:val="24"/>
                <w:szCs w:val="24"/>
                <w:lang w:val="kk-KZ"/>
              </w:rPr>
              <w:t>пікір білдіреді. Жұпта талқылайды.</w:t>
            </w:r>
            <w:r w:rsidRPr="008F51A7">
              <w:rPr>
                <w:rFonts w:ascii="Times New Roman" w:hAnsi="Times New Roman" w:cs="Times New Roman"/>
                <w:sz w:val="24"/>
                <w:szCs w:val="24"/>
                <w:lang w:val="kk-KZ"/>
              </w:rPr>
              <w:t xml:space="preserve"> Өз ойларын «Төрт сөйлем» тәсілі арқылы жүйелі жеткізеді.</w:t>
            </w:r>
          </w:p>
          <w:p w14:paraId="246673F3" w14:textId="77777777" w:rsidR="005B19CC" w:rsidRPr="008F51A7" w:rsidRDefault="005B19CC" w:rsidP="008F51A7">
            <w:pPr>
              <w:spacing w:after="0" w:line="240" w:lineRule="auto"/>
              <w:rPr>
                <w:rFonts w:ascii="Times New Roman" w:hAnsi="Times New Roman" w:cs="Times New Roman"/>
                <w:sz w:val="24"/>
                <w:szCs w:val="24"/>
                <w:lang w:val="kk-KZ"/>
              </w:rPr>
            </w:pPr>
          </w:p>
          <w:p w14:paraId="3043A33A" w14:textId="77777777" w:rsidR="005B19CC" w:rsidRPr="008F51A7" w:rsidRDefault="005B19CC"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«Төрт сөйлем» тәсілі бойынша жауап береді, бұл тәсіл оқушының ойын </w:t>
            </w:r>
            <w:r w:rsidRPr="008F51A7">
              <w:rPr>
                <w:rFonts w:ascii="Times New Roman" w:hAnsi="Times New Roman" w:cs="Times New Roman"/>
                <w:sz w:val="24"/>
                <w:szCs w:val="24"/>
                <w:lang w:val="kk-KZ"/>
              </w:rPr>
              <w:lastRenderedPageBreak/>
              <w:t>жинақтап, дәлелді сөйлеуге бағыттайды.</w:t>
            </w:r>
          </w:p>
          <w:p w14:paraId="1139C1E2" w14:textId="6FCFC4AE" w:rsidR="00CD2189" w:rsidRPr="008F51A7" w:rsidRDefault="00CD2189" w:rsidP="008F51A7">
            <w:pPr>
              <w:spacing w:after="0" w:line="240" w:lineRule="auto"/>
              <w:rPr>
                <w:rFonts w:ascii="Times New Roman" w:hAnsi="Times New Roman" w:cs="Times New Roman"/>
                <w:sz w:val="24"/>
                <w:szCs w:val="24"/>
                <w:lang w:val="kk-KZ"/>
              </w:rPr>
            </w:pPr>
            <w:r w:rsidRPr="008F51A7">
              <w:rPr>
                <w:rFonts w:ascii="Times New Roman" w:hAnsi="Times New Roman" w:cs="Times New Roman"/>
                <w:b/>
                <w:sz w:val="24"/>
                <w:szCs w:val="24"/>
                <w:lang w:val="kk-KZ"/>
              </w:rPr>
              <w:t xml:space="preserve">4. Қорытынды. </w:t>
            </w:r>
            <w:r w:rsidRPr="008F51A7">
              <w:rPr>
                <w:rFonts w:ascii="Times New Roman" w:hAnsi="Times New Roman" w:cs="Times New Roman"/>
                <w:sz w:val="24"/>
                <w:szCs w:val="24"/>
                <w:lang w:val="kk-KZ"/>
              </w:rPr>
              <w:t>Тақырып бойынша қорытынды шығарады</w:t>
            </w:r>
          </w:p>
          <w:p w14:paraId="1424EE03" w14:textId="10D6431D" w:rsidR="00CD2189" w:rsidRPr="008F51A7" w:rsidRDefault="00CD2189"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 xml:space="preserve"> «Бұрыш» әдісін пайдаланып, өз пікірін айтады.</w:t>
            </w:r>
          </w:p>
          <w:p w14:paraId="2DF06DE6" w14:textId="30F13323" w:rsidR="00CD2189" w:rsidRPr="008F51A7" w:rsidRDefault="00CD2189" w:rsidP="008F51A7">
            <w:pPr>
              <w:spacing w:after="0" w:line="240" w:lineRule="auto"/>
              <w:rPr>
                <w:rFonts w:ascii="Times New Roman" w:hAnsi="Times New Roman" w:cs="Times New Roman"/>
                <w:sz w:val="24"/>
                <w:szCs w:val="24"/>
                <w:lang w:val="kk-KZ"/>
              </w:rPr>
            </w:pPr>
          </w:p>
        </w:tc>
        <w:tc>
          <w:tcPr>
            <w:tcW w:w="515" w:type="pct"/>
            <w:tcBorders>
              <w:top w:val="single" w:sz="8" w:space="0" w:color="2976A4"/>
              <w:left w:val="single" w:sz="8" w:space="0" w:color="2976A4"/>
              <w:bottom w:val="single" w:sz="8" w:space="0" w:color="2976A4"/>
              <w:right w:val="single" w:sz="8" w:space="0" w:color="2976A4"/>
            </w:tcBorders>
          </w:tcPr>
          <w:p w14:paraId="06B24F71" w14:textId="63041041" w:rsidR="005E420D" w:rsidRPr="008F51A7" w:rsidRDefault="005E420D" w:rsidP="008F51A7">
            <w:pPr>
              <w:pStyle w:val="Default"/>
              <w:jc w:val="center"/>
              <w:rPr>
                <w:lang w:val="kk-KZ"/>
              </w:rPr>
            </w:pPr>
          </w:p>
          <w:p w14:paraId="0E289E0B"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09F460EC" w14:textId="77777777" w:rsidR="008F51A7" w:rsidRDefault="00C24B5D" w:rsidP="008F51A7">
            <w:pPr>
              <w:spacing w:after="0" w:line="240" w:lineRule="auto"/>
              <w:contextualSpacing/>
              <w:jc w:val="both"/>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Формативті </w:t>
            </w:r>
          </w:p>
          <w:p w14:paraId="0E1DCABC" w14:textId="2B1CC668" w:rsidR="005B19CC" w:rsidRPr="008F51A7" w:rsidRDefault="00C24B5D" w:rsidP="008F51A7">
            <w:pPr>
              <w:spacing w:after="0" w:line="240" w:lineRule="auto"/>
              <w:contextualSpacing/>
              <w:jc w:val="both"/>
              <w:rPr>
                <w:rFonts w:ascii="Times New Roman" w:hAnsi="Times New Roman" w:cs="Times New Roman"/>
                <w:sz w:val="24"/>
                <w:szCs w:val="24"/>
                <w:lang w:val="kk-KZ"/>
              </w:rPr>
            </w:pPr>
            <w:r w:rsidRPr="008F51A7">
              <w:rPr>
                <w:rFonts w:ascii="Times New Roman" w:hAnsi="Times New Roman" w:cs="Times New Roman"/>
                <w:sz w:val="24"/>
                <w:szCs w:val="24"/>
                <w:lang w:val="kk-KZ"/>
              </w:rPr>
              <w:t>бағалау</w:t>
            </w:r>
          </w:p>
          <w:p w14:paraId="543E539E"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79AF1F6A"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31BD1E13"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51B230CB"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66B38135"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73996819"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08F5B661"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3708A9A1"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2713413B"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0CB8D7DB"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1C700592"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5AF9EE60"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047F414D"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07934BED"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487FA677"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05A61C59"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4482953A"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042BE29E"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2AA875E2"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0CCB22D8"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0F9C32D6"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7FDC2C3F"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097AB293"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732ABD47"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71634C58"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603CAC24"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582D124E"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08042A11"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65AFE817"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2BEBCE76"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4256BB2D"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7D826740"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78DCFA6E"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66040A6A"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43E363CA"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681C5B5B"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76D94F01"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13BBBEA3"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548857B0"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3F355947"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5B06F4AF"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6E944E54" w14:textId="51BDC9D1" w:rsidR="005B19CC" w:rsidRPr="008F51A7" w:rsidRDefault="00C24B5D" w:rsidP="008F51A7">
            <w:pPr>
              <w:spacing w:after="0" w:line="240" w:lineRule="auto"/>
              <w:contextualSpacing/>
              <w:jc w:val="both"/>
              <w:rPr>
                <w:rFonts w:ascii="Times New Roman" w:hAnsi="Times New Roman" w:cs="Times New Roman"/>
                <w:sz w:val="24"/>
                <w:szCs w:val="24"/>
                <w:lang w:val="kk-KZ"/>
              </w:rPr>
            </w:pPr>
            <w:r w:rsidRPr="008F51A7">
              <w:rPr>
                <w:rFonts w:ascii="Times New Roman" w:hAnsi="Times New Roman" w:cs="Times New Roman"/>
                <w:sz w:val="24"/>
                <w:szCs w:val="24"/>
                <w:lang w:val="kk-KZ"/>
              </w:rPr>
              <w:t>ҚБ «Отшашу»</w:t>
            </w:r>
          </w:p>
          <w:p w14:paraId="400A3440"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60816643"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439058F0"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01677459"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55BBA80E"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5D16CEAE"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5F391190"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2C010244"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2546F0EE"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629786A0"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3453FE28"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55204F57"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700D40DF"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33D685B9"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491BA19F"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57AFC537"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2E13B68C"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7C3E02AF" w14:textId="77777777" w:rsidR="005B19CC" w:rsidRPr="008F51A7" w:rsidRDefault="005B19CC" w:rsidP="008F51A7">
            <w:pPr>
              <w:spacing w:after="0" w:line="240" w:lineRule="auto"/>
              <w:contextualSpacing/>
              <w:jc w:val="both"/>
              <w:rPr>
                <w:rFonts w:ascii="Times New Roman" w:hAnsi="Times New Roman" w:cs="Times New Roman"/>
                <w:sz w:val="24"/>
                <w:szCs w:val="24"/>
                <w:lang w:val="kk-KZ"/>
              </w:rPr>
            </w:pPr>
          </w:p>
          <w:p w14:paraId="68F8A192" w14:textId="77777777" w:rsidR="00C24B5D" w:rsidRPr="008F51A7" w:rsidRDefault="00C24B5D" w:rsidP="008F51A7">
            <w:pPr>
              <w:spacing w:after="0" w:line="240" w:lineRule="auto"/>
              <w:contextualSpacing/>
              <w:jc w:val="both"/>
              <w:rPr>
                <w:rFonts w:ascii="Times New Roman" w:hAnsi="Times New Roman" w:cs="Times New Roman"/>
                <w:sz w:val="24"/>
                <w:szCs w:val="24"/>
                <w:lang w:val="kk-KZ"/>
              </w:rPr>
            </w:pPr>
          </w:p>
          <w:p w14:paraId="3A21E5E4" w14:textId="77777777" w:rsidR="00C24B5D" w:rsidRPr="008F51A7" w:rsidRDefault="00C24B5D" w:rsidP="008F51A7">
            <w:pPr>
              <w:spacing w:after="0" w:line="240" w:lineRule="auto"/>
              <w:contextualSpacing/>
              <w:jc w:val="both"/>
              <w:rPr>
                <w:rFonts w:ascii="Times New Roman" w:hAnsi="Times New Roman" w:cs="Times New Roman"/>
                <w:sz w:val="24"/>
                <w:szCs w:val="24"/>
                <w:lang w:val="kk-KZ"/>
              </w:rPr>
            </w:pPr>
          </w:p>
          <w:p w14:paraId="796A0AD8" w14:textId="77777777" w:rsidR="00C24B5D" w:rsidRPr="008F51A7" w:rsidRDefault="00C24B5D" w:rsidP="008F51A7">
            <w:pPr>
              <w:spacing w:after="0" w:line="240" w:lineRule="auto"/>
              <w:contextualSpacing/>
              <w:jc w:val="both"/>
              <w:rPr>
                <w:rFonts w:ascii="Times New Roman" w:hAnsi="Times New Roman" w:cs="Times New Roman"/>
                <w:sz w:val="24"/>
                <w:szCs w:val="24"/>
                <w:lang w:val="kk-KZ"/>
              </w:rPr>
            </w:pPr>
          </w:p>
          <w:p w14:paraId="4A0B9A4D" w14:textId="77777777" w:rsidR="00C24B5D" w:rsidRPr="008F51A7" w:rsidRDefault="00C24B5D" w:rsidP="008F51A7">
            <w:pPr>
              <w:spacing w:after="0" w:line="240" w:lineRule="auto"/>
              <w:contextualSpacing/>
              <w:jc w:val="both"/>
              <w:rPr>
                <w:rFonts w:ascii="Times New Roman" w:hAnsi="Times New Roman" w:cs="Times New Roman"/>
                <w:sz w:val="24"/>
                <w:szCs w:val="24"/>
                <w:lang w:val="kk-KZ"/>
              </w:rPr>
            </w:pPr>
          </w:p>
          <w:p w14:paraId="2AE6E57A" w14:textId="77777777" w:rsidR="00C24B5D" w:rsidRPr="008F51A7" w:rsidRDefault="00C24B5D" w:rsidP="008F51A7">
            <w:pPr>
              <w:spacing w:after="0" w:line="240" w:lineRule="auto"/>
              <w:contextualSpacing/>
              <w:jc w:val="both"/>
              <w:rPr>
                <w:rFonts w:ascii="Times New Roman" w:hAnsi="Times New Roman" w:cs="Times New Roman"/>
                <w:sz w:val="24"/>
                <w:szCs w:val="24"/>
                <w:lang w:val="kk-KZ"/>
              </w:rPr>
            </w:pPr>
          </w:p>
          <w:p w14:paraId="15CEDD50" w14:textId="77777777" w:rsidR="00C24B5D" w:rsidRPr="008F51A7" w:rsidRDefault="00C24B5D" w:rsidP="008F51A7">
            <w:pPr>
              <w:spacing w:after="0" w:line="240" w:lineRule="auto"/>
              <w:contextualSpacing/>
              <w:jc w:val="both"/>
              <w:rPr>
                <w:rFonts w:ascii="Times New Roman" w:hAnsi="Times New Roman" w:cs="Times New Roman"/>
                <w:sz w:val="24"/>
                <w:szCs w:val="24"/>
                <w:lang w:val="kk-KZ"/>
              </w:rPr>
            </w:pPr>
          </w:p>
          <w:p w14:paraId="578083CE" w14:textId="77777777" w:rsidR="00C24B5D" w:rsidRPr="008F51A7" w:rsidRDefault="00C24B5D" w:rsidP="008F51A7">
            <w:pPr>
              <w:spacing w:after="0" w:line="240" w:lineRule="auto"/>
              <w:contextualSpacing/>
              <w:jc w:val="both"/>
              <w:rPr>
                <w:rFonts w:ascii="Times New Roman" w:hAnsi="Times New Roman" w:cs="Times New Roman"/>
                <w:sz w:val="24"/>
                <w:szCs w:val="24"/>
                <w:lang w:val="kk-KZ"/>
              </w:rPr>
            </w:pPr>
          </w:p>
          <w:p w14:paraId="4B8B93C6" w14:textId="77777777" w:rsidR="00C24B5D" w:rsidRPr="008F51A7" w:rsidRDefault="00C24B5D" w:rsidP="008F51A7">
            <w:pPr>
              <w:spacing w:after="0" w:line="240" w:lineRule="auto"/>
              <w:contextualSpacing/>
              <w:jc w:val="both"/>
              <w:rPr>
                <w:rFonts w:ascii="Times New Roman" w:hAnsi="Times New Roman" w:cs="Times New Roman"/>
                <w:sz w:val="24"/>
                <w:szCs w:val="24"/>
                <w:lang w:val="kk-KZ"/>
              </w:rPr>
            </w:pPr>
          </w:p>
          <w:p w14:paraId="5416009D" w14:textId="77777777" w:rsidR="00C24B5D" w:rsidRPr="008F51A7" w:rsidRDefault="00C24B5D" w:rsidP="008F51A7">
            <w:pPr>
              <w:spacing w:after="0" w:line="240" w:lineRule="auto"/>
              <w:contextualSpacing/>
              <w:jc w:val="both"/>
              <w:rPr>
                <w:rFonts w:ascii="Times New Roman" w:hAnsi="Times New Roman" w:cs="Times New Roman"/>
                <w:sz w:val="24"/>
                <w:szCs w:val="24"/>
                <w:lang w:val="kk-KZ"/>
              </w:rPr>
            </w:pPr>
          </w:p>
          <w:p w14:paraId="223B0088" w14:textId="44B0F78F" w:rsidR="005B19CC" w:rsidRPr="008F51A7" w:rsidRDefault="00C24B5D" w:rsidP="008F51A7">
            <w:pPr>
              <w:spacing w:after="0" w:line="240" w:lineRule="auto"/>
              <w:contextualSpacing/>
              <w:jc w:val="both"/>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ҚБ: </w:t>
            </w:r>
            <w:r w:rsidR="005B19CC" w:rsidRPr="008F51A7">
              <w:rPr>
                <w:rFonts w:ascii="Times New Roman" w:hAnsi="Times New Roman" w:cs="Times New Roman"/>
                <w:sz w:val="24"/>
                <w:szCs w:val="24"/>
                <w:lang w:val="kk-KZ"/>
              </w:rPr>
              <w:t>«Бағдаршам» әдісі.</w:t>
            </w:r>
          </w:p>
          <w:p w14:paraId="019E5156" w14:textId="77777777" w:rsidR="005E420D" w:rsidRPr="008F51A7" w:rsidRDefault="005E420D" w:rsidP="008F51A7">
            <w:pPr>
              <w:pStyle w:val="Default"/>
              <w:jc w:val="center"/>
              <w:rPr>
                <w:lang w:val="kk-KZ"/>
              </w:rPr>
            </w:pPr>
          </w:p>
          <w:p w14:paraId="31A2F4F5" w14:textId="77777777" w:rsidR="005E420D" w:rsidRPr="008F51A7" w:rsidRDefault="005E420D" w:rsidP="008F51A7">
            <w:pPr>
              <w:pStyle w:val="Default"/>
              <w:jc w:val="center"/>
              <w:rPr>
                <w:lang w:val="kk-KZ"/>
              </w:rPr>
            </w:pPr>
          </w:p>
          <w:p w14:paraId="0ABB520F" w14:textId="77777777" w:rsidR="00A34319" w:rsidRPr="008F51A7" w:rsidRDefault="00A34319" w:rsidP="008F51A7">
            <w:pPr>
              <w:pStyle w:val="a4"/>
              <w:rPr>
                <w:rFonts w:ascii="Times New Roman" w:hAnsi="Times New Roman" w:cs="Times New Roman"/>
                <w:sz w:val="24"/>
                <w:szCs w:val="24"/>
                <w:lang w:val="kk-KZ"/>
              </w:rPr>
            </w:pPr>
            <w:r w:rsidRPr="008F51A7">
              <w:rPr>
                <w:rFonts w:ascii="Times New Roman" w:hAnsi="Times New Roman" w:cs="Times New Roman"/>
                <w:sz w:val="24"/>
                <w:szCs w:val="24"/>
                <w:lang w:val="kk-KZ"/>
              </w:rPr>
              <w:t>ҚБ: Бағдаршам көздері арқылы бір-бірін бағалау.</w:t>
            </w:r>
          </w:p>
          <w:p w14:paraId="4F47C085" w14:textId="67EB8731" w:rsidR="00A34319" w:rsidRPr="008F51A7" w:rsidRDefault="00A34319" w:rsidP="008F51A7">
            <w:pPr>
              <w:pStyle w:val="a4"/>
              <w:rPr>
                <w:rFonts w:ascii="Times New Roman" w:hAnsi="Times New Roman" w:cs="Times New Roman"/>
                <w:sz w:val="24"/>
                <w:szCs w:val="24"/>
                <w:lang w:val="kk-KZ"/>
              </w:rPr>
            </w:pPr>
            <w:r w:rsidRPr="008F51A7">
              <w:rPr>
                <w:rFonts w:ascii="Times New Roman" w:hAnsi="Times New Roman" w:cs="Times New Roman"/>
                <w:noProof/>
                <w:sz w:val="24"/>
                <w:szCs w:val="24"/>
                <w:lang w:val="ru-RU"/>
              </w:rPr>
              <w:drawing>
                <wp:anchor distT="0" distB="0" distL="114300" distR="114300" simplePos="0" relativeHeight="251674624" behindDoc="0" locked="0" layoutInCell="1" allowOverlap="1" wp14:anchorId="0DD04A33" wp14:editId="2F3B7200">
                  <wp:simplePos x="0" y="0"/>
                  <wp:positionH relativeFrom="column">
                    <wp:posOffset>105410</wp:posOffset>
                  </wp:positionH>
                  <wp:positionV relativeFrom="paragraph">
                    <wp:posOffset>169545</wp:posOffset>
                  </wp:positionV>
                  <wp:extent cx="458470" cy="516458"/>
                  <wp:effectExtent l="38100" t="38100" r="36830" b="36195"/>
                  <wp:wrapNone/>
                  <wp:docPr id="11" name="Рисунок 11" descr="ÐÐ°ÑÑÐ¸Ð½ÐºÐ¸ Ð¿Ð¾ Ð·Ð°Ð¿ÑÐ¾ÑÑ ÑÐ²ÐµÑÐ¾ÑÐ¾Ñ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Ð°ÑÑÐ¸Ð½ÐºÐ¸ Ð¿Ð¾ Ð·Ð°Ð¿ÑÐ¾ÑÑ ÑÐ²ÐµÑÐ¾ÑÐ¾Ñ Ð´Ð»Ñ Ð´ÐµÑÐµÐ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470" cy="516458"/>
                          </a:xfrm>
                          <a:prstGeom prst="rect">
                            <a:avLst/>
                          </a:prstGeom>
                          <a:noFill/>
                          <a:ln w="285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0EB19B91" w14:textId="77777777" w:rsidR="00A34319" w:rsidRPr="008F51A7" w:rsidRDefault="00A34319" w:rsidP="008F51A7">
            <w:pPr>
              <w:pStyle w:val="a4"/>
              <w:rPr>
                <w:rFonts w:ascii="Times New Roman" w:hAnsi="Times New Roman" w:cs="Times New Roman"/>
                <w:sz w:val="24"/>
                <w:szCs w:val="24"/>
                <w:lang w:val="kk-KZ"/>
              </w:rPr>
            </w:pPr>
          </w:p>
          <w:p w14:paraId="4EA9B6B5" w14:textId="77777777" w:rsidR="00A34319" w:rsidRPr="008F51A7" w:rsidRDefault="00A34319" w:rsidP="008F51A7">
            <w:pPr>
              <w:pStyle w:val="a4"/>
              <w:rPr>
                <w:rFonts w:ascii="Times New Roman" w:hAnsi="Times New Roman" w:cs="Times New Roman"/>
                <w:sz w:val="24"/>
                <w:szCs w:val="24"/>
                <w:lang w:val="kk-KZ"/>
              </w:rPr>
            </w:pPr>
          </w:p>
          <w:p w14:paraId="1405EDF9" w14:textId="77777777" w:rsidR="00C24B5D" w:rsidRPr="008F51A7" w:rsidRDefault="00C24B5D" w:rsidP="008F51A7">
            <w:pPr>
              <w:pStyle w:val="Default"/>
              <w:rPr>
                <w:lang w:val="kk-KZ"/>
              </w:rPr>
            </w:pPr>
          </w:p>
          <w:p w14:paraId="5747EDA5" w14:textId="77777777" w:rsidR="00C24B5D" w:rsidRPr="008F51A7" w:rsidRDefault="00C24B5D" w:rsidP="008F51A7">
            <w:pPr>
              <w:pStyle w:val="Default"/>
              <w:rPr>
                <w:lang w:val="kk-KZ"/>
              </w:rPr>
            </w:pPr>
          </w:p>
          <w:p w14:paraId="042017C6" w14:textId="77777777" w:rsidR="00C24B5D" w:rsidRPr="008F51A7" w:rsidRDefault="00C24B5D" w:rsidP="008F51A7">
            <w:pPr>
              <w:pStyle w:val="Default"/>
              <w:rPr>
                <w:lang w:val="kk-KZ"/>
              </w:rPr>
            </w:pPr>
          </w:p>
          <w:p w14:paraId="2C9EA5F2" w14:textId="5B3DFF4C" w:rsidR="00C24B5D" w:rsidRPr="008F51A7" w:rsidRDefault="00C24B5D" w:rsidP="008F51A7">
            <w:pPr>
              <w:pStyle w:val="Default"/>
              <w:rPr>
                <w:lang w:val="kk-KZ"/>
              </w:rPr>
            </w:pPr>
          </w:p>
          <w:p w14:paraId="0E21A907" w14:textId="016EF0A5" w:rsidR="00CD2189" w:rsidRPr="008F51A7" w:rsidRDefault="00C24B5D" w:rsidP="008F51A7">
            <w:pPr>
              <w:pStyle w:val="Default"/>
              <w:rPr>
                <w:lang w:val="kk-KZ"/>
              </w:rPr>
            </w:pPr>
            <w:r w:rsidRPr="008F51A7">
              <w:rPr>
                <w:lang w:val="kk-KZ"/>
              </w:rPr>
              <w:t>ҚБ: Бас бармақ  арқылы бір-бірін бағалау.</w:t>
            </w:r>
            <w:r w:rsidR="008F51A7">
              <w:rPr>
                <w:lang w:val="kk-KZ"/>
              </w:rPr>
              <w:t xml:space="preserve"> </w:t>
            </w:r>
            <w:r w:rsidR="00CD2189" w:rsidRPr="008F51A7">
              <w:rPr>
                <w:b/>
                <w:bCs/>
                <w:lang w:val="kk-KZ"/>
              </w:rPr>
              <w:t>Бағалау</w:t>
            </w:r>
            <w:r w:rsidR="008F51A7">
              <w:rPr>
                <w:b/>
                <w:bCs/>
                <w:lang w:val="kk-KZ"/>
              </w:rPr>
              <w:t xml:space="preserve"> </w:t>
            </w:r>
            <w:r w:rsidR="00CD2189" w:rsidRPr="008F51A7">
              <w:rPr>
                <w:b/>
                <w:bCs/>
                <w:lang w:val="kk-KZ"/>
              </w:rPr>
              <w:lastRenderedPageBreak/>
              <w:t>критерийлері:</w:t>
            </w:r>
          </w:p>
          <w:p w14:paraId="3C5E2E16" w14:textId="2A14E727" w:rsidR="00CD2189" w:rsidRPr="008F51A7" w:rsidRDefault="00CD2189" w:rsidP="008F51A7">
            <w:pPr>
              <w:tabs>
                <w:tab w:val="left" w:pos="426"/>
              </w:tabs>
              <w:spacing w:after="0" w:line="240" w:lineRule="auto"/>
              <w:rPr>
                <w:rFonts w:ascii="Times New Roman" w:hAnsi="Times New Roman" w:cs="Times New Roman"/>
                <w:sz w:val="24"/>
                <w:szCs w:val="24"/>
                <w:lang w:val="kk-KZ"/>
              </w:rPr>
            </w:pPr>
            <w:r w:rsidRPr="008F51A7">
              <w:rPr>
                <w:rFonts w:ascii="Times New Roman" w:hAnsi="Times New Roman" w:cs="Times New Roman"/>
                <w:sz w:val="24"/>
                <w:szCs w:val="24"/>
                <w:lang w:val="kk-KZ"/>
              </w:rPr>
              <w:t xml:space="preserve">-Абай сөзінің астарын түсінеді; </w:t>
            </w:r>
          </w:p>
          <w:p w14:paraId="43AD1B7B" w14:textId="52EA14E1" w:rsidR="005E420D" w:rsidRPr="008F51A7" w:rsidRDefault="00CD2189" w:rsidP="008F51A7">
            <w:pPr>
              <w:pStyle w:val="Default"/>
              <w:jc w:val="center"/>
              <w:rPr>
                <w:lang w:val="kk-KZ"/>
              </w:rPr>
            </w:pPr>
            <w:r w:rsidRPr="008F51A7">
              <w:rPr>
                <w:lang w:val="en-US"/>
              </w:rPr>
              <w:t>-</w:t>
            </w:r>
            <w:r w:rsidRPr="008F51A7">
              <w:rPr>
                <w:lang w:val="kk-KZ"/>
              </w:rPr>
              <w:t>Өз пікірін білдіріп, бағалайды.</w:t>
            </w:r>
          </w:p>
        </w:tc>
        <w:tc>
          <w:tcPr>
            <w:tcW w:w="431" w:type="pct"/>
            <w:tcBorders>
              <w:top w:val="single" w:sz="8" w:space="0" w:color="2976A4"/>
              <w:left w:val="single" w:sz="8" w:space="0" w:color="2976A4"/>
              <w:bottom w:val="single" w:sz="8" w:space="0" w:color="2976A4"/>
              <w:right w:val="single" w:sz="8" w:space="0" w:color="2976A4"/>
            </w:tcBorders>
          </w:tcPr>
          <w:p w14:paraId="23B3AC44" w14:textId="77777777" w:rsidR="005E420D" w:rsidRPr="008F51A7" w:rsidRDefault="005E420D" w:rsidP="008F51A7">
            <w:pPr>
              <w:pStyle w:val="Default"/>
              <w:rPr>
                <w:lang w:val="kk-KZ"/>
              </w:rPr>
            </w:pPr>
          </w:p>
          <w:p w14:paraId="3EE46EF1" w14:textId="5DCA2D60" w:rsidR="005E420D" w:rsidRPr="008F51A7" w:rsidRDefault="00C24B5D" w:rsidP="008F51A7">
            <w:pPr>
              <w:pStyle w:val="Default"/>
              <w:jc w:val="center"/>
              <w:rPr>
                <w:lang w:val="kk-KZ"/>
              </w:rPr>
            </w:pPr>
            <w:r w:rsidRPr="008F51A7">
              <w:rPr>
                <w:lang w:val="kk-KZ"/>
              </w:rPr>
              <w:t>Абайдың жетінші қара сөзі</w:t>
            </w:r>
          </w:p>
          <w:p w14:paraId="5C80DCE7" w14:textId="77777777" w:rsidR="005E420D" w:rsidRPr="008F51A7" w:rsidRDefault="005E420D" w:rsidP="008F51A7">
            <w:pPr>
              <w:pStyle w:val="Default"/>
              <w:jc w:val="center"/>
              <w:rPr>
                <w:lang w:val="kk-KZ"/>
              </w:rPr>
            </w:pPr>
          </w:p>
          <w:p w14:paraId="56A78373" w14:textId="77777777" w:rsidR="005E420D" w:rsidRPr="008F51A7" w:rsidRDefault="005E420D" w:rsidP="008F51A7">
            <w:pPr>
              <w:pStyle w:val="Default"/>
              <w:jc w:val="center"/>
              <w:rPr>
                <w:lang w:val="kk-KZ"/>
              </w:rPr>
            </w:pPr>
          </w:p>
          <w:p w14:paraId="736AC471" w14:textId="3EB7ED04" w:rsidR="005E420D" w:rsidRPr="008F51A7" w:rsidRDefault="005E420D" w:rsidP="008F51A7">
            <w:pPr>
              <w:pStyle w:val="Default"/>
              <w:jc w:val="center"/>
              <w:rPr>
                <w:lang w:val="kk-KZ"/>
              </w:rPr>
            </w:pPr>
          </w:p>
          <w:p w14:paraId="310C7B23" w14:textId="46DCA889" w:rsidR="00C24B5D" w:rsidRPr="008F51A7" w:rsidRDefault="00C24B5D" w:rsidP="008F51A7">
            <w:pPr>
              <w:pStyle w:val="Default"/>
              <w:jc w:val="center"/>
              <w:rPr>
                <w:lang w:val="kk-KZ"/>
              </w:rPr>
            </w:pPr>
          </w:p>
          <w:p w14:paraId="1A3A59CD" w14:textId="4B93D2A2" w:rsidR="00C24B5D" w:rsidRPr="008F51A7" w:rsidRDefault="00C24B5D" w:rsidP="008F51A7">
            <w:pPr>
              <w:pStyle w:val="Default"/>
              <w:jc w:val="center"/>
              <w:rPr>
                <w:lang w:val="kk-KZ"/>
              </w:rPr>
            </w:pPr>
          </w:p>
          <w:p w14:paraId="01045D6F" w14:textId="1F8110DE" w:rsidR="00C24B5D" w:rsidRPr="008F51A7" w:rsidRDefault="00C24B5D" w:rsidP="008F51A7">
            <w:pPr>
              <w:pStyle w:val="Default"/>
              <w:jc w:val="center"/>
              <w:rPr>
                <w:lang w:val="kk-KZ"/>
              </w:rPr>
            </w:pPr>
          </w:p>
          <w:p w14:paraId="3570C834" w14:textId="42BD30AB" w:rsidR="00C24B5D" w:rsidRPr="008F51A7" w:rsidRDefault="00C24B5D" w:rsidP="008F51A7">
            <w:pPr>
              <w:pStyle w:val="Default"/>
              <w:jc w:val="center"/>
              <w:rPr>
                <w:lang w:val="kk-KZ"/>
              </w:rPr>
            </w:pPr>
          </w:p>
          <w:p w14:paraId="6F00F413" w14:textId="12A06295" w:rsidR="00C24B5D" w:rsidRPr="008F51A7" w:rsidRDefault="00C24B5D" w:rsidP="008F51A7">
            <w:pPr>
              <w:pStyle w:val="Default"/>
              <w:jc w:val="center"/>
              <w:rPr>
                <w:lang w:val="kk-KZ"/>
              </w:rPr>
            </w:pPr>
          </w:p>
          <w:p w14:paraId="2DF2B457" w14:textId="77777777" w:rsidR="00C24B5D" w:rsidRPr="008F51A7" w:rsidRDefault="00C24B5D" w:rsidP="008F51A7">
            <w:pPr>
              <w:pStyle w:val="Default"/>
              <w:jc w:val="center"/>
              <w:rPr>
                <w:lang w:val="kk-KZ"/>
              </w:rPr>
            </w:pPr>
          </w:p>
          <w:p w14:paraId="61FF11F1" w14:textId="77777777" w:rsidR="005E420D" w:rsidRPr="008F51A7" w:rsidRDefault="005E420D" w:rsidP="008F51A7">
            <w:pPr>
              <w:pStyle w:val="Default"/>
              <w:jc w:val="center"/>
              <w:rPr>
                <w:lang w:val="kk-KZ"/>
              </w:rPr>
            </w:pPr>
          </w:p>
          <w:p w14:paraId="550D473D" w14:textId="77777777" w:rsidR="005E420D" w:rsidRPr="008F51A7" w:rsidRDefault="006B4BFA" w:rsidP="008F51A7">
            <w:pPr>
              <w:pStyle w:val="Default"/>
              <w:rPr>
                <w:rStyle w:val="a8"/>
                <w:rFonts w:eastAsia="Times New Roman"/>
                <w:lang w:val="kk-KZ"/>
              </w:rPr>
            </w:pPr>
            <w:hyperlink r:id="rId11" w:anchor="lesson=15813" w:history="1">
              <w:r w:rsidR="005E420D" w:rsidRPr="008F51A7">
                <w:rPr>
                  <w:rStyle w:val="a8"/>
                  <w:rFonts w:eastAsia="Times New Roman"/>
                  <w:lang w:val="kk-KZ"/>
                </w:rPr>
                <w:t>https://bilimland.kz/kk#lesson=15813</w:t>
              </w:r>
            </w:hyperlink>
          </w:p>
          <w:p w14:paraId="4461ED7D" w14:textId="77777777" w:rsidR="00C24B5D" w:rsidRPr="008F51A7" w:rsidRDefault="00C24B5D" w:rsidP="008F51A7">
            <w:pPr>
              <w:pStyle w:val="Default"/>
              <w:rPr>
                <w:rStyle w:val="a8"/>
                <w:rFonts w:eastAsia="Times New Roman"/>
                <w:lang w:val="kk-KZ"/>
              </w:rPr>
            </w:pPr>
          </w:p>
          <w:p w14:paraId="77A046DD" w14:textId="77777777" w:rsidR="00C24B5D" w:rsidRPr="008F51A7" w:rsidRDefault="00C24B5D" w:rsidP="008F51A7">
            <w:pPr>
              <w:pStyle w:val="Default"/>
              <w:rPr>
                <w:rStyle w:val="a8"/>
                <w:rFonts w:eastAsia="Times New Roman"/>
                <w:lang w:val="kk-KZ"/>
              </w:rPr>
            </w:pPr>
          </w:p>
          <w:p w14:paraId="4DE4E8A4" w14:textId="77777777" w:rsidR="00C24B5D" w:rsidRPr="008F51A7" w:rsidRDefault="00C24B5D" w:rsidP="008F51A7">
            <w:pPr>
              <w:pStyle w:val="Default"/>
              <w:rPr>
                <w:rStyle w:val="a8"/>
                <w:rFonts w:eastAsia="Times New Roman"/>
                <w:lang w:val="kk-KZ"/>
              </w:rPr>
            </w:pPr>
          </w:p>
          <w:p w14:paraId="44674CBE" w14:textId="77777777" w:rsidR="00C24B5D" w:rsidRPr="008F51A7" w:rsidRDefault="00C24B5D" w:rsidP="008F51A7">
            <w:pPr>
              <w:pStyle w:val="Default"/>
              <w:rPr>
                <w:rStyle w:val="a8"/>
                <w:rFonts w:eastAsia="Times New Roman"/>
                <w:lang w:val="kk-KZ"/>
              </w:rPr>
            </w:pPr>
          </w:p>
          <w:p w14:paraId="4928B3B9" w14:textId="77777777" w:rsidR="00C24B5D" w:rsidRPr="008F51A7" w:rsidRDefault="00C24B5D" w:rsidP="008F51A7">
            <w:pPr>
              <w:pStyle w:val="Default"/>
              <w:rPr>
                <w:rStyle w:val="a8"/>
                <w:rFonts w:eastAsia="Times New Roman"/>
                <w:lang w:val="kk-KZ"/>
              </w:rPr>
            </w:pPr>
          </w:p>
          <w:p w14:paraId="07D0BA83" w14:textId="77777777" w:rsidR="00C24B5D" w:rsidRPr="008F51A7" w:rsidRDefault="00C24B5D" w:rsidP="008F51A7">
            <w:pPr>
              <w:pStyle w:val="Default"/>
              <w:rPr>
                <w:rStyle w:val="a8"/>
                <w:rFonts w:eastAsia="Times New Roman"/>
                <w:lang w:val="kk-KZ"/>
              </w:rPr>
            </w:pPr>
          </w:p>
          <w:p w14:paraId="42D73D69" w14:textId="77777777" w:rsidR="00C24B5D" w:rsidRPr="008F51A7" w:rsidRDefault="00C24B5D" w:rsidP="008F51A7">
            <w:pPr>
              <w:pStyle w:val="Default"/>
              <w:rPr>
                <w:rStyle w:val="a8"/>
                <w:rFonts w:eastAsia="Times New Roman"/>
                <w:lang w:val="kk-KZ"/>
              </w:rPr>
            </w:pPr>
          </w:p>
          <w:p w14:paraId="19221691" w14:textId="77777777" w:rsidR="00C24B5D" w:rsidRPr="008F51A7" w:rsidRDefault="00C24B5D" w:rsidP="008F51A7">
            <w:pPr>
              <w:pStyle w:val="Default"/>
              <w:rPr>
                <w:rStyle w:val="a8"/>
                <w:rFonts w:eastAsia="Times New Roman"/>
                <w:lang w:val="kk-KZ"/>
              </w:rPr>
            </w:pPr>
          </w:p>
          <w:p w14:paraId="639C1DD2" w14:textId="77777777" w:rsidR="00C24B5D" w:rsidRPr="008F51A7" w:rsidRDefault="00C24B5D" w:rsidP="008F51A7">
            <w:pPr>
              <w:pStyle w:val="Default"/>
              <w:rPr>
                <w:rStyle w:val="a8"/>
                <w:rFonts w:eastAsia="Times New Roman"/>
                <w:lang w:val="kk-KZ"/>
              </w:rPr>
            </w:pPr>
          </w:p>
          <w:p w14:paraId="2A363CEF" w14:textId="77777777" w:rsidR="00C24B5D" w:rsidRPr="008F51A7" w:rsidRDefault="00C24B5D" w:rsidP="008F51A7">
            <w:pPr>
              <w:pStyle w:val="Default"/>
              <w:rPr>
                <w:rStyle w:val="a8"/>
                <w:rFonts w:eastAsia="Times New Roman"/>
                <w:lang w:val="kk-KZ"/>
              </w:rPr>
            </w:pPr>
          </w:p>
          <w:p w14:paraId="27A0AD0D" w14:textId="77777777" w:rsidR="00C24B5D" w:rsidRPr="008F51A7" w:rsidRDefault="00C24B5D" w:rsidP="008F51A7">
            <w:pPr>
              <w:pStyle w:val="Default"/>
              <w:rPr>
                <w:rStyle w:val="a8"/>
                <w:rFonts w:eastAsia="Times New Roman"/>
                <w:lang w:val="kk-KZ"/>
              </w:rPr>
            </w:pPr>
          </w:p>
          <w:p w14:paraId="71AB56FB" w14:textId="77777777" w:rsidR="00C24B5D" w:rsidRPr="008F51A7" w:rsidRDefault="00C24B5D" w:rsidP="008F51A7">
            <w:pPr>
              <w:pStyle w:val="Default"/>
              <w:rPr>
                <w:rStyle w:val="a8"/>
                <w:rFonts w:eastAsia="Times New Roman"/>
                <w:lang w:val="kk-KZ"/>
              </w:rPr>
            </w:pPr>
          </w:p>
          <w:p w14:paraId="67BFF77C" w14:textId="77777777" w:rsidR="00C24B5D" w:rsidRPr="008F51A7" w:rsidRDefault="00C24B5D" w:rsidP="008F51A7">
            <w:pPr>
              <w:pStyle w:val="Default"/>
              <w:rPr>
                <w:rStyle w:val="a8"/>
                <w:rFonts w:eastAsia="Times New Roman"/>
                <w:lang w:val="kk-KZ"/>
              </w:rPr>
            </w:pPr>
          </w:p>
          <w:p w14:paraId="1CB06536" w14:textId="77777777" w:rsidR="00C24B5D" w:rsidRPr="008F51A7" w:rsidRDefault="00C24B5D" w:rsidP="008F51A7">
            <w:pPr>
              <w:pStyle w:val="Default"/>
              <w:rPr>
                <w:rStyle w:val="a8"/>
                <w:rFonts w:eastAsia="Times New Roman"/>
                <w:lang w:val="kk-KZ"/>
              </w:rPr>
            </w:pPr>
          </w:p>
          <w:p w14:paraId="24ED0997" w14:textId="77777777" w:rsidR="00C24B5D" w:rsidRPr="008F51A7" w:rsidRDefault="00C24B5D" w:rsidP="008F51A7">
            <w:pPr>
              <w:pStyle w:val="Default"/>
              <w:rPr>
                <w:rStyle w:val="a8"/>
                <w:rFonts w:eastAsia="Times New Roman"/>
                <w:lang w:val="kk-KZ"/>
              </w:rPr>
            </w:pPr>
          </w:p>
          <w:p w14:paraId="6C306C24" w14:textId="77777777" w:rsidR="00C24B5D" w:rsidRPr="008F51A7" w:rsidRDefault="00C24B5D" w:rsidP="008F51A7">
            <w:pPr>
              <w:pStyle w:val="Default"/>
              <w:rPr>
                <w:rStyle w:val="a8"/>
                <w:rFonts w:eastAsia="Times New Roman"/>
                <w:lang w:val="kk-KZ"/>
              </w:rPr>
            </w:pPr>
          </w:p>
          <w:p w14:paraId="6EE7571C" w14:textId="77777777" w:rsidR="00C24B5D" w:rsidRPr="008F51A7" w:rsidRDefault="00C24B5D" w:rsidP="008F51A7">
            <w:pPr>
              <w:pStyle w:val="Default"/>
              <w:rPr>
                <w:rStyle w:val="a8"/>
                <w:rFonts w:eastAsia="Times New Roman"/>
                <w:lang w:val="kk-KZ"/>
              </w:rPr>
            </w:pPr>
          </w:p>
          <w:p w14:paraId="421576B1" w14:textId="77777777" w:rsidR="00C24B5D" w:rsidRPr="008F51A7" w:rsidRDefault="00C24B5D" w:rsidP="008F51A7">
            <w:pPr>
              <w:pStyle w:val="Default"/>
              <w:rPr>
                <w:rStyle w:val="a8"/>
                <w:rFonts w:eastAsia="Times New Roman"/>
                <w:lang w:val="kk-KZ"/>
              </w:rPr>
            </w:pPr>
          </w:p>
          <w:p w14:paraId="2269ABAA" w14:textId="77777777" w:rsidR="00C24B5D" w:rsidRPr="008F51A7" w:rsidRDefault="00C24B5D" w:rsidP="008F51A7">
            <w:pPr>
              <w:pStyle w:val="Default"/>
              <w:rPr>
                <w:rStyle w:val="a8"/>
                <w:rFonts w:eastAsia="Times New Roman"/>
                <w:lang w:val="kk-KZ"/>
              </w:rPr>
            </w:pPr>
            <w:r w:rsidRPr="008F51A7">
              <w:rPr>
                <w:rStyle w:val="a8"/>
                <w:rFonts w:eastAsia="Times New Roman"/>
              </w:rPr>
              <w:t>П</w:t>
            </w:r>
            <w:r w:rsidRPr="008F51A7">
              <w:rPr>
                <w:rStyle w:val="a8"/>
                <w:rFonts w:eastAsia="Times New Roman"/>
                <w:lang w:val="kk-KZ"/>
              </w:rPr>
              <w:t>резентация, оқылым.жазылым тапсырмалары.</w:t>
            </w:r>
          </w:p>
          <w:p w14:paraId="2AF19350" w14:textId="77777777" w:rsidR="00C24B5D" w:rsidRPr="008F51A7" w:rsidRDefault="00C24B5D" w:rsidP="008F51A7">
            <w:pPr>
              <w:pStyle w:val="Default"/>
            </w:pPr>
          </w:p>
          <w:p w14:paraId="5D52A4F2" w14:textId="77777777" w:rsidR="00C24B5D" w:rsidRPr="008F51A7" w:rsidRDefault="00C24B5D" w:rsidP="008F51A7">
            <w:pPr>
              <w:pStyle w:val="Default"/>
            </w:pPr>
          </w:p>
          <w:p w14:paraId="7011738F" w14:textId="77777777" w:rsidR="00C24B5D" w:rsidRPr="008F51A7" w:rsidRDefault="00C24B5D" w:rsidP="008F51A7">
            <w:pPr>
              <w:pStyle w:val="Default"/>
            </w:pPr>
          </w:p>
          <w:p w14:paraId="403242F4" w14:textId="77777777" w:rsidR="00C24B5D" w:rsidRPr="008F51A7" w:rsidRDefault="00C24B5D" w:rsidP="008F51A7">
            <w:pPr>
              <w:pStyle w:val="Default"/>
            </w:pPr>
          </w:p>
          <w:p w14:paraId="0EBFD9BC" w14:textId="77777777" w:rsidR="00C24B5D" w:rsidRPr="008F51A7" w:rsidRDefault="00C24B5D" w:rsidP="008F51A7">
            <w:pPr>
              <w:pStyle w:val="Default"/>
            </w:pPr>
          </w:p>
          <w:p w14:paraId="41FA1DFE" w14:textId="77777777" w:rsidR="00C24B5D" w:rsidRPr="008F51A7" w:rsidRDefault="006B4BFA" w:rsidP="008F51A7">
            <w:pPr>
              <w:pStyle w:val="Default"/>
              <w:rPr>
                <w:lang w:val="kk-KZ"/>
              </w:rPr>
            </w:pPr>
            <w:hyperlink r:id="rId12" w:history="1">
              <w:r w:rsidR="00C24B5D" w:rsidRPr="008F51A7">
                <w:rPr>
                  <w:rStyle w:val="a8"/>
                  <w:lang w:val="kk-KZ"/>
                </w:rPr>
                <w:t>http://www.abay.nabrk.kz</w:t>
              </w:r>
            </w:hyperlink>
          </w:p>
          <w:p w14:paraId="258B74E3" w14:textId="77777777" w:rsidR="00C24B5D" w:rsidRPr="008F51A7" w:rsidRDefault="00C24B5D" w:rsidP="008F51A7">
            <w:pPr>
              <w:pStyle w:val="Default"/>
            </w:pPr>
          </w:p>
          <w:p w14:paraId="681EBF92" w14:textId="77777777" w:rsidR="00C24B5D" w:rsidRPr="008F51A7" w:rsidRDefault="00C24B5D" w:rsidP="008F51A7">
            <w:pPr>
              <w:pStyle w:val="Default"/>
            </w:pPr>
          </w:p>
          <w:p w14:paraId="66C4B228" w14:textId="77777777" w:rsidR="00C24B5D" w:rsidRPr="008F51A7" w:rsidRDefault="00C24B5D" w:rsidP="008F51A7">
            <w:pPr>
              <w:pStyle w:val="Default"/>
              <w:rPr>
                <w:lang w:val="kk-KZ"/>
              </w:rPr>
            </w:pPr>
          </w:p>
          <w:p w14:paraId="75BD2713" w14:textId="77777777" w:rsidR="00C24B5D" w:rsidRPr="008F51A7" w:rsidRDefault="00C24B5D" w:rsidP="008F51A7">
            <w:pPr>
              <w:pStyle w:val="Default"/>
              <w:rPr>
                <w:lang w:val="kk-KZ"/>
              </w:rPr>
            </w:pPr>
          </w:p>
          <w:p w14:paraId="77663370" w14:textId="77777777" w:rsidR="00C24B5D" w:rsidRPr="008F51A7" w:rsidRDefault="00C24B5D" w:rsidP="008F51A7">
            <w:pPr>
              <w:pStyle w:val="Default"/>
              <w:rPr>
                <w:lang w:val="kk-KZ"/>
              </w:rPr>
            </w:pPr>
          </w:p>
          <w:p w14:paraId="159CEF3D" w14:textId="7490F078" w:rsidR="00C24B5D" w:rsidRPr="008F51A7" w:rsidRDefault="00C24B5D" w:rsidP="008F51A7">
            <w:pPr>
              <w:pStyle w:val="Default"/>
              <w:rPr>
                <w:lang w:val="kk-KZ"/>
              </w:rPr>
            </w:pPr>
            <w:r w:rsidRPr="008F51A7">
              <w:rPr>
                <w:lang w:val="kk-KZ"/>
              </w:rPr>
              <w:t>Топтық тапсырма «ВЕНН диаграммасы»</w:t>
            </w:r>
          </w:p>
          <w:p w14:paraId="545B8FE3" w14:textId="77777777" w:rsidR="00C24B5D" w:rsidRPr="008F51A7" w:rsidRDefault="00C24B5D" w:rsidP="008F51A7">
            <w:pPr>
              <w:pStyle w:val="Default"/>
            </w:pPr>
          </w:p>
          <w:p w14:paraId="781E9142" w14:textId="77777777" w:rsidR="00C24B5D" w:rsidRPr="008F51A7" w:rsidRDefault="00C24B5D" w:rsidP="008F51A7">
            <w:pPr>
              <w:pStyle w:val="Default"/>
            </w:pPr>
          </w:p>
          <w:p w14:paraId="69E750D5" w14:textId="77777777" w:rsidR="00C24B5D" w:rsidRPr="008F51A7" w:rsidRDefault="00C24B5D" w:rsidP="008F51A7">
            <w:pPr>
              <w:pStyle w:val="Default"/>
            </w:pPr>
          </w:p>
          <w:p w14:paraId="404C8897" w14:textId="77777777" w:rsidR="00C24B5D" w:rsidRPr="008F51A7" w:rsidRDefault="00C24B5D" w:rsidP="008F51A7">
            <w:pPr>
              <w:pStyle w:val="Default"/>
            </w:pPr>
          </w:p>
          <w:p w14:paraId="2C559E7D" w14:textId="77777777" w:rsidR="00C24B5D" w:rsidRPr="008F51A7" w:rsidRDefault="00C24B5D" w:rsidP="008F51A7">
            <w:pPr>
              <w:pStyle w:val="Default"/>
            </w:pPr>
          </w:p>
          <w:p w14:paraId="562E9DEF" w14:textId="77777777" w:rsidR="00C24B5D" w:rsidRPr="008F51A7" w:rsidRDefault="00C24B5D" w:rsidP="008F51A7">
            <w:pPr>
              <w:pStyle w:val="Default"/>
              <w:rPr>
                <w:b/>
                <w:lang w:val="kk-KZ"/>
              </w:rPr>
            </w:pPr>
          </w:p>
          <w:p w14:paraId="6FA02F40" w14:textId="77777777" w:rsidR="00C24B5D" w:rsidRPr="008F51A7" w:rsidRDefault="00C24B5D" w:rsidP="008F51A7">
            <w:pPr>
              <w:pStyle w:val="Default"/>
              <w:rPr>
                <w:b/>
              </w:rPr>
            </w:pPr>
          </w:p>
          <w:p w14:paraId="43E1C526" w14:textId="77777777" w:rsidR="00C24B5D" w:rsidRPr="008F51A7" w:rsidRDefault="00C24B5D" w:rsidP="008F51A7">
            <w:pPr>
              <w:pStyle w:val="Default"/>
              <w:rPr>
                <w:b/>
              </w:rPr>
            </w:pPr>
          </w:p>
          <w:p w14:paraId="265881B4" w14:textId="3A11CC56" w:rsidR="00C24B5D" w:rsidRPr="008F51A7" w:rsidRDefault="00C24B5D" w:rsidP="008F51A7">
            <w:pPr>
              <w:pStyle w:val="Default"/>
              <w:rPr>
                <w:b/>
                <w:lang w:val="kk-KZ"/>
              </w:rPr>
            </w:pPr>
            <w:r w:rsidRPr="008F51A7">
              <w:rPr>
                <w:b/>
                <w:lang w:val="kk-KZ"/>
              </w:rPr>
              <w:t>Топтық тапсырма.</w:t>
            </w:r>
          </w:p>
          <w:p w14:paraId="1CA79CD7" w14:textId="77777777" w:rsidR="00C24B5D" w:rsidRPr="008F51A7" w:rsidRDefault="00C24B5D" w:rsidP="008F51A7">
            <w:pPr>
              <w:pStyle w:val="Default"/>
              <w:rPr>
                <w:b/>
                <w:lang w:val="kk-KZ"/>
              </w:rPr>
            </w:pPr>
            <w:r w:rsidRPr="008F51A7">
              <w:rPr>
                <w:b/>
                <w:lang w:val="kk-KZ"/>
              </w:rPr>
              <w:t xml:space="preserve">«DEAL» </w:t>
            </w:r>
          </w:p>
          <w:p w14:paraId="02AAB934" w14:textId="3CE9CFA5" w:rsidR="00C24B5D" w:rsidRPr="008F51A7" w:rsidRDefault="00C24B5D" w:rsidP="008F51A7">
            <w:pPr>
              <w:pStyle w:val="Default"/>
              <w:rPr>
                <w:b/>
                <w:lang w:val="kk-KZ"/>
              </w:rPr>
            </w:pPr>
            <w:r w:rsidRPr="008F51A7">
              <w:rPr>
                <w:b/>
                <w:lang w:val="kk-KZ"/>
              </w:rPr>
              <w:t>кестесі</w:t>
            </w:r>
          </w:p>
          <w:p w14:paraId="70CFCCD9" w14:textId="6EF28DDA" w:rsidR="00C24B5D" w:rsidRPr="008F51A7" w:rsidRDefault="00C24B5D" w:rsidP="008F51A7">
            <w:pPr>
              <w:pStyle w:val="Default"/>
              <w:rPr>
                <w:b/>
                <w:lang w:val="kk-KZ"/>
              </w:rPr>
            </w:pPr>
          </w:p>
          <w:p w14:paraId="6A38C91F" w14:textId="1F889DE1" w:rsidR="00C24B5D" w:rsidRPr="008F51A7" w:rsidRDefault="00C24B5D" w:rsidP="008F51A7">
            <w:pPr>
              <w:pStyle w:val="Default"/>
              <w:rPr>
                <w:b/>
                <w:lang w:val="kk-KZ"/>
              </w:rPr>
            </w:pPr>
          </w:p>
          <w:p w14:paraId="571D7EA1" w14:textId="218FC1AE" w:rsidR="00C24B5D" w:rsidRPr="008F51A7" w:rsidRDefault="00C24B5D" w:rsidP="008F51A7">
            <w:pPr>
              <w:pStyle w:val="Default"/>
              <w:rPr>
                <w:b/>
                <w:lang w:val="kk-KZ"/>
              </w:rPr>
            </w:pPr>
          </w:p>
          <w:p w14:paraId="2305E5DD" w14:textId="345004DC" w:rsidR="00C24B5D" w:rsidRPr="008F51A7" w:rsidRDefault="00C24B5D" w:rsidP="008F51A7">
            <w:pPr>
              <w:pStyle w:val="Default"/>
              <w:rPr>
                <w:b/>
                <w:lang w:val="kk-KZ"/>
              </w:rPr>
            </w:pPr>
          </w:p>
          <w:p w14:paraId="7CD740E3" w14:textId="68E143EA" w:rsidR="00C24B5D" w:rsidRPr="008F51A7" w:rsidRDefault="00C24B5D" w:rsidP="008F51A7">
            <w:pPr>
              <w:pStyle w:val="Default"/>
              <w:rPr>
                <w:b/>
                <w:lang w:val="kk-KZ"/>
              </w:rPr>
            </w:pPr>
          </w:p>
          <w:p w14:paraId="24F7672A" w14:textId="423D731A" w:rsidR="00C24B5D" w:rsidRPr="008F51A7" w:rsidRDefault="00C24B5D" w:rsidP="008F51A7">
            <w:pPr>
              <w:pStyle w:val="Default"/>
              <w:rPr>
                <w:b/>
                <w:lang w:val="kk-KZ"/>
              </w:rPr>
            </w:pPr>
          </w:p>
          <w:p w14:paraId="4A7572CD" w14:textId="16C211D2" w:rsidR="00C24B5D" w:rsidRPr="008F51A7" w:rsidRDefault="00C24B5D" w:rsidP="008F51A7">
            <w:pPr>
              <w:pStyle w:val="Default"/>
              <w:rPr>
                <w:b/>
                <w:lang w:val="kk-KZ"/>
              </w:rPr>
            </w:pPr>
          </w:p>
          <w:p w14:paraId="2E32559F" w14:textId="1A9E535B" w:rsidR="00C24B5D" w:rsidRPr="008F51A7" w:rsidRDefault="00C24B5D" w:rsidP="008F51A7">
            <w:pPr>
              <w:pStyle w:val="Default"/>
              <w:rPr>
                <w:b/>
                <w:lang w:val="kk-KZ"/>
              </w:rPr>
            </w:pPr>
            <w:r w:rsidRPr="008F51A7">
              <w:rPr>
                <w:b/>
                <w:lang w:val="kk-KZ"/>
              </w:rPr>
              <w:t>Топтық тапсырма. «Фишбоун» кестесі</w:t>
            </w:r>
          </w:p>
          <w:p w14:paraId="3D93935B" w14:textId="6188EEE9" w:rsidR="00C24B5D" w:rsidRPr="008F51A7" w:rsidRDefault="00C24B5D" w:rsidP="008F51A7">
            <w:pPr>
              <w:pStyle w:val="Default"/>
              <w:rPr>
                <w:b/>
                <w:lang w:val="kk-KZ"/>
              </w:rPr>
            </w:pPr>
          </w:p>
          <w:p w14:paraId="5D424D37" w14:textId="53991863" w:rsidR="00C24B5D" w:rsidRPr="008F51A7" w:rsidRDefault="00C24B5D" w:rsidP="008F51A7">
            <w:pPr>
              <w:pStyle w:val="Default"/>
              <w:rPr>
                <w:b/>
                <w:lang w:val="kk-KZ"/>
              </w:rPr>
            </w:pPr>
          </w:p>
          <w:p w14:paraId="33496CE6" w14:textId="22E392B7" w:rsidR="00C24B5D" w:rsidRPr="008F51A7" w:rsidRDefault="00C24B5D" w:rsidP="008F51A7">
            <w:pPr>
              <w:pStyle w:val="Default"/>
              <w:rPr>
                <w:b/>
                <w:lang w:val="kk-KZ"/>
              </w:rPr>
            </w:pPr>
          </w:p>
          <w:p w14:paraId="0F80442F" w14:textId="46C48069" w:rsidR="00C24B5D" w:rsidRPr="008F51A7" w:rsidRDefault="00C24B5D" w:rsidP="008F51A7">
            <w:pPr>
              <w:pStyle w:val="Default"/>
              <w:rPr>
                <w:b/>
                <w:lang w:val="kk-KZ"/>
              </w:rPr>
            </w:pPr>
          </w:p>
          <w:p w14:paraId="7B7F24F7" w14:textId="57BA1C5A" w:rsidR="00C24B5D" w:rsidRPr="008F51A7" w:rsidRDefault="00C24B5D" w:rsidP="008F51A7">
            <w:pPr>
              <w:pStyle w:val="Default"/>
              <w:rPr>
                <w:b/>
                <w:lang w:val="kk-KZ"/>
              </w:rPr>
            </w:pPr>
          </w:p>
          <w:p w14:paraId="19DE9605" w14:textId="0B2DF1D2" w:rsidR="00C24B5D" w:rsidRPr="008F51A7" w:rsidRDefault="00C24B5D" w:rsidP="008F51A7">
            <w:pPr>
              <w:pStyle w:val="Default"/>
              <w:rPr>
                <w:b/>
                <w:lang w:val="kk-KZ"/>
              </w:rPr>
            </w:pPr>
          </w:p>
          <w:p w14:paraId="7CA2BB02" w14:textId="09ED4500" w:rsidR="00C24B5D" w:rsidRPr="008F51A7" w:rsidRDefault="00C24B5D" w:rsidP="008F51A7">
            <w:pPr>
              <w:pStyle w:val="Default"/>
              <w:rPr>
                <w:b/>
                <w:lang w:val="kk-KZ"/>
              </w:rPr>
            </w:pPr>
          </w:p>
          <w:p w14:paraId="6E7CBB7B" w14:textId="77777777" w:rsidR="00C24B5D" w:rsidRPr="008F51A7" w:rsidRDefault="00C24B5D" w:rsidP="008F51A7">
            <w:pPr>
              <w:pStyle w:val="Default"/>
              <w:rPr>
                <w:b/>
                <w:lang w:val="kk-KZ"/>
              </w:rPr>
            </w:pPr>
          </w:p>
          <w:p w14:paraId="045E86B6" w14:textId="77777777" w:rsidR="00C24B5D" w:rsidRPr="008F51A7" w:rsidRDefault="00C24B5D" w:rsidP="008F51A7">
            <w:pPr>
              <w:pStyle w:val="Default"/>
              <w:rPr>
                <w:lang w:val="kk-KZ"/>
              </w:rPr>
            </w:pPr>
          </w:p>
          <w:p w14:paraId="0C0BDB7C" w14:textId="78C6F97F" w:rsidR="00C24B5D" w:rsidRPr="008F51A7" w:rsidRDefault="00C24B5D" w:rsidP="008F51A7">
            <w:pPr>
              <w:pStyle w:val="Default"/>
              <w:rPr>
                <w:lang w:val="kk-KZ"/>
              </w:rPr>
            </w:pPr>
          </w:p>
        </w:tc>
      </w:tr>
      <w:tr w:rsidR="00CD2189" w:rsidRPr="008F51A7" w14:paraId="57C54164" w14:textId="77777777" w:rsidTr="008F51A7">
        <w:trPr>
          <w:trHeight w:val="3561"/>
        </w:trPr>
        <w:tc>
          <w:tcPr>
            <w:tcW w:w="415" w:type="pct"/>
            <w:tcBorders>
              <w:top w:val="single" w:sz="8" w:space="0" w:color="2976A4"/>
              <w:left w:val="single" w:sz="8" w:space="0" w:color="2976A4"/>
              <w:bottom w:val="single" w:sz="8" w:space="0" w:color="2976A4"/>
              <w:right w:val="single" w:sz="8" w:space="0" w:color="2976A4"/>
            </w:tcBorders>
          </w:tcPr>
          <w:p w14:paraId="20F41969" w14:textId="5EC03301" w:rsidR="00CD2189" w:rsidRPr="008F51A7" w:rsidRDefault="00A34319" w:rsidP="008F51A7">
            <w:pPr>
              <w:spacing w:after="0" w:line="240" w:lineRule="auto"/>
              <w:jc w:val="center"/>
              <w:rPr>
                <w:rFonts w:ascii="Times New Roman" w:hAnsi="Times New Roman" w:cs="Times New Roman"/>
                <w:noProof/>
                <w:sz w:val="24"/>
                <w:szCs w:val="24"/>
                <w:lang w:val="kk-KZ" w:eastAsia="en-GB"/>
              </w:rPr>
            </w:pPr>
            <w:r w:rsidRPr="008F51A7">
              <w:rPr>
                <w:rFonts w:ascii="Times New Roman" w:hAnsi="Times New Roman" w:cs="Times New Roman"/>
                <w:noProof/>
                <w:sz w:val="24"/>
                <w:szCs w:val="24"/>
                <w:lang w:val="kk-KZ" w:eastAsia="en-GB"/>
              </w:rPr>
              <w:lastRenderedPageBreak/>
              <w:t>Кері байланыс</w:t>
            </w:r>
          </w:p>
        </w:tc>
        <w:tc>
          <w:tcPr>
            <w:tcW w:w="2631" w:type="pct"/>
            <w:gridSpan w:val="2"/>
            <w:tcBorders>
              <w:top w:val="single" w:sz="8" w:space="0" w:color="2976A4"/>
              <w:left w:val="single" w:sz="8" w:space="0" w:color="2976A4"/>
              <w:bottom w:val="single" w:sz="8" w:space="0" w:color="2976A4"/>
              <w:right w:val="single" w:sz="8" w:space="0" w:color="2976A4"/>
            </w:tcBorders>
          </w:tcPr>
          <w:p w14:paraId="4F7F9FAB" w14:textId="77777777" w:rsidR="00CD2189" w:rsidRPr="008F51A7" w:rsidRDefault="00CD2189" w:rsidP="008F51A7">
            <w:pPr>
              <w:spacing w:after="0" w:line="240" w:lineRule="auto"/>
              <w:jc w:val="both"/>
              <w:rPr>
                <w:rFonts w:ascii="Times New Roman" w:hAnsi="Times New Roman" w:cs="Times New Roman"/>
                <w:sz w:val="24"/>
                <w:szCs w:val="24"/>
                <w:lang w:val="kk-KZ"/>
              </w:rPr>
            </w:pPr>
            <w:r w:rsidRPr="008F51A7">
              <w:rPr>
                <w:rFonts w:ascii="Times New Roman" w:hAnsi="Times New Roman" w:cs="Times New Roman"/>
                <w:noProof/>
                <w:sz w:val="24"/>
                <w:szCs w:val="24"/>
              </w:rPr>
              <w:drawing>
                <wp:anchor distT="0" distB="0" distL="114300" distR="114300" simplePos="0" relativeHeight="251667456" behindDoc="1" locked="0" layoutInCell="1" allowOverlap="1" wp14:anchorId="26702C53" wp14:editId="386144F1">
                  <wp:simplePos x="0" y="0"/>
                  <wp:positionH relativeFrom="column">
                    <wp:posOffset>2297430</wp:posOffset>
                  </wp:positionH>
                  <wp:positionV relativeFrom="paragraph">
                    <wp:posOffset>13335</wp:posOffset>
                  </wp:positionV>
                  <wp:extent cx="729615" cy="495935"/>
                  <wp:effectExtent l="57150" t="57150" r="108585" b="113665"/>
                  <wp:wrapTight wrapText="bothSides">
                    <wp:wrapPolygon edited="0">
                      <wp:start x="-564" y="-2489"/>
                      <wp:lineTo x="-1692" y="-1659"/>
                      <wp:lineTo x="-1692" y="22402"/>
                      <wp:lineTo x="-564" y="25721"/>
                      <wp:lineTo x="23123" y="25721"/>
                      <wp:lineTo x="23123" y="24891"/>
                      <wp:lineTo x="24251" y="12446"/>
                      <wp:lineTo x="24251" y="11616"/>
                      <wp:lineTo x="22559" y="-830"/>
                      <wp:lineTo x="22559" y="-2489"/>
                      <wp:lineTo x="-564" y="-2489"/>
                    </wp:wrapPolygon>
                  </wp:wrapTight>
                  <wp:docPr id="2" name="Рисунок 4" descr="ÐÐ°ÑÑÐ¸Ð½ÐºÐ¸ Ð¿Ð¾ Ð·Ð°Ð¿ÑÐ¾ÑÑ ÐºÐ°ÑÑÐ¸Ð½ÐºÐ° Ð³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Ð°ÑÑÐ¸Ð½ÐºÐ° Ð³Ð»Ð°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9615" cy="49593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8F51A7">
              <w:rPr>
                <w:rFonts w:ascii="Times New Roman" w:hAnsi="Times New Roman" w:cs="Times New Roman"/>
                <w:sz w:val="24"/>
                <w:szCs w:val="24"/>
                <w:lang w:val="kk-KZ"/>
              </w:rPr>
              <w:t>Рефлексия</w:t>
            </w:r>
          </w:p>
          <w:p w14:paraId="6E1D4ABF" w14:textId="77777777" w:rsidR="00CD2189" w:rsidRPr="008F51A7" w:rsidRDefault="00CD2189"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«Көз», «Құлақ», «Жүрек»</w:t>
            </w:r>
          </w:p>
          <w:p w14:paraId="74C9633D" w14:textId="77777777" w:rsidR="00CD2189" w:rsidRPr="008F51A7" w:rsidRDefault="00CD2189" w:rsidP="008F51A7">
            <w:pPr>
              <w:spacing w:after="0" w:line="240" w:lineRule="auto"/>
              <w:rPr>
                <w:rFonts w:ascii="Times New Roman" w:hAnsi="Times New Roman" w:cs="Times New Roman"/>
                <w:bCs/>
                <w:sz w:val="24"/>
                <w:szCs w:val="24"/>
                <w:lang w:val="kk-KZ"/>
              </w:rPr>
            </w:pPr>
            <w:r w:rsidRPr="008F51A7">
              <w:rPr>
                <w:rFonts w:ascii="Times New Roman" w:hAnsi="Times New Roman" w:cs="Times New Roman"/>
                <w:noProof/>
                <w:sz w:val="24"/>
                <w:szCs w:val="24"/>
              </w:rPr>
              <w:drawing>
                <wp:anchor distT="0" distB="0" distL="114300" distR="114300" simplePos="0" relativeHeight="251669504" behindDoc="1" locked="0" layoutInCell="1" allowOverlap="1" wp14:anchorId="069EB4C2" wp14:editId="11893CD6">
                  <wp:simplePos x="0" y="0"/>
                  <wp:positionH relativeFrom="column">
                    <wp:posOffset>4030980</wp:posOffset>
                  </wp:positionH>
                  <wp:positionV relativeFrom="paragraph">
                    <wp:posOffset>-509905</wp:posOffset>
                  </wp:positionV>
                  <wp:extent cx="738505" cy="495300"/>
                  <wp:effectExtent l="19050" t="19050" r="23495" b="19050"/>
                  <wp:wrapTight wrapText="bothSides">
                    <wp:wrapPolygon edited="0">
                      <wp:start x="-557" y="-831"/>
                      <wp:lineTo x="-557" y="21600"/>
                      <wp:lineTo x="21730" y="21600"/>
                      <wp:lineTo x="21730" y="-831"/>
                      <wp:lineTo x="-557" y="-831"/>
                    </wp:wrapPolygon>
                  </wp:wrapTight>
                  <wp:docPr id="3" name="Рисунок 10" descr="ÐÐ°ÑÑÐ¸Ð½ÐºÐ¸ Ð¿Ð¾ Ð·Ð°Ð¿ÑÐ¾ÑÑ ÑÐ¾ÑÐ¾ ÑÐµÑÐ´ÑÐ° ÑÐµÐ»Ð¾Ð²ÐµÐºÐ° Ð² ÑÑÐº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ÑÐ¾ÑÐ¾ ÑÐµÑÐ´ÑÐ° ÑÐµÐ»Ð¾Ð²ÐµÐºÐ° Ð² ÑÑÐºÐ°Ñ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8505" cy="495300"/>
                          </a:xfrm>
                          <a:prstGeom prst="rect">
                            <a:avLst/>
                          </a:prstGeom>
                          <a:noFill/>
                          <a:ln w="3175">
                            <a:solidFill>
                              <a:schemeClr val="tx1"/>
                            </a:solidFill>
                            <a:miter lim="800000"/>
                            <a:headEnd/>
                            <a:tailEnd/>
                          </a:ln>
                        </pic:spPr>
                      </pic:pic>
                    </a:graphicData>
                  </a:graphic>
                </wp:anchor>
              </w:drawing>
            </w:r>
            <w:r w:rsidRPr="008F51A7">
              <w:rPr>
                <w:rFonts w:ascii="Times New Roman" w:hAnsi="Times New Roman" w:cs="Times New Roman"/>
                <w:noProof/>
                <w:sz w:val="24"/>
                <w:szCs w:val="24"/>
              </w:rPr>
              <w:drawing>
                <wp:anchor distT="0" distB="0" distL="114300" distR="114300" simplePos="0" relativeHeight="251668480" behindDoc="1" locked="0" layoutInCell="1" allowOverlap="1" wp14:anchorId="58EFA6B9" wp14:editId="7CDBDDE5">
                  <wp:simplePos x="0" y="0"/>
                  <wp:positionH relativeFrom="column">
                    <wp:posOffset>3149600</wp:posOffset>
                  </wp:positionH>
                  <wp:positionV relativeFrom="paragraph">
                    <wp:posOffset>-509905</wp:posOffset>
                  </wp:positionV>
                  <wp:extent cx="738505" cy="495300"/>
                  <wp:effectExtent l="57150" t="57150" r="118745" b="114300"/>
                  <wp:wrapTight wrapText="bothSides">
                    <wp:wrapPolygon edited="0">
                      <wp:start x="-557" y="-2492"/>
                      <wp:lineTo x="-1672" y="-1662"/>
                      <wp:lineTo x="-1672" y="22431"/>
                      <wp:lineTo x="-557" y="25754"/>
                      <wp:lineTo x="23402" y="25754"/>
                      <wp:lineTo x="23402" y="24923"/>
                      <wp:lineTo x="24516" y="12462"/>
                      <wp:lineTo x="24516" y="11631"/>
                      <wp:lineTo x="22844" y="-831"/>
                      <wp:lineTo x="22844" y="-2492"/>
                      <wp:lineTo x="-557" y="-2492"/>
                    </wp:wrapPolygon>
                  </wp:wrapTight>
                  <wp:docPr id="4" name="Рисунок 13" descr="ÐÐ°ÑÑÐ¸Ð½ÐºÐ¸ Ð¿Ð¾ Ð·Ð°Ð¿ÑÐ¾ÑÑ ÐºÐ°ÑÑÐ¸Ð½ÐºÐ° ÑÑÐ° ÑÐµÐ»Ð¾Ð²Ðµ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ÐºÐ°ÑÑÐ¸Ð½ÐºÐ° ÑÑÐ° ÑÐµÐ»Ð¾Ð²ÐµÐº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8505" cy="4953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8F51A7">
              <w:rPr>
                <w:rFonts w:ascii="Times New Roman" w:hAnsi="Times New Roman" w:cs="Times New Roman"/>
                <w:bCs/>
                <w:sz w:val="24"/>
                <w:szCs w:val="24"/>
                <w:lang w:val="kk-KZ"/>
              </w:rPr>
              <w:t>Оқушылар бүгінгі сабақта не көргендерін стикерге жазып көзге жапсырады.</w:t>
            </w:r>
          </w:p>
          <w:p w14:paraId="6CF1240D" w14:textId="77777777" w:rsidR="00CD2189" w:rsidRPr="008F51A7" w:rsidRDefault="00CD2189" w:rsidP="008F51A7">
            <w:pPr>
              <w:spacing w:after="0" w:line="240" w:lineRule="auto"/>
              <w:rPr>
                <w:rFonts w:ascii="Times New Roman" w:hAnsi="Times New Roman" w:cs="Times New Roman"/>
                <w:bCs/>
                <w:sz w:val="24"/>
                <w:szCs w:val="24"/>
                <w:lang w:val="kk-KZ"/>
              </w:rPr>
            </w:pPr>
            <w:r w:rsidRPr="008F51A7">
              <w:rPr>
                <w:rFonts w:ascii="Times New Roman" w:hAnsi="Times New Roman" w:cs="Times New Roman"/>
                <w:bCs/>
                <w:sz w:val="24"/>
                <w:szCs w:val="24"/>
                <w:lang w:val="kk-KZ"/>
              </w:rPr>
              <w:t>Оқушылар бүгінгі сабақта не естігенің стикерге жазып құлаққа жапсырады.</w:t>
            </w:r>
          </w:p>
          <w:p w14:paraId="7A010187" w14:textId="77777777" w:rsidR="00CD2189" w:rsidRPr="008F51A7" w:rsidRDefault="00CD2189" w:rsidP="008F51A7">
            <w:pPr>
              <w:spacing w:after="0" w:line="240" w:lineRule="auto"/>
              <w:rPr>
                <w:rFonts w:ascii="Times New Roman" w:hAnsi="Times New Roman" w:cs="Times New Roman"/>
                <w:bCs/>
                <w:sz w:val="24"/>
                <w:szCs w:val="24"/>
                <w:lang w:val="kk-KZ"/>
              </w:rPr>
            </w:pPr>
            <w:r w:rsidRPr="008F51A7">
              <w:rPr>
                <w:rFonts w:ascii="Times New Roman" w:hAnsi="Times New Roman" w:cs="Times New Roman"/>
                <w:bCs/>
                <w:sz w:val="24"/>
                <w:szCs w:val="24"/>
                <w:lang w:val="kk-KZ"/>
              </w:rPr>
              <w:t>Оқушылар бүгінгі сабақта нені жүрегіне түйді стикерге жазып жүрекке жапсырады.</w:t>
            </w:r>
          </w:p>
          <w:p w14:paraId="13A48D29" w14:textId="77777777" w:rsidR="00CD2189" w:rsidRPr="008F51A7" w:rsidRDefault="00CD2189" w:rsidP="008F51A7">
            <w:pPr>
              <w:spacing w:after="0" w:line="240" w:lineRule="auto"/>
              <w:jc w:val="both"/>
              <w:rPr>
                <w:rFonts w:ascii="Times New Roman" w:hAnsi="Times New Roman" w:cs="Times New Roman"/>
                <w:sz w:val="24"/>
                <w:szCs w:val="24"/>
                <w:lang w:val="kk-KZ"/>
              </w:rPr>
            </w:pPr>
            <w:r w:rsidRPr="008F51A7">
              <w:rPr>
                <w:rFonts w:ascii="Times New Roman" w:hAnsi="Times New Roman" w:cs="Times New Roman"/>
                <w:sz w:val="24"/>
                <w:szCs w:val="24"/>
                <w:lang w:val="kk-KZ"/>
              </w:rPr>
              <w:t>Бағалау парақшаларын жинап алып, әр оқушының сабақты түсіну деңгейін анықтап, келесі сабақтарда қандай әдіс - тәсілдер қолдануым керектігін ойланамын.</w:t>
            </w:r>
          </w:p>
        </w:tc>
        <w:tc>
          <w:tcPr>
            <w:tcW w:w="1008" w:type="pct"/>
            <w:gridSpan w:val="3"/>
            <w:tcBorders>
              <w:top w:val="single" w:sz="8" w:space="0" w:color="2976A4"/>
              <w:left w:val="single" w:sz="8" w:space="0" w:color="2976A4"/>
              <w:bottom w:val="single" w:sz="8" w:space="0" w:color="2976A4"/>
              <w:right w:val="single" w:sz="8" w:space="0" w:color="2976A4"/>
            </w:tcBorders>
          </w:tcPr>
          <w:p w14:paraId="44660CEF" w14:textId="77777777" w:rsidR="00C24B5D" w:rsidRPr="008F51A7" w:rsidRDefault="00C24B5D" w:rsidP="008F51A7">
            <w:pPr>
              <w:spacing w:after="0" w:line="240" w:lineRule="auto"/>
              <w:rPr>
                <w:rFonts w:ascii="Times New Roman" w:hAnsi="Times New Roman" w:cs="Times New Roman"/>
                <w:bCs/>
                <w:sz w:val="24"/>
                <w:szCs w:val="24"/>
                <w:lang w:val="kk-KZ"/>
              </w:rPr>
            </w:pPr>
            <w:r w:rsidRPr="008F51A7">
              <w:rPr>
                <w:rFonts w:ascii="Times New Roman" w:hAnsi="Times New Roman" w:cs="Times New Roman"/>
                <w:noProof/>
                <w:sz w:val="24"/>
                <w:szCs w:val="24"/>
              </w:rPr>
              <w:drawing>
                <wp:anchor distT="0" distB="0" distL="114300" distR="114300" simplePos="0" relativeHeight="251672576" behindDoc="1" locked="0" layoutInCell="1" allowOverlap="1" wp14:anchorId="60A45CF9" wp14:editId="1C8FA80E">
                  <wp:simplePos x="0" y="0"/>
                  <wp:positionH relativeFrom="column">
                    <wp:posOffset>4030980</wp:posOffset>
                  </wp:positionH>
                  <wp:positionV relativeFrom="paragraph">
                    <wp:posOffset>-509905</wp:posOffset>
                  </wp:positionV>
                  <wp:extent cx="738505" cy="495300"/>
                  <wp:effectExtent l="19050" t="19050" r="23495" b="19050"/>
                  <wp:wrapTight wrapText="bothSides">
                    <wp:wrapPolygon edited="0">
                      <wp:start x="-557" y="-831"/>
                      <wp:lineTo x="-557" y="21600"/>
                      <wp:lineTo x="21730" y="21600"/>
                      <wp:lineTo x="21730" y="-831"/>
                      <wp:lineTo x="-557" y="-831"/>
                    </wp:wrapPolygon>
                  </wp:wrapTight>
                  <wp:docPr id="9" name="Рисунок 10" descr="ÐÐ°ÑÑÐ¸Ð½ÐºÐ¸ Ð¿Ð¾ Ð·Ð°Ð¿ÑÐ¾ÑÑ ÑÐ¾ÑÐ¾ ÑÐµÑÐ´ÑÐ° ÑÐµÐ»Ð¾Ð²ÐµÐºÐ° Ð² ÑÑÐº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ÑÐ¾ÑÐ¾ ÑÐµÑÐ´ÑÐ° ÑÐµÐ»Ð¾Ð²ÐµÐºÐ° Ð² ÑÑÐºÐ°Ñ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8505" cy="495300"/>
                          </a:xfrm>
                          <a:prstGeom prst="rect">
                            <a:avLst/>
                          </a:prstGeom>
                          <a:noFill/>
                          <a:ln w="3175">
                            <a:solidFill>
                              <a:schemeClr val="tx1"/>
                            </a:solidFill>
                            <a:miter lim="800000"/>
                            <a:headEnd/>
                            <a:tailEnd/>
                          </a:ln>
                        </pic:spPr>
                      </pic:pic>
                    </a:graphicData>
                  </a:graphic>
                </wp:anchor>
              </w:drawing>
            </w:r>
            <w:r w:rsidRPr="008F51A7">
              <w:rPr>
                <w:rFonts w:ascii="Times New Roman" w:hAnsi="Times New Roman" w:cs="Times New Roman"/>
                <w:noProof/>
                <w:sz w:val="24"/>
                <w:szCs w:val="24"/>
              </w:rPr>
              <w:drawing>
                <wp:anchor distT="0" distB="0" distL="114300" distR="114300" simplePos="0" relativeHeight="251671552" behindDoc="1" locked="0" layoutInCell="1" allowOverlap="1" wp14:anchorId="4E2EF4A1" wp14:editId="7A6BB2A1">
                  <wp:simplePos x="0" y="0"/>
                  <wp:positionH relativeFrom="column">
                    <wp:posOffset>3149600</wp:posOffset>
                  </wp:positionH>
                  <wp:positionV relativeFrom="paragraph">
                    <wp:posOffset>-509905</wp:posOffset>
                  </wp:positionV>
                  <wp:extent cx="738505" cy="495300"/>
                  <wp:effectExtent l="57150" t="57150" r="118745" b="114300"/>
                  <wp:wrapTight wrapText="bothSides">
                    <wp:wrapPolygon edited="0">
                      <wp:start x="-557" y="-2492"/>
                      <wp:lineTo x="-1672" y="-1662"/>
                      <wp:lineTo x="-1672" y="22431"/>
                      <wp:lineTo x="-557" y="25754"/>
                      <wp:lineTo x="23402" y="25754"/>
                      <wp:lineTo x="23402" y="24923"/>
                      <wp:lineTo x="24516" y="12462"/>
                      <wp:lineTo x="24516" y="11631"/>
                      <wp:lineTo x="22844" y="-831"/>
                      <wp:lineTo x="22844" y="-2492"/>
                      <wp:lineTo x="-557" y="-2492"/>
                    </wp:wrapPolygon>
                  </wp:wrapTight>
                  <wp:docPr id="10" name="Рисунок 13" descr="ÐÐ°ÑÑÐ¸Ð½ÐºÐ¸ Ð¿Ð¾ Ð·Ð°Ð¿ÑÐ¾ÑÑ ÐºÐ°ÑÑÐ¸Ð½ÐºÐ° ÑÑÐ° ÑÐµÐ»Ð¾Ð²Ðµ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ÐºÐ°ÑÑÐ¸Ð½ÐºÐ° ÑÑÐ° ÑÐµÐ»Ð¾Ð²ÐµÐº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8505" cy="4953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8F51A7">
              <w:rPr>
                <w:rFonts w:ascii="Times New Roman" w:hAnsi="Times New Roman" w:cs="Times New Roman"/>
                <w:bCs/>
                <w:sz w:val="24"/>
                <w:szCs w:val="24"/>
                <w:lang w:val="kk-KZ"/>
              </w:rPr>
              <w:t>Оқушылар бүгінгі сабақта не көргендерін стикерге жазып көзге жапсырады.</w:t>
            </w:r>
          </w:p>
          <w:p w14:paraId="1A0B04DE" w14:textId="77777777" w:rsidR="00C24B5D" w:rsidRPr="008F51A7" w:rsidRDefault="00C24B5D" w:rsidP="008F51A7">
            <w:pPr>
              <w:spacing w:after="0" w:line="240" w:lineRule="auto"/>
              <w:rPr>
                <w:rFonts w:ascii="Times New Roman" w:hAnsi="Times New Roman" w:cs="Times New Roman"/>
                <w:bCs/>
                <w:sz w:val="24"/>
                <w:szCs w:val="24"/>
                <w:lang w:val="kk-KZ"/>
              </w:rPr>
            </w:pPr>
            <w:r w:rsidRPr="008F51A7">
              <w:rPr>
                <w:rFonts w:ascii="Times New Roman" w:hAnsi="Times New Roman" w:cs="Times New Roman"/>
                <w:bCs/>
                <w:sz w:val="24"/>
                <w:szCs w:val="24"/>
                <w:lang w:val="kk-KZ"/>
              </w:rPr>
              <w:t>Оқушылар бүгінгі сабақта не естігенің стикерге жазып құлаққа жапсырады.</w:t>
            </w:r>
          </w:p>
          <w:p w14:paraId="33C67C89" w14:textId="77777777" w:rsidR="00C24B5D" w:rsidRPr="008F51A7" w:rsidRDefault="00C24B5D" w:rsidP="008F51A7">
            <w:pPr>
              <w:spacing w:after="0" w:line="240" w:lineRule="auto"/>
              <w:rPr>
                <w:rFonts w:ascii="Times New Roman" w:hAnsi="Times New Roman" w:cs="Times New Roman"/>
                <w:bCs/>
                <w:sz w:val="24"/>
                <w:szCs w:val="24"/>
                <w:lang w:val="kk-KZ"/>
              </w:rPr>
            </w:pPr>
            <w:r w:rsidRPr="008F51A7">
              <w:rPr>
                <w:rFonts w:ascii="Times New Roman" w:hAnsi="Times New Roman" w:cs="Times New Roman"/>
                <w:bCs/>
                <w:sz w:val="24"/>
                <w:szCs w:val="24"/>
                <w:lang w:val="kk-KZ"/>
              </w:rPr>
              <w:t>Оқушылар бүгінгі сабақта нені жүрегіне түйді стикерге жазып жүрекке жапсырады.</w:t>
            </w:r>
          </w:p>
          <w:p w14:paraId="4F4318FA" w14:textId="641635A5" w:rsidR="00CD2189" w:rsidRPr="008F51A7" w:rsidRDefault="00CD2189" w:rsidP="008F51A7">
            <w:pPr>
              <w:pStyle w:val="a4"/>
              <w:rPr>
                <w:rFonts w:ascii="Times New Roman" w:hAnsi="Times New Roman" w:cs="Times New Roman"/>
                <w:sz w:val="24"/>
                <w:szCs w:val="24"/>
                <w:lang w:val="kk-KZ"/>
              </w:rPr>
            </w:pPr>
          </w:p>
        </w:tc>
        <w:tc>
          <w:tcPr>
            <w:tcW w:w="515" w:type="pct"/>
            <w:tcBorders>
              <w:top w:val="single" w:sz="8" w:space="0" w:color="2976A4"/>
              <w:left w:val="single" w:sz="8" w:space="0" w:color="2976A4"/>
              <w:bottom w:val="single" w:sz="8" w:space="0" w:color="2976A4"/>
              <w:right w:val="single" w:sz="8" w:space="0" w:color="2976A4"/>
            </w:tcBorders>
          </w:tcPr>
          <w:p w14:paraId="0D5883B0" w14:textId="77777777" w:rsidR="001B7DFA" w:rsidRPr="008F51A7" w:rsidRDefault="001B7DFA" w:rsidP="008F51A7">
            <w:pPr>
              <w:spacing w:after="0" w:line="240" w:lineRule="auto"/>
              <w:jc w:val="both"/>
              <w:rPr>
                <w:rFonts w:ascii="Times New Roman" w:hAnsi="Times New Roman" w:cs="Times New Roman"/>
                <w:sz w:val="24"/>
                <w:szCs w:val="24"/>
                <w:lang w:val="kk-KZ"/>
              </w:rPr>
            </w:pPr>
            <w:r w:rsidRPr="008F51A7">
              <w:rPr>
                <w:rFonts w:ascii="Times New Roman" w:hAnsi="Times New Roman" w:cs="Times New Roman"/>
                <w:noProof/>
                <w:sz w:val="24"/>
                <w:szCs w:val="24"/>
              </w:rPr>
              <w:drawing>
                <wp:anchor distT="0" distB="0" distL="114300" distR="114300" simplePos="0" relativeHeight="251676672" behindDoc="1" locked="0" layoutInCell="1" allowOverlap="1" wp14:anchorId="53372E9F" wp14:editId="07046EC5">
                  <wp:simplePos x="0" y="0"/>
                  <wp:positionH relativeFrom="column">
                    <wp:posOffset>2297430</wp:posOffset>
                  </wp:positionH>
                  <wp:positionV relativeFrom="paragraph">
                    <wp:posOffset>13335</wp:posOffset>
                  </wp:positionV>
                  <wp:extent cx="729615" cy="495935"/>
                  <wp:effectExtent l="57150" t="57150" r="108585" b="113665"/>
                  <wp:wrapTight wrapText="bothSides">
                    <wp:wrapPolygon edited="0">
                      <wp:start x="-564" y="-2489"/>
                      <wp:lineTo x="-1692" y="-1659"/>
                      <wp:lineTo x="-1692" y="22402"/>
                      <wp:lineTo x="-564" y="25721"/>
                      <wp:lineTo x="23123" y="25721"/>
                      <wp:lineTo x="23123" y="24891"/>
                      <wp:lineTo x="24251" y="12446"/>
                      <wp:lineTo x="24251" y="11616"/>
                      <wp:lineTo x="22559" y="-830"/>
                      <wp:lineTo x="22559" y="-2489"/>
                      <wp:lineTo x="-564" y="-2489"/>
                    </wp:wrapPolygon>
                  </wp:wrapTight>
                  <wp:docPr id="12" name="Рисунок 4" descr="ÐÐ°ÑÑÐ¸Ð½ÐºÐ¸ Ð¿Ð¾ Ð·Ð°Ð¿ÑÐ¾ÑÑ ÐºÐ°ÑÑÐ¸Ð½ÐºÐ° Ð³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Ð°ÑÑÐ¸Ð½ÐºÐ° Ð³Ð»Ð°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9615" cy="49593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8F51A7">
              <w:rPr>
                <w:rFonts w:ascii="Times New Roman" w:hAnsi="Times New Roman" w:cs="Times New Roman"/>
                <w:sz w:val="24"/>
                <w:szCs w:val="24"/>
                <w:lang w:val="kk-KZ"/>
              </w:rPr>
              <w:t>Рефлексия</w:t>
            </w:r>
          </w:p>
          <w:p w14:paraId="17C09C41" w14:textId="77777777" w:rsidR="001B7DFA" w:rsidRPr="008F51A7" w:rsidRDefault="001B7DFA" w:rsidP="008F51A7">
            <w:pPr>
              <w:spacing w:after="0" w:line="240" w:lineRule="auto"/>
              <w:rPr>
                <w:rFonts w:ascii="Times New Roman" w:hAnsi="Times New Roman" w:cs="Times New Roman"/>
                <w:b/>
                <w:sz w:val="24"/>
                <w:szCs w:val="24"/>
                <w:lang w:val="kk-KZ"/>
              </w:rPr>
            </w:pPr>
            <w:r w:rsidRPr="008F51A7">
              <w:rPr>
                <w:rFonts w:ascii="Times New Roman" w:hAnsi="Times New Roman" w:cs="Times New Roman"/>
                <w:b/>
                <w:sz w:val="24"/>
                <w:szCs w:val="24"/>
                <w:lang w:val="kk-KZ"/>
              </w:rPr>
              <w:t>«Көз», «Құлақ», «Жүрек»</w:t>
            </w:r>
          </w:p>
          <w:p w14:paraId="5C22141F" w14:textId="77777777" w:rsidR="00CD2189" w:rsidRPr="008F51A7" w:rsidRDefault="00CD2189" w:rsidP="008F51A7">
            <w:pPr>
              <w:pStyle w:val="a4"/>
              <w:rPr>
                <w:rFonts w:ascii="Times New Roman" w:hAnsi="Times New Roman" w:cs="Times New Roman"/>
                <w:sz w:val="24"/>
                <w:szCs w:val="24"/>
                <w:lang w:val="kk-KZ"/>
              </w:rPr>
            </w:pPr>
          </w:p>
        </w:tc>
        <w:tc>
          <w:tcPr>
            <w:tcW w:w="431" w:type="pct"/>
            <w:tcBorders>
              <w:top w:val="single" w:sz="8" w:space="0" w:color="2976A4"/>
              <w:left w:val="single" w:sz="8" w:space="0" w:color="2976A4"/>
              <w:bottom w:val="single" w:sz="8" w:space="0" w:color="2976A4"/>
              <w:right w:val="single" w:sz="8" w:space="0" w:color="2976A4"/>
            </w:tcBorders>
          </w:tcPr>
          <w:p w14:paraId="2AC80DC6" w14:textId="4E2E7993" w:rsidR="00CD2189" w:rsidRPr="008F51A7" w:rsidRDefault="001B7DFA" w:rsidP="008F51A7">
            <w:pPr>
              <w:pStyle w:val="a4"/>
              <w:rPr>
                <w:rFonts w:ascii="Times New Roman" w:hAnsi="Times New Roman" w:cs="Times New Roman"/>
                <w:sz w:val="24"/>
                <w:szCs w:val="24"/>
                <w:lang w:val="kk-KZ"/>
              </w:rPr>
            </w:pPr>
            <w:r w:rsidRPr="008F51A7">
              <w:rPr>
                <w:rFonts w:ascii="Times New Roman" w:hAnsi="Times New Roman" w:cs="Times New Roman"/>
                <w:sz w:val="24"/>
                <w:szCs w:val="24"/>
                <w:lang w:val="kk-KZ"/>
              </w:rPr>
              <w:t>Кері байланыс тақтайшасы</w:t>
            </w:r>
          </w:p>
        </w:tc>
      </w:tr>
    </w:tbl>
    <w:p w14:paraId="38BBC207" w14:textId="77777777" w:rsidR="00C55495" w:rsidRPr="008F51A7" w:rsidRDefault="00C55495" w:rsidP="008F51A7">
      <w:pPr>
        <w:spacing w:line="240" w:lineRule="auto"/>
        <w:rPr>
          <w:rFonts w:ascii="Times New Roman" w:hAnsi="Times New Roman" w:cs="Times New Roman"/>
          <w:sz w:val="24"/>
          <w:szCs w:val="24"/>
          <w:lang w:val="kk-KZ"/>
        </w:rPr>
      </w:pPr>
    </w:p>
    <w:p w14:paraId="3BE4F0AE" w14:textId="77777777" w:rsidR="00433CF3" w:rsidRPr="008F51A7" w:rsidRDefault="00433CF3" w:rsidP="008F51A7">
      <w:pPr>
        <w:spacing w:line="240" w:lineRule="auto"/>
        <w:rPr>
          <w:rFonts w:ascii="Times New Roman" w:hAnsi="Times New Roman" w:cs="Times New Roman"/>
          <w:sz w:val="24"/>
          <w:szCs w:val="24"/>
          <w:lang w:val="kk-KZ"/>
        </w:rPr>
      </w:pPr>
    </w:p>
    <w:p w14:paraId="1BB867E2" w14:textId="0DA045A0" w:rsidR="004F185E" w:rsidRPr="008F51A7" w:rsidRDefault="004F185E" w:rsidP="008F51A7">
      <w:pPr>
        <w:spacing w:line="240" w:lineRule="auto"/>
        <w:rPr>
          <w:rFonts w:ascii="Times New Roman" w:hAnsi="Times New Roman" w:cs="Times New Roman"/>
          <w:sz w:val="24"/>
          <w:szCs w:val="24"/>
          <w:lang w:val="kk-KZ"/>
        </w:rPr>
      </w:pPr>
    </w:p>
    <w:p w14:paraId="5803D2F1" w14:textId="1E54AC65" w:rsidR="00FD72E7" w:rsidRPr="008F51A7" w:rsidRDefault="00FD72E7" w:rsidP="008F51A7">
      <w:pPr>
        <w:spacing w:line="240" w:lineRule="auto"/>
        <w:rPr>
          <w:rFonts w:ascii="Times New Roman" w:hAnsi="Times New Roman" w:cs="Times New Roman"/>
          <w:sz w:val="24"/>
          <w:szCs w:val="24"/>
          <w:lang w:val="kk-KZ"/>
        </w:rPr>
      </w:pPr>
    </w:p>
    <w:p w14:paraId="31665E88" w14:textId="196982C2" w:rsidR="00DD3F5A" w:rsidRPr="008F51A7" w:rsidRDefault="00DD3F5A" w:rsidP="008F51A7">
      <w:pPr>
        <w:spacing w:line="240" w:lineRule="auto"/>
        <w:rPr>
          <w:rFonts w:ascii="Times New Roman" w:hAnsi="Times New Roman" w:cs="Times New Roman"/>
          <w:sz w:val="24"/>
          <w:szCs w:val="24"/>
          <w:lang w:val="kk-KZ"/>
        </w:rPr>
      </w:pPr>
    </w:p>
    <w:p w14:paraId="7FCA0DF6" w14:textId="05868D22" w:rsidR="003B502A" w:rsidRPr="008F51A7" w:rsidRDefault="003B502A" w:rsidP="008F51A7">
      <w:pPr>
        <w:spacing w:line="240" w:lineRule="auto"/>
        <w:rPr>
          <w:rFonts w:ascii="Times New Roman" w:hAnsi="Times New Roman" w:cs="Times New Roman"/>
          <w:sz w:val="24"/>
          <w:szCs w:val="24"/>
          <w:lang w:val="kk-KZ"/>
        </w:rPr>
      </w:pPr>
    </w:p>
    <w:p w14:paraId="15E10115" w14:textId="2BA2B345" w:rsidR="003B502A" w:rsidRPr="008F51A7" w:rsidRDefault="00EB6BC7" w:rsidP="008F51A7">
      <w:pPr>
        <w:spacing w:line="240" w:lineRule="auto"/>
        <w:rPr>
          <w:rFonts w:ascii="Times New Roman" w:hAnsi="Times New Roman" w:cs="Times New Roman"/>
          <w:sz w:val="24"/>
          <w:szCs w:val="24"/>
          <w:lang w:val="kk-KZ"/>
        </w:rPr>
      </w:pPr>
      <w:r>
        <w:rPr>
          <w:noProof/>
        </w:rPr>
        <w:lastRenderedPageBreak/>
        <w:drawing>
          <wp:inline distT="0" distB="0" distL="0" distR="0" wp14:anchorId="11F42AD4" wp14:editId="78DC5057">
            <wp:extent cx="3941853" cy="7326744"/>
            <wp:effectExtent l="2858" t="0" r="4762" b="4763"/>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5983" t="19812" r="9744" b="14630"/>
                    <a:stretch/>
                  </pic:blipFill>
                  <pic:spPr bwMode="auto">
                    <a:xfrm rot="16200000">
                      <a:off x="0" y="0"/>
                      <a:ext cx="3949432" cy="7340831"/>
                    </a:xfrm>
                    <a:prstGeom prst="rect">
                      <a:avLst/>
                    </a:prstGeom>
                    <a:noFill/>
                    <a:ln>
                      <a:noFill/>
                    </a:ln>
                    <a:extLst>
                      <a:ext uri="{53640926-AAD7-44D8-BBD7-CCE9431645EC}">
                        <a14:shadowObscured xmlns:a14="http://schemas.microsoft.com/office/drawing/2010/main"/>
                      </a:ext>
                    </a:extLst>
                  </pic:spPr>
                </pic:pic>
              </a:graphicData>
            </a:graphic>
          </wp:inline>
        </w:drawing>
      </w:r>
    </w:p>
    <w:sectPr w:rsidR="003B502A" w:rsidRPr="008F51A7" w:rsidSect="006650DE">
      <w:pgSz w:w="15840" w:h="12240" w:orient="landscape"/>
      <w:pgMar w:top="1134" w:right="1440" w:bottom="1440" w:left="1440" w:header="567"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8449F" w14:textId="77777777" w:rsidR="006B4BFA" w:rsidRDefault="006B4BFA" w:rsidP="006650DE">
      <w:pPr>
        <w:spacing w:after="0" w:line="240" w:lineRule="auto"/>
      </w:pPr>
      <w:r>
        <w:separator/>
      </w:r>
    </w:p>
  </w:endnote>
  <w:endnote w:type="continuationSeparator" w:id="0">
    <w:p w14:paraId="4386C01B" w14:textId="77777777" w:rsidR="006B4BFA" w:rsidRDefault="006B4BFA" w:rsidP="0066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EF38A" w14:textId="77777777" w:rsidR="006B4BFA" w:rsidRDefault="006B4BFA" w:rsidP="006650DE">
      <w:pPr>
        <w:spacing w:after="0" w:line="240" w:lineRule="auto"/>
      </w:pPr>
      <w:r>
        <w:separator/>
      </w:r>
    </w:p>
  </w:footnote>
  <w:footnote w:type="continuationSeparator" w:id="0">
    <w:p w14:paraId="69517BA3" w14:textId="77777777" w:rsidR="006B4BFA" w:rsidRDefault="006B4BFA" w:rsidP="00665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2pt;height:13pt" o:bullet="t">
        <v:imagedata r:id="rId1" o:title="clip_image001"/>
      </v:shape>
    </w:pict>
  </w:numPicBullet>
  <w:abstractNum w:abstractNumId="0" w15:restartNumberingAfterBreak="0">
    <w:nsid w:val="0000000C"/>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3"/>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9"/>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2E22FF"/>
    <w:multiLevelType w:val="hybridMultilevel"/>
    <w:tmpl w:val="2668CA0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226180E"/>
    <w:multiLevelType w:val="hybridMultilevel"/>
    <w:tmpl w:val="89283E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31C7ED3"/>
    <w:multiLevelType w:val="hybridMultilevel"/>
    <w:tmpl w:val="89283E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53B68C2"/>
    <w:multiLevelType w:val="hybridMultilevel"/>
    <w:tmpl w:val="41A8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6F143E"/>
    <w:multiLevelType w:val="hybridMultilevel"/>
    <w:tmpl w:val="63EE3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04922"/>
    <w:multiLevelType w:val="hybridMultilevel"/>
    <w:tmpl w:val="E2905FAC"/>
    <w:lvl w:ilvl="0" w:tplc="E6C46E1E">
      <w:start w:val="3"/>
      <w:numFmt w:val="bullet"/>
      <w:lvlText w:val="-"/>
      <w:lvlJc w:val="left"/>
      <w:pPr>
        <w:ind w:left="720" w:hanging="360"/>
      </w:pPr>
      <w:rPr>
        <w:rFonts w:ascii="Times New Roman" w:eastAsiaTheme="minorHAns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8CF7191"/>
    <w:multiLevelType w:val="hybridMultilevel"/>
    <w:tmpl w:val="9D10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700A1"/>
    <w:multiLevelType w:val="hybridMultilevel"/>
    <w:tmpl w:val="A48AF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0B79E3"/>
    <w:multiLevelType w:val="hybridMultilevel"/>
    <w:tmpl w:val="BB402250"/>
    <w:lvl w:ilvl="0" w:tplc="E6502542">
      <w:start w:val="8"/>
      <w:numFmt w:val="bullet"/>
      <w:lvlText w:val="-"/>
      <w:lvlJc w:val="left"/>
      <w:pPr>
        <w:ind w:left="781" w:hanging="360"/>
      </w:pPr>
      <w:rPr>
        <w:rFonts w:ascii="Times New Roman" w:eastAsia="Calibri" w:hAnsi="Times New Roman" w:cs="Times New Roman"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15:restartNumberingAfterBreak="0">
    <w:nsid w:val="297A75F6"/>
    <w:multiLevelType w:val="hybridMultilevel"/>
    <w:tmpl w:val="41F02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A30C3D"/>
    <w:multiLevelType w:val="hybridMultilevel"/>
    <w:tmpl w:val="0C6A7D68"/>
    <w:lvl w:ilvl="0" w:tplc="D8B4FF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776E56"/>
    <w:multiLevelType w:val="hybridMultilevel"/>
    <w:tmpl w:val="41F02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444C00"/>
    <w:multiLevelType w:val="hybridMultilevel"/>
    <w:tmpl w:val="9812587E"/>
    <w:lvl w:ilvl="0" w:tplc="995CD720">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6" w15:restartNumberingAfterBreak="0">
    <w:nsid w:val="3F916492"/>
    <w:multiLevelType w:val="hybridMultilevel"/>
    <w:tmpl w:val="F7263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081C1D"/>
    <w:multiLevelType w:val="hybridMultilevel"/>
    <w:tmpl w:val="2E66857E"/>
    <w:lvl w:ilvl="0" w:tplc="01149BD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216361"/>
    <w:multiLevelType w:val="hybridMultilevel"/>
    <w:tmpl w:val="819A8068"/>
    <w:lvl w:ilvl="0" w:tplc="1DF8FC9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8962A85"/>
    <w:multiLevelType w:val="multilevel"/>
    <w:tmpl w:val="FB3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B178A5"/>
    <w:multiLevelType w:val="hybridMultilevel"/>
    <w:tmpl w:val="43B6F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275A2C"/>
    <w:multiLevelType w:val="hybridMultilevel"/>
    <w:tmpl w:val="18200A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6A2A1C25"/>
    <w:multiLevelType w:val="hybridMultilevel"/>
    <w:tmpl w:val="9E688D4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0327BA"/>
    <w:multiLevelType w:val="hybridMultilevel"/>
    <w:tmpl w:val="84F0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FA19EC"/>
    <w:multiLevelType w:val="hybridMultilevel"/>
    <w:tmpl w:val="47DC2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857008"/>
    <w:multiLevelType w:val="hybridMultilevel"/>
    <w:tmpl w:val="C33C62F4"/>
    <w:lvl w:ilvl="0" w:tplc="E6502542">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B5765F"/>
    <w:multiLevelType w:val="hybridMultilevel"/>
    <w:tmpl w:val="41A8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125F4B"/>
    <w:multiLevelType w:val="hybridMultilevel"/>
    <w:tmpl w:val="FCD89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644306"/>
    <w:multiLevelType w:val="hybridMultilevel"/>
    <w:tmpl w:val="7E3AD4B2"/>
    <w:lvl w:ilvl="0" w:tplc="48985D14">
      <w:start w:val="1"/>
      <w:numFmt w:val="bullet"/>
      <w:lvlText w:val=""/>
      <w:lvlJc w:val="left"/>
      <w:pPr>
        <w:ind w:left="72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8297D8D"/>
    <w:multiLevelType w:val="hybridMultilevel"/>
    <w:tmpl w:val="D296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910EBF"/>
    <w:multiLevelType w:val="hybridMultilevel"/>
    <w:tmpl w:val="DA045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D41A78"/>
    <w:multiLevelType w:val="hybridMultilevel"/>
    <w:tmpl w:val="B7AE349C"/>
    <w:lvl w:ilvl="0" w:tplc="6D34FF60">
      <w:start w:val="7"/>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8"/>
  </w:num>
  <w:num w:numId="2">
    <w:abstractNumId w:val="28"/>
  </w:num>
  <w:num w:numId="3">
    <w:abstractNumId w:val="20"/>
  </w:num>
  <w:num w:numId="4">
    <w:abstractNumId w:val="25"/>
  </w:num>
  <w:num w:numId="5">
    <w:abstractNumId w:val="14"/>
  </w:num>
  <w:num w:numId="6">
    <w:abstractNumId w:val="6"/>
  </w:num>
  <w:num w:numId="7">
    <w:abstractNumId w:val="12"/>
  </w:num>
  <w:num w:numId="8">
    <w:abstractNumId w:val="2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2"/>
  </w:num>
  <w:num w:numId="12">
    <w:abstractNumId w:val="23"/>
  </w:num>
  <w:num w:numId="13">
    <w:abstractNumId w:val="21"/>
  </w:num>
  <w:num w:numId="14">
    <w:abstractNumId w:val="10"/>
  </w:num>
  <w:num w:numId="15">
    <w:abstractNumId w:val="17"/>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26"/>
  </w:num>
  <w:num w:numId="21">
    <w:abstractNumId w:val="24"/>
  </w:num>
  <w:num w:numId="22">
    <w:abstractNumId w:val="7"/>
  </w:num>
  <w:num w:numId="23">
    <w:abstractNumId w:val="11"/>
  </w:num>
  <w:num w:numId="24">
    <w:abstractNumId w:val="30"/>
  </w:num>
  <w:num w:numId="25">
    <w:abstractNumId w:val="31"/>
  </w:num>
  <w:num w:numId="26">
    <w:abstractNumId w:val="16"/>
  </w:num>
  <w:num w:numId="27">
    <w:abstractNumId w:val="3"/>
  </w:num>
  <w:num w:numId="28">
    <w:abstractNumId w:val="15"/>
  </w:num>
  <w:num w:numId="29">
    <w:abstractNumId w:val="2"/>
  </w:num>
  <w:num w:numId="30">
    <w:abstractNumId w:val="1"/>
  </w:num>
  <w:num w:numId="31">
    <w:abstractNumId w:val="0"/>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C2"/>
    <w:rsid w:val="001B0EE9"/>
    <w:rsid w:val="001B7DFA"/>
    <w:rsid w:val="002B39C2"/>
    <w:rsid w:val="0032265B"/>
    <w:rsid w:val="003B502A"/>
    <w:rsid w:val="00433CF3"/>
    <w:rsid w:val="00475B1D"/>
    <w:rsid w:val="004F185E"/>
    <w:rsid w:val="005B19CC"/>
    <w:rsid w:val="005E2715"/>
    <w:rsid w:val="005E420D"/>
    <w:rsid w:val="006565B0"/>
    <w:rsid w:val="006650DE"/>
    <w:rsid w:val="00665538"/>
    <w:rsid w:val="006B4BFA"/>
    <w:rsid w:val="006D0D30"/>
    <w:rsid w:val="008F51A7"/>
    <w:rsid w:val="0091796B"/>
    <w:rsid w:val="00A34319"/>
    <w:rsid w:val="00C24B5D"/>
    <w:rsid w:val="00C55495"/>
    <w:rsid w:val="00C71A0D"/>
    <w:rsid w:val="00C76E4E"/>
    <w:rsid w:val="00C8009C"/>
    <w:rsid w:val="00CD2189"/>
    <w:rsid w:val="00DC4E12"/>
    <w:rsid w:val="00DD157E"/>
    <w:rsid w:val="00DD3F5A"/>
    <w:rsid w:val="00EA628F"/>
    <w:rsid w:val="00EB6BC7"/>
    <w:rsid w:val="00FD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C837"/>
  <w15:chartTrackingRefBased/>
  <w15:docId w15:val="{20478F98-7A19-4316-9162-9F2E10C4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226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D0D30"/>
  </w:style>
  <w:style w:type="paragraph" w:styleId="a4">
    <w:name w:val="No Spacing"/>
    <w:link w:val="a3"/>
    <w:uiPriority w:val="1"/>
    <w:qFormat/>
    <w:rsid w:val="006D0D30"/>
    <w:pPr>
      <w:spacing w:after="0" w:line="240" w:lineRule="auto"/>
    </w:pPr>
  </w:style>
  <w:style w:type="paragraph" w:customStyle="1" w:styleId="TableParagraph">
    <w:name w:val="Table Paragraph"/>
    <w:basedOn w:val="a"/>
    <w:uiPriority w:val="1"/>
    <w:qFormat/>
    <w:rsid w:val="006D0D30"/>
    <w:pPr>
      <w:widowControl w:val="0"/>
      <w:autoSpaceDE w:val="0"/>
      <w:autoSpaceDN w:val="0"/>
      <w:spacing w:after="0" w:line="240" w:lineRule="auto"/>
    </w:pPr>
    <w:rPr>
      <w:rFonts w:ascii="Times New Roman" w:eastAsia="Times New Roman" w:hAnsi="Times New Roman" w:cs="Times New Roman"/>
      <w:lang w:val="ru-RU" w:eastAsia="ru-RU"/>
    </w:rPr>
  </w:style>
  <w:style w:type="table" w:styleId="a5">
    <w:name w:val="Table Grid"/>
    <w:basedOn w:val="a1"/>
    <w:uiPriority w:val="39"/>
    <w:rsid w:val="006D0D30"/>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32265B"/>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NESHeading2CharChar">
    <w:name w:val="NES Heading 2 Char Char"/>
    <w:link w:val="NESHeading2"/>
    <w:locked/>
    <w:rsid w:val="0032265B"/>
    <w:rPr>
      <w:rFonts w:ascii="Arial" w:hAnsi="Arial" w:cs="Arial"/>
      <w:b/>
      <w:sz w:val="28"/>
      <w:szCs w:val="28"/>
      <w:lang w:val="en-GB"/>
    </w:rPr>
  </w:style>
  <w:style w:type="paragraph" w:customStyle="1" w:styleId="NESHeading2">
    <w:name w:val="NES Heading 2"/>
    <w:basedOn w:val="1"/>
    <w:next w:val="a"/>
    <w:link w:val="NESHeading2CharChar"/>
    <w:autoRedefine/>
    <w:rsid w:val="0032265B"/>
    <w:pPr>
      <w:keepNext w:val="0"/>
      <w:keepLines w:val="0"/>
      <w:widowControl w:val="0"/>
      <w:numPr>
        <w:numId w:val="9"/>
      </w:numPr>
      <w:spacing w:after="120" w:line="360" w:lineRule="auto"/>
    </w:pPr>
    <w:rPr>
      <w:rFonts w:ascii="Arial" w:eastAsiaTheme="minorHAnsi" w:hAnsi="Arial" w:cs="Arial"/>
      <w:b/>
      <w:color w:val="auto"/>
      <w:sz w:val="28"/>
      <w:szCs w:val="28"/>
      <w:lang w:val="en-GB"/>
    </w:rPr>
  </w:style>
  <w:style w:type="character" w:customStyle="1" w:styleId="10">
    <w:name w:val="Заголовок 1 Знак"/>
    <w:basedOn w:val="a0"/>
    <w:link w:val="1"/>
    <w:uiPriority w:val="9"/>
    <w:rsid w:val="0032265B"/>
    <w:rPr>
      <w:rFonts w:asciiTheme="majorHAnsi" w:eastAsiaTheme="majorEastAsia" w:hAnsiTheme="majorHAnsi" w:cstheme="majorBidi"/>
      <w:color w:val="2F5496" w:themeColor="accent1" w:themeShade="BF"/>
      <w:sz w:val="32"/>
      <w:szCs w:val="32"/>
    </w:rPr>
  </w:style>
  <w:style w:type="character" w:styleId="a8">
    <w:name w:val="Hyperlink"/>
    <w:basedOn w:val="a0"/>
    <w:uiPriority w:val="99"/>
    <w:unhideWhenUsed/>
    <w:rsid w:val="0032265B"/>
    <w:rPr>
      <w:color w:val="0563C1" w:themeColor="hyperlink"/>
      <w:u w:val="single"/>
    </w:rPr>
  </w:style>
  <w:style w:type="paragraph" w:styleId="a9">
    <w:name w:val="Normal (Web)"/>
    <w:basedOn w:val="a"/>
    <w:uiPriority w:val="99"/>
    <w:unhideWhenUsed/>
    <w:rsid w:val="00C554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Абзац списка Знак"/>
    <w:link w:val="a6"/>
    <w:uiPriority w:val="34"/>
    <w:locked/>
    <w:rsid w:val="00C55495"/>
    <w:rPr>
      <w:rFonts w:ascii="Times New Roman" w:eastAsia="Times New Roman" w:hAnsi="Times New Roman" w:cs="Times New Roman"/>
      <w:sz w:val="24"/>
      <w:szCs w:val="24"/>
      <w:lang w:val="ru-RU" w:eastAsia="ru-RU"/>
    </w:rPr>
  </w:style>
  <w:style w:type="paragraph" w:customStyle="1" w:styleId="Default">
    <w:name w:val="Default"/>
    <w:rsid w:val="00C5549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a">
    <w:name w:val="Unresolved Mention"/>
    <w:basedOn w:val="a0"/>
    <w:uiPriority w:val="99"/>
    <w:semiHidden/>
    <w:unhideWhenUsed/>
    <w:rsid w:val="00C24B5D"/>
    <w:rPr>
      <w:color w:val="605E5C"/>
      <w:shd w:val="clear" w:color="auto" w:fill="E1DFDD"/>
    </w:rPr>
  </w:style>
  <w:style w:type="paragraph" w:styleId="ab">
    <w:name w:val="header"/>
    <w:basedOn w:val="a"/>
    <w:link w:val="ac"/>
    <w:uiPriority w:val="99"/>
    <w:unhideWhenUsed/>
    <w:rsid w:val="006650DE"/>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6650DE"/>
  </w:style>
  <w:style w:type="paragraph" w:styleId="ad">
    <w:name w:val="footer"/>
    <w:basedOn w:val="a"/>
    <w:link w:val="ae"/>
    <w:uiPriority w:val="99"/>
    <w:unhideWhenUsed/>
    <w:rsid w:val="006650DE"/>
    <w:pPr>
      <w:tabs>
        <w:tab w:val="center" w:pos="4680"/>
        <w:tab w:val="right" w:pos="9360"/>
      </w:tabs>
      <w:spacing w:after="0" w:line="240" w:lineRule="auto"/>
    </w:pPr>
  </w:style>
  <w:style w:type="character" w:customStyle="1" w:styleId="ae">
    <w:name w:val="Нижний колонтитул Знак"/>
    <w:basedOn w:val="a0"/>
    <w:link w:val="ad"/>
    <w:uiPriority w:val="99"/>
    <w:rsid w:val="0066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21574">
      <w:bodyDiv w:val="1"/>
      <w:marLeft w:val="0"/>
      <w:marRight w:val="0"/>
      <w:marTop w:val="0"/>
      <w:marBottom w:val="0"/>
      <w:divBdr>
        <w:top w:val="none" w:sz="0" w:space="0" w:color="auto"/>
        <w:left w:val="none" w:sz="0" w:space="0" w:color="auto"/>
        <w:bottom w:val="none" w:sz="0" w:space="0" w:color="auto"/>
        <w:right w:val="none" w:sz="0" w:space="0" w:color="auto"/>
      </w:divBdr>
    </w:div>
    <w:div w:id="1009941790">
      <w:bodyDiv w:val="1"/>
      <w:marLeft w:val="0"/>
      <w:marRight w:val="0"/>
      <w:marTop w:val="0"/>
      <w:marBottom w:val="0"/>
      <w:divBdr>
        <w:top w:val="none" w:sz="0" w:space="0" w:color="auto"/>
        <w:left w:val="none" w:sz="0" w:space="0" w:color="auto"/>
        <w:bottom w:val="none" w:sz="0" w:space="0" w:color="auto"/>
        <w:right w:val="none" w:sz="0" w:space="0" w:color="auto"/>
      </w:divBdr>
    </w:div>
    <w:div w:id="1452477757">
      <w:bodyDiv w:val="1"/>
      <w:marLeft w:val="0"/>
      <w:marRight w:val="0"/>
      <w:marTop w:val="0"/>
      <w:marBottom w:val="0"/>
      <w:divBdr>
        <w:top w:val="none" w:sz="0" w:space="0" w:color="auto"/>
        <w:left w:val="none" w:sz="0" w:space="0" w:color="auto"/>
        <w:bottom w:val="none" w:sz="0" w:space="0" w:color="auto"/>
        <w:right w:val="none" w:sz="0" w:space="0" w:color="auto"/>
      </w:divBdr>
    </w:div>
    <w:div w:id="1815833499">
      <w:bodyDiv w:val="1"/>
      <w:marLeft w:val="0"/>
      <w:marRight w:val="0"/>
      <w:marTop w:val="0"/>
      <w:marBottom w:val="0"/>
      <w:divBdr>
        <w:top w:val="none" w:sz="0" w:space="0" w:color="auto"/>
        <w:left w:val="none" w:sz="0" w:space="0" w:color="auto"/>
        <w:bottom w:val="none" w:sz="0" w:space="0" w:color="auto"/>
        <w:right w:val="none" w:sz="0" w:space="0" w:color="auto"/>
      </w:divBdr>
    </w:div>
    <w:div w:id="2052024948">
      <w:bodyDiv w:val="1"/>
      <w:marLeft w:val="0"/>
      <w:marRight w:val="0"/>
      <w:marTop w:val="0"/>
      <w:marBottom w:val="0"/>
      <w:divBdr>
        <w:top w:val="none" w:sz="0" w:space="0" w:color="auto"/>
        <w:left w:val="none" w:sz="0" w:space="0" w:color="auto"/>
        <w:bottom w:val="none" w:sz="0" w:space="0" w:color="auto"/>
        <w:right w:val="none" w:sz="0" w:space="0" w:color="auto"/>
      </w:divBdr>
    </w:div>
    <w:div w:id="21435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y.nabrk.kz"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ay.nabrk.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imland.kz/k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33B4-C870-4152-B9A4-ED2B37A4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6</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2020-12-16T07:52:00Z</dcterms:created>
  <dcterms:modified xsi:type="dcterms:W3CDTF">2020-12-18T15:14:00Z</dcterms:modified>
</cp:coreProperties>
</file>