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774" w:type="dxa"/>
        <w:tblInd w:w="-885" w:type="dxa"/>
        <w:tblLayout w:type="fixed"/>
        <w:tblLook w:val="04A0" w:firstRow="1" w:lastRow="0" w:firstColumn="1" w:lastColumn="0" w:noHBand="0" w:noVBand="1"/>
      </w:tblPr>
      <w:tblGrid>
        <w:gridCol w:w="1832"/>
        <w:gridCol w:w="474"/>
        <w:gridCol w:w="1874"/>
        <w:gridCol w:w="2465"/>
        <w:gridCol w:w="1578"/>
        <w:gridCol w:w="394"/>
        <w:gridCol w:w="2157"/>
      </w:tblGrid>
      <w:tr w:rsidR="00717FE4" w:rsidRPr="00717FE4" w:rsidTr="00003BE0">
        <w:tc>
          <w:tcPr>
            <w:tcW w:w="4180" w:type="dxa"/>
            <w:gridSpan w:val="3"/>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САБАҚ:</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География ғылымының дамуы</w:t>
            </w:r>
          </w:p>
        </w:tc>
        <w:tc>
          <w:tcPr>
            <w:tcW w:w="6594" w:type="dxa"/>
            <w:gridSpan w:val="4"/>
          </w:tcPr>
          <w:p w:rsidR="00717FE4" w:rsidRPr="00717FE4" w:rsidRDefault="00717FE4" w:rsidP="00717FE4">
            <w:pPr>
              <w:pStyle w:val="a4"/>
              <w:rPr>
                <w:rFonts w:ascii="Times New Roman" w:hAnsi="Times New Roman"/>
                <w:sz w:val="24"/>
                <w:szCs w:val="24"/>
                <w:lang w:val="kk-KZ"/>
              </w:rPr>
            </w:pPr>
            <w:proofErr w:type="spellStart"/>
            <w:r w:rsidRPr="00717FE4">
              <w:rPr>
                <w:rFonts w:ascii="Times New Roman" w:hAnsi="Times New Roman"/>
                <w:sz w:val="24"/>
                <w:szCs w:val="24"/>
              </w:rPr>
              <w:t>Мектеп</w:t>
            </w:r>
            <w:proofErr w:type="spellEnd"/>
            <w:r w:rsidRPr="00717FE4">
              <w:rPr>
                <w:rFonts w:ascii="Times New Roman" w:hAnsi="Times New Roman"/>
                <w:sz w:val="24"/>
                <w:szCs w:val="24"/>
              </w:rPr>
              <w:t>:</w:t>
            </w:r>
            <w:r>
              <w:rPr>
                <w:rFonts w:ascii="Times New Roman" w:hAnsi="Times New Roman"/>
                <w:sz w:val="24"/>
                <w:szCs w:val="24"/>
                <w:lang w:val="kk-KZ"/>
              </w:rPr>
              <w:t xml:space="preserve"> № 56 ЖОББМ</w:t>
            </w:r>
            <w:bookmarkStart w:id="0" w:name="_GoBack"/>
            <w:bookmarkEnd w:id="0"/>
          </w:p>
        </w:tc>
      </w:tr>
      <w:tr w:rsidR="00717FE4" w:rsidRPr="00717FE4" w:rsidTr="001A6972">
        <w:tc>
          <w:tcPr>
            <w:tcW w:w="10774" w:type="dxa"/>
            <w:gridSpan w:val="7"/>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Мұғалімнің есімі:</w:t>
            </w:r>
            <w:r>
              <w:rPr>
                <w:rFonts w:ascii="Times New Roman" w:hAnsi="Times New Roman"/>
                <w:sz w:val="24"/>
                <w:szCs w:val="24"/>
                <w:lang w:val="kk-KZ"/>
              </w:rPr>
              <w:t xml:space="preserve"> Рүстем Гауһар Есқалиқызы</w:t>
            </w:r>
          </w:p>
          <w:p w:rsidR="00717FE4" w:rsidRPr="00717FE4" w:rsidRDefault="00717FE4" w:rsidP="00717FE4">
            <w:pPr>
              <w:pStyle w:val="a4"/>
              <w:rPr>
                <w:rFonts w:ascii="Times New Roman" w:hAnsi="Times New Roman"/>
                <w:sz w:val="24"/>
                <w:szCs w:val="24"/>
                <w:lang w:val="kk-KZ"/>
              </w:rPr>
            </w:pPr>
          </w:p>
        </w:tc>
      </w:tr>
      <w:tr w:rsidR="00717FE4" w:rsidRPr="00717FE4" w:rsidTr="00003BE0">
        <w:tc>
          <w:tcPr>
            <w:tcW w:w="4180" w:type="dxa"/>
            <w:gridSpan w:val="3"/>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rPr>
              <w:t xml:space="preserve">СЫНЫП: </w:t>
            </w:r>
            <w:r w:rsidRPr="00717FE4">
              <w:rPr>
                <w:rFonts w:ascii="Times New Roman" w:hAnsi="Times New Roman"/>
                <w:sz w:val="24"/>
                <w:szCs w:val="24"/>
                <w:lang w:val="kk-KZ"/>
              </w:rPr>
              <w:t>7</w:t>
            </w:r>
          </w:p>
        </w:tc>
        <w:tc>
          <w:tcPr>
            <w:tcW w:w="4043" w:type="dxa"/>
            <w:gridSpan w:val="2"/>
            <w:tcBorders>
              <w:right w:val="single" w:sz="4" w:space="0" w:color="auto"/>
            </w:tcBorders>
          </w:tcPr>
          <w:p w:rsidR="00717FE4" w:rsidRPr="00717FE4" w:rsidRDefault="00717FE4" w:rsidP="00717FE4">
            <w:pPr>
              <w:pStyle w:val="a4"/>
              <w:rPr>
                <w:rFonts w:ascii="Times New Roman" w:hAnsi="Times New Roman"/>
                <w:sz w:val="24"/>
                <w:szCs w:val="24"/>
                <w:lang w:val="kk-KZ"/>
              </w:rPr>
            </w:pPr>
            <w:proofErr w:type="spellStart"/>
            <w:r w:rsidRPr="00717FE4">
              <w:rPr>
                <w:rFonts w:ascii="Times New Roman" w:hAnsi="Times New Roman"/>
                <w:sz w:val="24"/>
                <w:szCs w:val="24"/>
              </w:rPr>
              <w:t>Қатысқандар</w:t>
            </w:r>
            <w:proofErr w:type="spellEnd"/>
            <w:r w:rsidRPr="00717FE4">
              <w:rPr>
                <w:rFonts w:ascii="Times New Roman" w:hAnsi="Times New Roman"/>
                <w:sz w:val="24"/>
                <w:szCs w:val="24"/>
              </w:rPr>
              <w:t xml:space="preserve"> саны: </w:t>
            </w:r>
          </w:p>
        </w:tc>
        <w:tc>
          <w:tcPr>
            <w:tcW w:w="2551" w:type="dxa"/>
            <w:gridSpan w:val="2"/>
            <w:tcBorders>
              <w:left w:val="single" w:sz="4" w:space="0" w:color="auto"/>
            </w:tcBorders>
          </w:tcPr>
          <w:p w:rsidR="00717FE4" w:rsidRPr="00717FE4" w:rsidRDefault="00717FE4" w:rsidP="00717FE4">
            <w:pPr>
              <w:pStyle w:val="a4"/>
              <w:rPr>
                <w:rFonts w:ascii="Times New Roman" w:hAnsi="Times New Roman"/>
                <w:sz w:val="24"/>
                <w:szCs w:val="24"/>
                <w:lang w:val="kk-KZ"/>
              </w:rPr>
            </w:pPr>
            <w:proofErr w:type="spellStart"/>
            <w:r w:rsidRPr="00717FE4">
              <w:rPr>
                <w:rFonts w:ascii="Times New Roman" w:hAnsi="Times New Roman"/>
                <w:sz w:val="24"/>
                <w:szCs w:val="24"/>
              </w:rPr>
              <w:t>Қатыспағандар</w:t>
            </w:r>
            <w:proofErr w:type="spellEnd"/>
            <w:r w:rsidRPr="00717FE4">
              <w:rPr>
                <w:rFonts w:ascii="Times New Roman" w:hAnsi="Times New Roman"/>
                <w:sz w:val="24"/>
                <w:szCs w:val="24"/>
                <w:lang w:val="kk-KZ"/>
              </w:rPr>
              <w:t>: 0</w:t>
            </w:r>
          </w:p>
        </w:tc>
      </w:tr>
      <w:tr w:rsidR="00717FE4" w:rsidRPr="00717FE4" w:rsidTr="00003BE0">
        <w:tc>
          <w:tcPr>
            <w:tcW w:w="4180" w:type="dxa"/>
            <w:gridSpan w:val="3"/>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Сабақ негізделген оқу</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мақсаты (мақсаттары)</w:t>
            </w:r>
          </w:p>
        </w:tc>
        <w:tc>
          <w:tcPr>
            <w:tcW w:w="6594" w:type="dxa"/>
            <w:gridSpan w:val="4"/>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7.1.1.2 -саяхатшылар мен зерттеушілердің география ғылымының дамуына қосқан үлесін сипаттап, баға береді</w:t>
            </w:r>
          </w:p>
        </w:tc>
      </w:tr>
      <w:tr w:rsidR="00717FE4" w:rsidRPr="00717FE4" w:rsidTr="00003BE0">
        <w:trPr>
          <w:trHeight w:val="173"/>
        </w:trPr>
        <w:tc>
          <w:tcPr>
            <w:tcW w:w="1832" w:type="dxa"/>
            <w:vMerge w:val="restart"/>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Сабақ</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мақсаттары</w:t>
            </w:r>
            <w:proofErr w:type="spellEnd"/>
          </w:p>
        </w:tc>
        <w:tc>
          <w:tcPr>
            <w:tcW w:w="8942" w:type="dxa"/>
            <w:gridSpan w:val="6"/>
            <w:tcBorders>
              <w:bottom w:val="single" w:sz="4" w:space="0" w:color="auto"/>
            </w:tcBorders>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Барлық</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оқушылар</w:t>
            </w:r>
            <w:proofErr w:type="spellEnd"/>
            <w:r w:rsidRPr="00717FE4">
              <w:rPr>
                <w:rFonts w:ascii="Times New Roman" w:hAnsi="Times New Roman"/>
                <w:sz w:val="24"/>
                <w:szCs w:val="24"/>
              </w:rPr>
              <w:t>:</w:t>
            </w:r>
          </w:p>
        </w:tc>
      </w:tr>
      <w:tr w:rsidR="00717FE4" w:rsidRPr="00717FE4" w:rsidTr="00003BE0">
        <w:trPr>
          <w:trHeight w:val="237"/>
        </w:trPr>
        <w:tc>
          <w:tcPr>
            <w:tcW w:w="1832" w:type="dxa"/>
            <w:vMerge/>
          </w:tcPr>
          <w:p w:rsidR="00717FE4" w:rsidRPr="00717FE4" w:rsidRDefault="00717FE4" w:rsidP="00717FE4">
            <w:pPr>
              <w:pStyle w:val="a4"/>
              <w:rPr>
                <w:rFonts w:ascii="Times New Roman" w:hAnsi="Times New Roman"/>
                <w:sz w:val="24"/>
                <w:szCs w:val="24"/>
              </w:rPr>
            </w:pPr>
          </w:p>
        </w:tc>
        <w:tc>
          <w:tcPr>
            <w:tcW w:w="8942" w:type="dxa"/>
            <w:gridSpan w:val="6"/>
            <w:tcBorders>
              <w:top w:val="single" w:sz="4" w:space="0" w:color="auto"/>
              <w:bottom w:val="single" w:sz="4" w:space="0" w:color="auto"/>
            </w:tcBorders>
          </w:tcPr>
          <w:p w:rsidR="00717FE4" w:rsidRPr="00717FE4" w:rsidRDefault="00717FE4" w:rsidP="00717FE4">
            <w:pPr>
              <w:pStyle w:val="a4"/>
              <w:rPr>
                <w:rFonts w:ascii="Times New Roman" w:hAnsi="Times New Roman"/>
                <w:sz w:val="24"/>
                <w:szCs w:val="24"/>
              </w:rPr>
            </w:pPr>
            <w:r w:rsidRPr="00717FE4">
              <w:rPr>
                <w:rFonts w:ascii="Times New Roman" w:hAnsi="Times New Roman"/>
                <w:sz w:val="24"/>
                <w:szCs w:val="24"/>
                <w:lang w:val="kk-KZ"/>
              </w:rPr>
              <w:t>Оқулықта  берілген тапсырмаларды орындайды. Тақырыпты меңгереді.</w:t>
            </w:r>
          </w:p>
        </w:tc>
      </w:tr>
      <w:tr w:rsidR="00717FE4" w:rsidRPr="00717FE4" w:rsidTr="00003BE0">
        <w:trPr>
          <w:trHeight w:val="91"/>
        </w:trPr>
        <w:tc>
          <w:tcPr>
            <w:tcW w:w="1832" w:type="dxa"/>
            <w:vMerge/>
          </w:tcPr>
          <w:p w:rsidR="00717FE4" w:rsidRPr="00717FE4" w:rsidRDefault="00717FE4" w:rsidP="00717FE4">
            <w:pPr>
              <w:pStyle w:val="a4"/>
              <w:rPr>
                <w:rFonts w:ascii="Times New Roman" w:hAnsi="Times New Roman"/>
                <w:sz w:val="24"/>
                <w:szCs w:val="24"/>
              </w:rPr>
            </w:pPr>
          </w:p>
        </w:tc>
        <w:tc>
          <w:tcPr>
            <w:tcW w:w="8942" w:type="dxa"/>
            <w:gridSpan w:val="6"/>
            <w:tcBorders>
              <w:top w:val="single" w:sz="4" w:space="0" w:color="auto"/>
              <w:bottom w:val="single" w:sz="4" w:space="0" w:color="auto"/>
            </w:tcBorders>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Оқушылардың</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басым</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бөлігі</w:t>
            </w:r>
            <w:proofErr w:type="spellEnd"/>
            <w:r w:rsidRPr="00717FE4">
              <w:rPr>
                <w:rFonts w:ascii="Times New Roman" w:hAnsi="Times New Roman"/>
                <w:sz w:val="24"/>
                <w:szCs w:val="24"/>
              </w:rPr>
              <w:t>:</w:t>
            </w:r>
          </w:p>
        </w:tc>
      </w:tr>
      <w:tr w:rsidR="00717FE4" w:rsidRPr="00717FE4" w:rsidTr="00003BE0">
        <w:trPr>
          <w:trHeight w:val="347"/>
        </w:trPr>
        <w:tc>
          <w:tcPr>
            <w:tcW w:w="1832" w:type="dxa"/>
            <w:vMerge/>
          </w:tcPr>
          <w:p w:rsidR="00717FE4" w:rsidRPr="00717FE4" w:rsidRDefault="00717FE4" w:rsidP="00717FE4">
            <w:pPr>
              <w:pStyle w:val="a4"/>
              <w:rPr>
                <w:rFonts w:ascii="Times New Roman" w:hAnsi="Times New Roman"/>
                <w:sz w:val="24"/>
                <w:szCs w:val="24"/>
              </w:rPr>
            </w:pPr>
          </w:p>
        </w:tc>
        <w:tc>
          <w:tcPr>
            <w:tcW w:w="8942" w:type="dxa"/>
            <w:gridSpan w:val="6"/>
            <w:tcBorders>
              <w:top w:val="single" w:sz="4" w:space="0" w:color="auto"/>
              <w:bottom w:val="single" w:sz="4" w:space="0" w:color="auto"/>
            </w:tcBorders>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Тақырыптың  маңызы туралы  дәлелдеп айтып бере алады.</w:t>
            </w:r>
          </w:p>
        </w:tc>
      </w:tr>
      <w:tr w:rsidR="00717FE4" w:rsidRPr="00717FE4" w:rsidTr="00003BE0">
        <w:trPr>
          <w:trHeight w:val="274"/>
        </w:trPr>
        <w:tc>
          <w:tcPr>
            <w:tcW w:w="1832" w:type="dxa"/>
            <w:vMerge/>
          </w:tcPr>
          <w:p w:rsidR="00717FE4" w:rsidRPr="00717FE4" w:rsidRDefault="00717FE4" w:rsidP="00717FE4">
            <w:pPr>
              <w:pStyle w:val="a4"/>
              <w:rPr>
                <w:rFonts w:ascii="Times New Roman" w:hAnsi="Times New Roman"/>
                <w:sz w:val="24"/>
                <w:szCs w:val="24"/>
                <w:lang w:val="kk-KZ"/>
              </w:rPr>
            </w:pPr>
          </w:p>
        </w:tc>
        <w:tc>
          <w:tcPr>
            <w:tcW w:w="8942" w:type="dxa"/>
            <w:gridSpan w:val="6"/>
            <w:tcBorders>
              <w:top w:val="single" w:sz="4" w:space="0" w:color="auto"/>
              <w:bottom w:val="single" w:sz="4" w:space="0" w:color="auto"/>
            </w:tcBorders>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Кейбір</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оқушылар</w:t>
            </w:r>
            <w:proofErr w:type="spellEnd"/>
            <w:r w:rsidRPr="00717FE4">
              <w:rPr>
                <w:rFonts w:ascii="Times New Roman" w:hAnsi="Times New Roman"/>
                <w:sz w:val="24"/>
                <w:szCs w:val="24"/>
              </w:rPr>
              <w:t>:</w:t>
            </w:r>
          </w:p>
        </w:tc>
      </w:tr>
      <w:tr w:rsidR="00717FE4" w:rsidRPr="00717FE4" w:rsidTr="00003BE0">
        <w:trPr>
          <w:trHeight w:val="291"/>
        </w:trPr>
        <w:tc>
          <w:tcPr>
            <w:tcW w:w="1832" w:type="dxa"/>
            <w:vMerge/>
          </w:tcPr>
          <w:p w:rsidR="00717FE4" w:rsidRPr="00717FE4" w:rsidRDefault="00717FE4" w:rsidP="00717FE4">
            <w:pPr>
              <w:pStyle w:val="a4"/>
              <w:rPr>
                <w:rFonts w:ascii="Times New Roman" w:hAnsi="Times New Roman"/>
                <w:sz w:val="24"/>
                <w:szCs w:val="24"/>
              </w:rPr>
            </w:pPr>
          </w:p>
        </w:tc>
        <w:tc>
          <w:tcPr>
            <w:tcW w:w="8942" w:type="dxa"/>
            <w:gridSpan w:val="6"/>
            <w:tcBorders>
              <w:top w:val="single" w:sz="4" w:space="0" w:color="auto"/>
            </w:tcBorders>
          </w:tcPr>
          <w:p w:rsidR="00717FE4" w:rsidRPr="00717FE4" w:rsidRDefault="00717FE4" w:rsidP="00717FE4">
            <w:pPr>
              <w:pStyle w:val="a4"/>
              <w:rPr>
                <w:rFonts w:ascii="Times New Roman" w:hAnsi="Times New Roman"/>
                <w:sz w:val="24"/>
                <w:szCs w:val="24"/>
              </w:rPr>
            </w:pPr>
            <w:r w:rsidRPr="00717FE4">
              <w:rPr>
                <w:rFonts w:ascii="Times New Roman" w:hAnsi="Times New Roman"/>
                <w:sz w:val="24"/>
                <w:szCs w:val="24"/>
                <w:lang w:val="kk-KZ"/>
              </w:rPr>
              <w:t>Білімді сыныптастарына түсіндіріп оқулықтан тыс ресурстар қоса алады.</w:t>
            </w:r>
          </w:p>
        </w:tc>
      </w:tr>
      <w:tr w:rsidR="00717FE4" w:rsidRPr="00717FE4" w:rsidTr="00003BE0">
        <w:trPr>
          <w:trHeight w:val="1010"/>
        </w:trPr>
        <w:tc>
          <w:tcPr>
            <w:tcW w:w="1832" w:type="dxa"/>
          </w:tcPr>
          <w:p w:rsidR="00717FE4" w:rsidRPr="00717FE4" w:rsidRDefault="00717FE4" w:rsidP="00717FE4">
            <w:pPr>
              <w:pStyle w:val="a4"/>
              <w:rPr>
                <w:rFonts w:ascii="Times New Roman" w:hAnsi="Times New Roman"/>
                <w:sz w:val="24"/>
                <w:szCs w:val="24"/>
              </w:rPr>
            </w:pPr>
            <w:proofErr w:type="spellStart"/>
            <w:proofErr w:type="gramStart"/>
            <w:r w:rsidRPr="00717FE4">
              <w:rPr>
                <w:rFonts w:ascii="Times New Roman" w:hAnsi="Times New Roman"/>
                <w:sz w:val="24"/>
                <w:szCs w:val="24"/>
              </w:rPr>
              <w:t>Бағалау</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критерийі</w:t>
            </w:r>
            <w:proofErr w:type="spellEnd"/>
            <w:proofErr w:type="gramEnd"/>
          </w:p>
        </w:tc>
        <w:tc>
          <w:tcPr>
            <w:tcW w:w="8942" w:type="dxa"/>
            <w:gridSpan w:val="6"/>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 xml:space="preserve">Жеке, жұптық, топтық тапсырмаларды орындай алады. </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Сабақ барысында  тыңдаушының назарын өзіне аудара алады.</w:t>
            </w:r>
          </w:p>
        </w:tc>
      </w:tr>
      <w:tr w:rsidR="00717FE4" w:rsidRPr="00717FE4" w:rsidTr="00003BE0">
        <w:trPr>
          <w:trHeight w:val="516"/>
        </w:trPr>
        <w:tc>
          <w:tcPr>
            <w:tcW w:w="1832" w:type="dxa"/>
          </w:tcPr>
          <w:p w:rsidR="00717FE4" w:rsidRPr="00717FE4" w:rsidRDefault="00717FE4" w:rsidP="00717FE4">
            <w:pPr>
              <w:pStyle w:val="a4"/>
              <w:rPr>
                <w:rFonts w:ascii="Times New Roman" w:hAnsi="Times New Roman"/>
                <w:spacing w:val="-1"/>
                <w:sz w:val="24"/>
                <w:szCs w:val="24"/>
                <w:lang w:val="kk-KZ"/>
              </w:rPr>
            </w:pPr>
            <w:r w:rsidRPr="00717FE4">
              <w:rPr>
                <w:rFonts w:ascii="Times New Roman" w:hAnsi="Times New Roman"/>
                <w:spacing w:val="-1"/>
                <w:sz w:val="24"/>
                <w:szCs w:val="24"/>
                <w:lang w:val="kk-KZ"/>
              </w:rPr>
              <w:t>Тілдік құзіреттілік</w:t>
            </w:r>
          </w:p>
        </w:tc>
        <w:tc>
          <w:tcPr>
            <w:tcW w:w="8942" w:type="dxa"/>
            <w:gridSpan w:val="6"/>
            <w:hideMark/>
          </w:tcPr>
          <w:p w:rsidR="00717FE4" w:rsidRPr="00717FE4" w:rsidRDefault="00717FE4" w:rsidP="00717FE4">
            <w:pPr>
              <w:pStyle w:val="a4"/>
              <w:rPr>
                <w:rFonts w:ascii="Times New Roman" w:hAnsi="Times New Roman"/>
                <w:noProof/>
                <w:sz w:val="24"/>
                <w:szCs w:val="24"/>
                <w:lang w:val="kk-KZ"/>
              </w:rPr>
            </w:pPr>
          </w:p>
          <w:p w:rsidR="00717FE4" w:rsidRPr="00717FE4" w:rsidRDefault="00717FE4" w:rsidP="00717FE4">
            <w:pPr>
              <w:pStyle w:val="a4"/>
              <w:rPr>
                <w:rFonts w:ascii="Times New Roman" w:hAnsi="Times New Roman"/>
                <w:i/>
                <w:noProof/>
                <w:sz w:val="24"/>
                <w:szCs w:val="24"/>
                <w:lang w:val="kk-KZ"/>
              </w:rPr>
            </w:pPr>
            <w:r w:rsidRPr="00717FE4">
              <w:rPr>
                <w:rFonts w:ascii="Times New Roman" w:hAnsi="Times New Roman"/>
                <w:i/>
                <w:noProof/>
                <w:sz w:val="24"/>
                <w:szCs w:val="24"/>
                <w:lang w:val="kk-KZ"/>
              </w:rPr>
              <w:t xml:space="preserve">География </w:t>
            </w:r>
          </w:p>
        </w:tc>
      </w:tr>
      <w:tr w:rsidR="00717FE4" w:rsidRPr="00717FE4" w:rsidTr="00003BE0">
        <w:trPr>
          <w:trHeight w:val="516"/>
        </w:trPr>
        <w:tc>
          <w:tcPr>
            <w:tcW w:w="1832" w:type="dxa"/>
            <w:hideMark/>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pacing w:val="-1"/>
                <w:sz w:val="24"/>
                <w:szCs w:val="24"/>
                <w:lang w:val="kk-KZ"/>
              </w:rPr>
              <w:t>Ресурстар</w:t>
            </w:r>
          </w:p>
        </w:tc>
        <w:tc>
          <w:tcPr>
            <w:tcW w:w="8942" w:type="dxa"/>
            <w:gridSpan w:val="6"/>
            <w:hideMark/>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Оқулық, суреттер, топқа бөлуге арналған кеспе қағаздар  және  әртүрлі  заттар, топтық тапсырмалар, кері байланыс, стикер.</w:t>
            </w:r>
          </w:p>
        </w:tc>
      </w:tr>
      <w:tr w:rsidR="00717FE4" w:rsidRPr="00717FE4" w:rsidTr="00003BE0">
        <w:tc>
          <w:tcPr>
            <w:tcW w:w="1832" w:type="dxa"/>
            <w:hideMark/>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Әдіс-тәсілдер</w:t>
            </w:r>
          </w:p>
        </w:tc>
        <w:tc>
          <w:tcPr>
            <w:tcW w:w="8942" w:type="dxa"/>
            <w:gridSpan w:val="6"/>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Сұрақ-жауап, әңгімелеу, түсіндіру, ойын, көрнекілік. Рефлексия.</w:t>
            </w:r>
          </w:p>
        </w:tc>
      </w:tr>
      <w:tr w:rsidR="00717FE4" w:rsidRPr="00717FE4" w:rsidTr="00003BE0">
        <w:tc>
          <w:tcPr>
            <w:tcW w:w="1832" w:type="dxa"/>
            <w:hideMark/>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Пәнаралық байланыс</w:t>
            </w:r>
          </w:p>
        </w:tc>
        <w:tc>
          <w:tcPr>
            <w:tcW w:w="8942" w:type="dxa"/>
            <w:gridSpan w:val="6"/>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 xml:space="preserve">Музыка, қазақ тілі,тарих. </w:t>
            </w:r>
          </w:p>
        </w:tc>
      </w:tr>
      <w:tr w:rsidR="00717FE4" w:rsidRPr="00717FE4" w:rsidTr="00003BE0">
        <w:trPr>
          <w:trHeight w:val="221"/>
        </w:trPr>
        <w:tc>
          <w:tcPr>
            <w:tcW w:w="1832" w:type="dxa"/>
            <w:tcBorders>
              <w:top w:val="single" w:sz="4" w:space="0" w:color="auto"/>
            </w:tcBorders>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Алдыңғы</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тақырып</w:t>
            </w:r>
            <w:proofErr w:type="spellEnd"/>
          </w:p>
        </w:tc>
        <w:tc>
          <w:tcPr>
            <w:tcW w:w="8942" w:type="dxa"/>
            <w:gridSpan w:val="6"/>
          </w:tcPr>
          <w:p w:rsidR="00717FE4" w:rsidRPr="00717FE4" w:rsidRDefault="00717FE4" w:rsidP="00717FE4">
            <w:pPr>
              <w:pStyle w:val="a4"/>
              <w:rPr>
                <w:rFonts w:ascii="Times New Roman" w:hAnsi="Times New Roman"/>
                <w:sz w:val="24"/>
                <w:szCs w:val="24"/>
                <w:lang w:val="kk-KZ"/>
              </w:rPr>
            </w:pPr>
            <w:bookmarkStart w:id="1" w:name="OLE_LINK1"/>
            <w:r w:rsidRPr="00717FE4">
              <w:rPr>
                <w:rFonts w:ascii="Times New Roman" w:hAnsi="Times New Roman"/>
                <w:sz w:val="24"/>
                <w:szCs w:val="24"/>
                <w:lang w:val="kk-KZ"/>
              </w:rPr>
              <w:t>Географияны зерттеу нысандары</w:t>
            </w:r>
            <w:bookmarkEnd w:id="1"/>
          </w:p>
        </w:tc>
      </w:tr>
      <w:tr w:rsidR="00717FE4" w:rsidRPr="00717FE4" w:rsidTr="00003BE0">
        <w:tc>
          <w:tcPr>
            <w:tcW w:w="1832" w:type="dxa"/>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Жоспарланған</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Уақыт</w:t>
            </w:r>
            <w:proofErr w:type="spellEnd"/>
          </w:p>
        </w:tc>
        <w:tc>
          <w:tcPr>
            <w:tcW w:w="6785" w:type="dxa"/>
            <w:gridSpan w:val="5"/>
            <w:tcBorders>
              <w:right w:val="single" w:sz="4" w:space="0" w:color="auto"/>
            </w:tcBorders>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Жоспарланған</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жаттығулар</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төменде</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жоспарланған</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жаттығулармен</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қатар</w:t>
            </w:r>
            <w:proofErr w:type="spellEnd"/>
            <w:r w:rsidRPr="00717FE4">
              <w:rPr>
                <w:rFonts w:ascii="Times New Roman" w:hAnsi="Times New Roman"/>
                <w:sz w:val="24"/>
                <w:szCs w:val="24"/>
              </w:rPr>
              <w:t>,</w:t>
            </w:r>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ескертпелерді</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жазыңыз</w:t>
            </w:r>
            <w:proofErr w:type="spellEnd"/>
            <w:r w:rsidRPr="00717FE4">
              <w:rPr>
                <w:rFonts w:ascii="Times New Roman" w:hAnsi="Times New Roman"/>
                <w:sz w:val="24"/>
                <w:szCs w:val="24"/>
              </w:rPr>
              <w:t>)</w:t>
            </w:r>
          </w:p>
        </w:tc>
        <w:tc>
          <w:tcPr>
            <w:tcW w:w="2157" w:type="dxa"/>
            <w:tcBorders>
              <w:left w:val="single" w:sz="4" w:space="0" w:color="auto"/>
            </w:tcBorders>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Ресурстар</w:t>
            </w:r>
            <w:proofErr w:type="spellEnd"/>
          </w:p>
        </w:tc>
      </w:tr>
      <w:tr w:rsidR="00717FE4" w:rsidRPr="00717FE4" w:rsidTr="00003BE0">
        <w:tc>
          <w:tcPr>
            <w:tcW w:w="1832" w:type="dxa"/>
          </w:tcPr>
          <w:p w:rsidR="00717FE4" w:rsidRPr="00717FE4" w:rsidRDefault="00717FE4" w:rsidP="00717FE4">
            <w:pPr>
              <w:pStyle w:val="a4"/>
              <w:rPr>
                <w:rFonts w:ascii="Times New Roman" w:hAnsi="Times New Roman"/>
                <w:sz w:val="24"/>
                <w:szCs w:val="24"/>
                <w:lang w:val="kk-KZ"/>
              </w:rPr>
            </w:pPr>
            <w:proofErr w:type="spellStart"/>
            <w:proofErr w:type="gramStart"/>
            <w:r w:rsidRPr="00717FE4">
              <w:rPr>
                <w:rFonts w:ascii="Times New Roman" w:hAnsi="Times New Roman"/>
                <w:sz w:val="24"/>
                <w:szCs w:val="24"/>
              </w:rPr>
              <w:t>Басталуы</w:t>
            </w:r>
            <w:proofErr w:type="spellEnd"/>
            <w:r w:rsidRPr="00717FE4">
              <w:rPr>
                <w:rFonts w:ascii="Times New Roman" w:hAnsi="Times New Roman"/>
                <w:sz w:val="24"/>
                <w:szCs w:val="24"/>
                <w:lang w:val="kk-KZ"/>
              </w:rPr>
              <w:t xml:space="preserve">  5</w:t>
            </w:r>
            <w:proofErr w:type="gramEnd"/>
            <w:r w:rsidRPr="00717FE4">
              <w:rPr>
                <w:rFonts w:ascii="Times New Roman" w:hAnsi="Times New Roman"/>
                <w:sz w:val="24"/>
                <w:szCs w:val="24"/>
                <w:lang w:val="kk-KZ"/>
              </w:rPr>
              <w:t xml:space="preserve"> минут</w:t>
            </w:r>
          </w:p>
          <w:p w:rsidR="00717FE4" w:rsidRPr="00717FE4" w:rsidRDefault="00717FE4" w:rsidP="00717FE4">
            <w:pPr>
              <w:pStyle w:val="a4"/>
              <w:rPr>
                <w:rFonts w:ascii="Times New Roman" w:hAnsi="Times New Roman"/>
                <w:sz w:val="24"/>
                <w:szCs w:val="24"/>
                <w:lang w:val="kk-KZ"/>
              </w:rPr>
            </w:pPr>
          </w:p>
        </w:tc>
        <w:tc>
          <w:tcPr>
            <w:tcW w:w="6785" w:type="dxa"/>
            <w:gridSpan w:val="5"/>
            <w:tcBorders>
              <w:right w:val="single" w:sz="4" w:space="0" w:color="auto"/>
            </w:tcBorders>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Топқа бөлу 2 минут</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noProof/>
                <w:sz w:val="24"/>
                <w:szCs w:val="24"/>
              </w:rPr>
              <w:drawing>
                <wp:inline distT="0" distB="0" distL="0" distR="0" wp14:anchorId="63A3CA5F" wp14:editId="1D978A90">
                  <wp:extent cx="3754582" cy="1809750"/>
                  <wp:effectExtent l="0" t="0" r="0" b="0"/>
                  <wp:docPr id="1" name="Рисунок 5" descr="Картинки по запросу топқа бөлу әдіст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топқа бөлу әдістері"/>
                          <pic:cNvPicPr>
                            <a:picLocks noChangeAspect="1" noChangeArrowheads="1"/>
                          </pic:cNvPicPr>
                        </pic:nvPicPr>
                        <pic:blipFill>
                          <a:blip r:embed="rId5" cstate="print"/>
                          <a:srcRect/>
                          <a:stretch>
                            <a:fillRect/>
                          </a:stretch>
                        </pic:blipFill>
                        <pic:spPr bwMode="auto">
                          <a:xfrm>
                            <a:off x="0" y="0"/>
                            <a:ext cx="3764422" cy="1814493"/>
                          </a:xfrm>
                          <a:prstGeom prst="rect">
                            <a:avLst/>
                          </a:prstGeom>
                          <a:noFill/>
                          <a:ln w="9525">
                            <a:noFill/>
                            <a:miter lim="800000"/>
                            <a:headEnd/>
                            <a:tailEnd/>
                          </a:ln>
                        </pic:spPr>
                      </pic:pic>
                    </a:graphicData>
                  </a:graphic>
                </wp:inline>
              </w:drawing>
            </w: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 xml:space="preserve">Психологиялық ахуал қалыптастыру: </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«Көрші»</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Мақсаты: әрбір қатысушының сол топтың бір мүшесі екендігін сезінуі, бір-біріне жылылық сыйлау.</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Нұсқаулық:</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Көршіңді оң жақтан құшақта,</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Көршіңді сол жақтан құшақта.</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Оң жақтағы көршіңе бір жымиып,</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Сол жақтағы көршіңе бір жымиып,</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Бүгінгі тренинг барысы,</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lastRenderedPageBreak/>
              <w:t>Біз үлкен отбасы.</w:t>
            </w:r>
          </w:p>
        </w:tc>
        <w:tc>
          <w:tcPr>
            <w:tcW w:w="2157" w:type="dxa"/>
            <w:tcBorders>
              <w:left w:val="single" w:sz="4" w:space="0" w:color="auto"/>
            </w:tcBorders>
          </w:tcPr>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Жіпте жайылған фотосреттерді алып, түріне сай топтарға бөлінеді.</w:t>
            </w: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(Көршілер қимыл – қозғалыстар арқылы жаттығуды жасайды)</w:t>
            </w:r>
          </w:p>
        </w:tc>
      </w:tr>
      <w:tr w:rsidR="00717FE4" w:rsidRPr="00717FE4" w:rsidTr="00003BE0">
        <w:tc>
          <w:tcPr>
            <w:tcW w:w="1832" w:type="dxa"/>
          </w:tcPr>
          <w:p w:rsidR="00717FE4" w:rsidRPr="00717FE4" w:rsidRDefault="00717FE4" w:rsidP="00717FE4">
            <w:pPr>
              <w:pStyle w:val="a4"/>
              <w:rPr>
                <w:rFonts w:ascii="Times New Roman" w:hAnsi="Times New Roman"/>
                <w:sz w:val="24"/>
                <w:szCs w:val="24"/>
                <w:lang w:val="kk-KZ"/>
              </w:rPr>
            </w:pPr>
            <w:proofErr w:type="spellStart"/>
            <w:r w:rsidRPr="00717FE4">
              <w:rPr>
                <w:rFonts w:ascii="Times New Roman" w:hAnsi="Times New Roman"/>
                <w:sz w:val="24"/>
                <w:szCs w:val="24"/>
              </w:rPr>
              <w:t>Ортасы</w:t>
            </w:r>
            <w:proofErr w:type="spellEnd"/>
            <w:r w:rsidRPr="00717FE4">
              <w:rPr>
                <w:rFonts w:ascii="Times New Roman" w:hAnsi="Times New Roman"/>
                <w:sz w:val="24"/>
                <w:szCs w:val="24"/>
                <w:lang w:val="kk-KZ"/>
              </w:rPr>
              <w:t xml:space="preserve">   20 минут</w:t>
            </w:r>
          </w:p>
        </w:tc>
        <w:tc>
          <w:tcPr>
            <w:tcW w:w="6785" w:type="dxa"/>
            <w:gridSpan w:val="5"/>
            <w:tcBorders>
              <w:right w:val="single" w:sz="4" w:space="0" w:color="auto"/>
            </w:tcBorders>
          </w:tcPr>
          <w:p w:rsidR="00717FE4" w:rsidRPr="00717FE4" w:rsidRDefault="00717FE4" w:rsidP="00717FE4">
            <w:pPr>
              <w:pStyle w:val="a4"/>
              <w:rPr>
                <w:rFonts w:ascii="Times New Roman" w:hAnsi="Times New Roman"/>
                <w:i/>
                <w:sz w:val="24"/>
                <w:szCs w:val="24"/>
                <w:u w:val="single"/>
                <w:lang w:val="kk-KZ"/>
              </w:rPr>
            </w:pPr>
            <w:r w:rsidRPr="00717FE4">
              <w:rPr>
                <w:rFonts w:ascii="Times New Roman" w:hAnsi="Times New Roman"/>
                <w:i/>
                <w:sz w:val="24"/>
                <w:szCs w:val="24"/>
                <w:u w:val="single"/>
                <w:lang w:val="kk-KZ"/>
              </w:rPr>
              <w:t>Білу және түсіну 10 минут</w:t>
            </w:r>
          </w:p>
          <w:p w:rsidR="00717FE4" w:rsidRPr="00717FE4" w:rsidRDefault="00717FE4" w:rsidP="00717FE4">
            <w:pPr>
              <w:pStyle w:val="a4"/>
              <w:rPr>
                <w:rFonts w:ascii="Times New Roman" w:hAnsi="Times New Roman"/>
                <w:color w:val="FF0000"/>
                <w:sz w:val="24"/>
                <w:szCs w:val="24"/>
                <w:lang w:val="kk-KZ"/>
              </w:rPr>
            </w:pPr>
            <w:r w:rsidRPr="00717FE4">
              <w:rPr>
                <w:rFonts w:ascii="Times New Roman" w:hAnsi="Times New Roman"/>
                <w:color w:val="FF0000"/>
                <w:sz w:val="24"/>
                <w:szCs w:val="24"/>
                <w:lang w:val="kk-KZ"/>
              </w:rPr>
              <w:t>Топтарға тапсырма:</w:t>
            </w:r>
          </w:p>
          <w:p w:rsidR="00717FE4" w:rsidRPr="00717FE4" w:rsidRDefault="00717FE4" w:rsidP="00717FE4">
            <w:pPr>
              <w:pStyle w:val="a4"/>
              <w:rPr>
                <w:rFonts w:ascii="Times New Roman" w:hAnsi="Times New Roman"/>
                <w:color w:val="FF0000"/>
                <w:sz w:val="24"/>
                <w:szCs w:val="24"/>
                <w:lang w:val="kk-KZ"/>
              </w:rPr>
            </w:pPr>
            <w:r w:rsidRPr="00717FE4">
              <w:rPr>
                <w:rFonts w:ascii="Times New Roman" w:hAnsi="Times New Roman"/>
                <w:color w:val="FF0000"/>
                <w:sz w:val="24"/>
                <w:szCs w:val="24"/>
                <w:lang w:val="kk-KZ"/>
              </w:rPr>
              <w:t xml:space="preserve"> (Мәтін бөліктерін тарату)</w:t>
            </w:r>
          </w:p>
          <w:p w:rsidR="00717FE4" w:rsidRPr="00717FE4" w:rsidRDefault="00717FE4" w:rsidP="00717FE4">
            <w:pPr>
              <w:pStyle w:val="a4"/>
              <w:rPr>
                <w:rFonts w:ascii="Times New Roman" w:hAnsi="Times New Roman"/>
                <w:color w:val="FF0000"/>
                <w:sz w:val="24"/>
                <w:szCs w:val="24"/>
                <w:lang w:val="kk-KZ"/>
              </w:rPr>
            </w:pPr>
            <w:r w:rsidRPr="00717FE4">
              <w:rPr>
                <w:rFonts w:ascii="Times New Roman" w:hAnsi="Times New Roman"/>
                <w:color w:val="FF0000"/>
                <w:sz w:val="24"/>
                <w:szCs w:val="24"/>
                <w:lang w:val="kk-KZ"/>
              </w:rPr>
              <w:t>Оқулықтағы тапсырмаларды топтарға бөлу</w:t>
            </w:r>
          </w:p>
          <w:p w:rsidR="00717FE4" w:rsidRDefault="00717FE4" w:rsidP="00717FE4">
            <w:pPr>
              <w:pStyle w:val="a4"/>
              <w:rPr>
                <w:rFonts w:ascii="Times New Roman" w:hAnsi="Times New Roman"/>
                <w:color w:val="222222"/>
                <w:sz w:val="24"/>
                <w:szCs w:val="24"/>
                <w:lang w:val="kk-KZ"/>
              </w:rPr>
            </w:pPr>
            <w:r>
              <w:rPr>
                <w:rFonts w:ascii="Times New Roman" w:hAnsi="Times New Roman"/>
                <w:color w:val="222222"/>
                <w:sz w:val="24"/>
                <w:szCs w:val="24"/>
                <w:lang w:val="kk-KZ"/>
              </w:rPr>
              <w:t>1 – топ бірінші бөлім</w:t>
            </w:r>
          </w:p>
          <w:p w:rsidR="00717FE4" w:rsidRDefault="00717FE4" w:rsidP="00717FE4">
            <w:pPr>
              <w:pStyle w:val="a4"/>
              <w:rPr>
                <w:rFonts w:ascii="Times New Roman" w:hAnsi="Times New Roman"/>
                <w:color w:val="222222"/>
                <w:sz w:val="24"/>
                <w:szCs w:val="24"/>
                <w:lang w:val="kk-KZ"/>
              </w:rPr>
            </w:pPr>
            <w:r>
              <w:rPr>
                <w:rFonts w:ascii="Times New Roman" w:hAnsi="Times New Roman"/>
                <w:color w:val="222222"/>
                <w:sz w:val="24"/>
                <w:szCs w:val="24"/>
                <w:lang w:val="kk-KZ"/>
              </w:rPr>
              <w:t>2 – топ екінші бөлім</w:t>
            </w:r>
          </w:p>
          <w:p w:rsidR="00717FE4" w:rsidRDefault="00717FE4" w:rsidP="00717FE4">
            <w:pPr>
              <w:pStyle w:val="a4"/>
              <w:rPr>
                <w:rFonts w:ascii="Times New Roman" w:hAnsi="Times New Roman"/>
                <w:color w:val="222222"/>
                <w:sz w:val="24"/>
                <w:szCs w:val="24"/>
                <w:lang w:val="kk-KZ"/>
              </w:rPr>
            </w:pPr>
            <w:r>
              <w:rPr>
                <w:rFonts w:ascii="Times New Roman" w:hAnsi="Times New Roman"/>
                <w:color w:val="222222"/>
                <w:sz w:val="24"/>
                <w:szCs w:val="24"/>
                <w:lang w:val="kk-KZ"/>
              </w:rPr>
              <w:t>3 – топ үшінші бөлім</w:t>
            </w:r>
          </w:p>
          <w:p w:rsidR="00717FE4" w:rsidRPr="00717FE4" w:rsidRDefault="00717FE4" w:rsidP="00717FE4">
            <w:pPr>
              <w:pStyle w:val="a4"/>
              <w:rPr>
                <w:rFonts w:ascii="Times New Roman" w:hAnsi="Times New Roman"/>
                <w:sz w:val="24"/>
                <w:szCs w:val="24"/>
                <w:lang w:val="kk-KZ"/>
              </w:rPr>
            </w:pPr>
            <w:r>
              <w:rPr>
                <w:rFonts w:ascii="Times New Roman" w:hAnsi="Times New Roman"/>
                <w:color w:val="222222"/>
                <w:sz w:val="24"/>
                <w:szCs w:val="24"/>
                <w:lang w:val="kk-KZ"/>
              </w:rPr>
              <w:t>4 – топ төртінші бөлім</w:t>
            </w:r>
          </w:p>
          <w:p w:rsidR="00717FE4" w:rsidRPr="00717FE4" w:rsidRDefault="00717FE4" w:rsidP="00717FE4">
            <w:pPr>
              <w:pStyle w:val="a4"/>
              <w:rPr>
                <w:rFonts w:ascii="Times New Roman" w:hAnsi="Times New Roman"/>
                <w:i/>
                <w:sz w:val="24"/>
                <w:szCs w:val="24"/>
                <w:u w:val="single"/>
                <w:lang w:val="kk-KZ"/>
              </w:rPr>
            </w:pPr>
            <w:r w:rsidRPr="00717FE4">
              <w:rPr>
                <w:rFonts w:ascii="Times New Roman" w:hAnsi="Times New Roman"/>
                <w:i/>
                <w:sz w:val="24"/>
                <w:szCs w:val="24"/>
                <w:u w:val="single"/>
                <w:lang w:val="kk-KZ"/>
              </w:rPr>
              <w:t>Қолдану 8 минут  Постер жасату.</w:t>
            </w:r>
          </w:p>
          <w:p w:rsidR="00717FE4" w:rsidRPr="00717FE4" w:rsidRDefault="00717FE4" w:rsidP="00717FE4">
            <w:pPr>
              <w:pStyle w:val="a4"/>
              <w:rPr>
                <w:rFonts w:ascii="Times New Roman" w:hAnsi="Times New Roman"/>
                <w:i/>
                <w:sz w:val="24"/>
                <w:szCs w:val="24"/>
                <w:u w:val="single"/>
                <w:lang w:val="kk-KZ"/>
              </w:rPr>
            </w:pP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Жалпыға арналған тапсырма:</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Оқушылар жаңа білімге сай оқулықты қолдана отырып өз түсінгендерін постерге түсіреді.</w:t>
            </w:r>
          </w:p>
          <w:p w:rsidR="00717FE4" w:rsidRPr="00717FE4" w:rsidRDefault="00717FE4" w:rsidP="00717FE4">
            <w:pPr>
              <w:pStyle w:val="a4"/>
              <w:rPr>
                <w:rFonts w:ascii="Times New Roman" w:hAnsi="Times New Roman"/>
                <w:sz w:val="24"/>
                <w:szCs w:val="24"/>
                <w:u w:val="single"/>
                <w:lang w:val="kk-KZ"/>
              </w:rPr>
            </w:pPr>
            <w:r w:rsidRPr="00717FE4">
              <w:rPr>
                <w:rFonts w:ascii="Times New Roman" w:hAnsi="Times New Roman"/>
                <w:noProof/>
                <w:sz w:val="24"/>
                <w:szCs w:val="24"/>
              </w:rPr>
              <w:drawing>
                <wp:inline distT="0" distB="0" distL="0" distR="0" wp14:anchorId="7B4903D2" wp14:editId="3B249A95">
                  <wp:extent cx="1236404" cy="1323975"/>
                  <wp:effectExtent l="19050" t="0" r="1846" b="0"/>
                  <wp:docPr id="32" name="Рисунок 3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хожее изображение"/>
                          <pic:cNvPicPr>
                            <a:picLocks noChangeAspect="1" noChangeArrowheads="1"/>
                          </pic:cNvPicPr>
                        </pic:nvPicPr>
                        <pic:blipFill>
                          <a:blip r:embed="rId6" cstate="print"/>
                          <a:srcRect/>
                          <a:stretch>
                            <a:fillRect/>
                          </a:stretch>
                        </pic:blipFill>
                        <pic:spPr bwMode="auto">
                          <a:xfrm>
                            <a:off x="0" y="0"/>
                            <a:ext cx="1239032" cy="1326789"/>
                          </a:xfrm>
                          <a:prstGeom prst="rect">
                            <a:avLst/>
                          </a:prstGeom>
                          <a:noFill/>
                          <a:ln w="9525">
                            <a:noFill/>
                            <a:miter lim="800000"/>
                            <a:headEnd/>
                            <a:tailEnd/>
                          </a:ln>
                        </pic:spPr>
                      </pic:pic>
                    </a:graphicData>
                  </a:graphic>
                </wp:inline>
              </w:drawing>
            </w:r>
            <w:r w:rsidRPr="00717FE4">
              <w:rPr>
                <w:rFonts w:ascii="Times New Roman" w:hAnsi="Times New Roman"/>
                <w:noProof/>
                <w:sz w:val="24"/>
                <w:szCs w:val="24"/>
                <w:u w:val="single"/>
              </w:rPr>
              <w:drawing>
                <wp:inline distT="0" distB="0" distL="0" distR="0" wp14:anchorId="064B1362" wp14:editId="0933547F">
                  <wp:extent cx="1200150" cy="1326230"/>
                  <wp:effectExtent l="19050" t="0" r="0" b="0"/>
                  <wp:docPr id="6" name="Рисунок 3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хожее изображение"/>
                          <pic:cNvPicPr>
                            <a:picLocks noChangeAspect="1" noChangeArrowheads="1"/>
                          </pic:cNvPicPr>
                        </pic:nvPicPr>
                        <pic:blipFill>
                          <a:blip r:embed="rId7" cstate="print"/>
                          <a:srcRect/>
                          <a:stretch>
                            <a:fillRect/>
                          </a:stretch>
                        </pic:blipFill>
                        <pic:spPr bwMode="auto">
                          <a:xfrm>
                            <a:off x="0" y="0"/>
                            <a:ext cx="1200656" cy="1326789"/>
                          </a:xfrm>
                          <a:prstGeom prst="rect">
                            <a:avLst/>
                          </a:prstGeom>
                          <a:noFill/>
                          <a:ln w="9525">
                            <a:noFill/>
                            <a:miter lim="800000"/>
                            <a:headEnd/>
                            <a:tailEnd/>
                          </a:ln>
                        </pic:spPr>
                      </pic:pic>
                    </a:graphicData>
                  </a:graphic>
                </wp:inline>
              </w:drawing>
            </w:r>
            <w:r w:rsidRPr="00717FE4">
              <w:rPr>
                <w:rFonts w:ascii="Times New Roman" w:hAnsi="Times New Roman"/>
                <w:noProof/>
                <w:sz w:val="24"/>
                <w:szCs w:val="24"/>
                <w:u w:val="single"/>
              </w:rPr>
              <w:drawing>
                <wp:inline distT="0" distB="0" distL="0" distR="0" wp14:anchorId="113D40F7" wp14:editId="75F1F960">
                  <wp:extent cx="1200150" cy="1326230"/>
                  <wp:effectExtent l="19050" t="0" r="0" b="0"/>
                  <wp:docPr id="7" name="Рисунок 3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хожее изображение"/>
                          <pic:cNvPicPr>
                            <a:picLocks noChangeAspect="1" noChangeArrowheads="1"/>
                          </pic:cNvPicPr>
                        </pic:nvPicPr>
                        <pic:blipFill>
                          <a:blip r:embed="rId7" cstate="print"/>
                          <a:srcRect/>
                          <a:stretch>
                            <a:fillRect/>
                          </a:stretch>
                        </pic:blipFill>
                        <pic:spPr bwMode="auto">
                          <a:xfrm>
                            <a:off x="0" y="0"/>
                            <a:ext cx="1200656" cy="1326789"/>
                          </a:xfrm>
                          <a:prstGeom prst="rect">
                            <a:avLst/>
                          </a:prstGeom>
                          <a:noFill/>
                          <a:ln w="9525">
                            <a:noFill/>
                            <a:miter lim="800000"/>
                            <a:headEnd/>
                            <a:tailEnd/>
                          </a:ln>
                        </pic:spPr>
                      </pic:pic>
                    </a:graphicData>
                  </a:graphic>
                </wp:inline>
              </w:drawing>
            </w:r>
          </w:p>
        </w:tc>
        <w:tc>
          <w:tcPr>
            <w:tcW w:w="2157" w:type="dxa"/>
            <w:tcBorders>
              <w:left w:val="single" w:sz="4" w:space="0" w:color="auto"/>
            </w:tcBorders>
          </w:tcPr>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 xml:space="preserve">«Әлемді шарлау» әдісі арқылы түсіндіріледі. </w:t>
            </w:r>
          </w:p>
          <w:p w:rsidR="00717FE4" w:rsidRPr="00717FE4" w:rsidRDefault="00717FE4" w:rsidP="00717FE4">
            <w:pPr>
              <w:pStyle w:val="a4"/>
              <w:rPr>
                <w:rFonts w:ascii="Times New Roman" w:hAnsi="Times New Roman"/>
                <w:i/>
                <w:sz w:val="24"/>
                <w:szCs w:val="24"/>
                <w:u w:val="single"/>
                <w:lang w:val="kk-KZ"/>
              </w:rPr>
            </w:pPr>
          </w:p>
          <w:p w:rsidR="00717FE4" w:rsidRPr="00717FE4" w:rsidRDefault="00717FE4" w:rsidP="00717FE4">
            <w:pPr>
              <w:pStyle w:val="a4"/>
              <w:rPr>
                <w:rFonts w:ascii="Times New Roman" w:hAnsi="Times New Roman"/>
                <w:i/>
                <w:sz w:val="24"/>
                <w:szCs w:val="24"/>
                <w:u w:val="single"/>
                <w:lang w:val="kk-KZ"/>
              </w:rPr>
            </w:pPr>
            <w:r w:rsidRPr="00717FE4">
              <w:rPr>
                <w:rFonts w:ascii="Times New Roman" w:hAnsi="Times New Roman"/>
                <w:i/>
                <w:sz w:val="24"/>
                <w:szCs w:val="24"/>
                <w:u w:val="single"/>
                <w:lang w:val="kk-KZ"/>
              </w:rPr>
              <w:t>Постер жасату.</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 xml:space="preserve">Оқушылар өз ойларын постерге жазып оқып береді. </w:t>
            </w:r>
          </w:p>
        </w:tc>
      </w:tr>
      <w:tr w:rsidR="00717FE4" w:rsidRPr="00717FE4" w:rsidTr="00003BE0">
        <w:tc>
          <w:tcPr>
            <w:tcW w:w="1832" w:type="dxa"/>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 xml:space="preserve">Сергіту сәті </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2 минут</w:t>
            </w:r>
          </w:p>
        </w:tc>
        <w:tc>
          <w:tcPr>
            <w:tcW w:w="6785" w:type="dxa"/>
            <w:gridSpan w:val="5"/>
            <w:tcBorders>
              <w:right w:val="single" w:sz="4" w:space="0" w:color="auto"/>
            </w:tcBorders>
          </w:tcPr>
          <w:p w:rsidR="00717FE4" w:rsidRPr="00717FE4" w:rsidRDefault="00717FE4" w:rsidP="00717FE4">
            <w:pPr>
              <w:pStyle w:val="a4"/>
              <w:rPr>
                <w:rFonts w:ascii="Times New Roman" w:hAnsi="Times New Roman"/>
                <w:i/>
                <w:sz w:val="24"/>
                <w:szCs w:val="24"/>
                <w:u w:val="single"/>
                <w:lang w:val="kk-KZ"/>
              </w:rPr>
            </w:pPr>
            <w:r w:rsidRPr="00717FE4">
              <w:rPr>
                <w:rFonts w:ascii="Times New Roman" w:hAnsi="Times New Roman"/>
                <w:i/>
                <w:sz w:val="24"/>
                <w:szCs w:val="24"/>
                <w:u w:val="single"/>
                <w:lang w:val="kk-KZ"/>
              </w:rPr>
              <w:t xml:space="preserve">«Қыдырып қайтайық!» </w:t>
            </w:r>
          </w:p>
          <w:p w:rsidR="00717FE4" w:rsidRPr="00717FE4" w:rsidRDefault="00717FE4" w:rsidP="00717FE4">
            <w:pPr>
              <w:pStyle w:val="a4"/>
              <w:rPr>
                <w:rFonts w:ascii="Times New Roman" w:hAnsi="Times New Roman"/>
                <w:i/>
                <w:sz w:val="24"/>
                <w:szCs w:val="24"/>
                <w:u w:val="single"/>
                <w:lang w:val="kk-KZ"/>
              </w:rPr>
            </w:pPr>
            <w:r w:rsidRPr="00717FE4">
              <w:rPr>
                <w:rFonts w:ascii="Times New Roman" w:hAnsi="Times New Roman"/>
                <w:i/>
                <w:sz w:val="24"/>
                <w:szCs w:val="24"/>
                <w:u w:val="single"/>
                <w:lang w:val="kk-KZ"/>
              </w:rPr>
              <w:t>би билеу</w:t>
            </w:r>
          </w:p>
          <w:p w:rsidR="00717FE4" w:rsidRPr="00717FE4" w:rsidRDefault="00717FE4" w:rsidP="00717FE4">
            <w:pPr>
              <w:pStyle w:val="a4"/>
              <w:rPr>
                <w:rFonts w:ascii="Times New Roman" w:hAnsi="Times New Roman"/>
                <w:i/>
                <w:sz w:val="24"/>
                <w:szCs w:val="24"/>
                <w:u w:val="single"/>
                <w:lang w:val="kk-KZ"/>
              </w:rPr>
            </w:pPr>
            <w:r w:rsidRPr="00717FE4">
              <w:rPr>
                <w:rFonts w:ascii="Times New Roman" w:hAnsi="Times New Roman"/>
                <w:i/>
                <w:noProof/>
                <w:sz w:val="24"/>
                <w:szCs w:val="24"/>
                <w:u w:val="single"/>
              </w:rPr>
              <w:drawing>
                <wp:inline distT="0" distB="0" distL="0" distR="0" wp14:anchorId="0FC1B3A6" wp14:editId="15159743">
                  <wp:extent cx="1673525" cy="927874"/>
                  <wp:effectExtent l="0" t="0" r="3175" b="571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07" cy="927310"/>
                          </a:xfrm>
                          <a:prstGeom prst="rect">
                            <a:avLst/>
                          </a:prstGeom>
                          <a:noFill/>
                          <a:ln>
                            <a:noFill/>
                          </a:ln>
                          <a:effectLst/>
                          <a:extLst/>
                        </pic:spPr>
                      </pic:pic>
                    </a:graphicData>
                  </a:graphic>
                </wp:inline>
              </w:drawing>
            </w:r>
          </w:p>
        </w:tc>
        <w:tc>
          <w:tcPr>
            <w:tcW w:w="2157" w:type="dxa"/>
            <w:tcBorders>
              <w:left w:val="single" w:sz="4" w:space="0" w:color="auto"/>
            </w:tcBorders>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«Қыдырып қайтайық!» биі</w:t>
            </w:r>
          </w:p>
          <w:p w:rsidR="00717FE4" w:rsidRPr="00717FE4" w:rsidRDefault="00717FE4" w:rsidP="00717FE4">
            <w:pPr>
              <w:pStyle w:val="a4"/>
              <w:rPr>
                <w:rFonts w:ascii="Times New Roman" w:hAnsi="Times New Roman"/>
                <w:sz w:val="24"/>
                <w:szCs w:val="24"/>
                <w:lang w:val="kk-KZ"/>
              </w:rPr>
            </w:pPr>
          </w:p>
        </w:tc>
      </w:tr>
      <w:tr w:rsidR="00717FE4" w:rsidRPr="00717FE4" w:rsidTr="00003BE0">
        <w:tc>
          <w:tcPr>
            <w:tcW w:w="1832" w:type="dxa"/>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Аяқталуы  20 минут</w:t>
            </w:r>
          </w:p>
        </w:tc>
        <w:tc>
          <w:tcPr>
            <w:tcW w:w="6785" w:type="dxa"/>
            <w:gridSpan w:val="5"/>
            <w:tcBorders>
              <w:right w:val="single" w:sz="4" w:space="0" w:color="auto"/>
            </w:tcBorders>
          </w:tcPr>
          <w:p w:rsidR="00717FE4" w:rsidRPr="00717FE4" w:rsidRDefault="00717FE4" w:rsidP="00717FE4">
            <w:pPr>
              <w:pStyle w:val="a4"/>
              <w:rPr>
                <w:rFonts w:ascii="Times New Roman" w:hAnsi="Times New Roman"/>
                <w:color w:val="000000"/>
                <w:sz w:val="24"/>
                <w:szCs w:val="24"/>
                <w:lang w:val="kk-KZ"/>
              </w:rPr>
            </w:pPr>
            <w:r w:rsidRPr="00717FE4">
              <w:rPr>
                <w:rFonts w:ascii="Times New Roman" w:hAnsi="Times New Roman"/>
                <w:color w:val="000000"/>
                <w:sz w:val="24"/>
                <w:szCs w:val="24"/>
                <w:lang w:val="kk-KZ"/>
              </w:rPr>
              <w:t>Синтез</w:t>
            </w:r>
          </w:p>
          <w:p w:rsidR="00717FE4" w:rsidRDefault="00717FE4" w:rsidP="00717FE4">
            <w:pPr>
              <w:pStyle w:val="a4"/>
              <w:rPr>
                <w:rStyle w:val="mw-headline"/>
                <w:rFonts w:ascii="Times New Roman" w:hAnsi="Times New Roman"/>
                <w:color w:val="000000"/>
                <w:sz w:val="24"/>
                <w:szCs w:val="24"/>
                <w:lang w:val="kk-KZ"/>
              </w:rPr>
            </w:pPr>
            <w:hyperlink r:id="rId9" w:tooltip="Ежелгі дүние" w:history="1">
              <w:r w:rsidRPr="00717FE4">
                <w:rPr>
                  <w:rStyle w:val="a8"/>
                  <w:rFonts w:ascii="Times New Roman" w:hAnsi="Times New Roman"/>
                  <w:color w:val="0B0080"/>
                  <w:sz w:val="24"/>
                  <w:szCs w:val="24"/>
                  <w:lang w:val="kk-KZ"/>
                </w:rPr>
                <w:t>Ежелгі замандардағы</w:t>
              </w:r>
            </w:hyperlink>
            <w:r w:rsidRPr="00717FE4">
              <w:rPr>
                <w:rStyle w:val="mw-headline"/>
                <w:rFonts w:ascii="Times New Roman" w:hAnsi="Times New Roman"/>
                <w:color w:val="000000"/>
                <w:sz w:val="24"/>
                <w:szCs w:val="24"/>
                <w:lang w:val="kk-KZ"/>
              </w:rPr>
              <w:t> қалыптасуы</w:t>
            </w:r>
            <w:r>
              <w:rPr>
                <w:rStyle w:val="mw-headline"/>
                <w:rFonts w:ascii="Times New Roman" w:hAnsi="Times New Roman"/>
                <w:color w:val="000000"/>
                <w:sz w:val="24"/>
                <w:szCs w:val="24"/>
                <w:lang w:val="kk-KZ"/>
              </w:rPr>
              <w:t>. География ғылымы туралы презентация арқылы жалпылама шолу.</w:t>
            </w:r>
          </w:p>
          <w:p w:rsidR="00717FE4" w:rsidRPr="00717FE4" w:rsidRDefault="00717FE4" w:rsidP="00717FE4">
            <w:pPr>
              <w:pStyle w:val="a4"/>
              <w:rPr>
                <w:rFonts w:ascii="Times New Roman" w:hAnsi="Times New Roman"/>
                <w:color w:val="000000"/>
                <w:sz w:val="24"/>
                <w:szCs w:val="24"/>
                <w:lang w:val="kk-KZ"/>
              </w:rPr>
            </w:pPr>
          </w:p>
          <w:p w:rsidR="00717FE4" w:rsidRPr="00717FE4" w:rsidRDefault="00717FE4" w:rsidP="00717FE4">
            <w:pPr>
              <w:pStyle w:val="a4"/>
              <w:rPr>
                <w:rFonts w:ascii="Times New Roman" w:hAnsi="Times New Roman"/>
                <w:sz w:val="24"/>
                <w:szCs w:val="24"/>
                <w:lang w:val="kk-KZ" w:eastAsia="ko-KR"/>
              </w:rPr>
            </w:pPr>
            <w:r w:rsidRPr="00717FE4">
              <w:rPr>
                <w:rFonts w:ascii="Times New Roman" w:hAnsi="Times New Roman"/>
                <w:sz w:val="24"/>
                <w:szCs w:val="24"/>
                <w:lang w:val="kk-KZ" w:eastAsia="ko-KR"/>
              </w:rPr>
              <w:t xml:space="preserve"> </w:t>
            </w:r>
            <w:r w:rsidRPr="00717FE4">
              <w:rPr>
                <w:rFonts w:ascii="Times New Roman" w:hAnsi="Times New Roman"/>
                <w:sz w:val="24"/>
                <w:szCs w:val="24"/>
                <w:lang w:val="kk-KZ" w:eastAsia="ko-KR"/>
              </w:rPr>
              <w:t>«Алтын балыққа арналған аквариум» әдісі</w:t>
            </w:r>
          </w:p>
          <w:p w:rsidR="00717FE4" w:rsidRPr="00717FE4" w:rsidRDefault="00717FE4" w:rsidP="00717FE4">
            <w:pPr>
              <w:pStyle w:val="a4"/>
              <w:rPr>
                <w:rFonts w:ascii="Times New Roman" w:hAnsi="Times New Roman"/>
                <w:sz w:val="24"/>
                <w:szCs w:val="24"/>
                <w:lang w:val="kk-KZ" w:eastAsia="ko-KR"/>
              </w:rPr>
            </w:pPr>
            <w:r w:rsidRPr="00717FE4">
              <w:rPr>
                <w:rFonts w:ascii="Times New Roman" w:hAnsi="Times New Roman"/>
                <w:sz w:val="24"/>
                <w:szCs w:val="24"/>
                <w:lang w:val="kk-KZ" w:eastAsia="ko-KR"/>
              </w:rPr>
              <w:t xml:space="preserve">Оқушыларға жасырын суреттер таратылады, кімге балық түссе, сол алтын балық болады, оқушы алтын балықтың маскасын киіп, ортаға шығады. Басқа оқушылар оған сұрақтар қояды. Егер жауап бере алмаса топ мүшелері көмектесуіне болады. </w:t>
            </w:r>
          </w:p>
          <w:p w:rsidR="00717FE4" w:rsidRPr="00717FE4" w:rsidRDefault="00717FE4" w:rsidP="00717FE4">
            <w:pPr>
              <w:pStyle w:val="a4"/>
              <w:rPr>
                <w:rFonts w:ascii="Times New Roman" w:hAnsi="Times New Roman"/>
                <w:color w:val="000000"/>
                <w:sz w:val="24"/>
                <w:szCs w:val="24"/>
                <w:lang w:val="kk-KZ"/>
              </w:rPr>
            </w:pPr>
            <w:r w:rsidRPr="00717FE4">
              <w:rPr>
                <w:rFonts w:ascii="Times New Roman" w:hAnsi="Times New Roman"/>
                <w:noProof/>
                <w:sz w:val="24"/>
                <w:szCs w:val="24"/>
              </w:rPr>
              <w:drawing>
                <wp:inline distT="0" distB="0" distL="0" distR="0" wp14:anchorId="1C0EE539" wp14:editId="027C7854">
                  <wp:extent cx="3333750" cy="1581150"/>
                  <wp:effectExtent l="19050" t="0" r="0" b="0"/>
                  <wp:docPr id="54" name="Рисунок 5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хожее изображение"/>
                          <pic:cNvPicPr>
                            <a:picLocks noChangeAspect="1" noChangeArrowheads="1"/>
                          </pic:cNvPicPr>
                        </pic:nvPicPr>
                        <pic:blipFill>
                          <a:blip r:embed="rId10" cstate="print"/>
                          <a:srcRect/>
                          <a:stretch>
                            <a:fillRect/>
                          </a:stretch>
                        </pic:blipFill>
                        <pic:spPr bwMode="auto">
                          <a:xfrm>
                            <a:off x="0" y="0"/>
                            <a:ext cx="3333750" cy="1581150"/>
                          </a:xfrm>
                          <a:prstGeom prst="rect">
                            <a:avLst/>
                          </a:prstGeom>
                          <a:noFill/>
                          <a:ln w="9525">
                            <a:noFill/>
                            <a:miter lim="800000"/>
                            <a:headEnd/>
                            <a:tailEnd/>
                          </a:ln>
                        </pic:spPr>
                      </pic:pic>
                    </a:graphicData>
                  </a:graphic>
                </wp:inline>
              </w:drawing>
            </w:r>
          </w:p>
        </w:tc>
        <w:tc>
          <w:tcPr>
            <w:tcW w:w="2157" w:type="dxa"/>
            <w:tcBorders>
              <w:left w:val="single" w:sz="4" w:space="0" w:color="auto"/>
            </w:tcBorders>
          </w:tcPr>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«Алтын балыққа арналған аквариум» әдісі</w:t>
            </w:r>
          </w:p>
        </w:tc>
      </w:tr>
      <w:tr w:rsidR="00717FE4" w:rsidRPr="00717FE4" w:rsidTr="00003BE0">
        <w:tc>
          <w:tcPr>
            <w:tcW w:w="10774" w:type="dxa"/>
            <w:gridSpan w:val="7"/>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Қосымша</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ақпарат</w:t>
            </w:r>
            <w:proofErr w:type="spellEnd"/>
          </w:p>
          <w:p w:rsidR="00717FE4" w:rsidRPr="00717FE4" w:rsidRDefault="00717FE4" w:rsidP="00717FE4">
            <w:pPr>
              <w:pStyle w:val="a4"/>
              <w:rPr>
                <w:rFonts w:ascii="Times New Roman" w:hAnsi="Times New Roman"/>
                <w:sz w:val="24"/>
                <w:szCs w:val="24"/>
              </w:rPr>
            </w:pPr>
          </w:p>
        </w:tc>
      </w:tr>
      <w:tr w:rsidR="00717FE4" w:rsidRPr="00717FE4" w:rsidTr="00003BE0">
        <w:tc>
          <w:tcPr>
            <w:tcW w:w="2306" w:type="dxa"/>
            <w:gridSpan w:val="2"/>
            <w:tcBorders>
              <w:right w:val="single" w:sz="4" w:space="0" w:color="auto"/>
            </w:tcBorders>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Саралау</w:t>
            </w:r>
            <w:proofErr w:type="spellEnd"/>
            <w:r w:rsidRPr="00717FE4">
              <w:rPr>
                <w:rFonts w:ascii="Times New Roman" w:hAnsi="Times New Roman"/>
                <w:sz w:val="24"/>
                <w:szCs w:val="24"/>
              </w:rPr>
              <w:t xml:space="preserve"> – </w:t>
            </w:r>
            <w:proofErr w:type="spellStart"/>
            <w:r w:rsidRPr="00717FE4">
              <w:rPr>
                <w:rFonts w:ascii="Times New Roman" w:hAnsi="Times New Roman"/>
                <w:sz w:val="24"/>
                <w:szCs w:val="24"/>
              </w:rPr>
              <w:t>Сіз</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қосымша</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lastRenderedPageBreak/>
              <w:t>көмек</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көрсетуді</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қалай</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жоспарлайсыз</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Сіз</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қабілеті</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жоғары</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оқушыларға</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тапсырманы</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күрделендіруді</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қалай</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жоспарлайсыз</w:t>
            </w:r>
            <w:proofErr w:type="spellEnd"/>
            <w:r w:rsidRPr="00717FE4">
              <w:rPr>
                <w:rFonts w:ascii="Times New Roman" w:hAnsi="Times New Roman"/>
                <w:sz w:val="24"/>
                <w:szCs w:val="24"/>
              </w:rPr>
              <w:t>?</w:t>
            </w:r>
          </w:p>
        </w:tc>
        <w:tc>
          <w:tcPr>
            <w:tcW w:w="4339" w:type="dxa"/>
            <w:gridSpan w:val="2"/>
            <w:tcBorders>
              <w:left w:val="single" w:sz="4" w:space="0" w:color="auto"/>
              <w:right w:val="single" w:sz="4" w:space="0" w:color="auto"/>
            </w:tcBorders>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lastRenderedPageBreak/>
              <w:t>Бағалау</w:t>
            </w:r>
            <w:proofErr w:type="spellEnd"/>
            <w:r w:rsidRPr="00717FE4">
              <w:rPr>
                <w:rFonts w:ascii="Times New Roman" w:hAnsi="Times New Roman"/>
                <w:sz w:val="24"/>
                <w:szCs w:val="24"/>
              </w:rPr>
              <w:t xml:space="preserve"> - </w:t>
            </w:r>
            <w:proofErr w:type="spellStart"/>
            <w:r w:rsidRPr="00717FE4">
              <w:rPr>
                <w:rFonts w:ascii="Times New Roman" w:hAnsi="Times New Roman"/>
                <w:sz w:val="24"/>
                <w:szCs w:val="24"/>
              </w:rPr>
              <w:t>Оқушылардың</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үйренгенін</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тексеруді</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қалай</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жоспарлайсыз</w:t>
            </w:r>
            <w:proofErr w:type="spellEnd"/>
            <w:r w:rsidRPr="00717FE4">
              <w:rPr>
                <w:rFonts w:ascii="Times New Roman" w:hAnsi="Times New Roman"/>
                <w:sz w:val="24"/>
                <w:szCs w:val="24"/>
              </w:rPr>
              <w:t>?</w:t>
            </w:r>
          </w:p>
        </w:tc>
        <w:tc>
          <w:tcPr>
            <w:tcW w:w="4129" w:type="dxa"/>
            <w:gridSpan w:val="3"/>
            <w:tcBorders>
              <w:left w:val="single" w:sz="4" w:space="0" w:color="auto"/>
            </w:tcBorders>
          </w:tcPr>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Пəнаралық</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байланыс</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Қауіпсіздік</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жəне</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еңбекті</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қорғау</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ережелері</w:t>
            </w:r>
            <w:proofErr w:type="spellEnd"/>
          </w:p>
          <w:p w:rsidR="00717FE4" w:rsidRPr="00717FE4" w:rsidRDefault="00717FE4" w:rsidP="00717FE4">
            <w:pPr>
              <w:pStyle w:val="a4"/>
              <w:rPr>
                <w:rFonts w:ascii="Times New Roman" w:hAnsi="Times New Roman"/>
                <w:sz w:val="24"/>
                <w:szCs w:val="24"/>
              </w:rPr>
            </w:pPr>
            <w:r w:rsidRPr="00717FE4">
              <w:rPr>
                <w:rFonts w:ascii="Times New Roman" w:hAnsi="Times New Roman"/>
                <w:sz w:val="24"/>
                <w:szCs w:val="24"/>
              </w:rPr>
              <w:lastRenderedPageBreak/>
              <w:t xml:space="preserve">АКТ-мен </w:t>
            </w:r>
            <w:proofErr w:type="spellStart"/>
            <w:r w:rsidRPr="00717FE4">
              <w:rPr>
                <w:rFonts w:ascii="Times New Roman" w:hAnsi="Times New Roman"/>
                <w:sz w:val="24"/>
                <w:szCs w:val="24"/>
              </w:rPr>
              <w:t>байланыс</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Құндылықтардағы</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Байланыс</w:t>
            </w:r>
            <w:proofErr w:type="spellEnd"/>
          </w:p>
        </w:tc>
      </w:tr>
      <w:tr w:rsidR="00717FE4" w:rsidRPr="00717FE4" w:rsidTr="00003BE0">
        <w:trPr>
          <w:trHeight w:val="3726"/>
        </w:trPr>
        <w:tc>
          <w:tcPr>
            <w:tcW w:w="2306" w:type="dxa"/>
            <w:gridSpan w:val="2"/>
            <w:tcBorders>
              <w:right w:val="single" w:sz="4" w:space="0" w:color="auto"/>
            </w:tcBorders>
          </w:tcPr>
          <w:p w:rsidR="00717FE4" w:rsidRPr="00717FE4" w:rsidRDefault="00717FE4" w:rsidP="00717FE4">
            <w:pPr>
              <w:pStyle w:val="a4"/>
              <w:rPr>
                <w:rFonts w:ascii="Times New Roman" w:hAnsi="Times New Roman"/>
                <w:sz w:val="24"/>
                <w:szCs w:val="24"/>
              </w:rPr>
            </w:pPr>
            <w:r w:rsidRPr="00717FE4">
              <w:rPr>
                <w:rFonts w:ascii="Times New Roman" w:hAnsi="Times New Roman"/>
                <w:sz w:val="24"/>
                <w:szCs w:val="24"/>
              </w:rPr>
              <w:t>Рефлексия</w:t>
            </w:r>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Сабақ</w:t>
            </w:r>
            <w:proofErr w:type="spellEnd"/>
            <w:r w:rsidRPr="00717FE4">
              <w:rPr>
                <w:rFonts w:ascii="Times New Roman" w:hAnsi="Times New Roman"/>
                <w:sz w:val="24"/>
                <w:szCs w:val="24"/>
              </w:rPr>
              <w:t xml:space="preserve"> / </w:t>
            </w:r>
            <w:proofErr w:type="spellStart"/>
            <w:r w:rsidRPr="00717FE4">
              <w:rPr>
                <w:rFonts w:ascii="Times New Roman" w:hAnsi="Times New Roman"/>
                <w:sz w:val="24"/>
                <w:szCs w:val="24"/>
              </w:rPr>
              <w:t>оқу</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мақсаттары</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шынайы</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ма</w:t>
            </w:r>
            <w:proofErr w:type="spellEnd"/>
            <w:r w:rsidRPr="00717FE4">
              <w:rPr>
                <w:rFonts w:ascii="Times New Roman" w:hAnsi="Times New Roman"/>
                <w:sz w:val="24"/>
                <w:szCs w:val="24"/>
              </w:rPr>
              <w:t>?</w:t>
            </w:r>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Бүгін</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оқушылар</w:t>
            </w:r>
            <w:proofErr w:type="spellEnd"/>
          </w:p>
          <w:p w:rsidR="00717FE4" w:rsidRPr="00717FE4" w:rsidRDefault="00717FE4" w:rsidP="00717FE4">
            <w:pPr>
              <w:pStyle w:val="a4"/>
              <w:rPr>
                <w:rFonts w:ascii="Times New Roman" w:hAnsi="Times New Roman"/>
                <w:sz w:val="24"/>
                <w:szCs w:val="24"/>
              </w:rPr>
            </w:pPr>
            <w:r w:rsidRPr="00717FE4">
              <w:rPr>
                <w:rFonts w:ascii="Times New Roman" w:hAnsi="Times New Roman"/>
                <w:sz w:val="24"/>
                <w:szCs w:val="24"/>
              </w:rPr>
              <w:t xml:space="preserve">не </w:t>
            </w:r>
            <w:proofErr w:type="spellStart"/>
            <w:r w:rsidRPr="00717FE4">
              <w:rPr>
                <w:rFonts w:ascii="Times New Roman" w:hAnsi="Times New Roman"/>
                <w:sz w:val="24"/>
                <w:szCs w:val="24"/>
              </w:rPr>
              <w:t>білді</w:t>
            </w:r>
            <w:proofErr w:type="spellEnd"/>
            <w:r w:rsidRPr="00717FE4">
              <w:rPr>
                <w:rFonts w:ascii="Times New Roman" w:hAnsi="Times New Roman"/>
                <w:sz w:val="24"/>
                <w:szCs w:val="24"/>
              </w:rPr>
              <w:t>?</w:t>
            </w:r>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Сыныптағы</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ахуал</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қандай</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болды</w:t>
            </w:r>
            <w:proofErr w:type="spellEnd"/>
            <w:r w:rsidRPr="00717FE4">
              <w:rPr>
                <w:rFonts w:ascii="Times New Roman" w:hAnsi="Times New Roman"/>
                <w:sz w:val="24"/>
                <w:szCs w:val="24"/>
              </w:rPr>
              <w:t>?</w:t>
            </w:r>
          </w:p>
          <w:p w:rsidR="00717FE4" w:rsidRPr="00717FE4" w:rsidRDefault="00717FE4" w:rsidP="00717FE4">
            <w:pPr>
              <w:pStyle w:val="a4"/>
              <w:rPr>
                <w:rFonts w:ascii="Times New Roman" w:hAnsi="Times New Roman"/>
                <w:sz w:val="24"/>
                <w:szCs w:val="24"/>
              </w:rPr>
            </w:pPr>
            <w:r w:rsidRPr="00717FE4">
              <w:rPr>
                <w:rFonts w:ascii="Times New Roman" w:hAnsi="Times New Roman"/>
                <w:sz w:val="24"/>
                <w:szCs w:val="24"/>
              </w:rPr>
              <w:t xml:space="preserve">Мен </w:t>
            </w:r>
            <w:proofErr w:type="spellStart"/>
            <w:r w:rsidRPr="00717FE4">
              <w:rPr>
                <w:rFonts w:ascii="Times New Roman" w:hAnsi="Times New Roman"/>
                <w:sz w:val="24"/>
                <w:szCs w:val="24"/>
              </w:rPr>
              <w:t>жоспарлаған</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саралау</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шаралары</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тиімді</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болды</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ма</w:t>
            </w:r>
            <w:proofErr w:type="spellEnd"/>
            <w:r w:rsidRPr="00717FE4">
              <w:rPr>
                <w:rFonts w:ascii="Times New Roman" w:hAnsi="Times New Roman"/>
                <w:sz w:val="24"/>
                <w:szCs w:val="24"/>
              </w:rPr>
              <w:t>?</w:t>
            </w:r>
          </w:p>
          <w:p w:rsidR="00717FE4" w:rsidRPr="00717FE4" w:rsidRDefault="00717FE4" w:rsidP="00717FE4">
            <w:pPr>
              <w:pStyle w:val="a4"/>
              <w:rPr>
                <w:rFonts w:ascii="Times New Roman" w:hAnsi="Times New Roman"/>
                <w:sz w:val="24"/>
                <w:szCs w:val="24"/>
              </w:rPr>
            </w:pPr>
            <w:r w:rsidRPr="00717FE4">
              <w:rPr>
                <w:rFonts w:ascii="Times New Roman" w:hAnsi="Times New Roman"/>
                <w:sz w:val="24"/>
                <w:szCs w:val="24"/>
              </w:rPr>
              <w:t xml:space="preserve">Мен </w:t>
            </w:r>
            <w:proofErr w:type="spellStart"/>
            <w:r w:rsidRPr="00717FE4">
              <w:rPr>
                <w:rFonts w:ascii="Times New Roman" w:hAnsi="Times New Roman"/>
                <w:sz w:val="24"/>
                <w:szCs w:val="24"/>
              </w:rPr>
              <w:t>берілген</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уақыт</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ішінде</w:t>
            </w:r>
            <w:proofErr w:type="spellEnd"/>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үлгердім</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бе</w:t>
            </w:r>
            <w:proofErr w:type="spellEnd"/>
            <w:r w:rsidRPr="00717FE4">
              <w:rPr>
                <w:rFonts w:ascii="Times New Roman" w:hAnsi="Times New Roman"/>
                <w:sz w:val="24"/>
                <w:szCs w:val="24"/>
              </w:rPr>
              <w:t>?</w:t>
            </w:r>
          </w:p>
          <w:p w:rsidR="00717FE4" w:rsidRPr="00717FE4" w:rsidRDefault="00717FE4" w:rsidP="00717FE4">
            <w:pPr>
              <w:pStyle w:val="a4"/>
              <w:rPr>
                <w:rFonts w:ascii="Times New Roman" w:hAnsi="Times New Roman"/>
                <w:sz w:val="24"/>
                <w:szCs w:val="24"/>
              </w:rPr>
            </w:pPr>
          </w:p>
        </w:tc>
        <w:tc>
          <w:tcPr>
            <w:tcW w:w="8468" w:type="dxa"/>
            <w:gridSpan w:val="5"/>
            <w:tcBorders>
              <w:left w:val="single" w:sz="4" w:space="0" w:color="auto"/>
            </w:tcBorders>
          </w:tcPr>
          <w:p w:rsidR="00717FE4" w:rsidRPr="00717FE4" w:rsidRDefault="00717FE4" w:rsidP="00717FE4">
            <w:pPr>
              <w:pStyle w:val="a4"/>
              <w:rPr>
                <w:rFonts w:ascii="Times New Roman" w:hAnsi="Times New Roman"/>
                <w:color w:val="000000" w:themeColor="text1"/>
                <w:sz w:val="24"/>
                <w:szCs w:val="24"/>
                <w:lang w:val="kk-KZ"/>
              </w:rPr>
            </w:pPr>
            <w:r w:rsidRPr="00717FE4">
              <w:rPr>
                <w:rFonts w:ascii="Times New Roman" w:hAnsi="Times New Roman"/>
                <w:color w:val="000000" w:themeColor="text1"/>
                <w:sz w:val="24"/>
                <w:szCs w:val="24"/>
                <w:lang w:val="kk-KZ"/>
              </w:rPr>
              <w:t>«Бағдаршам» әдісі</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noProof/>
                <w:sz w:val="24"/>
                <w:szCs w:val="24"/>
              </w:rPr>
              <w:drawing>
                <wp:inline distT="0" distB="0" distL="0" distR="0" wp14:anchorId="7BA35C90" wp14:editId="4522ECBC">
                  <wp:extent cx="5000625" cy="2507673"/>
                  <wp:effectExtent l="0" t="0" r="0" b="6985"/>
                  <wp:docPr id="41" name="Рисунок 41" descr="Картинки по запросу сабақтағы рефлексия түрл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сабақтағы рефлексия түрлері"/>
                          <pic:cNvPicPr>
                            <a:picLocks noChangeAspect="1" noChangeArrowheads="1"/>
                          </pic:cNvPicPr>
                        </pic:nvPicPr>
                        <pic:blipFill>
                          <a:blip r:embed="rId11" cstate="print"/>
                          <a:srcRect/>
                          <a:stretch>
                            <a:fillRect/>
                          </a:stretch>
                        </pic:blipFill>
                        <pic:spPr bwMode="auto">
                          <a:xfrm>
                            <a:off x="0" y="0"/>
                            <a:ext cx="5005590" cy="2510163"/>
                          </a:xfrm>
                          <a:prstGeom prst="rect">
                            <a:avLst/>
                          </a:prstGeom>
                          <a:noFill/>
                          <a:ln w="9525">
                            <a:noFill/>
                            <a:miter lim="800000"/>
                            <a:headEnd/>
                            <a:tailEnd/>
                          </a:ln>
                        </pic:spPr>
                      </pic:pic>
                    </a:graphicData>
                  </a:graphic>
                </wp:inline>
              </w:drawing>
            </w:r>
          </w:p>
        </w:tc>
      </w:tr>
      <w:tr w:rsidR="00717FE4" w:rsidRPr="00717FE4" w:rsidTr="00003BE0">
        <w:tc>
          <w:tcPr>
            <w:tcW w:w="10774" w:type="dxa"/>
            <w:gridSpan w:val="7"/>
          </w:tcPr>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Қорытынды бағамдау</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Қандай екі нəрсе табысты болды (оқытуды да, оқуды да ескеріңіз)?</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1:</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2:</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Қандай екі нəрсе сабақты жақсарта алды (оқытуды да, оқуды да ескеріңіз)?</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1:</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2:</w:t>
            </w:r>
          </w:p>
          <w:p w:rsidR="00717FE4" w:rsidRPr="00717FE4" w:rsidRDefault="00717FE4" w:rsidP="00717FE4">
            <w:pPr>
              <w:pStyle w:val="a4"/>
              <w:rPr>
                <w:rFonts w:ascii="Times New Roman" w:hAnsi="Times New Roman"/>
                <w:sz w:val="24"/>
                <w:szCs w:val="24"/>
                <w:lang w:val="kk-KZ"/>
              </w:rPr>
            </w:pPr>
            <w:r w:rsidRPr="00717FE4">
              <w:rPr>
                <w:rFonts w:ascii="Times New Roman" w:hAnsi="Times New Roman"/>
                <w:sz w:val="24"/>
                <w:szCs w:val="24"/>
                <w:lang w:val="kk-KZ"/>
              </w:rPr>
              <w:t>Сабақ барысында мен сынып немесе жекелеген оқушылар туралы менің келесі сабағымды</w:t>
            </w:r>
          </w:p>
          <w:p w:rsidR="00717FE4" w:rsidRPr="00717FE4" w:rsidRDefault="00717FE4" w:rsidP="00717FE4">
            <w:pPr>
              <w:pStyle w:val="a4"/>
              <w:rPr>
                <w:rFonts w:ascii="Times New Roman" w:hAnsi="Times New Roman"/>
                <w:sz w:val="24"/>
                <w:szCs w:val="24"/>
              </w:rPr>
            </w:pPr>
            <w:proofErr w:type="spellStart"/>
            <w:r w:rsidRPr="00717FE4">
              <w:rPr>
                <w:rFonts w:ascii="Times New Roman" w:hAnsi="Times New Roman"/>
                <w:sz w:val="24"/>
                <w:szCs w:val="24"/>
              </w:rPr>
              <w:t>жетілдіруге</w:t>
            </w:r>
            <w:proofErr w:type="spellEnd"/>
            <w:r w:rsidRPr="00717FE4">
              <w:rPr>
                <w:rFonts w:ascii="Times New Roman" w:hAnsi="Times New Roman"/>
                <w:sz w:val="24"/>
                <w:szCs w:val="24"/>
              </w:rPr>
              <w:t xml:space="preserve"> </w:t>
            </w:r>
            <w:proofErr w:type="spellStart"/>
            <w:r w:rsidRPr="00717FE4">
              <w:rPr>
                <w:rFonts w:ascii="Times New Roman" w:hAnsi="Times New Roman"/>
                <w:sz w:val="24"/>
                <w:szCs w:val="24"/>
              </w:rPr>
              <w:t>көмектесетін</w:t>
            </w:r>
            <w:proofErr w:type="spellEnd"/>
            <w:r w:rsidRPr="00717FE4">
              <w:rPr>
                <w:rFonts w:ascii="Times New Roman" w:hAnsi="Times New Roman"/>
                <w:sz w:val="24"/>
                <w:szCs w:val="24"/>
              </w:rPr>
              <w:t xml:space="preserve"> не </w:t>
            </w:r>
            <w:proofErr w:type="spellStart"/>
            <w:r w:rsidRPr="00717FE4">
              <w:rPr>
                <w:rFonts w:ascii="Times New Roman" w:hAnsi="Times New Roman"/>
                <w:sz w:val="24"/>
                <w:szCs w:val="24"/>
              </w:rPr>
              <w:t>білдім</w:t>
            </w:r>
            <w:proofErr w:type="spellEnd"/>
            <w:r w:rsidRPr="00717FE4">
              <w:rPr>
                <w:rFonts w:ascii="Times New Roman" w:hAnsi="Times New Roman"/>
                <w:sz w:val="24"/>
                <w:szCs w:val="24"/>
              </w:rPr>
              <w:t>?</w:t>
            </w:r>
          </w:p>
        </w:tc>
      </w:tr>
    </w:tbl>
    <w:p w:rsidR="00734A61" w:rsidRPr="00717FE4" w:rsidRDefault="00734A61" w:rsidP="00717FE4">
      <w:pPr>
        <w:pStyle w:val="a4"/>
        <w:rPr>
          <w:rFonts w:ascii="Times New Roman" w:hAnsi="Times New Roman"/>
          <w:sz w:val="24"/>
          <w:szCs w:val="24"/>
        </w:rPr>
      </w:pPr>
    </w:p>
    <w:sectPr w:rsidR="00734A61" w:rsidRPr="00717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765A5"/>
    <w:multiLevelType w:val="multilevel"/>
    <w:tmpl w:val="9304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0413F"/>
    <w:multiLevelType w:val="multilevel"/>
    <w:tmpl w:val="7EE0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09635C"/>
    <w:multiLevelType w:val="hybridMultilevel"/>
    <w:tmpl w:val="021C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E4"/>
    <w:rsid w:val="00434C4E"/>
    <w:rsid w:val="00717FE4"/>
    <w:rsid w:val="0073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3A79D-4024-4056-A974-5E2887BD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FE4"/>
    <w:pPr>
      <w:spacing w:after="200" w:line="276" w:lineRule="auto"/>
    </w:pPr>
    <w:rPr>
      <w:rFonts w:eastAsiaTheme="minorEastAsia"/>
      <w:lang w:eastAsia="ru-RU"/>
    </w:rPr>
  </w:style>
  <w:style w:type="paragraph" w:styleId="3">
    <w:name w:val="heading 3"/>
    <w:basedOn w:val="a"/>
    <w:link w:val="30"/>
    <w:uiPriority w:val="9"/>
    <w:qFormat/>
    <w:rsid w:val="00717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FE4"/>
    <w:rPr>
      <w:rFonts w:ascii="Times New Roman" w:eastAsia="Times New Roman" w:hAnsi="Times New Roman" w:cs="Times New Roman"/>
      <w:b/>
      <w:bCs/>
      <w:sz w:val="27"/>
      <w:szCs w:val="27"/>
      <w:lang w:eastAsia="ru-RU"/>
    </w:rPr>
  </w:style>
  <w:style w:type="character" w:customStyle="1" w:styleId="a3">
    <w:name w:val="Без интервала Знак"/>
    <w:basedOn w:val="a0"/>
    <w:link w:val="a4"/>
    <w:uiPriority w:val="1"/>
    <w:locked/>
    <w:rsid w:val="00717FE4"/>
    <w:rPr>
      <w:rFonts w:ascii="Calibri" w:eastAsia="Times New Roman" w:hAnsi="Calibri" w:cs="Times New Roman"/>
    </w:rPr>
  </w:style>
  <w:style w:type="paragraph" w:styleId="a4">
    <w:name w:val="No Spacing"/>
    <w:link w:val="a3"/>
    <w:uiPriority w:val="1"/>
    <w:qFormat/>
    <w:rsid w:val="00717FE4"/>
    <w:pPr>
      <w:spacing w:after="0" w:line="240" w:lineRule="auto"/>
    </w:pPr>
    <w:rPr>
      <w:rFonts w:ascii="Calibri" w:eastAsia="Times New Roman" w:hAnsi="Calibri" w:cs="Times New Roman"/>
    </w:rPr>
  </w:style>
  <w:style w:type="paragraph" w:styleId="a5">
    <w:name w:val="List Paragraph"/>
    <w:basedOn w:val="a"/>
    <w:uiPriority w:val="34"/>
    <w:qFormat/>
    <w:rsid w:val="00717FE4"/>
    <w:pPr>
      <w:ind w:left="720"/>
      <w:contextualSpacing/>
    </w:pPr>
  </w:style>
  <w:style w:type="table" w:styleId="a6">
    <w:name w:val="Table Grid"/>
    <w:basedOn w:val="a1"/>
    <w:uiPriority w:val="39"/>
    <w:rsid w:val="00717FE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717FE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717FE4"/>
    <w:rPr>
      <w:color w:val="0563C1" w:themeColor="hyperlink"/>
      <w:u w:val="single"/>
    </w:rPr>
  </w:style>
  <w:style w:type="character" w:customStyle="1" w:styleId="mw-headline">
    <w:name w:val="mw-headline"/>
    <w:basedOn w:val="a0"/>
    <w:rsid w:val="00717FE4"/>
  </w:style>
  <w:style w:type="character" w:customStyle="1" w:styleId="mw-editsection-bracket">
    <w:name w:val="mw-editsection-bracket"/>
    <w:basedOn w:val="a0"/>
    <w:rsid w:val="0071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kk.wikipedia.org/wiki/%D0%95%D0%B6%D0%B5%D0%BB%D0%B3%D1%96_%D0%B4%D2%AF%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2020-08-26T13:39:00Z</dcterms:created>
  <dcterms:modified xsi:type="dcterms:W3CDTF">2020-08-26T14:01:00Z</dcterms:modified>
</cp:coreProperties>
</file>