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CE" w:rsidRPr="0082240A" w:rsidRDefault="00A453DE" w:rsidP="0082240A">
      <w:pPr>
        <w:spacing w:after="0" w:line="240" w:lineRule="auto"/>
        <w:jc w:val="center"/>
        <w:rPr>
          <w:rFonts w:ascii="Times New Roman" w:hAnsi="Times New Roman" w:cs="Times New Roman"/>
          <w:b/>
          <w:sz w:val="24"/>
          <w:szCs w:val="24"/>
        </w:rPr>
      </w:pPr>
      <w:proofErr w:type="spellStart"/>
      <w:r w:rsidRPr="0082240A">
        <w:rPr>
          <w:rFonts w:ascii="Times New Roman" w:hAnsi="Times New Roman" w:cs="Times New Roman"/>
          <w:b/>
          <w:sz w:val="24"/>
          <w:szCs w:val="24"/>
        </w:rPr>
        <w:t>Сабақ</w:t>
      </w:r>
      <w:proofErr w:type="spellEnd"/>
      <w:r w:rsidRPr="0082240A">
        <w:rPr>
          <w:rFonts w:ascii="Times New Roman" w:hAnsi="Times New Roman" w:cs="Times New Roman"/>
          <w:b/>
          <w:sz w:val="24"/>
          <w:szCs w:val="24"/>
        </w:rPr>
        <w:t xml:space="preserve"> </w:t>
      </w:r>
      <w:proofErr w:type="spellStart"/>
      <w:r w:rsidRPr="0082240A">
        <w:rPr>
          <w:rFonts w:ascii="Times New Roman" w:hAnsi="Times New Roman" w:cs="Times New Roman"/>
          <w:b/>
          <w:sz w:val="24"/>
          <w:szCs w:val="24"/>
        </w:rPr>
        <w:t>жоспары</w:t>
      </w:r>
      <w:proofErr w:type="spellEnd"/>
    </w:p>
    <w:p w:rsidR="0044169D" w:rsidRPr="0082240A" w:rsidRDefault="0044169D" w:rsidP="0082240A">
      <w:pPr>
        <w:spacing w:after="0" w:line="240" w:lineRule="auto"/>
        <w:jc w:val="center"/>
        <w:rPr>
          <w:rFonts w:ascii="Times New Roman" w:hAnsi="Times New Roman" w:cs="Times New Roman"/>
          <w:b/>
          <w:sz w:val="24"/>
          <w:szCs w:val="24"/>
        </w:rPr>
      </w:pPr>
    </w:p>
    <w:tbl>
      <w:tblPr>
        <w:tblW w:w="10187" w:type="dxa"/>
        <w:tblInd w:w="411"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tblLayout w:type="fixed"/>
        <w:tblLook w:val="04A0" w:firstRow="1" w:lastRow="0" w:firstColumn="1" w:lastColumn="0" w:noHBand="0" w:noVBand="1"/>
      </w:tblPr>
      <w:tblGrid>
        <w:gridCol w:w="2409"/>
        <w:gridCol w:w="29"/>
        <w:gridCol w:w="15"/>
        <w:gridCol w:w="1355"/>
        <w:gridCol w:w="567"/>
        <w:gridCol w:w="3402"/>
        <w:gridCol w:w="425"/>
        <w:gridCol w:w="1985"/>
      </w:tblGrid>
      <w:tr w:rsidR="00A453DE" w:rsidRPr="0082240A" w:rsidTr="00EF7E1F">
        <w:trPr>
          <w:cantSplit/>
          <w:trHeight w:val="454"/>
        </w:trPr>
        <w:tc>
          <w:tcPr>
            <w:tcW w:w="4375" w:type="dxa"/>
            <w:gridSpan w:val="5"/>
            <w:hideMark/>
          </w:tcPr>
          <w:p w:rsidR="00EF7E1F" w:rsidRPr="0082240A" w:rsidRDefault="00A453DE" w:rsidP="0082240A">
            <w:pPr>
              <w:widowControl w:val="0"/>
              <w:spacing w:after="0" w:line="240" w:lineRule="auto"/>
              <w:jc w:val="both"/>
              <w:rPr>
                <w:rFonts w:ascii="Times New Roman" w:hAnsi="Times New Roman" w:cs="Times New Roman"/>
                <w:sz w:val="24"/>
                <w:szCs w:val="24"/>
                <w:lang w:val="kk-KZ"/>
              </w:rPr>
            </w:pPr>
            <w:r w:rsidRPr="0082240A">
              <w:rPr>
                <w:rFonts w:ascii="Times New Roman" w:hAnsi="Times New Roman" w:cs="Times New Roman"/>
                <w:b/>
                <w:sz w:val="24"/>
                <w:szCs w:val="24"/>
                <w:lang w:val="kk-KZ"/>
              </w:rPr>
              <w:t xml:space="preserve">Бөлім: </w:t>
            </w:r>
            <w:r w:rsidRPr="0082240A">
              <w:rPr>
                <w:rFonts w:ascii="Times New Roman" w:hAnsi="Times New Roman" w:cs="Times New Roman"/>
                <w:sz w:val="24"/>
                <w:szCs w:val="24"/>
                <w:lang w:val="kk-KZ"/>
              </w:rPr>
              <w:t xml:space="preserve"> </w:t>
            </w:r>
          </w:p>
          <w:p w:rsidR="00A453DE" w:rsidRPr="0082240A" w:rsidRDefault="00CD3833" w:rsidP="0082240A">
            <w:pPr>
              <w:widowControl w:val="0"/>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6.1В</w:t>
            </w:r>
            <w:r w:rsidR="00EF7E1F" w:rsidRPr="0082240A">
              <w:rPr>
                <w:rFonts w:ascii="Times New Roman" w:hAnsi="Times New Roman" w:cs="Times New Roman"/>
                <w:sz w:val="24"/>
                <w:szCs w:val="24"/>
                <w:lang w:val="kk-KZ"/>
              </w:rPr>
              <w:t xml:space="preserve"> </w:t>
            </w:r>
            <w:r w:rsidRPr="0082240A">
              <w:rPr>
                <w:rFonts w:ascii="Times New Roman" w:hAnsi="Times New Roman" w:cs="Times New Roman"/>
                <w:sz w:val="24"/>
                <w:szCs w:val="24"/>
                <w:lang w:val="kk-KZ"/>
              </w:rPr>
              <w:t>Адам. Жер. Ғалам</w:t>
            </w:r>
          </w:p>
          <w:p w:rsidR="00EF7E1F" w:rsidRPr="0082240A" w:rsidRDefault="00EF7E1F" w:rsidP="0082240A">
            <w:pPr>
              <w:widowControl w:val="0"/>
              <w:spacing w:after="0" w:line="240" w:lineRule="auto"/>
              <w:jc w:val="both"/>
              <w:rPr>
                <w:rFonts w:ascii="Times New Roman" w:hAnsi="Times New Roman" w:cs="Times New Roman"/>
                <w:sz w:val="24"/>
                <w:szCs w:val="24"/>
                <w:lang w:val="kk-KZ"/>
              </w:rPr>
            </w:pPr>
          </w:p>
          <w:p w:rsidR="00EF7E1F" w:rsidRPr="0082240A" w:rsidRDefault="00EF7E1F"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Сынып: 6</w:t>
            </w:r>
          </w:p>
          <w:p w:rsidR="00EF7E1F" w:rsidRPr="0082240A" w:rsidRDefault="00EF7E1F" w:rsidP="0082240A">
            <w:pPr>
              <w:pStyle w:val="a4"/>
              <w:rPr>
                <w:rFonts w:ascii="Times New Roman" w:hAnsi="Times New Roman" w:cs="Times New Roman"/>
                <w:b/>
                <w:sz w:val="24"/>
                <w:szCs w:val="24"/>
                <w:lang w:val="kk-KZ"/>
              </w:rPr>
            </w:pPr>
          </w:p>
          <w:p w:rsidR="00A453DE" w:rsidRPr="0082240A" w:rsidRDefault="00EF7E1F"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 xml:space="preserve"> Күні:</w:t>
            </w:r>
          </w:p>
          <w:p w:rsidR="00EF7E1F" w:rsidRPr="0082240A" w:rsidRDefault="00EF7E1F" w:rsidP="0082240A">
            <w:pPr>
              <w:pStyle w:val="a4"/>
              <w:rPr>
                <w:rFonts w:ascii="Times New Roman" w:hAnsi="Times New Roman" w:cs="Times New Roman"/>
                <w:sz w:val="24"/>
                <w:szCs w:val="24"/>
                <w:lang w:val="kk-KZ"/>
              </w:rPr>
            </w:pPr>
          </w:p>
        </w:tc>
        <w:tc>
          <w:tcPr>
            <w:tcW w:w="5812" w:type="dxa"/>
            <w:gridSpan w:val="3"/>
          </w:tcPr>
          <w:p w:rsidR="00EF7E1F"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b/>
                <w:sz w:val="24"/>
                <w:szCs w:val="24"/>
                <w:lang w:val="kk-KZ"/>
              </w:rPr>
              <w:t xml:space="preserve">Мектеп: </w:t>
            </w:r>
            <w:r w:rsidRPr="0082240A">
              <w:rPr>
                <w:rFonts w:ascii="Times New Roman" w:hAnsi="Times New Roman" w:cs="Times New Roman"/>
                <w:sz w:val="24"/>
                <w:szCs w:val="24"/>
                <w:lang w:val="kk-KZ"/>
              </w:rPr>
              <w:t xml:space="preserve">  </w:t>
            </w:r>
          </w:p>
          <w:p w:rsidR="00EF7E1F" w:rsidRPr="0082240A" w:rsidRDefault="00EF7E1F" w:rsidP="0082240A">
            <w:pPr>
              <w:pStyle w:val="a4"/>
              <w:rPr>
                <w:rFonts w:ascii="Times New Roman" w:hAnsi="Times New Roman" w:cs="Times New Roman"/>
                <w:sz w:val="24"/>
                <w:szCs w:val="24"/>
                <w:lang w:val="kk-KZ"/>
              </w:rPr>
            </w:pPr>
          </w:p>
          <w:p w:rsidR="00A453DE"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b/>
                <w:sz w:val="24"/>
                <w:szCs w:val="24"/>
                <w:lang w:val="kk-KZ"/>
              </w:rPr>
              <w:t>Мұғалім:</w:t>
            </w:r>
            <w:r w:rsidRPr="0082240A">
              <w:rPr>
                <w:rFonts w:ascii="Times New Roman" w:hAnsi="Times New Roman" w:cs="Times New Roman"/>
                <w:sz w:val="24"/>
                <w:szCs w:val="24"/>
                <w:lang w:val="kk-KZ"/>
              </w:rPr>
              <w:t xml:space="preserve"> </w:t>
            </w:r>
          </w:p>
          <w:p w:rsidR="00EF7E1F" w:rsidRPr="0082240A" w:rsidRDefault="00EF7E1F" w:rsidP="0082240A">
            <w:pPr>
              <w:pStyle w:val="a4"/>
              <w:rPr>
                <w:rFonts w:ascii="Times New Roman" w:hAnsi="Times New Roman" w:cs="Times New Roman"/>
                <w:b/>
                <w:sz w:val="24"/>
                <w:szCs w:val="24"/>
                <w:lang w:val="kk-KZ"/>
              </w:rPr>
            </w:pPr>
          </w:p>
          <w:p w:rsidR="00EF7E1F" w:rsidRPr="0082240A" w:rsidRDefault="00EF7E1F"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Қатысқан оқушылар</w:t>
            </w:r>
            <w:r w:rsidR="0044169D" w:rsidRPr="0082240A">
              <w:rPr>
                <w:rFonts w:ascii="Times New Roman" w:hAnsi="Times New Roman" w:cs="Times New Roman"/>
                <w:b/>
                <w:sz w:val="24"/>
                <w:szCs w:val="24"/>
                <w:lang w:val="kk-KZ"/>
              </w:rPr>
              <w:t>дың</w:t>
            </w:r>
            <w:r w:rsidRPr="0082240A">
              <w:rPr>
                <w:rFonts w:ascii="Times New Roman" w:hAnsi="Times New Roman" w:cs="Times New Roman"/>
                <w:b/>
                <w:sz w:val="24"/>
                <w:szCs w:val="24"/>
                <w:lang w:val="kk-KZ"/>
              </w:rPr>
              <w:t xml:space="preserve"> саны: </w:t>
            </w:r>
          </w:p>
          <w:p w:rsidR="00EF7E1F" w:rsidRPr="0082240A" w:rsidRDefault="00EF7E1F" w:rsidP="0082240A">
            <w:pPr>
              <w:pStyle w:val="a4"/>
              <w:rPr>
                <w:rFonts w:ascii="Times New Roman" w:hAnsi="Times New Roman" w:cs="Times New Roman"/>
                <w:b/>
                <w:sz w:val="24"/>
                <w:szCs w:val="24"/>
                <w:lang w:val="kk-KZ"/>
              </w:rPr>
            </w:pPr>
          </w:p>
          <w:p w:rsidR="00A453DE" w:rsidRPr="0082240A" w:rsidRDefault="0044169D"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Қатыспаған оқушылардың саны</w:t>
            </w:r>
            <w:r w:rsidR="00EF7E1F" w:rsidRPr="0082240A">
              <w:rPr>
                <w:rFonts w:ascii="Times New Roman" w:hAnsi="Times New Roman" w:cs="Times New Roman"/>
                <w:b/>
                <w:sz w:val="24"/>
                <w:szCs w:val="24"/>
                <w:lang w:val="kk-KZ"/>
              </w:rPr>
              <w:t>:</w:t>
            </w:r>
          </w:p>
          <w:p w:rsidR="00EF7E1F" w:rsidRPr="0082240A" w:rsidRDefault="00EF7E1F" w:rsidP="0082240A">
            <w:pPr>
              <w:pStyle w:val="a4"/>
              <w:rPr>
                <w:rFonts w:ascii="Times New Roman" w:hAnsi="Times New Roman" w:cs="Times New Roman"/>
                <w:b/>
                <w:sz w:val="24"/>
                <w:szCs w:val="24"/>
                <w:lang w:val="kk-KZ"/>
              </w:rPr>
            </w:pPr>
          </w:p>
        </w:tc>
      </w:tr>
      <w:tr w:rsidR="00EF7E1F" w:rsidRPr="0082240A" w:rsidTr="00EF7E1F">
        <w:trPr>
          <w:cantSplit/>
          <w:trHeight w:val="396"/>
        </w:trPr>
        <w:tc>
          <w:tcPr>
            <w:tcW w:w="10187" w:type="dxa"/>
            <w:gridSpan w:val="8"/>
            <w:hideMark/>
          </w:tcPr>
          <w:p w:rsidR="00EF7E1F" w:rsidRPr="0082240A" w:rsidRDefault="00EF7E1F"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 xml:space="preserve">Тақырыбы: </w:t>
            </w:r>
            <w:r w:rsidRPr="0082240A">
              <w:rPr>
                <w:rFonts w:ascii="Times New Roman" w:hAnsi="Times New Roman" w:cs="Times New Roman"/>
                <w:sz w:val="24"/>
                <w:szCs w:val="24"/>
                <w:lang w:val="kk-KZ"/>
              </w:rPr>
              <w:t xml:space="preserve"> Жер туралы жалпы мағлұматтар</w:t>
            </w:r>
            <w:r w:rsidRPr="0082240A">
              <w:rPr>
                <w:rFonts w:ascii="Times New Roman" w:hAnsi="Times New Roman" w:cs="Times New Roman"/>
                <w:b/>
                <w:sz w:val="24"/>
                <w:szCs w:val="24"/>
                <w:lang w:val="kk-KZ"/>
              </w:rPr>
              <w:t xml:space="preserve"> </w:t>
            </w:r>
          </w:p>
          <w:p w:rsidR="00EF7E1F" w:rsidRPr="0082240A" w:rsidRDefault="00EF7E1F" w:rsidP="0082240A">
            <w:pPr>
              <w:pStyle w:val="a4"/>
              <w:rPr>
                <w:rFonts w:ascii="Times New Roman" w:hAnsi="Times New Roman" w:cs="Times New Roman"/>
                <w:b/>
                <w:sz w:val="24"/>
                <w:szCs w:val="24"/>
                <w:lang w:val="kk-KZ"/>
              </w:rPr>
            </w:pPr>
          </w:p>
        </w:tc>
      </w:tr>
      <w:tr w:rsidR="00A453DE" w:rsidRPr="0082240A" w:rsidTr="00EF7E1F">
        <w:trPr>
          <w:cantSplit/>
          <w:trHeight w:val="494"/>
        </w:trPr>
        <w:tc>
          <w:tcPr>
            <w:tcW w:w="2438" w:type="dxa"/>
            <w:gridSpan w:val="2"/>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Осы сабақ арқылы жүзеге асырылатын оқу мақсаты</w:t>
            </w:r>
          </w:p>
        </w:tc>
        <w:tc>
          <w:tcPr>
            <w:tcW w:w="7749" w:type="dxa"/>
            <w:gridSpan w:val="6"/>
            <w:hideMark/>
          </w:tcPr>
          <w:p w:rsidR="00A453DE" w:rsidRPr="0082240A" w:rsidRDefault="00A453DE" w:rsidP="0082240A">
            <w:pPr>
              <w:spacing w:after="0" w:line="240" w:lineRule="auto"/>
              <w:jc w:val="both"/>
              <w:rPr>
                <w:rFonts w:ascii="Times New Roman" w:eastAsia="Calibri" w:hAnsi="Times New Roman" w:cs="Times New Roman"/>
                <w:sz w:val="24"/>
                <w:szCs w:val="24"/>
                <w:lang w:val="kk-KZ"/>
              </w:rPr>
            </w:pPr>
            <w:r w:rsidRPr="0082240A">
              <w:rPr>
                <w:rFonts w:ascii="Times New Roman" w:eastAsia="Calibri" w:hAnsi="Times New Roman" w:cs="Times New Roman"/>
                <w:sz w:val="24"/>
                <w:szCs w:val="24"/>
                <w:lang w:val="kk-KZ"/>
              </w:rPr>
              <w:t>6.2.2.1 - Жер бетіндегі бақыланатын үдерістер мен құбылыстарды түсіндіру</w:t>
            </w:r>
          </w:p>
          <w:p w:rsidR="00A453DE" w:rsidRPr="0082240A" w:rsidRDefault="00A453DE" w:rsidP="0082240A">
            <w:pPr>
              <w:spacing w:after="0" w:line="240" w:lineRule="auto"/>
              <w:jc w:val="both"/>
              <w:rPr>
                <w:rFonts w:ascii="Times New Roman" w:hAnsi="Times New Roman" w:cs="Times New Roman"/>
                <w:sz w:val="24"/>
                <w:szCs w:val="24"/>
                <w:lang w:val="kk-KZ"/>
              </w:rPr>
            </w:pPr>
            <w:r w:rsidRPr="0082240A">
              <w:rPr>
                <w:rFonts w:ascii="Times New Roman" w:eastAsia="Calibri" w:hAnsi="Times New Roman" w:cs="Times New Roman"/>
                <w:sz w:val="24"/>
                <w:szCs w:val="24"/>
                <w:lang w:val="kk-KZ"/>
              </w:rPr>
              <w:t>6.2.2.2  - Жердің қасиеттерін түсіндіру</w:t>
            </w:r>
          </w:p>
        </w:tc>
      </w:tr>
      <w:tr w:rsidR="00A453DE" w:rsidRPr="00D42246" w:rsidTr="00EF7E1F">
        <w:trPr>
          <w:cantSplit/>
          <w:trHeight w:val="416"/>
        </w:trPr>
        <w:tc>
          <w:tcPr>
            <w:tcW w:w="2438" w:type="dxa"/>
            <w:gridSpan w:val="2"/>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Сабақтың мақсаты</w:t>
            </w:r>
          </w:p>
        </w:tc>
        <w:tc>
          <w:tcPr>
            <w:tcW w:w="7749" w:type="dxa"/>
            <w:gridSpan w:val="6"/>
          </w:tcPr>
          <w:p w:rsidR="00EF7E1F"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Оқушылар</w:t>
            </w:r>
            <w:r w:rsidR="00EF7E1F" w:rsidRPr="0082240A">
              <w:rPr>
                <w:rFonts w:ascii="Times New Roman" w:hAnsi="Times New Roman" w:cs="Times New Roman"/>
                <w:sz w:val="24"/>
                <w:szCs w:val="24"/>
                <w:lang w:val="kk-KZ"/>
              </w:rPr>
              <w:t>:</w:t>
            </w:r>
          </w:p>
          <w:p w:rsidR="00A453DE"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жер бетіндегі үдерістермен мен құбылыстарды анықтап</w:t>
            </w:r>
            <w:r w:rsidR="00EF7E1F" w:rsidRPr="0082240A">
              <w:rPr>
                <w:rFonts w:ascii="Times New Roman" w:hAnsi="Times New Roman" w:cs="Times New Roman"/>
                <w:sz w:val="24"/>
                <w:szCs w:val="24"/>
                <w:lang w:val="kk-KZ"/>
              </w:rPr>
              <w:t>, жердің қасиеттерін түсіндіре алады</w:t>
            </w:r>
          </w:p>
        </w:tc>
      </w:tr>
      <w:tr w:rsidR="00A453DE" w:rsidRPr="00D42246" w:rsidTr="00EF7E1F">
        <w:trPr>
          <w:cantSplit/>
          <w:trHeight w:val="833"/>
        </w:trPr>
        <w:tc>
          <w:tcPr>
            <w:tcW w:w="2438" w:type="dxa"/>
            <w:gridSpan w:val="2"/>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Бағалау  критерийлері</w:t>
            </w:r>
            <w:r w:rsidR="009D561C" w:rsidRPr="0082240A">
              <w:rPr>
                <w:rFonts w:ascii="Times New Roman" w:hAnsi="Times New Roman" w:cs="Times New Roman"/>
                <w:b/>
                <w:sz w:val="24"/>
                <w:szCs w:val="24"/>
                <w:lang w:val="kk-KZ"/>
              </w:rPr>
              <w:t>:</w:t>
            </w:r>
          </w:p>
        </w:tc>
        <w:tc>
          <w:tcPr>
            <w:tcW w:w="7749" w:type="dxa"/>
            <w:gridSpan w:val="6"/>
          </w:tcPr>
          <w:p w:rsidR="00A453DE" w:rsidRPr="0082240A" w:rsidRDefault="00A453DE"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Оқушылар:</w:t>
            </w:r>
          </w:p>
          <w:p w:rsidR="00A453DE" w:rsidRPr="0082240A" w:rsidRDefault="00CD3833" w:rsidP="0082240A">
            <w:pPr>
              <w:pStyle w:val="a6"/>
              <w:numPr>
                <w:ilvl w:val="0"/>
                <w:numId w:val="1"/>
              </w:numPr>
              <w:spacing w:after="0" w:line="240" w:lineRule="auto"/>
              <w:ind w:left="0"/>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Күн</w:t>
            </w:r>
            <w:r w:rsidR="00152E67" w:rsidRPr="0082240A">
              <w:rPr>
                <w:rFonts w:ascii="Times New Roman" w:hAnsi="Times New Roman" w:cs="Times New Roman"/>
                <w:sz w:val="24"/>
                <w:szCs w:val="24"/>
                <w:lang w:val="kk-KZ"/>
              </w:rPr>
              <w:t xml:space="preserve"> мен түннің және маусымдардың а</w:t>
            </w:r>
            <w:r w:rsidRPr="0082240A">
              <w:rPr>
                <w:rFonts w:ascii="Times New Roman" w:hAnsi="Times New Roman" w:cs="Times New Roman"/>
                <w:sz w:val="24"/>
                <w:szCs w:val="24"/>
                <w:lang w:val="kk-KZ"/>
              </w:rPr>
              <w:t>лмасу себептерін біледі</w:t>
            </w:r>
            <w:r w:rsidR="00152E67" w:rsidRPr="0082240A">
              <w:rPr>
                <w:rFonts w:ascii="Times New Roman" w:hAnsi="Times New Roman" w:cs="Times New Roman"/>
                <w:sz w:val="24"/>
                <w:szCs w:val="24"/>
                <w:lang w:val="kk-KZ"/>
              </w:rPr>
              <w:t>.</w:t>
            </w:r>
            <w:r w:rsidRPr="0082240A">
              <w:rPr>
                <w:rFonts w:ascii="Times New Roman" w:hAnsi="Times New Roman" w:cs="Times New Roman"/>
                <w:sz w:val="24"/>
                <w:szCs w:val="24"/>
                <w:lang w:val="kk-KZ"/>
              </w:rPr>
              <w:t xml:space="preserve"> </w:t>
            </w:r>
          </w:p>
          <w:p w:rsidR="00152E67" w:rsidRPr="0082240A" w:rsidRDefault="00152E67" w:rsidP="0082240A">
            <w:pPr>
              <w:pStyle w:val="a6"/>
              <w:numPr>
                <w:ilvl w:val="0"/>
                <w:numId w:val="1"/>
              </w:numPr>
              <w:spacing w:after="0" w:line="240" w:lineRule="auto"/>
              <w:ind w:left="0"/>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Жердегі құбылыстар мен үдерістерді бейнелей алады</w:t>
            </w:r>
          </w:p>
          <w:p w:rsidR="00A453DE" w:rsidRPr="0082240A" w:rsidRDefault="009D561C" w:rsidP="0082240A">
            <w:pPr>
              <w:pStyle w:val="a6"/>
              <w:numPr>
                <w:ilvl w:val="0"/>
                <w:numId w:val="1"/>
              </w:numPr>
              <w:spacing w:after="0" w:line="240" w:lineRule="auto"/>
              <w:ind w:left="0"/>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ішкі құрылысын сипаттап, талдайды</w:t>
            </w:r>
          </w:p>
        </w:tc>
      </w:tr>
      <w:tr w:rsidR="00A453DE" w:rsidRPr="0082240A" w:rsidTr="00EF7E1F">
        <w:trPr>
          <w:cantSplit/>
          <w:trHeight w:val="579"/>
        </w:trPr>
        <w:tc>
          <w:tcPr>
            <w:tcW w:w="2453" w:type="dxa"/>
            <w:gridSpan w:val="3"/>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Тілдік мақсаттар</w:t>
            </w:r>
          </w:p>
        </w:tc>
        <w:tc>
          <w:tcPr>
            <w:tcW w:w="7734" w:type="dxa"/>
            <w:gridSpan w:val="5"/>
            <w:hideMark/>
          </w:tcPr>
          <w:p w:rsidR="00A453DE" w:rsidRDefault="00A453DE" w:rsidP="0082240A">
            <w:pPr>
              <w:spacing w:after="0" w:line="240" w:lineRule="auto"/>
              <w:rPr>
                <w:rFonts w:ascii="Times New Roman" w:hAnsi="Times New Roman" w:cs="Times New Roman"/>
                <w:sz w:val="24"/>
                <w:szCs w:val="24"/>
                <w:lang w:val="kk-KZ"/>
              </w:rPr>
            </w:pPr>
            <w:r w:rsidRPr="0082240A">
              <w:rPr>
                <w:rFonts w:ascii="Times New Roman" w:eastAsia="Times New Roman" w:hAnsi="Times New Roman" w:cs="Times New Roman"/>
                <w:sz w:val="24"/>
                <w:szCs w:val="24"/>
                <w:lang w:val="kk-KZ" w:eastAsia="ru-RU"/>
              </w:rPr>
              <w:t xml:space="preserve">Оқушылар </w:t>
            </w:r>
            <w:r w:rsidRPr="0082240A">
              <w:rPr>
                <w:rFonts w:ascii="Times New Roman" w:eastAsia="Calibri" w:hAnsi="Times New Roman" w:cs="Times New Roman"/>
                <w:sz w:val="24"/>
                <w:szCs w:val="24"/>
                <w:lang w:val="kk-KZ"/>
              </w:rPr>
              <w:t xml:space="preserve">жер бетіндегі бақыланатын үдерістер мен құбылыстарды </w:t>
            </w:r>
            <w:r w:rsidRPr="0082240A">
              <w:rPr>
                <w:rFonts w:ascii="Times New Roman" w:hAnsi="Times New Roman" w:cs="Times New Roman"/>
                <w:sz w:val="24"/>
                <w:szCs w:val="24"/>
                <w:lang w:val="kk-KZ"/>
              </w:rPr>
              <w:t>анықтап, ауызша түсіндіре алады. Әртүрлі географиялық деректерді  талдап,сипаттап жаза алады</w:t>
            </w:r>
            <w:r w:rsidR="00381CC6" w:rsidRPr="0082240A">
              <w:rPr>
                <w:rFonts w:ascii="Times New Roman" w:hAnsi="Times New Roman" w:cs="Times New Roman"/>
                <w:sz w:val="24"/>
                <w:szCs w:val="24"/>
                <w:lang w:val="kk-KZ"/>
              </w:rPr>
              <w:t xml:space="preserve"> </w:t>
            </w:r>
            <w:r w:rsidRPr="0082240A">
              <w:rPr>
                <w:rFonts w:ascii="Times New Roman" w:hAnsi="Times New Roman" w:cs="Times New Roman"/>
                <w:sz w:val="24"/>
                <w:szCs w:val="24"/>
                <w:lang w:val="kk-KZ"/>
              </w:rPr>
              <w:t>(оқылым, айтылым, тыңдалым және жазылым дағдылары)</w:t>
            </w:r>
          </w:p>
          <w:p w:rsidR="0082240A" w:rsidRPr="004011D8" w:rsidRDefault="00D42246" w:rsidP="0082240A">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Пәндік л</w:t>
            </w:r>
            <w:r w:rsidR="0082240A" w:rsidRPr="004011D8">
              <w:rPr>
                <w:rFonts w:ascii="Times New Roman" w:hAnsi="Times New Roman" w:cs="Times New Roman"/>
                <w:b/>
                <w:sz w:val="24"/>
                <w:szCs w:val="24"/>
                <w:lang w:val="kk-KZ"/>
              </w:rPr>
              <w:t>ексика және терминология</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Қысқы тоқырау</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Көктемгі теңесу</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орбитасы</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Күн жүйесі</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Құс жолы</w:t>
            </w:r>
          </w:p>
          <w:p w:rsidR="00D42246" w:rsidRDefault="00D42246" w:rsidP="0082240A">
            <w:pPr>
              <w:spacing w:after="0" w:line="240" w:lineRule="auto"/>
              <w:rPr>
                <w:rFonts w:ascii="Times New Roman" w:hAnsi="Times New Roman" w:cs="Times New Roman"/>
                <w:b/>
                <w:sz w:val="24"/>
                <w:szCs w:val="24"/>
                <w:lang w:val="kk-KZ"/>
              </w:rPr>
            </w:pPr>
            <w:r w:rsidRPr="00D42246">
              <w:rPr>
                <w:rFonts w:ascii="Times New Roman" w:hAnsi="Times New Roman" w:cs="Times New Roman"/>
                <w:b/>
                <w:sz w:val="24"/>
                <w:szCs w:val="24"/>
                <w:lang w:val="kk-KZ"/>
              </w:rPr>
              <w:t>Айтылымға қажетті сөз тіркестері:</w:t>
            </w:r>
          </w:p>
          <w:p w:rsidR="0082240A" w:rsidRPr="004011D8" w:rsidRDefault="0082240A" w:rsidP="0082240A">
            <w:pPr>
              <w:spacing w:after="0" w:line="240" w:lineRule="auto"/>
              <w:rPr>
                <w:rFonts w:ascii="Times New Roman" w:hAnsi="Times New Roman" w:cs="Times New Roman"/>
                <w:sz w:val="24"/>
                <w:szCs w:val="24"/>
                <w:shd w:val="clear" w:color="auto" w:fill="FFFFFF"/>
                <w:lang w:val="kk-KZ"/>
              </w:rPr>
            </w:pPr>
            <w:bookmarkStart w:id="0" w:name="_GoBack"/>
            <w:bookmarkEnd w:id="0"/>
            <w:r w:rsidRPr="0082240A">
              <w:rPr>
                <w:rFonts w:ascii="Times New Roman" w:hAnsi="Times New Roman" w:cs="Times New Roman"/>
                <w:sz w:val="24"/>
                <w:szCs w:val="24"/>
                <w:shd w:val="clear" w:color="auto" w:fill="FFFFFF"/>
                <w:lang w:val="kk-KZ"/>
              </w:rPr>
              <w:t>Жер қабығының ішкі жағы</w:t>
            </w:r>
            <w:r>
              <w:rPr>
                <w:rFonts w:ascii="Times New Roman" w:hAnsi="Times New Roman" w:cs="Times New Roman"/>
                <w:sz w:val="24"/>
                <w:szCs w:val="24"/>
                <w:shd w:val="clear" w:color="auto" w:fill="FFFFFF"/>
                <w:lang w:val="kk-KZ"/>
              </w:rPr>
              <w:t>................................</w:t>
            </w:r>
          </w:p>
          <w:p w:rsid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Жер - </w:t>
            </w:r>
            <w:r w:rsidRPr="00BA5095">
              <w:rPr>
                <w:rFonts w:ascii="Times New Roman" w:hAnsi="Times New Roman" w:cs="Times New Roman"/>
                <w:sz w:val="24"/>
                <w:szCs w:val="24"/>
                <w:lang w:val="kk-KZ"/>
              </w:rPr>
              <w:t>Күн жүйесіндегі</w:t>
            </w:r>
            <w:r>
              <w:rPr>
                <w:rFonts w:ascii="Times New Roman" w:hAnsi="Times New Roman" w:cs="Times New Roman"/>
                <w:sz w:val="24"/>
                <w:szCs w:val="24"/>
                <w:lang w:val="kk-KZ"/>
              </w:rPr>
              <w:t xml:space="preserve"> ......................................</w:t>
            </w:r>
            <w:r w:rsidRPr="00BA5095">
              <w:rPr>
                <w:rFonts w:ascii="Times New Roman" w:hAnsi="Times New Roman" w:cs="Times New Roman"/>
                <w:sz w:val="24"/>
                <w:szCs w:val="24"/>
                <w:lang w:val="kk-KZ"/>
              </w:rPr>
              <w:t> </w:t>
            </w:r>
          </w:p>
          <w:p w:rsidR="0082240A" w:rsidRPr="0082240A" w:rsidRDefault="0082240A" w:rsidP="0082240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Жердің өз білігінен айналуы.............................</w:t>
            </w:r>
          </w:p>
        </w:tc>
      </w:tr>
      <w:tr w:rsidR="00A453DE" w:rsidRPr="00D42246" w:rsidTr="00EF7E1F">
        <w:trPr>
          <w:cantSplit/>
          <w:trHeight w:val="579"/>
        </w:trPr>
        <w:tc>
          <w:tcPr>
            <w:tcW w:w="2453" w:type="dxa"/>
            <w:gridSpan w:val="3"/>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Құндылықтарды</w:t>
            </w:r>
          </w:p>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дарыту</w:t>
            </w:r>
          </w:p>
        </w:tc>
        <w:tc>
          <w:tcPr>
            <w:tcW w:w="7734" w:type="dxa"/>
            <w:gridSpan w:val="5"/>
            <w:hideMark/>
          </w:tcPr>
          <w:p w:rsidR="00A453DE"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Құндылықтар:</w:t>
            </w:r>
          </w:p>
          <w:p w:rsidR="00A453DE" w:rsidRPr="0082240A" w:rsidRDefault="00A453DE" w:rsidP="0082240A">
            <w:pPr>
              <w:pStyle w:val="a4"/>
              <w:jc w:val="both"/>
              <w:rPr>
                <w:rFonts w:ascii="Times New Roman" w:eastAsia="MS Minngs" w:hAnsi="Times New Roman" w:cs="Times New Roman"/>
                <w:sz w:val="24"/>
                <w:szCs w:val="24"/>
                <w:lang w:val="kk-KZ"/>
              </w:rPr>
            </w:pPr>
            <w:r w:rsidRPr="0082240A">
              <w:rPr>
                <w:rFonts w:ascii="Times New Roman" w:hAnsi="Times New Roman" w:cs="Times New Roman"/>
                <w:sz w:val="24"/>
                <w:szCs w:val="24"/>
                <w:lang w:val="kk-KZ"/>
              </w:rPr>
              <w:t>Оқушылар бойындағы адамгершілік, қоршаған ортаға деген жауапкершілік, өмір бойы білім  алу қ</w:t>
            </w:r>
            <w:r w:rsidR="006611C6" w:rsidRPr="0082240A">
              <w:rPr>
                <w:rFonts w:ascii="Times New Roman" w:hAnsi="Times New Roman" w:cs="Times New Roman"/>
                <w:sz w:val="24"/>
                <w:szCs w:val="24"/>
                <w:lang w:val="kk-KZ"/>
              </w:rPr>
              <w:t>ұ</w:t>
            </w:r>
            <w:r w:rsidRPr="0082240A">
              <w:rPr>
                <w:rFonts w:ascii="Times New Roman" w:hAnsi="Times New Roman" w:cs="Times New Roman"/>
                <w:sz w:val="24"/>
                <w:szCs w:val="24"/>
                <w:lang w:val="kk-KZ"/>
              </w:rPr>
              <w:t>ндылықтарын дамыту.</w:t>
            </w:r>
          </w:p>
        </w:tc>
      </w:tr>
      <w:tr w:rsidR="00A453DE" w:rsidRPr="00D42246" w:rsidTr="00EF7E1F">
        <w:trPr>
          <w:cantSplit/>
          <w:trHeight w:val="458"/>
        </w:trPr>
        <w:tc>
          <w:tcPr>
            <w:tcW w:w="2453" w:type="dxa"/>
            <w:gridSpan w:val="3"/>
            <w:hideMark/>
          </w:tcPr>
          <w:p w:rsidR="00A453DE" w:rsidRPr="0082240A" w:rsidRDefault="00A453DE" w:rsidP="0082240A">
            <w:pPr>
              <w:pStyle w:val="a4"/>
              <w:rPr>
                <w:rFonts w:ascii="Times New Roman" w:hAnsi="Times New Roman" w:cs="Times New Roman"/>
                <w:b/>
                <w:sz w:val="24"/>
                <w:szCs w:val="24"/>
                <w:lang w:val="kk-KZ"/>
              </w:rPr>
            </w:pPr>
            <w:r w:rsidRPr="0082240A">
              <w:rPr>
                <w:rFonts w:ascii="Times New Roman" w:hAnsi="Times New Roman" w:cs="Times New Roman"/>
                <w:b/>
                <w:sz w:val="24"/>
                <w:szCs w:val="24"/>
                <w:lang w:val="kk-KZ"/>
              </w:rPr>
              <w:t>Пәнаралық байланыс</w:t>
            </w:r>
          </w:p>
        </w:tc>
        <w:tc>
          <w:tcPr>
            <w:tcW w:w="7734" w:type="dxa"/>
            <w:gridSpan w:val="5"/>
            <w:hideMark/>
          </w:tcPr>
          <w:p w:rsidR="00A453DE" w:rsidRPr="0082240A" w:rsidRDefault="00A453DE"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Физика, астр</w:t>
            </w:r>
            <w:r w:rsidR="006611C6" w:rsidRPr="0082240A">
              <w:rPr>
                <w:rFonts w:ascii="Times New Roman" w:hAnsi="Times New Roman" w:cs="Times New Roman"/>
                <w:sz w:val="24"/>
                <w:szCs w:val="24"/>
                <w:lang w:val="kk-KZ"/>
              </w:rPr>
              <w:t>ономия  –</w:t>
            </w:r>
            <w:r w:rsidR="00FA0283" w:rsidRPr="0082240A">
              <w:rPr>
                <w:rFonts w:ascii="Times New Roman" w:hAnsi="Times New Roman" w:cs="Times New Roman"/>
                <w:sz w:val="24"/>
                <w:szCs w:val="24"/>
                <w:lang w:val="kk-KZ"/>
              </w:rPr>
              <w:t xml:space="preserve"> бейнероликті көрген кезде, мау</w:t>
            </w:r>
            <w:r w:rsidR="006611C6" w:rsidRPr="0082240A">
              <w:rPr>
                <w:rFonts w:ascii="Times New Roman" w:hAnsi="Times New Roman" w:cs="Times New Roman"/>
                <w:sz w:val="24"/>
                <w:szCs w:val="24"/>
                <w:lang w:val="kk-KZ"/>
              </w:rPr>
              <w:t>сымдардың ауысу себебін талдаған кезде.</w:t>
            </w:r>
          </w:p>
        </w:tc>
      </w:tr>
      <w:tr w:rsidR="00A453DE" w:rsidRPr="0082240A" w:rsidTr="00EF7E1F">
        <w:trPr>
          <w:cantSplit/>
          <w:trHeight w:val="430"/>
        </w:trPr>
        <w:tc>
          <w:tcPr>
            <w:tcW w:w="2453" w:type="dxa"/>
            <w:gridSpan w:val="3"/>
            <w:hideMark/>
          </w:tcPr>
          <w:p w:rsidR="00A453DE" w:rsidRPr="0082240A" w:rsidRDefault="00A453DE" w:rsidP="0082240A">
            <w:pPr>
              <w:pStyle w:val="a4"/>
              <w:rPr>
                <w:rFonts w:ascii="Times New Roman" w:hAnsi="Times New Roman" w:cs="Times New Roman"/>
                <w:b/>
                <w:sz w:val="24"/>
                <w:szCs w:val="24"/>
              </w:rPr>
            </w:pPr>
            <w:proofErr w:type="spellStart"/>
            <w:r w:rsidRPr="0082240A">
              <w:rPr>
                <w:rFonts w:ascii="Times New Roman" w:hAnsi="Times New Roman" w:cs="Times New Roman"/>
                <w:b/>
                <w:sz w:val="24"/>
                <w:szCs w:val="24"/>
              </w:rPr>
              <w:t>Бастапқы</w:t>
            </w:r>
            <w:proofErr w:type="spellEnd"/>
            <w:r w:rsidRPr="0082240A">
              <w:rPr>
                <w:rFonts w:ascii="Times New Roman" w:hAnsi="Times New Roman" w:cs="Times New Roman"/>
                <w:b/>
                <w:sz w:val="24"/>
                <w:szCs w:val="24"/>
              </w:rPr>
              <w:t xml:space="preserve"> </w:t>
            </w:r>
            <w:proofErr w:type="spellStart"/>
            <w:r w:rsidRPr="0082240A">
              <w:rPr>
                <w:rFonts w:ascii="Times New Roman" w:hAnsi="Times New Roman" w:cs="Times New Roman"/>
                <w:b/>
                <w:sz w:val="24"/>
                <w:szCs w:val="24"/>
              </w:rPr>
              <w:t>бі</w:t>
            </w:r>
            <w:proofErr w:type="gramStart"/>
            <w:r w:rsidRPr="0082240A">
              <w:rPr>
                <w:rFonts w:ascii="Times New Roman" w:hAnsi="Times New Roman" w:cs="Times New Roman"/>
                <w:b/>
                <w:sz w:val="24"/>
                <w:szCs w:val="24"/>
              </w:rPr>
              <w:t>л</w:t>
            </w:r>
            <w:proofErr w:type="gramEnd"/>
            <w:r w:rsidRPr="0082240A">
              <w:rPr>
                <w:rFonts w:ascii="Times New Roman" w:hAnsi="Times New Roman" w:cs="Times New Roman"/>
                <w:b/>
                <w:sz w:val="24"/>
                <w:szCs w:val="24"/>
              </w:rPr>
              <w:t>ім</w:t>
            </w:r>
            <w:proofErr w:type="spellEnd"/>
            <w:r w:rsidRPr="0082240A">
              <w:rPr>
                <w:rFonts w:ascii="Times New Roman" w:hAnsi="Times New Roman" w:cs="Times New Roman"/>
                <w:b/>
                <w:sz w:val="24"/>
                <w:szCs w:val="24"/>
              </w:rPr>
              <w:t xml:space="preserve"> </w:t>
            </w:r>
          </w:p>
        </w:tc>
        <w:tc>
          <w:tcPr>
            <w:tcW w:w="7734" w:type="dxa"/>
            <w:gridSpan w:val="5"/>
            <w:hideMark/>
          </w:tcPr>
          <w:p w:rsidR="00A453DE" w:rsidRPr="0082240A" w:rsidRDefault="00FA5331"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Оқушылардың 5 сыныптағы  жаратылыстану</w:t>
            </w:r>
            <w:r w:rsidR="00A453DE" w:rsidRPr="0082240A">
              <w:rPr>
                <w:rFonts w:ascii="Times New Roman" w:hAnsi="Times New Roman" w:cs="Times New Roman"/>
                <w:sz w:val="24"/>
                <w:szCs w:val="24"/>
                <w:lang w:val="kk-KZ"/>
              </w:rPr>
              <w:t xml:space="preserve"> </w:t>
            </w:r>
            <w:r w:rsidRPr="0082240A">
              <w:rPr>
                <w:rFonts w:ascii="Times New Roman" w:hAnsi="Times New Roman" w:cs="Times New Roman"/>
                <w:sz w:val="24"/>
                <w:szCs w:val="24"/>
                <w:lang w:val="kk-KZ"/>
              </w:rPr>
              <w:t xml:space="preserve">пәні </w:t>
            </w:r>
            <w:r w:rsidR="0082240A">
              <w:rPr>
                <w:rFonts w:ascii="Times New Roman" w:hAnsi="Times New Roman" w:cs="Times New Roman"/>
                <w:sz w:val="24"/>
                <w:szCs w:val="24"/>
                <w:lang w:val="kk-KZ"/>
              </w:rPr>
              <w:t xml:space="preserve">бойынша алған білімдері. </w:t>
            </w:r>
            <w:r w:rsidR="0082240A" w:rsidRPr="00326E41">
              <w:rPr>
                <w:rFonts w:ascii="Times New Roman" w:hAnsi="Times New Roman"/>
                <w:sz w:val="24"/>
                <w:szCs w:val="24"/>
              </w:rPr>
              <w:t xml:space="preserve">5.2.2.1 </w:t>
            </w:r>
            <w:r w:rsidR="0082240A" w:rsidRPr="00326E41">
              <w:rPr>
                <w:rFonts w:ascii="Times New Roman" w:hAnsi="Times New Roman"/>
                <w:sz w:val="24"/>
                <w:szCs w:val="24"/>
                <w:lang w:val="kk-KZ"/>
              </w:rPr>
              <w:t>Жер ғаламшарының пайда болуын түсіндіру</w:t>
            </w:r>
            <w:r w:rsidR="0082240A">
              <w:rPr>
                <w:rFonts w:ascii="Times New Roman" w:hAnsi="Times New Roman"/>
                <w:sz w:val="24"/>
                <w:szCs w:val="24"/>
                <w:lang w:val="kk-KZ"/>
              </w:rPr>
              <w:t xml:space="preserve"> оқу мақсаты</w:t>
            </w:r>
          </w:p>
        </w:tc>
      </w:tr>
      <w:tr w:rsidR="00A453DE" w:rsidRPr="0082240A" w:rsidTr="00EF7E1F">
        <w:trPr>
          <w:trHeight w:val="380"/>
        </w:trPr>
        <w:tc>
          <w:tcPr>
            <w:tcW w:w="10187" w:type="dxa"/>
            <w:gridSpan w:val="8"/>
            <w:hideMark/>
          </w:tcPr>
          <w:p w:rsidR="00A453DE" w:rsidRPr="0082240A" w:rsidRDefault="00A453DE" w:rsidP="0082240A">
            <w:pPr>
              <w:pStyle w:val="a4"/>
              <w:jc w:val="center"/>
              <w:rPr>
                <w:rFonts w:ascii="Times New Roman" w:hAnsi="Times New Roman" w:cs="Times New Roman"/>
                <w:b/>
                <w:noProof/>
                <w:sz w:val="24"/>
                <w:szCs w:val="24"/>
                <w:lang w:eastAsia="en-GB"/>
              </w:rPr>
            </w:pPr>
            <w:r w:rsidRPr="0082240A">
              <w:rPr>
                <w:rFonts w:ascii="Times New Roman" w:hAnsi="Times New Roman" w:cs="Times New Roman"/>
                <w:b/>
                <w:noProof/>
                <w:sz w:val="24"/>
                <w:szCs w:val="24"/>
                <w:lang w:val="kk-KZ" w:eastAsia="en-GB"/>
              </w:rPr>
              <w:t>Сабақ барысы</w:t>
            </w:r>
          </w:p>
        </w:tc>
      </w:tr>
      <w:tr w:rsidR="00A453DE" w:rsidRPr="0082240A" w:rsidTr="00892CE2">
        <w:trPr>
          <w:trHeight w:val="507"/>
        </w:trPr>
        <w:tc>
          <w:tcPr>
            <w:tcW w:w="2409" w:type="dxa"/>
            <w:hideMark/>
          </w:tcPr>
          <w:p w:rsidR="00A453DE" w:rsidRPr="0082240A" w:rsidRDefault="00A453DE" w:rsidP="0082240A">
            <w:pPr>
              <w:pStyle w:val="a4"/>
              <w:jc w:val="center"/>
              <w:rPr>
                <w:rFonts w:ascii="Times New Roman" w:hAnsi="Times New Roman" w:cs="Times New Roman"/>
                <w:b/>
                <w:sz w:val="24"/>
                <w:szCs w:val="24"/>
                <w:highlight w:val="green"/>
              </w:rPr>
            </w:pPr>
            <w:proofErr w:type="spellStart"/>
            <w:r w:rsidRPr="0082240A">
              <w:rPr>
                <w:rFonts w:ascii="Times New Roman" w:hAnsi="Times New Roman" w:cs="Times New Roman"/>
                <w:b/>
                <w:sz w:val="24"/>
                <w:szCs w:val="24"/>
              </w:rPr>
              <w:t>Сабақ</w:t>
            </w:r>
            <w:proofErr w:type="spellEnd"/>
            <w:r w:rsidRPr="0082240A">
              <w:rPr>
                <w:rFonts w:ascii="Times New Roman" w:hAnsi="Times New Roman" w:cs="Times New Roman"/>
                <w:b/>
                <w:sz w:val="24"/>
                <w:szCs w:val="24"/>
                <w:lang w:val="kk-KZ"/>
              </w:rPr>
              <w:t xml:space="preserve">тың </w:t>
            </w:r>
            <w:proofErr w:type="spellStart"/>
            <w:r w:rsidRPr="0082240A">
              <w:rPr>
                <w:rFonts w:ascii="Times New Roman" w:hAnsi="Times New Roman" w:cs="Times New Roman"/>
                <w:b/>
                <w:sz w:val="24"/>
                <w:szCs w:val="24"/>
              </w:rPr>
              <w:t>қезеңдері</w:t>
            </w:r>
            <w:proofErr w:type="spellEnd"/>
          </w:p>
        </w:tc>
        <w:tc>
          <w:tcPr>
            <w:tcW w:w="5793" w:type="dxa"/>
            <w:gridSpan w:val="6"/>
          </w:tcPr>
          <w:p w:rsidR="00A453DE" w:rsidRPr="0082240A" w:rsidRDefault="00A453DE" w:rsidP="0082240A">
            <w:pPr>
              <w:pStyle w:val="a4"/>
              <w:jc w:val="center"/>
              <w:rPr>
                <w:rFonts w:ascii="Times New Roman" w:hAnsi="Times New Roman" w:cs="Times New Roman"/>
                <w:sz w:val="24"/>
                <w:szCs w:val="24"/>
                <w:lang w:val="kk-KZ"/>
              </w:rPr>
            </w:pPr>
            <w:r w:rsidRPr="0082240A">
              <w:rPr>
                <w:rFonts w:ascii="Times New Roman" w:hAnsi="Times New Roman" w:cs="Times New Roman"/>
                <w:b/>
                <w:bCs/>
                <w:sz w:val="24"/>
                <w:szCs w:val="24"/>
                <w:lang w:val="kk-KZ"/>
              </w:rPr>
              <w:t>Сабақта</w:t>
            </w:r>
            <w:r w:rsidRPr="0082240A">
              <w:rPr>
                <w:rFonts w:ascii="Times New Roman" w:hAnsi="Times New Roman" w:cs="Times New Roman"/>
                <w:b/>
                <w:bCs/>
                <w:sz w:val="24"/>
                <w:szCs w:val="24"/>
              </w:rPr>
              <w:t xml:space="preserve"> </w:t>
            </w:r>
            <w:proofErr w:type="spellStart"/>
            <w:r w:rsidRPr="0082240A">
              <w:rPr>
                <w:rFonts w:ascii="Times New Roman" w:hAnsi="Times New Roman" w:cs="Times New Roman"/>
                <w:b/>
                <w:bCs/>
                <w:sz w:val="24"/>
                <w:szCs w:val="24"/>
              </w:rPr>
              <w:t>орындал</w:t>
            </w:r>
            <w:proofErr w:type="spellEnd"/>
            <w:r w:rsidRPr="0082240A">
              <w:rPr>
                <w:rFonts w:ascii="Times New Roman" w:hAnsi="Times New Roman" w:cs="Times New Roman"/>
                <w:b/>
                <w:bCs/>
                <w:sz w:val="24"/>
                <w:szCs w:val="24"/>
                <w:lang w:val="kk-KZ"/>
              </w:rPr>
              <w:t>атын іс - әрекеттер</w:t>
            </w:r>
          </w:p>
          <w:p w:rsidR="00A453DE" w:rsidRPr="0082240A" w:rsidRDefault="00A453DE" w:rsidP="0082240A">
            <w:pPr>
              <w:pStyle w:val="a4"/>
              <w:jc w:val="center"/>
              <w:rPr>
                <w:rFonts w:ascii="Times New Roman" w:hAnsi="Times New Roman" w:cs="Times New Roman"/>
                <w:sz w:val="24"/>
                <w:szCs w:val="24"/>
                <w:highlight w:val="green"/>
                <w:lang w:val="kk-KZ"/>
              </w:rPr>
            </w:pPr>
          </w:p>
        </w:tc>
        <w:tc>
          <w:tcPr>
            <w:tcW w:w="1985" w:type="dxa"/>
            <w:hideMark/>
          </w:tcPr>
          <w:p w:rsidR="00A453DE" w:rsidRPr="0082240A" w:rsidRDefault="00A453DE" w:rsidP="0082240A">
            <w:pPr>
              <w:pStyle w:val="a4"/>
              <w:jc w:val="center"/>
              <w:rPr>
                <w:rFonts w:ascii="Times New Roman" w:hAnsi="Times New Roman" w:cs="Times New Roman"/>
                <w:b/>
                <w:sz w:val="24"/>
                <w:szCs w:val="24"/>
              </w:rPr>
            </w:pPr>
            <w:proofErr w:type="spellStart"/>
            <w:r w:rsidRPr="0082240A">
              <w:rPr>
                <w:rFonts w:ascii="Times New Roman" w:hAnsi="Times New Roman" w:cs="Times New Roman"/>
                <w:b/>
                <w:sz w:val="24"/>
                <w:szCs w:val="24"/>
              </w:rPr>
              <w:t>Оқыту</w:t>
            </w:r>
            <w:proofErr w:type="spellEnd"/>
            <w:r w:rsidRPr="0082240A">
              <w:rPr>
                <w:rFonts w:ascii="Times New Roman" w:hAnsi="Times New Roman" w:cs="Times New Roman"/>
                <w:b/>
                <w:sz w:val="24"/>
                <w:szCs w:val="24"/>
              </w:rPr>
              <w:t xml:space="preserve"> </w:t>
            </w:r>
            <w:proofErr w:type="spellStart"/>
            <w:r w:rsidRPr="0082240A">
              <w:rPr>
                <w:rFonts w:ascii="Times New Roman" w:hAnsi="Times New Roman" w:cs="Times New Roman"/>
                <w:b/>
                <w:sz w:val="24"/>
                <w:szCs w:val="24"/>
              </w:rPr>
              <w:t>ресурстары</w:t>
            </w:r>
            <w:proofErr w:type="spellEnd"/>
          </w:p>
        </w:tc>
      </w:tr>
      <w:tr w:rsidR="00A453DE" w:rsidRPr="0082240A" w:rsidTr="00892CE2">
        <w:trPr>
          <w:trHeight w:val="839"/>
        </w:trPr>
        <w:tc>
          <w:tcPr>
            <w:tcW w:w="2409" w:type="dxa"/>
            <w:hideMark/>
          </w:tcPr>
          <w:p w:rsidR="00A453DE" w:rsidRPr="0082240A" w:rsidRDefault="00A453DE"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Басы</w:t>
            </w:r>
          </w:p>
          <w:p w:rsidR="00A453DE" w:rsidRPr="0082240A" w:rsidRDefault="00FA5331"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0-</w:t>
            </w:r>
            <w:r w:rsidR="004E7E8D" w:rsidRPr="0082240A">
              <w:rPr>
                <w:rFonts w:ascii="Times New Roman" w:hAnsi="Times New Roman" w:cs="Times New Roman"/>
                <w:sz w:val="24"/>
                <w:szCs w:val="24"/>
                <w:lang w:val="kk-KZ"/>
              </w:rPr>
              <w:t>3</w:t>
            </w:r>
            <w:r w:rsidRPr="0082240A">
              <w:rPr>
                <w:rFonts w:ascii="Times New Roman" w:hAnsi="Times New Roman" w:cs="Times New Roman"/>
                <w:sz w:val="24"/>
                <w:szCs w:val="24"/>
                <w:lang w:val="kk-KZ"/>
              </w:rPr>
              <w:t xml:space="preserve"> мин</w:t>
            </w:r>
          </w:p>
          <w:p w:rsidR="00FA5331" w:rsidRPr="0082240A" w:rsidRDefault="00FA5331" w:rsidP="0082240A">
            <w:pPr>
              <w:pStyle w:val="a4"/>
              <w:jc w:val="center"/>
              <w:rPr>
                <w:rFonts w:ascii="Times New Roman" w:hAnsi="Times New Roman" w:cs="Times New Roman"/>
                <w:sz w:val="24"/>
                <w:szCs w:val="24"/>
                <w:lang w:val="kk-KZ"/>
              </w:rPr>
            </w:pPr>
          </w:p>
          <w:p w:rsidR="00FA5331" w:rsidRPr="0082240A" w:rsidRDefault="00FA5331" w:rsidP="0082240A">
            <w:pPr>
              <w:pStyle w:val="a4"/>
              <w:jc w:val="center"/>
              <w:rPr>
                <w:rFonts w:ascii="Times New Roman" w:hAnsi="Times New Roman" w:cs="Times New Roman"/>
                <w:sz w:val="24"/>
                <w:szCs w:val="24"/>
                <w:lang w:val="kk-KZ"/>
              </w:rPr>
            </w:pPr>
          </w:p>
          <w:p w:rsidR="00FA5331"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3-10 мин</w:t>
            </w:r>
          </w:p>
          <w:p w:rsidR="00FA5331" w:rsidRPr="0082240A" w:rsidRDefault="00FA5331" w:rsidP="0082240A">
            <w:pPr>
              <w:pStyle w:val="a4"/>
              <w:jc w:val="center"/>
              <w:rPr>
                <w:rFonts w:ascii="Times New Roman" w:hAnsi="Times New Roman" w:cs="Times New Roman"/>
                <w:sz w:val="24"/>
                <w:szCs w:val="24"/>
                <w:lang w:val="kk-KZ"/>
              </w:rPr>
            </w:pPr>
          </w:p>
          <w:p w:rsidR="00FA5331" w:rsidRPr="0082240A" w:rsidRDefault="00FA5331" w:rsidP="0082240A">
            <w:pPr>
              <w:pStyle w:val="a4"/>
              <w:jc w:val="center"/>
              <w:rPr>
                <w:rFonts w:ascii="Times New Roman" w:hAnsi="Times New Roman" w:cs="Times New Roman"/>
                <w:sz w:val="24"/>
                <w:szCs w:val="24"/>
                <w:lang w:val="kk-KZ"/>
              </w:rPr>
            </w:pPr>
          </w:p>
          <w:p w:rsidR="00FA5331" w:rsidRPr="0082240A" w:rsidRDefault="00FA5331" w:rsidP="0082240A">
            <w:pPr>
              <w:pStyle w:val="a4"/>
              <w:jc w:val="center"/>
              <w:rPr>
                <w:rFonts w:ascii="Times New Roman" w:hAnsi="Times New Roman" w:cs="Times New Roman"/>
                <w:sz w:val="24"/>
                <w:szCs w:val="24"/>
                <w:lang w:val="kk-KZ"/>
              </w:rPr>
            </w:pPr>
          </w:p>
        </w:tc>
        <w:tc>
          <w:tcPr>
            <w:tcW w:w="5793" w:type="dxa"/>
            <w:gridSpan w:val="6"/>
            <w:hideMark/>
          </w:tcPr>
          <w:p w:rsidR="00522E64" w:rsidRPr="0082240A" w:rsidRDefault="00522E64" w:rsidP="00814CAC">
            <w:pPr>
              <w:pStyle w:val="a4"/>
              <w:jc w:val="both"/>
              <w:rPr>
                <w:rFonts w:ascii="Times New Roman" w:hAnsi="Times New Roman" w:cs="Times New Roman"/>
                <w:sz w:val="24"/>
                <w:szCs w:val="24"/>
                <w:lang w:val="kk-KZ"/>
              </w:rPr>
            </w:pPr>
            <w:r w:rsidRPr="0082240A">
              <w:rPr>
                <w:rFonts w:ascii="Times New Roman" w:hAnsi="Times New Roman" w:cs="Times New Roman"/>
                <w:b/>
                <w:sz w:val="24"/>
                <w:szCs w:val="24"/>
                <w:lang w:val="kk-KZ"/>
              </w:rPr>
              <w:lastRenderedPageBreak/>
              <w:t>1. Ұйымдастыру кезеңі.</w:t>
            </w:r>
            <w:r w:rsidRPr="0082240A">
              <w:rPr>
                <w:rFonts w:ascii="Times New Roman" w:hAnsi="Times New Roman" w:cs="Times New Roman"/>
                <w:sz w:val="24"/>
                <w:szCs w:val="24"/>
                <w:lang w:val="kk-KZ"/>
              </w:rPr>
              <w:t xml:space="preserve"> </w:t>
            </w:r>
          </w:p>
          <w:p w:rsidR="00A453DE" w:rsidRPr="0082240A" w:rsidRDefault="00AF7F11" w:rsidP="00814CAC">
            <w:pPr>
              <w:pStyle w:val="a4"/>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Жағымды атмосфера қалыптастыру. Оқушылар ортаға шығып, сағат тілі бағыты бойынша бір-бірлеріне комплимент айтады.</w:t>
            </w:r>
          </w:p>
          <w:p w:rsidR="00522E64" w:rsidRPr="0082240A" w:rsidRDefault="00522E64" w:rsidP="00814CAC">
            <w:pPr>
              <w:spacing w:after="0" w:line="240" w:lineRule="auto"/>
              <w:jc w:val="both"/>
              <w:rPr>
                <w:rFonts w:ascii="Times New Roman" w:hAnsi="Times New Roman" w:cs="Times New Roman"/>
                <w:b/>
                <w:sz w:val="24"/>
                <w:szCs w:val="24"/>
                <w:lang w:val="kk-KZ"/>
              </w:rPr>
            </w:pPr>
            <w:r w:rsidRPr="0082240A">
              <w:rPr>
                <w:rFonts w:ascii="Times New Roman" w:hAnsi="Times New Roman" w:cs="Times New Roman"/>
                <w:b/>
                <w:sz w:val="24"/>
                <w:szCs w:val="24"/>
                <w:lang w:val="kk-KZ"/>
              </w:rPr>
              <w:t>2. Ой қозғау:</w:t>
            </w:r>
          </w:p>
          <w:p w:rsidR="00A453DE" w:rsidRPr="0082240A" w:rsidRDefault="00A453DE"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 xml:space="preserve">       </w:t>
            </w:r>
            <w:r w:rsidRPr="0082240A">
              <w:rPr>
                <w:rFonts w:ascii="Times New Roman" w:hAnsi="Times New Roman" w:cs="Times New Roman"/>
                <w:i/>
                <w:sz w:val="24"/>
                <w:szCs w:val="24"/>
                <w:lang w:val="kk-KZ"/>
              </w:rPr>
              <w:t>Ой қозғау.</w:t>
            </w:r>
            <w:r w:rsidRPr="0082240A">
              <w:rPr>
                <w:rFonts w:ascii="Times New Roman" w:hAnsi="Times New Roman" w:cs="Times New Roman"/>
                <w:sz w:val="24"/>
                <w:szCs w:val="24"/>
                <w:lang w:val="kk-KZ"/>
              </w:rPr>
              <w:t xml:space="preserve"> </w:t>
            </w:r>
            <w:r w:rsidR="00FA5331" w:rsidRPr="0082240A">
              <w:rPr>
                <w:rFonts w:ascii="Times New Roman" w:eastAsia="Calibri" w:hAnsi="Times New Roman" w:cs="Times New Roman"/>
                <w:sz w:val="24"/>
                <w:szCs w:val="24"/>
                <w:lang w:val="kk-KZ"/>
              </w:rPr>
              <w:t>Тақтадан не көріп тұрсыздар? Бүгінгі сабағымыздың тақырыбы қандай деп ойлайсыздар?</w:t>
            </w:r>
          </w:p>
          <w:p w:rsidR="00A453DE" w:rsidRPr="0082240A" w:rsidRDefault="00A453DE" w:rsidP="00814CAC">
            <w:pPr>
              <w:pStyle w:val="a4"/>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lastRenderedPageBreak/>
              <w:t xml:space="preserve">Оқушылар жеке ойланады, бірнеше оқушы жауап береді. </w:t>
            </w:r>
          </w:p>
          <w:p w:rsidR="00522E64" w:rsidRPr="0082240A" w:rsidRDefault="00522E64"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b/>
                <w:sz w:val="24"/>
                <w:szCs w:val="24"/>
                <w:lang w:val="kk-KZ"/>
              </w:rPr>
              <w:t>3. Мақсатты тұжырымдау</w:t>
            </w:r>
          </w:p>
          <w:p w:rsidR="00DB6445" w:rsidRPr="0082240A" w:rsidRDefault="00A453DE" w:rsidP="00814CAC">
            <w:pPr>
              <w:spacing w:after="0" w:line="240" w:lineRule="auto"/>
              <w:jc w:val="both"/>
              <w:rPr>
                <w:rFonts w:ascii="Times New Roman" w:hAnsi="Times New Roman" w:cs="Times New Roman"/>
                <w:sz w:val="24"/>
                <w:szCs w:val="24"/>
                <w:lang w:val="kk-KZ" w:eastAsia="ru-RU"/>
              </w:rPr>
            </w:pPr>
            <w:r w:rsidRPr="0082240A">
              <w:rPr>
                <w:rFonts w:ascii="Times New Roman" w:hAnsi="Times New Roman" w:cs="Times New Roman"/>
                <w:sz w:val="24"/>
                <w:szCs w:val="24"/>
                <w:lang w:val="kk-KZ"/>
              </w:rPr>
              <w:t>Сабақтың тақырыбы анықталады</w:t>
            </w:r>
            <w:r w:rsidRPr="0082240A">
              <w:rPr>
                <w:rFonts w:ascii="Times New Roman" w:hAnsi="Times New Roman" w:cs="Times New Roman"/>
                <w:sz w:val="24"/>
                <w:szCs w:val="24"/>
                <w:lang w:val="kk-KZ" w:eastAsia="ru-RU"/>
              </w:rPr>
              <w:t>. Оқу мақсаттары (ОМ) мен бағалау критерийлері жарияланады.</w:t>
            </w:r>
          </w:p>
          <w:p w:rsidR="00522E64" w:rsidRPr="00814CAC" w:rsidRDefault="00814CAC" w:rsidP="00814CAC">
            <w:pPr>
              <w:spacing w:after="0" w:line="240" w:lineRule="auto"/>
              <w:jc w:val="both"/>
              <w:rPr>
                <w:rFonts w:ascii="Times New Roman" w:hAnsi="Times New Roman" w:cs="Times New Roman"/>
                <w:b/>
                <w:sz w:val="24"/>
                <w:szCs w:val="24"/>
                <w:lang w:val="kk-KZ" w:eastAsia="ru-RU"/>
              </w:rPr>
            </w:pPr>
            <w:r w:rsidRPr="00814CAC">
              <w:rPr>
                <w:rFonts w:ascii="Times New Roman" w:hAnsi="Times New Roman" w:cs="Times New Roman"/>
                <w:b/>
                <w:sz w:val="24"/>
                <w:szCs w:val="24"/>
                <w:lang w:val="kk-KZ" w:eastAsia="ru-RU"/>
              </w:rPr>
              <w:t xml:space="preserve">Сұрақтар бойынша білімді актуализациялау. </w:t>
            </w:r>
          </w:p>
          <w:p w:rsidR="00A453DE" w:rsidRPr="0082240A" w:rsidRDefault="00DB6445" w:rsidP="00814CAC">
            <w:pPr>
              <w:spacing w:after="0" w:line="240" w:lineRule="auto"/>
              <w:jc w:val="both"/>
              <w:rPr>
                <w:rFonts w:ascii="Times New Roman" w:hAnsi="Times New Roman" w:cs="Times New Roman"/>
                <w:sz w:val="24"/>
                <w:szCs w:val="24"/>
                <w:lang w:val="kk-KZ" w:eastAsia="ru-RU"/>
              </w:rPr>
            </w:pPr>
            <w:r w:rsidRPr="0082240A">
              <w:rPr>
                <w:rFonts w:ascii="Times New Roman" w:hAnsi="Times New Roman" w:cs="Times New Roman"/>
                <w:sz w:val="24"/>
                <w:szCs w:val="24"/>
                <w:lang w:val="kk-KZ" w:eastAsia="ru-RU"/>
              </w:rPr>
              <w:t>(Д) «Біз не білеміз?» айдары арқылы оқушылардың білімдерін еске түсіру</w:t>
            </w:r>
          </w:p>
          <w:p w:rsidR="00BD75FC" w:rsidRPr="0082240A" w:rsidRDefault="009C5F36" w:rsidP="00814CAC">
            <w:pPr>
              <w:spacing w:after="0" w:line="240" w:lineRule="auto"/>
              <w:rPr>
                <w:rFonts w:ascii="Times New Roman" w:hAnsi="Times New Roman" w:cs="Times New Roman"/>
                <w:sz w:val="24"/>
                <w:szCs w:val="24"/>
                <w:lang w:val="kk-KZ" w:eastAsia="ru-RU"/>
              </w:rPr>
            </w:pPr>
            <w:r w:rsidRPr="0082240A">
              <w:rPr>
                <w:rFonts w:ascii="Times New Roman" w:hAnsi="Times New Roman" w:cs="Times New Roman"/>
                <w:color w:val="000000"/>
                <w:sz w:val="24"/>
                <w:szCs w:val="24"/>
                <w:shd w:val="clear" w:color="auto" w:fill="FFFFFF"/>
                <w:lang w:val="kk-KZ"/>
              </w:rPr>
              <w:t>1) Жердің пішінін неге шар тәрізді деп атайды?</w:t>
            </w:r>
            <w:r w:rsidRPr="0082240A">
              <w:rPr>
                <w:rFonts w:ascii="Times New Roman" w:hAnsi="Times New Roman" w:cs="Times New Roman"/>
                <w:color w:val="000000"/>
                <w:sz w:val="24"/>
                <w:szCs w:val="24"/>
                <w:lang w:val="kk-KZ"/>
              </w:rPr>
              <w:br/>
            </w:r>
            <w:r w:rsidRPr="0082240A">
              <w:rPr>
                <w:rFonts w:ascii="Times New Roman" w:hAnsi="Times New Roman" w:cs="Times New Roman"/>
                <w:color w:val="000000"/>
                <w:sz w:val="24"/>
                <w:szCs w:val="24"/>
                <w:shd w:val="clear" w:color="auto" w:fill="FFFFFF"/>
                <w:lang w:val="kk-KZ"/>
              </w:rPr>
              <w:t xml:space="preserve">2) </w:t>
            </w:r>
            <w:r w:rsidR="00BD75FC" w:rsidRPr="0082240A">
              <w:rPr>
                <w:rFonts w:ascii="Times New Roman" w:hAnsi="Times New Roman" w:cs="Times New Roman"/>
                <w:bCs/>
                <w:sz w:val="24"/>
                <w:szCs w:val="24"/>
                <w:lang w:val="kk-KZ" w:eastAsia="ru-RU"/>
              </w:rPr>
              <w:t>Жер Күнді қанша уақытта толық айналып шығады?</w:t>
            </w:r>
          </w:p>
          <w:p w:rsidR="00FA5331" w:rsidRPr="0082240A" w:rsidRDefault="009C5F36" w:rsidP="0082240A">
            <w:pPr>
              <w:spacing w:after="0" w:line="240" w:lineRule="auto"/>
              <w:rPr>
                <w:rFonts w:ascii="Times New Roman" w:hAnsi="Times New Roman" w:cs="Times New Roman"/>
                <w:sz w:val="24"/>
                <w:szCs w:val="24"/>
                <w:lang w:val="kk-KZ" w:eastAsia="ru-RU"/>
              </w:rPr>
            </w:pPr>
            <w:r w:rsidRPr="0082240A">
              <w:rPr>
                <w:rFonts w:ascii="Times New Roman" w:hAnsi="Times New Roman" w:cs="Times New Roman"/>
                <w:color w:val="000000"/>
                <w:sz w:val="24"/>
                <w:szCs w:val="24"/>
                <w:shd w:val="clear" w:color="auto" w:fill="FFFFFF"/>
                <w:lang w:val="kk-KZ"/>
              </w:rPr>
              <w:t>3) Ерте кезеңдерде жердің пішіні туралы қандай көзқарастар болды?</w:t>
            </w:r>
            <w:r w:rsidRPr="0082240A">
              <w:rPr>
                <w:rFonts w:ascii="Times New Roman" w:hAnsi="Times New Roman" w:cs="Times New Roman"/>
                <w:color w:val="000000"/>
                <w:sz w:val="24"/>
                <w:szCs w:val="24"/>
                <w:lang w:val="kk-KZ"/>
              </w:rPr>
              <w:br/>
            </w:r>
            <w:r w:rsidRPr="0082240A">
              <w:rPr>
                <w:rFonts w:ascii="Times New Roman" w:hAnsi="Times New Roman" w:cs="Times New Roman"/>
                <w:color w:val="000000"/>
                <w:sz w:val="24"/>
                <w:szCs w:val="24"/>
                <w:shd w:val="clear" w:color="auto" w:fill="FFFFFF"/>
                <w:lang w:val="kk-KZ"/>
              </w:rPr>
              <w:t xml:space="preserve">4) </w:t>
            </w:r>
            <w:r w:rsidR="00BD75FC" w:rsidRPr="0082240A">
              <w:rPr>
                <w:rFonts w:ascii="Times New Roman" w:hAnsi="Times New Roman" w:cs="Times New Roman"/>
                <w:bCs/>
                <w:sz w:val="24"/>
                <w:szCs w:val="24"/>
                <w:lang w:val="kk-KZ" w:eastAsia="ru-RU"/>
              </w:rPr>
              <w:t>Жердің табиғи серігі туралы не білеміз</w:t>
            </w:r>
            <w:r w:rsidRPr="0082240A">
              <w:rPr>
                <w:rFonts w:ascii="Times New Roman" w:hAnsi="Times New Roman" w:cs="Times New Roman"/>
                <w:color w:val="000000"/>
                <w:sz w:val="24"/>
                <w:szCs w:val="24"/>
                <w:shd w:val="clear" w:color="auto" w:fill="FFFFFF"/>
                <w:lang w:val="kk-KZ"/>
              </w:rPr>
              <w:t>?</w:t>
            </w:r>
            <w:r w:rsidRPr="0082240A">
              <w:rPr>
                <w:rFonts w:ascii="Times New Roman" w:hAnsi="Times New Roman" w:cs="Times New Roman"/>
                <w:color w:val="000000"/>
                <w:sz w:val="24"/>
                <w:szCs w:val="24"/>
                <w:lang w:val="kk-KZ"/>
              </w:rPr>
              <w:br/>
            </w:r>
            <w:r w:rsidRPr="0082240A">
              <w:rPr>
                <w:rFonts w:ascii="Times New Roman" w:hAnsi="Times New Roman" w:cs="Times New Roman"/>
                <w:color w:val="000000"/>
                <w:sz w:val="24"/>
                <w:szCs w:val="24"/>
                <w:shd w:val="clear" w:color="auto" w:fill="FFFFFF"/>
                <w:lang w:val="kk-KZ"/>
              </w:rPr>
              <w:t>5)</w:t>
            </w:r>
            <w:r w:rsidR="00BD75FC" w:rsidRPr="0082240A">
              <w:rPr>
                <w:rFonts w:ascii="Times New Roman" w:hAnsi="Times New Roman" w:cs="Times New Roman"/>
                <w:color w:val="000000"/>
                <w:sz w:val="24"/>
                <w:szCs w:val="24"/>
                <w:shd w:val="clear" w:color="auto" w:fill="FFFFFF"/>
                <w:lang w:val="kk-KZ"/>
              </w:rPr>
              <w:t xml:space="preserve"> </w:t>
            </w:r>
            <w:r w:rsidR="00BD75FC" w:rsidRPr="0082240A">
              <w:rPr>
                <w:rFonts w:ascii="Times New Roman" w:hAnsi="Times New Roman" w:cs="Times New Roman"/>
                <w:bCs/>
                <w:sz w:val="24"/>
                <w:szCs w:val="24"/>
                <w:lang w:val="kk-KZ" w:eastAsia="ru-RU"/>
              </w:rPr>
              <w:t>Жердің ішкі бөлігі қандай</w:t>
            </w:r>
            <w:r w:rsidRPr="0082240A">
              <w:rPr>
                <w:rFonts w:ascii="Times New Roman" w:hAnsi="Times New Roman" w:cs="Times New Roman"/>
                <w:color w:val="000000"/>
                <w:sz w:val="24"/>
                <w:szCs w:val="24"/>
                <w:shd w:val="clear" w:color="auto" w:fill="FFFFFF"/>
                <w:lang w:val="kk-KZ"/>
              </w:rPr>
              <w:t>?</w:t>
            </w:r>
            <w:r w:rsidRPr="0082240A">
              <w:rPr>
                <w:rFonts w:ascii="Times New Roman" w:hAnsi="Times New Roman" w:cs="Times New Roman"/>
                <w:color w:val="000000"/>
                <w:sz w:val="24"/>
                <w:szCs w:val="24"/>
                <w:lang w:val="kk-KZ"/>
              </w:rPr>
              <w:br/>
            </w:r>
            <w:r w:rsidRPr="0082240A">
              <w:rPr>
                <w:rFonts w:ascii="Times New Roman" w:hAnsi="Times New Roman" w:cs="Times New Roman"/>
                <w:color w:val="000000"/>
                <w:sz w:val="24"/>
                <w:szCs w:val="24"/>
                <w:shd w:val="clear" w:color="auto" w:fill="FFFFFF"/>
                <w:lang w:val="kk-KZ"/>
              </w:rPr>
              <w:t>6)</w:t>
            </w:r>
            <w:r w:rsidR="00BD75FC" w:rsidRPr="0082240A">
              <w:rPr>
                <w:rFonts w:ascii="Times New Roman" w:hAnsi="Times New Roman" w:cs="Times New Roman"/>
                <w:color w:val="000000"/>
                <w:sz w:val="24"/>
                <w:szCs w:val="24"/>
                <w:shd w:val="clear" w:color="auto" w:fill="FFFFFF"/>
                <w:lang w:val="kk-KZ"/>
              </w:rPr>
              <w:t xml:space="preserve"> Жердің ішкі бөлігін біз қалайша зерттедік</w:t>
            </w:r>
            <w:r w:rsidR="009D561C" w:rsidRPr="0082240A">
              <w:rPr>
                <w:rFonts w:ascii="Times New Roman" w:hAnsi="Times New Roman" w:cs="Times New Roman"/>
                <w:bCs/>
                <w:sz w:val="24"/>
                <w:szCs w:val="24"/>
                <w:lang w:val="kk-KZ" w:eastAsia="ru-RU"/>
              </w:rPr>
              <w:t>?</w:t>
            </w:r>
          </w:p>
        </w:tc>
        <w:tc>
          <w:tcPr>
            <w:tcW w:w="1985" w:type="dxa"/>
            <w:hideMark/>
          </w:tcPr>
          <w:p w:rsidR="00A453DE" w:rsidRPr="0082240A" w:rsidRDefault="00A453DE" w:rsidP="0082240A">
            <w:pPr>
              <w:pStyle w:val="1"/>
              <w:shd w:val="clear" w:color="auto" w:fill="FFFFFF"/>
              <w:spacing w:after="0"/>
              <w:ind w:left="0"/>
              <w:textAlignment w:val="top"/>
              <w:rPr>
                <w:rFonts w:ascii="Times New Roman" w:hAnsi="Times New Roman"/>
                <w:b w:val="0"/>
                <w:sz w:val="24"/>
                <w:lang w:val="kk-KZ"/>
              </w:rPr>
            </w:pPr>
            <w:r w:rsidRPr="0082240A">
              <w:rPr>
                <w:rFonts w:ascii="Times New Roman" w:hAnsi="Times New Roman"/>
                <w:b w:val="0"/>
                <w:sz w:val="24"/>
                <w:lang w:val="kk-KZ"/>
              </w:rPr>
              <w:lastRenderedPageBreak/>
              <w:t xml:space="preserve">  </w:t>
            </w:r>
          </w:p>
          <w:p w:rsidR="005E662D" w:rsidRPr="0082240A" w:rsidRDefault="005E662D" w:rsidP="0082240A">
            <w:pPr>
              <w:spacing w:after="0" w:line="240" w:lineRule="auto"/>
              <w:rPr>
                <w:rFonts w:ascii="Times New Roman" w:hAnsi="Times New Roman" w:cs="Times New Roman"/>
                <w:sz w:val="24"/>
                <w:szCs w:val="24"/>
                <w:lang w:val="kk-KZ"/>
              </w:rPr>
            </w:pPr>
          </w:p>
          <w:p w:rsidR="005E662D" w:rsidRPr="0082240A" w:rsidRDefault="005E662D" w:rsidP="0082240A">
            <w:pPr>
              <w:spacing w:after="0" w:line="240" w:lineRule="auto"/>
              <w:rPr>
                <w:rFonts w:ascii="Times New Roman" w:hAnsi="Times New Roman" w:cs="Times New Roman"/>
                <w:sz w:val="24"/>
                <w:szCs w:val="24"/>
                <w:lang w:val="kk-KZ"/>
              </w:rPr>
            </w:pPr>
          </w:p>
          <w:p w:rsidR="005E662D" w:rsidRPr="0082240A" w:rsidRDefault="005E662D"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A453DE" w:rsidRPr="0082240A" w:rsidRDefault="00A453DE"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1</w:t>
            </w:r>
            <w:r w:rsidR="005E662D" w:rsidRPr="0082240A">
              <w:rPr>
                <w:rFonts w:ascii="Times New Roman" w:hAnsi="Times New Roman" w:cs="Times New Roman"/>
                <w:sz w:val="24"/>
                <w:szCs w:val="24"/>
                <w:lang w:val="kk-KZ"/>
              </w:rPr>
              <w:t>-</w:t>
            </w:r>
            <w:r w:rsidRPr="0082240A">
              <w:rPr>
                <w:rFonts w:ascii="Times New Roman" w:hAnsi="Times New Roman" w:cs="Times New Roman"/>
                <w:sz w:val="24"/>
                <w:szCs w:val="24"/>
                <w:lang w:val="kk-KZ"/>
              </w:rPr>
              <w:t>слайд.</w:t>
            </w:r>
          </w:p>
          <w:p w:rsidR="00DB6445" w:rsidRPr="0082240A" w:rsidRDefault="00DB6445" w:rsidP="0082240A">
            <w:pPr>
              <w:spacing w:after="0" w:line="240" w:lineRule="auto"/>
              <w:rPr>
                <w:rFonts w:ascii="Times New Roman" w:hAnsi="Times New Roman" w:cs="Times New Roman"/>
                <w:sz w:val="24"/>
                <w:szCs w:val="24"/>
                <w:lang w:val="kk-KZ"/>
              </w:rPr>
            </w:pPr>
          </w:p>
          <w:p w:rsidR="00DB6445" w:rsidRPr="0082240A" w:rsidRDefault="005E662D"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5E662D" w:rsidRPr="0082240A" w:rsidRDefault="005E662D"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lastRenderedPageBreak/>
              <w:t>2-4 слайдтар</w:t>
            </w:r>
          </w:p>
          <w:p w:rsidR="00DB6445" w:rsidRPr="0082240A" w:rsidRDefault="00DB6445" w:rsidP="0082240A">
            <w:pPr>
              <w:spacing w:after="0" w:line="240" w:lineRule="auto"/>
              <w:rPr>
                <w:rFonts w:ascii="Times New Roman" w:hAnsi="Times New Roman" w:cs="Times New Roman"/>
                <w:sz w:val="24"/>
                <w:szCs w:val="24"/>
                <w:lang w:val="kk-KZ"/>
              </w:rPr>
            </w:pPr>
          </w:p>
          <w:p w:rsidR="00A453DE" w:rsidRPr="0082240A" w:rsidRDefault="00A453DE" w:rsidP="0082240A">
            <w:pPr>
              <w:pStyle w:val="1"/>
              <w:shd w:val="clear" w:color="auto" w:fill="FFFFFF"/>
              <w:spacing w:after="0"/>
              <w:ind w:left="0"/>
              <w:textAlignment w:val="top"/>
              <w:rPr>
                <w:rFonts w:ascii="Times New Roman" w:hAnsi="Times New Roman"/>
                <w:b w:val="0"/>
                <w:sz w:val="24"/>
                <w:lang w:val="kk-KZ"/>
              </w:rPr>
            </w:pPr>
          </w:p>
          <w:p w:rsidR="005E662D" w:rsidRPr="0082240A" w:rsidRDefault="005E662D"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 xml:space="preserve">Презентация </w:t>
            </w:r>
          </w:p>
          <w:p w:rsidR="005E662D" w:rsidRPr="0082240A" w:rsidRDefault="005E662D"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5- слайд</w:t>
            </w:r>
          </w:p>
        </w:tc>
      </w:tr>
      <w:tr w:rsidR="00A453DE" w:rsidRPr="0082240A" w:rsidTr="00892CE2">
        <w:trPr>
          <w:trHeight w:val="821"/>
        </w:trPr>
        <w:tc>
          <w:tcPr>
            <w:tcW w:w="2409" w:type="dxa"/>
          </w:tcPr>
          <w:p w:rsidR="00A453DE" w:rsidRPr="0082240A" w:rsidRDefault="00A453DE"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lastRenderedPageBreak/>
              <w:t>Ортасы</w:t>
            </w:r>
          </w:p>
          <w:p w:rsidR="00A453DE"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10</w:t>
            </w:r>
            <w:r w:rsidR="00FA5331" w:rsidRPr="0082240A">
              <w:rPr>
                <w:rFonts w:ascii="Times New Roman" w:hAnsi="Times New Roman" w:cs="Times New Roman"/>
                <w:sz w:val="24"/>
                <w:szCs w:val="24"/>
                <w:lang w:val="kk-KZ"/>
              </w:rPr>
              <w:t>-</w:t>
            </w:r>
            <w:r w:rsidR="00DB6445" w:rsidRPr="0082240A">
              <w:rPr>
                <w:rFonts w:ascii="Times New Roman" w:hAnsi="Times New Roman" w:cs="Times New Roman"/>
                <w:sz w:val="24"/>
                <w:szCs w:val="24"/>
                <w:lang w:val="kk-KZ"/>
              </w:rPr>
              <w:t>20 мин</w:t>
            </w:r>
          </w:p>
          <w:p w:rsidR="00333389" w:rsidRPr="0082240A" w:rsidRDefault="00333389"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333389" w:rsidRPr="0082240A" w:rsidRDefault="00333389" w:rsidP="0082240A">
            <w:pPr>
              <w:pStyle w:val="a4"/>
              <w:jc w:val="center"/>
              <w:rPr>
                <w:rFonts w:ascii="Times New Roman" w:hAnsi="Times New Roman" w:cs="Times New Roman"/>
                <w:sz w:val="24"/>
                <w:szCs w:val="24"/>
                <w:lang w:val="kk-KZ"/>
              </w:rPr>
            </w:pPr>
          </w:p>
          <w:p w:rsidR="00333389"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20-23</w:t>
            </w:r>
            <w:r w:rsidR="00333389" w:rsidRPr="0082240A">
              <w:rPr>
                <w:rFonts w:ascii="Times New Roman" w:hAnsi="Times New Roman" w:cs="Times New Roman"/>
                <w:sz w:val="24"/>
                <w:szCs w:val="24"/>
                <w:lang w:val="kk-KZ"/>
              </w:rPr>
              <w:t xml:space="preserve"> мин</w:t>
            </w:r>
          </w:p>
          <w:p w:rsidR="00A453DE" w:rsidRPr="0082240A" w:rsidRDefault="00A453DE" w:rsidP="0082240A">
            <w:pPr>
              <w:pStyle w:val="a4"/>
              <w:jc w:val="center"/>
              <w:rPr>
                <w:rFonts w:ascii="Times New Roman" w:hAnsi="Times New Roman" w:cs="Times New Roman"/>
                <w:sz w:val="24"/>
                <w:szCs w:val="24"/>
                <w:lang w:val="kk-KZ"/>
              </w:rPr>
            </w:pPr>
          </w:p>
          <w:p w:rsidR="00A453DE" w:rsidRPr="0082240A" w:rsidRDefault="00A453DE" w:rsidP="0082240A">
            <w:pPr>
              <w:pStyle w:val="a4"/>
              <w:jc w:val="center"/>
              <w:rPr>
                <w:rFonts w:ascii="Times New Roman" w:hAnsi="Times New Roman" w:cs="Times New Roman"/>
                <w:sz w:val="24"/>
                <w:szCs w:val="24"/>
                <w:lang w:val="kk-KZ"/>
              </w:rPr>
            </w:pPr>
          </w:p>
          <w:p w:rsidR="00AB1C78" w:rsidRPr="0082240A" w:rsidRDefault="00AB1C78" w:rsidP="0082240A">
            <w:pPr>
              <w:pStyle w:val="a4"/>
              <w:jc w:val="center"/>
              <w:rPr>
                <w:rFonts w:ascii="Times New Roman" w:hAnsi="Times New Roman" w:cs="Times New Roman"/>
                <w:sz w:val="24"/>
                <w:szCs w:val="24"/>
                <w:lang w:val="kk-KZ"/>
              </w:rPr>
            </w:pPr>
          </w:p>
          <w:p w:rsidR="00152E67" w:rsidRPr="0082240A" w:rsidRDefault="00152E67" w:rsidP="0082240A">
            <w:pPr>
              <w:pStyle w:val="a4"/>
              <w:jc w:val="center"/>
              <w:rPr>
                <w:rFonts w:ascii="Times New Roman" w:hAnsi="Times New Roman" w:cs="Times New Roman"/>
                <w:sz w:val="24"/>
                <w:szCs w:val="24"/>
                <w:lang w:val="kk-KZ"/>
              </w:rPr>
            </w:pPr>
          </w:p>
          <w:p w:rsidR="00A453DE" w:rsidRPr="0082240A" w:rsidRDefault="00A453DE" w:rsidP="0082240A">
            <w:pPr>
              <w:pStyle w:val="a4"/>
              <w:jc w:val="center"/>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p>
          <w:p w:rsidR="00A453DE"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23-32</w:t>
            </w:r>
            <w:r w:rsidR="009E6548" w:rsidRPr="0082240A">
              <w:rPr>
                <w:rFonts w:ascii="Times New Roman" w:hAnsi="Times New Roman" w:cs="Times New Roman"/>
                <w:sz w:val="24"/>
                <w:szCs w:val="24"/>
                <w:lang w:val="kk-KZ"/>
              </w:rPr>
              <w:t xml:space="preserve"> мин</w:t>
            </w:r>
          </w:p>
          <w:p w:rsidR="00A453DE" w:rsidRPr="0082240A" w:rsidRDefault="00A453DE" w:rsidP="0082240A">
            <w:pPr>
              <w:pStyle w:val="a4"/>
              <w:rPr>
                <w:rFonts w:ascii="Times New Roman" w:hAnsi="Times New Roman" w:cs="Times New Roman"/>
                <w:sz w:val="24"/>
                <w:szCs w:val="24"/>
                <w:lang w:val="kk-KZ"/>
              </w:rPr>
            </w:pPr>
          </w:p>
          <w:p w:rsidR="00A453DE" w:rsidRPr="0082240A" w:rsidRDefault="00A453DE"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rPr>
                <w:rFonts w:ascii="Times New Roman" w:hAnsi="Times New Roman" w:cs="Times New Roman"/>
                <w:sz w:val="24"/>
                <w:szCs w:val="24"/>
                <w:lang w:val="kk-KZ"/>
              </w:rPr>
            </w:pPr>
          </w:p>
          <w:p w:rsidR="004E7E8D"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32-37 мин</w:t>
            </w:r>
          </w:p>
          <w:p w:rsidR="004E7E8D" w:rsidRPr="0082240A" w:rsidRDefault="004E7E8D" w:rsidP="0082240A">
            <w:pPr>
              <w:pStyle w:val="a4"/>
              <w:rPr>
                <w:rFonts w:ascii="Times New Roman" w:hAnsi="Times New Roman" w:cs="Times New Roman"/>
                <w:sz w:val="24"/>
                <w:szCs w:val="24"/>
                <w:lang w:val="kk-KZ"/>
              </w:rPr>
            </w:pPr>
          </w:p>
        </w:tc>
        <w:tc>
          <w:tcPr>
            <w:tcW w:w="5793" w:type="dxa"/>
            <w:gridSpan w:val="6"/>
          </w:tcPr>
          <w:p w:rsidR="009D5131" w:rsidRPr="0082240A" w:rsidRDefault="009D5131" w:rsidP="0082240A">
            <w:pPr>
              <w:spacing w:after="0" w:line="240" w:lineRule="auto"/>
              <w:jc w:val="both"/>
              <w:rPr>
                <w:rFonts w:ascii="Times New Roman" w:hAnsi="Times New Roman" w:cs="Times New Roman"/>
                <w:b/>
                <w:sz w:val="24"/>
                <w:szCs w:val="24"/>
                <w:lang w:val="kk-KZ"/>
              </w:rPr>
            </w:pPr>
            <w:r w:rsidRPr="0082240A">
              <w:rPr>
                <w:rFonts w:ascii="Times New Roman" w:hAnsi="Times New Roman" w:cs="Times New Roman"/>
                <w:b/>
                <w:sz w:val="24"/>
                <w:szCs w:val="24"/>
                <w:lang w:val="kk-KZ"/>
              </w:rPr>
              <w:lastRenderedPageBreak/>
              <w:t>4. Мұ</w:t>
            </w:r>
            <w:r w:rsidR="00FA0283" w:rsidRPr="0082240A">
              <w:rPr>
                <w:rFonts w:ascii="Times New Roman" w:hAnsi="Times New Roman" w:cs="Times New Roman"/>
                <w:b/>
                <w:sz w:val="24"/>
                <w:szCs w:val="24"/>
                <w:lang w:val="kk-KZ"/>
              </w:rPr>
              <w:t>ғ</w:t>
            </w:r>
            <w:r w:rsidRPr="0082240A">
              <w:rPr>
                <w:rFonts w:ascii="Times New Roman" w:hAnsi="Times New Roman" w:cs="Times New Roman"/>
                <w:b/>
                <w:sz w:val="24"/>
                <w:szCs w:val="24"/>
                <w:lang w:val="kk-KZ"/>
              </w:rPr>
              <w:t xml:space="preserve">алімнің түсіндірмесі. </w:t>
            </w:r>
          </w:p>
          <w:p w:rsidR="00D15A23" w:rsidRPr="0082240A" w:rsidRDefault="00B77F06" w:rsidP="0082240A">
            <w:pPr>
              <w:shd w:val="clear" w:color="auto" w:fill="FFFFFF"/>
              <w:spacing w:after="0" w:line="240" w:lineRule="auto"/>
              <w:outlineLvl w:val="0"/>
              <w:rPr>
                <w:rFonts w:ascii="Times New Roman" w:hAnsi="Times New Roman" w:cs="Times New Roman"/>
                <w:b/>
                <w:sz w:val="24"/>
                <w:szCs w:val="24"/>
                <w:lang w:val="kk-KZ"/>
              </w:rPr>
            </w:pPr>
            <w:r w:rsidRPr="0082240A">
              <w:rPr>
                <w:rFonts w:ascii="Times New Roman" w:hAnsi="Times New Roman" w:cs="Times New Roman"/>
                <w:b/>
                <w:sz w:val="24"/>
                <w:szCs w:val="24"/>
                <w:lang w:val="kk-KZ"/>
              </w:rPr>
              <w:t>Мәтінмен жұмыс.</w:t>
            </w:r>
            <w:r w:rsidR="00814CAC">
              <w:rPr>
                <w:rFonts w:ascii="Times New Roman" w:hAnsi="Times New Roman" w:cs="Times New Roman"/>
                <w:b/>
                <w:sz w:val="24"/>
                <w:szCs w:val="24"/>
                <w:lang w:val="kk-KZ"/>
              </w:rPr>
              <w:t xml:space="preserve"> </w:t>
            </w:r>
            <w:r w:rsidRPr="0082240A">
              <w:rPr>
                <w:rFonts w:ascii="Times New Roman" w:hAnsi="Times New Roman" w:cs="Times New Roman"/>
                <w:b/>
                <w:sz w:val="24"/>
                <w:szCs w:val="24"/>
                <w:lang w:val="kk-KZ"/>
              </w:rPr>
              <w:t xml:space="preserve">(жұптық)  </w:t>
            </w:r>
          </w:p>
          <w:p w:rsidR="00814CAC" w:rsidRDefault="00B77F06" w:rsidP="0082240A">
            <w:pPr>
              <w:shd w:val="clear" w:color="auto" w:fill="FFFFFF"/>
              <w:spacing w:after="0" w:line="240" w:lineRule="auto"/>
              <w:jc w:val="both"/>
              <w:outlineLvl w:val="0"/>
              <w:rPr>
                <w:rFonts w:ascii="Times New Roman" w:hAnsi="Times New Roman" w:cs="Times New Roman"/>
                <w:sz w:val="24"/>
                <w:szCs w:val="24"/>
                <w:lang w:val="kk-KZ"/>
              </w:rPr>
            </w:pPr>
            <w:r w:rsidRPr="0082240A">
              <w:rPr>
                <w:rFonts w:ascii="Times New Roman" w:hAnsi="Times New Roman" w:cs="Times New Roman"/>
                <w:sz w:val="24"/>
                <w:szCs w:val="24"/>
                <w:lang w:val="kk-KZ"/>
              </w:rPr>
              <w:t>Оқушыларға мәтін таратылып беріледі. 3 минут ішінде жұптағы 1-оқушы тек сұрақ қоям деп оқиды, яғни сұрақ</w:t>
            </w:r>
            <w:r w:rsidR="00D15A23" w:rsidRPr="0082240A">
              <w:rPr>
                <w:rFonts w:ascii="Times New Roman" w:hAnsi="Times New Roman" w:cs="Times New Roman"/>
                <w:sz w:val="24"/>
                <w:szCs w:val="24"/>
                <w:lang w:val="kk-KZ"/>
              </w:rPr>
              <w:t xml:space="preserve">тар құрастырып, белгілеп, ал 2-оқушы тек жауап берем деп оқиды. Уақыт болған соң, сұрақ қойып, оған екіншісі жауап береді. Сұрақ аяқталған соң, керісінше орын ауысады. </w:t>
            </w:r>
          </w:p>
          <w:p w:rsidR="00B77F06" w:rsidRPr="0082240A" w:rsidRDefault="00D15A23" w:rsidP="0082240A">
            <w:pPr>
              <w:shd w:val="clear" w:color="auto" w:fill="FFFFFF"/>
              <w:spacing w:after="0" w:line="240" w:lineRule="auto"/>
              <w:jc w:val="both"/>
              <w:outlineLvl w:val="0"/>
              <w:rPr>
                <w:rFonts w:ascii="Times New Roman" w:hAnsi="Times New Roman" w:cs="Times New Roman"/>
                <w:sz w:val="24"/>
                <w:szCs w:val="24"/>
                <w:lang w:val="kk-KZ"/>
              </w:rPr>
            </w:pPr>
            <w:r w:rsidRPr="0082240A">
              <w:rPr>
                <w:rFonts w:ascii="Times New Roman" w:hAnsi="Times New Roman" w:cs="Times New Roman"/>
                <w:i/>
                <w:sz w:val="24"/>
                <w:szCs w:val="24"/>
                <w:lang w:val="kk-KZ"/>
              </w:rPr>
              <w:t>(Дифференциацияны осы тапсырмада оқушылардың ашық-жабық сұрақтарды құрастыру мазмұнына, орындау шеберлігіне, жауап беруіне, ақпаратты іріктей алуына т.с.с көруге болады)</w:t>
            </w:r>
          </w:p>
          <w:p w:rsidR="00B77F06" w:rsidRPr="0082240A" w:rsidRDefault="00D15A23" w:rsidP="0082240A">
            <w:pPr>
              <w:shd w:val="clear" w:color="auto" w:fill="FFFFFF"/>
              <w:spacing w:after="0" w:line="240" w:lineRule="auto"/>
              <w:jc w:val="both"/>
              <w:outlineLvl w:val="0"/>
              <w:rPr>
                <w:rFonts w:ascii="Times New Roman" w:hAnsi="Times New Roman" w:cs="Times New Roman"/>
                <w:sz w:val="24"/>
                <w:szCs w:val="24"/>
                <w:lang w:val="kk-KZ"/>
              </w:rPr>
            </w:pPr>
            <w:r w:rsidRPr="0082240A">
              <w:rPr>
                <w:rFonts w:ascii="Times New Roman" w:hAnsi="Times New Roman" w:cs="Times New Roman"/>
                <w:i/>
                <w:sz w:val="24"/>
                <w:szCs w:val="24"/>
                <w:lang w:val="kk-KZ"/>
              </w:rPr>
              <w:t>Кері байланыс.</w:t>
            </w:r>
            <w:r w:rsidRPr="0082240A">
              <w:rPr>
                <w:rFonts w:ascii="Times New Roman" w:hAnsi="Times New Roman" w:cs="Times New Roman"/>
                <w:sz w:val="24"/>
                <w:szCs w:val="24"/>
                <w:lang w:val="kk-KZ"/>
              </w:rPr>
              <w:t xml:space="preserve"> Мұғалім сырттай бақылап, әр жұптың жауаптарын тыңдап, соңында оқушыл</w:t>
            </w:r>
            <w:r w:rsidR="00797E19" w:rsidRPr="0082240A">
              <w:rPr>
                <w:rFonts w:ascii="Times New Roman" w:hAnsi="Times New Roman" w:cs="Times New Roman"/>
                <w:sz w:val="24"/>
                <w:szCs w:val="24"/>
                <w:lang w:val="kk-KZ"/>
              </w:rPr>
              <w:t xml:space="preserve">армен бірге қорытынды шығарады. </w:t>
            </w:r>
          </w:p>
          <w:p w:rsidR="00B77F06" w:rsidRPr="00814CAC" w:rsidRDefault="00797E19" w:rsidP="00814CAC">
            <w:pPr>
              <w:shd w:val="clear" w:color="auto" w:fill="FFFFFF"/>
              <w:spacing w:after="0" w:line="240" w:lineRule="auto"/>
              <w:jc w:val="both"/>
              <w:outlineLvl w:val="0"/>
              <w:rPr>
                <w:rFonts w:ascii="Times New Roman" w:hAnsi="Times New Roman" w:cs="Times New Roman"/>
                <w:sz w:val="24"/>
                <w:szCs w:val="24"/>
                <w:lang w:val="kk-KZ"/>
              </w:rPr>
            </w:pPr>
            <w:r w:rsidRPr="0082240A">
              <w:rPr>
                <w:rFonts w:ascii="Times New Roman" w:hAnsi="Times New Roman" w:cs="Times New Roman"/>
                <w:sz w:val="24"/>
                <w:szCs w:val="24"/>
                <w:lang w:val="kk-KZ"/>
              </w:rPr>
              <w:t>Жер туралы ақпараттармен таныстырады.</w:t>
            </w:r>
          </w:p>
          <w:p w:rsidR="00333389" w:rsidRPr="0082240A" w:rsidRDefault="00A030E2"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hAnsi="Times New Roman" w:cs="Times New Roman"/>
                <w:b/>
                <w:bCs/>
                <w:color w:val="000000"/>
                <w:sz w:val="24"/>
                <w:szCs w:val="24"/>
                <w:lang w:val="kk-KZ"/>
              </w:rPr>
              <w:t>Дене шынықтыру минутасы.</w:t>
            </w:r>
            <w:r w:rsidR="009E6548" w:rsidRPr="0082240A">
              <w:rPr>
                <w:rFonts w:ascii="Times New Roman" w:eastAsia="Times New Roman" w:hAnsi="Times New Roman" w:cs="Times New Roman"/>
                <w:kern w:val="36"/>
                <w:sz w:val="24"/>
                <w:szCs w:val="24"/>
                <w:lang w:val="kk-KZ" w:eastAsia="ru-RU"/>
              </w:rPr>
              <w:t xml:space="preserve"> </w:t>
            </w:r>
          </w:p>
          <w:p w:rsidR="009E6548" w:rsidRPr="0082240A" w:rsidRDefault="009E6548"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Оқушылар 2 топқа бөлінеді</w:t>
            </w:r>
          </w:p>
          <w:p w:rsidR="009E6548" w:rsidRPr="0082240A" w:rsidRDefault="009E6548"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 xml:space="preserve">1-топ: </w:t>
            </w:r>
            <w:r w:rsidR="00E92A1F" w:rsidRPr="0082240A">
              <w:rPr>
                <w:rFonts w:ascii="Times New Roman" w:eastAsia="Times New Roman" w:hAnsi="Times New Roman" w:cs="Times New Roman"/>
                <w:kern w:val="36"/>
                <w:sz w:val="24"/>
                <w:szCs w:val="24"/>
                <w:lang w:val="kk-KZ" w:eastAsia="ru-RU"/>
              </w:rPr>
              <w:t>Күн жүйесіндегі ғаламшарлардың айналуын көрсетеді</w:t>
            </w:r>
          </w:p>
          <w:p w:rsidR="009E6548" w:rsidRPr="0082240A" w:rsidRDefault="009E6548"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 xml:space="preserve">2-топ: </w:t>
            </w:r>
            <w:r w:rsidR="00E92A1F" w:rsidRPr="0082240A">
              <w:rPr>
                <w:rFonts w:ascii="Times New Roman" w:eastAsia="Times New Roman" w:hAnsi="Times New Roman" w:cs="Times New Roman"/>
                <w:kern w:val="36"/>
                <w:sz w:val="24"/>
                <w:szCs w:val="24"/>
                <w:lang w:val="kk-KZ" w:eastAsia="ru-RU"/>
              </w:rPr>
              <w:t>Жерді Күннің және өз өсінің айналуын көрсетеді.</w:t>
            </w:r>
            <w:r w:rsidRPr="0082240A">
              <w:rPr>
                <w:rFonts w:ascii="Times New Roman" w:eastAsia="Times New Roman" w:hAnsi="Times New Roman" w:cs="Times New Roman"/>
                <w:kern w:val="36"/>
                <w:sz w:val="24"/>
                <w:szCs w:val="24"/>
                <w:lang w:val="kk-KZ" w:eastAsia="ru-RU"/>
              </w:rPr>
              <w:t xml:space="preserve"> </w:t>
            </w:r>
          </w:p>
          <w:p w:rsidR="00BF2953" w:rsidRPr="0082240A" w:rsidRDefault="00BF2953" w:rsidP="0082240A">
            <w:pPr>
              <w:spacing w:after="0" w:line="240" w:lineRule="auto"/>
              <w:rPr>
                <w:rFonts w:ascii="Times New Roman" w:hAnsi="Times New Roman" w:cs="Times New Roman"/>
                <w:b/>
                <w:sz w:val="24"/>
                <w:szCs w:val="24"/>
                <w:lang w:val="kk-KZ"/>
              </w:rPr>
            </w:pPr>
            <w:r w:rsidRPr="0082240A">
              <w:rPr>
                <w:rFonts w:ascii="Times New Roman" w:hAnsi="Times New Roman" w:cs="Times New Roman"/>
                <w:b/>
                <w:sz w:val="24"/>
                <w:szCs w:val="24"/>
                <w:lang w:val="kk-KZ"/>
              </w:rPr>
              <w:t>5. Білімді бекіту</w:t>
            </w:r>
          </w:p>
          <w:p w:rsidR="00DB6445" w:rsidRPr="0082240A" w:rsidRDefault="009D5131"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 xml:space="preserve">Оқушылар </w:t>
            </w:r>
            <w:r w:rsidR="005B2C53" w:rsidRPr="0082240A">
              <w:rPr>
                <w:rFonts w:ascii="Times New Roman" w:hAnsi="Times New Roman" w:cs="Times New Roman"/>
                <w:sz w:val="24"/>
                <w:szCs w:val="24"/>
                <w:lang w:val="kk-KZ"/>
              </w:rPr>
              <w:t>топта</w:t>
            </w:r>
            <w:r w:rsidRPr="0082240A">
              <w:rPr>
                <w:rFonts w:ascii="Times New Roman" w:hAnsi="Times New Roman" w:cs="Times New Roman"/>
                <w:sz w:val="24"/>
                <w:szCs w:val="24"/>
                <w:lang w:val="kk-KZ"/>
              </w:rPr>
              <w:t xml:space="preserve"> келесі тапсырмаларды орындайды:</w:t>
            </w:r>
          </w:p>
          <w:p w:rsidR="009D5131" w:rsidRPr="0082240A" w:rsidRDefault="009D5131"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 xml:space="preserve">Тапсырма - 1. </w:t>
            </w:r>
            <w:r w:rsidR="006E3D29" w:rsidRPr="0082240A">
              <w:rPr>
                <w:rFonts w:ascii="Times New Roman" w:hAnsi="Times New Roman" w:cs="Times New Roman"/>
                <w:sz w:val="24"/>
                <w:szCs w:val="24"/>
                <w:lang w:val="kk-KZ"/>
              </w:rPr>
              <w:t xml:space="preserve">Суреттегі бос орынды </w:t>
            </w:r>
            <w:r w:rsidR="00814CAC">
              <w:rPr>
                <w:rFonts w:ascii="Times New Roman" w:hAnsi="Times New Roman" w:cs="Times New Roman"/>
                <w:sz w:val="24"/>
                <w:szCs w:val="24"/>
                <w:lang w:val="kk-KZ"/>
              </w:rPr>
              <w:t>толтыр.</w:t>
            </w:r>
          </w:p>
          <w:p w:rsidR="009D5131" w:rsidRPr="0082240A" w:rsidRDefault="00503B49" w:rsidP="0082240A">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 - </w:t>
            </w:r>
            <w:r w:rsidR="009D5131" w:rsidRPr="0082240A">
              <w:rPr>
                <w:rFonts w:ascii="Times New Roman" w:hAnsi="Times New Roman" w:cs="Times New Roman"/>
                <w:sz w:val="24"/>
                <w:szCs w:val="24"/>
                <w:lang w:val="kk-KZ"/>
              </w:rPr>
              <w:t>2. Суретте көрсетілген құбылыстар</w:t>
            </w:r>
            <w:r w:rsidR="006E3D29" w:rsidRPr="0082240A">
              <w:rPr>
                <w:rFonts w:ascii="Times New Roman" w:hAnsi="Times New Roman" w:cs="Times New Roman"/>
                <w:sz w:val="24"/>
                <w:szCs w:val="24"/>
                <w:lang w:val="kk-KZ"/>
              </w:rPr>
              <w:t>ды</w:t>
            </w:r>
            <w:r w:rsidR="009D5131" w:rsidRPr="0082240A">
              <w:rPr>
                <w:rFonts w:ascii="Times New Roman" w:hAnsi="Times New Roman" w:cs="Times New Roman"/>
                <w:sz w:val="24"/>
                <w:szCs w:val="24"/>
                <w:lang w:val="kk-KZ"/>
              </w:rPr>
              <w:t xml:space="preserve"> </w:t>
            </w:r>
            <w:r w:rsidR="006E3D29" w:rsidRPr="0082240A">
              <w:rPr>
                <w:rFonts w:ascii="Times New Roman" w:hAnsi="Times New Roman" w:cs="Times New Roman"/>
                <w:sz w:val="24"/>
                <w:szCs w:val="24"/>
                <w:lang w:val="kk-KZ"/>
              </w:rPr>
              <w:t>және күндерін</w:t>
            </w:r>
            <w:r w:rsidR="00814CAC">
              <w:rPr>
                <w:rFonts w:ascii="Times New Roman" w:hAnsi="Times New Roman" w:cs="Times New Roman"/>
                <w:sz w:val="24"/>
                <w:szCs w:val="24"/>
                <w:lang w:val="kk-KZ"/>
              </w:rPr>
              <w:t xml:space="preserve"> жаз</w:t>
            </w:r>
            <w:r w:rsidR="009D5131" w:rsidRPr="0082240A">
              <w:rPr>
                <w:rFonts w:ascii="Times New Roman" w:hAnsi="Times New Roman" w:cs="Times New Roman"/>
                <w:sz w:val="24"/>
                <w:szCs w:val="24"/>
                <w:lang w:val="kk-KZ"/>
              </w:rPr>
              <w:t>.</w:t>
            </w:r>
          </w:p>
          <w:p w:rsidR="009D5131" w:rsidRPr="0082240A" w:rsidRDefault="005B2C53"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Тапсырма – 3</w:t>
            </w:r>
            <w:r w:rsidR="009D5131" w:rsidRPr="0082240A">
              <w:rPr>
                <w:rFonts w:ascii="Times New Roman" w:hAnsi="Times New Roman" w:cs="Times New Roman"/>
                <w:sz w:val="24"/>
                <w:szCs w:val="24"/>
                <w:lang w:val="kk-KZ"/>
              </w:rPr>
              <w:t>. Жердің ішк</w:t>
            </w:r>
            <w:r w:rsidR="00814CAC">
              <w:rPr>
                <w:rFonts w:ascii="Times New Roman" w:hAnsi="Times New Roman" w:cs="Times New Roman"/>
                <w:sz w:val="24"/>
                <w:szCs w:val="24"/>
                <w:lang w:val="kk-KZ"/>
              </w:rPr>
              <w:t>і құрылысының қабаттарын жаз.</w:t>
            </w:r>
          </w:p>
          <w:p w:rsidR="009D5131" w:rsidRPr="0082240A" w:rsidRDefault="009D5131"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ішкі құрылысының әлі күнге дейін толық зерттелмеу себебі:</w:t>
            </w:r>
          </w:p>
          <w:p w:rsidR="00814CAC" w:rsidRPr="00814CAC" w:rsidRDefault="00814CAC" w:rsidP="00814CAC">
            <w:pPr>
              <w:spacing w:after="0" w:line="240" w:lineRule="auto"/>
              <w:jc w:val="both"/>
              <w:rPr>
                <w:rFonts w:ascii="Times New Roman" w:hAnsi="Times New Roman" w:cs="Times New Roman"/>
                <w:i/>
                <w:sz w:val="24"/>
                <w:szCs w:val="24"/>
                <w:lang w:val="kk-KZ"/>
              </w:rPr>
            </w:pPr>
            <w:r w:rsidRPr="00814CAC">
              <w:rPr>
                <w:rFonts w:ascii="Times New Roman" w:hAnsi="Times New Roman" w:cs="Times New Roman"/>
                <w:i/>
                <w:sz w:val="24"/>
                <w:szCs w:val="24"/>
                <w:lang w:val="kk-KZ"/>
              </w:rPr>
              <w:t xml:space="preserve">Бағалау: </w:t>
            </w:r>
          </w:p>
          <w:p w:rsidR="00814CAC" w:rsidRDefault="00814CAC" w:rsidP="00814CA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Оқушылар жұпта жұмыстарын ауыстырады. Бір-бірін тексереді, дескрипторлар бойынша бағалайды.</w:t>
            </w:r>
          </w:p>
          <w:tbl>
            <w:tblPr>
              <w:tblStyle w:val="ab"/>
              <w:tblW w:w="0" w:type="auto"/>
              <w:tblLayout w:type="fixed"/>
              <w:tblLook w:val="04A0" w:firstRow="1" w:lastRow="0" w:firstColumn="1" w:lastColumn="0" w:noHBand="0" w:noVBand="1"/>
            </w:tblPr>
            <w:tblGrid>
              <w:gridCol w:w="5562"/>
            </w:tblGrid>
            <w:tr w:rsidR="00814CAC" w:rsidRPr="00D42246" w:rsidTr="008F3019">
              <w:tc>
                <w:tcPr>
                  <w:tcW w:w="5562" w:type="dxa"/>
                </w:tcPr>
                <w:p w:rsidR="00814CAC" w:rsidRDefault="00814CAC" w:rsidP="008F3019">
                  <w:pPr>
                    <w:jc w:val="center"/>
                    <w:rPr>
                      <w:rFonts w:ascii="Times New Roman" w:hAnsi="Times New Roman" w:cs="Times New Roman"/>
                      <w:i/>
                      <w:sz w:val="24"/>
                      <w:szCs w:val="24"/>
                      <w:lang w:val="kk-KZ"/>
                    </w:rPr>
                  </w:pPr>
                  <w:r w:rsidRPr="009F4DF2">
                    <w:rPr>
                      <w:rFonts w:ascii="Times New Roman" w:hAnsi="Times New Roman" w:cs="Times New Roman"/>
                      <w:i/>
                      <w:sz w:val="24"/>
                      <w:szCs w:val="24"/>
                      <w:lang w:val="kk-KZ"/>
                    </w:rPr>
                    <w:t>Дескрипторлар:</w:t>
                  </w:r>
                </w:p>
                <w:p w:rsidR="00814CAC" w:rsidRPr="0082240A" w:rsidRDefault="00814CAC" w:rsidP="00814CAC">
                  <w:pPr>
                    <w:pStyle w:val="a6"/>
                    <w:numPr>
                      <w:ilvl w:val="0"/>
                      <w:numId w:val="12"/>
                    </w:numPr>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өз білігінен айналу салдарын біледі</w:t>
                  </w:r>
                  <w:r w:rsidRPr="00814CAC">
                    <w:rPr>
                      <w:rFonts w:ascii="Times New Roman" w:hAnsi="Times New Roman" w:cs="Times New Roman"/>
                      <w:sz w:val="24"/>
                      <w:szCs w:val="24"/>
                      <w:lang w:val="kk-KZ"/>
                    </w:rPr>
                    <w:t>;</w:t>
                  </w:r>
                </w:p>
                <w:p w:rsidR="00814CAC" w:rsidRPr="0082240A" w:rsidRDefault="00814CAC" w:rsidP="00814CAC">
                  <w:pPr>
                    <w:pStyle w:val="a6"/>
                    <w:numPr>
                      <w:ilvl w:val="0"/>
                      <w:numId w:val="12"/>
                    </w:numPr>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Күнді айнала қозғалуын, салдарын, маусымдардың өзгеру уақытын біледі</w:t>
                  </w:r>
                  <w:r>
                    <w:rPr>
                      <w:rFonts w:ascii="Times New Roman" w:hAnsi="Times New Roman" w:cs="Times New Roman"/>
                      <w:sz w:val="24"/>
                      <w:szCs w:val="24"/>
                      <w:lang w:val="kk-KZ"/>
                    </w:rPr>
                    <w:t>;</w:t>
                  </w:r>
                </w:p>
                <w:p w:rsidR="00814CAC" w:rsidRPr="00814CAC" w:rsidRDefault="00814CAC" w:rsidP="00814CAC">
                  <w:pPr>
                    <w:pStyle w:val="a6"/>
                    <w:numPr>
                      <w:ilvl w:val="0"/>
                      <w:numId w:val="12"/>
                    </w:numPr>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ішкі құрылысын сипаттап, талдайды</w:t>
                  </w:r>
                </w:p>
              </w:tc>
            </w:tr>
          </w:tbl>
          <w:p w:rsidR="00814CAC" w:rsidRPr="00BA5095" w:rsidRDefault="00814CAC" w:rsidP="00814CA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Қажеттілік туған жағдайда оқушылардың </w:t>
            </w:r>
            <w:r>
              <w:rPr>
                <w:rFonts w:ascii="Times New Roman" w:hAnsi="Times New Roman" w:cs="Times New Roman"/>
                <w:sz w:val="24"/>
                <w:szCs w:val="24"/>
                <w:lang w:val="kk-KZ"/>
              </w:rPr>
              <w:lastRenderedPageBreak/>
              <w:t>жауаптарын толықтырады, жұмыстарына комментарий, ұсыныс жасайды, кері байланыс береді.</w:t>
            </w:r>
          </w:p>
          <w:p w:rsidR="005B2C53" w:rsidRPr="0082240A" w:rsidRDefault="005B2C53" w:rsidP="0082240A">
            <w:pPr>
              <w:spacing w:after="0" w:line="240" w:lineRule="auto"/>
              <w:rPr>
                <w:rFonts w:ascii="Times New Roman" w:hAnsi="Times New Roman" w:cs="Times New Roman"/>
                <w:b/>
                <w:sz w:val="24"/>
                <w:szCs w:val="24"/>
                <w:lang w:val="kk-KZ"/>
              </w:rPr>
            </w:pPr>
            <w:r w:rsidRPr="0082240A">
              <w:rPr>
                <w:rFonts w:ascii="Times New Roman" w:hAnsi="Times New Roman" w:cs="Times New Roman"/>
                <w:b/>
                <w:sz w:val="24"/>
                <w:szCs w:val="24"/>
                <w:lang w:val="kk-KZ"/>
              </w:rPr>
              <w:t xml:space="preserve">Жеке жұмыс: </w:t>
            </w:r>
          </w:p>
          <w:p w:rsidR="005B2C53" w:rsidRPr="0082240A" w:rsidRDefault="005B2C53" w:rsidP="00503B49">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өз өсі мен орбитаға орналасу бұрышын анықтап, салдарын талдайды.</w:t>
            </w:r>
          </w:p>
          <w:p w:rsidR="00503B49" w:rsidRDefault="00503B49" w:rsidP="00503B49">
            <w:pPr>
              <w:spacing w:after="0" w:line="240" w:lineRule="auto"/>
              <w:rPr>
                <w:rFonts w:ascii="Times New Roman" w:hAnsi="Times New Roman" w:cs="Times New Roman"/>
                <w:i/>
                <w:sz w:val="24"/>
                <w:szCs w:val="24"/>
                <w:lang w:val="kk-KZ"/>
              </w:rPr>
            </w:pPr>
            <w:r w:rsidRPr="008A18D5">
              <w:rPr>
                <w:rFonts w:ascii="Times New Roman" w:hAnsi="Times New Roman" w:cs="Times New Roman"/>
                <w:i/>
                <w:sz w:val="24"/>
                <w:szCs w:val="24"/>
                <w:lang w:val="kk-KZ"/>
              </w:rPr>
              <w:t>Бағалау:</w:t>
            </w:r>
          </w:p>
          <w:p w:rsidR="00503B49" w:rsidRDefault="00503B49" w:rsidP="00503B49">
            <w:pPr>
              <w:spacing w:after="0"/>
              <w:rPr>
                <w:rFonts w:ascii="Times New Roman" w:hAnsi="Times New Roman" w:cs="Times New Roman"/>
                <w:i/>
                <w:sz w:val="24"/>
                <w:szCs w:val="24"/>
                <w:lang w:val="kk-KZ"/>
              </w:rPr>
            </w:pPr>
            <w:r w:rsidRPr="00A759D6">
              <w:rPr>
                <w:rFonts w:ascii="Times New Roman" w:hAnsi="Times New Roman" w:cs="Times New Roman"/>
                <w:i/>
                <w:sz w:val="24"/>
                <w:szCs w:val="24"/>
                <w:lang w:val="kk-KZ"/>
              </w:rPr>
              <w:t xml:space="preserve">* </w:t>
            </w:r>
            <w:r>
              <w:rPr>
                <w:rFonts w:ascii="Times New Roman" w:hAnsi="Times New Roman" w:cs="Times New Roman"/>
                <w:i/>
                <w:sz w:val="24"/>
                <w:szCs w:val="24"/>
                <w:lang w:val="kk-KZ"/>
              </w:rPr>
              <w:t>мұғалімнің бақылауы мен комментарийлері</w:t>
            </w:r>
            <w:r w:rsidRPr="00A759D6">
              <w:rPr>
                <w:rFonts w:ascii="Times New Roman" w:hAnsi="Times New Roman" w:cs="Times New Roman"/>
                <w:i/>
                <w:sz w:val="24"/>
                <w:szCs w:val="24"/>
                <w:lang w:val="kk-KZ"/>
              </w:rPr>
              <w:t xml:space="preserve">; </w:t>
            </w:r>
          </w:p>
          <w:p w:rsidR="00503B49" w:rsidRDefault="00503B49" w:rsidP="00503B49">
            <w:pPr>
              <w:spacing w:after="0"/>
              <w:rPr>
                <w:rFonts w:ascii="Times New Roman" w:hAnsi="Times New Roman" w:cs="Times New Roman"/>
                <w:i/>
                <w:sz w:val="24"/>
                <w:szCs w:val="24"/>
                <w:lang w:val="kk-KZ"/>
              </w:rPr>
            </w:pPr>
            <w:r w:rsidRPr="00A759D6">
              <w:rPr>
                <w:rFonts w:ascii="Times New Roman" w:hAnsi="Times New Roman" w:cs="Times New Roman"/>
                <w:i/>
                <w:sz w:val="24"/>
                <w:szCs w:val="24"/>
                <w:lang w:val="kk-KZ"/>
              </w:rPr>
              <w:t xml:space="preserve">* </w:t>
            </w:r>
            <w:r>
              <w:rPr>
                <w:rFonts w:ascii="Times New Roman" w:hAnsi="Times New Roman" w:cs="Times New Roman"/>
                <w:i/>
                <w:sz w:val="24"/>
                <w:szCs w:val="24"/>
                <w:lang w:val="kk-KZ"/>
              </w:rPr>
              <w:t>дескрипторлар бойынша өзара бағалау</w:t>
            </w:r>
            <w:r w:rsidRPr="00A759D6">
              <w:rPr>
                <w:rFonts w:ascii="Times New Roman" w:hAnsi="Times New Roman" w:cs="Times New Roman"/>
                <w:i/>
                <w:sz w:val="24"/>
                <w:szCs w:val="24"/>
                <w:lang w:val="kk-KZ"/>
              </w:rPr>
              <w:t xml:space="preserve">; </w:t>
            </w:r>
          </w:p>
          <w:p w:rsidR="00503B49" w:rsidRDefault="00503B49" w:rsidP="00503B49">
            <w:pPr>
              <w:spacing w:after="0"/>
              <w:rPr>
                <w:rFonts w:ascii="Times New Roman" w:hAnsi="Times New Roman" w:cs="Times New Roman"/>
                <w:i/>
                <w:sz w:val="24"/>
                <w:szCs w:val="24"/>
                <w:lang w:val="kk-KZ"/>
              </w:rPr>
            </w:pPr>
            <w:r w:rsidRPr="00A759D6">
              <w:rPr>
                <w:rFonts w:ascii="Times New Roman" w:hAnsi="Times New Roman" w:cs="Times New Roman"/>
                <w:i/>
                <w:sz w:val="24"/>
                <w:szCs w:val="24"/>
                <w:lang w:val="kk-KZ"/>
              </w:rPr>
              <w:t xml:space="preserve">* </w:t>
            </w:r>
            <w:r>
              <w:rPr>
                <w:rFonts w:ascii="Times New Roman" w:hAnsi="Times New Roman" w:cs="Times New Roman"/>
                <w:i/>
                <w:sz w:val="24"/>
                <w:szCs w:val="24"/>
                <w:lang w:val="kk-KZ"/>
              </w:rPr>
              <w:t>мұғалімнің кері байланысы</w:t>
            </w:r>
            <w:r w:rsidRPr="00A759D6">
              <w:rPr>
                <w:rFonts w:ascii="Times New Roman" w:hAnsi="Times New Roman" w:cs="Times New Roman"/>
                <w:i/>
                <w:sz w:val="24"/>
                <w:szCs w:val="24"/>
                <w:lang w:val="kk-KZ"/>
              </w:rPr>
              <w:t>;</w:t>
            </w:r>
          </w:p>
          <w:tbl>
            <w:tblPr>
              <w:tblStyle w:val="ab"/>
              <w:tblW w:w="0" w:type="auto"/>
              <w:tblLayout w:type="fixed"/>
              <w:tblLook w:val="04A0" w:firstRow="1" w:lastRow="0" w:firstColumn="1" w:lastColumn="0" w:noHBand="0" w:noVBand="1"/>
            </w:tblPr>
            <w:tblGrid>
              <w:gridCol w:w="5562"/>
            </w:tblGrid>
            <w:tr w:rsidR="00503B49" w:rsidRPr="00D42246" w:rsidTr="008F3019">
              <w:tc>
                <w:tcPr>
                  <w:tcW w:w="5562" w:type="dxa"/>
                </w:tcPr>
                <w:p w:rsidR="00503B49" w:rsidRPr="00240332" w:rsidRDefault="00503B49" w:rsidP="008F3019">
                  <w:pPr>
                    <w:widowControl w:val="0"/>
                    <w:jc w:val="center"/>
                    <w:rPr>
                      <w:rFonts w:ascii="Times New Roman" w:hAnsi="Times New Roman"/>
                      <w:i/>
                      <w:sz w:val="24"/>
                      <w:szCs w:val="24"/>
                      <w:lang w:val="kk-KZ"/>
                    </w:rPr>
                  </w:pPr>
                  <w:r w:rsidRPr="00240332">
                    <w:rPr>
                      <w:rFonts w:ascii="Times New Roman" w:hAnsi="Times New Roman"/>
                      <w:i/>
                      <w:sz w:val="24"/>
                      <w:szCs w:val="24"/>
                      <w:lang w:val="kk-KZ"/>
                    </w:rPr>
                    <w:t>Дескриптор</w:t>
                  </w:r>
                  <w:r>
                    <w:rPr>
                      <w:rFonts w:ascii="Times New Roman" w:hAnsi="Times New Roman"/>
                      <w:i/>
                      <w:sz w:val="24"/>
                      <w:szCs w:val="24"/>
                      <w:lang w:val="kk-KZ"/>
                    </w:rPr>
                    <w:t>лар</w:t>
                  </w:r>
                  <w:r w:rsidRPr="00240332">
                    <w:rPr>
                      <w:rFonts w:ascii="Times New Roman" w:hAnsi="Times New Roman"/>
                      <w:i/>
                      <w:sz w:val="24"/>
                      <w:szCs w:val="24"/>
                      <w:lang w:val="kk-KZ"/>
                    </w:rPr>
                    <w:t>:</w:t>
                  </w:r>
                </w:p>
                <w:p w:rsidR="00503B49" w:rsidRPr="0082240A" w:rsidRDefault="00503B49" w:rsidP="00503B49">
                  <w:pPr>
                    <w:pStyle w:val="a6"/>
                    <w:numPr>
                      <w:ilvl w:val="0"/>
                      <w:numId w:val="14"/>
                    </w:numPr>
                    <w:rPr>
                      <w:rFonts w:ascii="Times New Roman" w:hAnsi="Times New Roman" w:cs="Times New Roman"/>
                      <w:sz w:val="24"/>
                      <w:szCs w:val="24"/>
                      <w:lang w:val="kk-KZ"/>
                    </w:rPr>
                  </w:pPr>
                  <w:r w:rsidRPr="0082240A">
                    <w:rPr>
                      <w:rFonts w:ascii="Times New Roman" w:hAnsi="Times New Roman" w:cs="Times New Roman"/>
                      <w:sz w:val="24"/>
                      <w:szCs w:val="24"/>
                      <w:lang w:val="kk-KZ"/>
                    </w:rPr>
                    <w:t>Жердің өз өсінде орналасу бұрышын біледі;</w:t>
                  </w:r>
                </w:p>
                <w:p w:rsidR="00503B49" w:rsidRPr="0082240A" w:rsidRDefault="00503B49" w:rsidP="00503B49">
                  <w:pPr>
                    <w:pStyle w:val="a6"/>
                    <w:numPr>
                      <w:ilvl w:val="0"/>
                      <w:numId w:val="14"/>
                    </w:numPr>
                    <w:rPr>
                      <w:rFonts w:ascii="Times New Roman" w:hAnsi="Times New Roman" w:cs="Times New Roman"/>
                      <w:sz w:val="24"/>
                      <w:szCs w:val="24"/>
                      <w:lang w:val="kk-KZ"/>
                    </w:rPr>
                  </w:pPr>
                  <w:r w:rsidRPr="0082240A">
                    <w:rPr>
                      <w:rFonts w:ascii="Times New Roman" w:hAnsi="Times New Roman" w:cs="Times New Roman"/>
                      <w:sz w:val="24"/>
                      <w:szCs w:val="24"/>
                      <w:lang w:val="kk-KZ"/>
                    </w:rPr>
                    <w:t>Жер өсінің Жер орбитасына орналасу еңкіштігін біледі;</w:t>
                  </w:r>
                </w:p>
                <w:p w:rsidR="00503B49" w:rsidRPr="00503B49" w:rsidRDefault="00503B49" w:rsidP="00503B49">
                  <w:pPr>
                    <w:pStyle w:val="a6"/>
                    <w:numPr>
                      <w:ilvl w:val="0"/>
                      <w:numId w:val="14"/>
                    </w:numPr>
                    <w:rPr>
                      <w:rFonts w:ascii="Times New Roman" w:hAnsi="Times New Roman" w:cs="Times New Roman"/>
                      <w:sz w:val="24"/>
                      <w:szCs w:val="24"/>
                      <w:lang w:val="kk-KZ"/>
                    </w:rPr>
                  </w:pPr>
                  <w:r w:rsidRPr="0082240A">
                    <w:rPr>
                      <w:rFonts w:ascii="Times New Roman" w:hAnsi="Times New Roman" w:cs="Times New Roman"/>
                      <w:sz w:val="24"/>
                      <w:szCs w:val="24"/>
                      <w:lang w:val="kk-KZ"/>
                    </w:rPr>
                    <w:t xml:space="preserve">Жердің өз өсі мен орбитасына тік орналаспауының себептері мен салдарын түсінеді, талдайды </w:t>
                  </w:r>
                </w:p>
              </w:tc>
            </w:tr>
          </w:tbl>
          <w:p w:rsidR="00152E67" w:rsidRPr="00503B49" w:rsidRDefault="00503B49" w:rsidP="00503B49">
            <w:pPr>
              <w:spacing w:after="0" w:line="240" w:lineRule="auto"/>
              <w:rPr>
                <w:rFonts w:ascii="Times New Roman" w:hAnsi="Times New Roman" w:cs="Times New Roman"/>
                <w:i/>
                <w:sz w:val="24"/>
                <w:szCs w:val="24"/>
                <w:lang w:val="kk-KZ"/>
              </w:rPr>
            </w:pPr>
            <w:r w:rsidRPr="00550379">
              <w:rPr>
                <w:rFonts w:ascii="Times New Roman" w:hAnsi="Times New Roman" w:cs="Times New Roman"/>
                <w:sz w:val="24"/>
                <w:szCs w:val="24"/>
                <w:lang w:val="kk-KZ"/>
              </w:rPr>
              <w:t>Мұғалім кері байланыс береді, қажеттілік туындаған кезде оқушылардың жауаптарын толықтырады.</w:t>
            </w:r>
          </w:p>
        </w:tc>
        <w:tc>
          <w:tcPr>
            <w:tcW w:w="1985" w:type="dxa"/>
          </w:tcPr>
          <w:p w:rsidR="00F06820" w:rsidRPr="0082240A" w:rsidRDefault="00F06820" w:rsidP="00503B49">
            <w:pPr>
              <w:pStyle w:val="a4"/>
              <w:jc w:val="center"/>
              <w:rPr>
                <w:rFonts w:ascii="Times New Roman" w:eastAsia="Times New Roman" w:hAnsi="Times New Roman" w:cs="Times New Roman"/>
                <w:sz w:val="24"/>
                <w:szCs w:val="24"/>
                <w:lang w:val="kk-KZ"/>
              </w:rPr>
            </w:pPr>
          </w:p>
          <w:p w:rsidR="00A453DE" w:rsidRPr="0082240A" w:rsidRDefault="00F06820" w:rsidP="00503B49">
            <w:pPr>
              <w:pStyle w:val="a4"/>
              <w:jc w:val="center"/>
              <w:rPr>
                <w:rFonts w:ascii="Times New Roman" w:eastAsia="Times New Roman" w:hAnsi="Times New Roman" w:cs="Times New Roman"/>
                <w:sz w:val="24"/>
                <w:szCs w:val="24"/>
                <w:lang w:val="kk-KZ"/>
              </w:rPr>
            </w:pPr>
            <w:r w:rsidRPr="0082240A">
              <w:rPr>
                <w:rFonts w:ascii="Times New Roman" w:eastAsia="Times New Roman" w:hAnsi="Times New Roman" w:cs="Times New Roman"/>
                <w:sz w:val="24"/>
                <w:szCs w:val="24"/>
                <w:lang w:val="kk-KZ"/>
              </w:rPr>
              <w:t>Қосымша 1</w:t>
            </w:r>
          </w:p>
          <w:p w:rsidR="001340BD" w:rsidRPr="0082240A" w:rsidRDefault="001340BD"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A453DE" w:rsidRPr="0082240A" w:rsidRDefault="001340BD" w:rsidP="00503B49">
            <w:pPr>
              <w:pStyle w:val="a4"/>
              <w:jc w:val="center"/>
              <w:rPr>
                <w:rFonts w:ascii="Times New Roman" w:eastAsia="Times New Roman" w:hAnsi="Times New Roman" w:cs="Times New Roman"/>
                <w:sz w:val="24"/>
                <w:szCs w:val="24"/>
                <w:lang w:val="kk-KZ"/>
              </w:rPr>
            </w:pPr>
            <w:r w:rsidRPr="0082240A">
              <w:rPr>
                <w:rFonts w:ascii="Times New Roman" w:hAnsi="Times New Roman" w:cs="Times New Roman"/>
                <w:sz w:val="24"/>
                <w:szCs w:val="24"/>
                <w:lang w:val="kk-KZ"/>
              </w:rPr>
              <w:t>6 - слайд</w:t>
            </w:r>
          </w:p>
          <w:p w:rsidR="00152E67" w:rsidRPr="0082240A" w:rsidRDefault="00152E67" w:rsidP="00503B49">
            <w:pPr>
              <w:pStyle w:val="a4"/>
              <w:jc w:val="center"/>
              <w:rPr>
                <w:rFonts w:ascii="Times New Roman" w:eastAsia="Times New Roman" w:hAnsi="Times New Roman" w:cs="Times New Roman"/>
                <w:sz w:val="24"/>
                <w:szCs w:val="24"/>
                <w:lang w:val="kk-KZ"/>
              </w:rPr>
            </w:pPr>
          </w:p>
          <w:p w:rsidR="00152E67" w:rsidRPr="0082240A" w:rsidRDefault="00152E67" w:rsidP="00503B49">
            <w:pPr>
              <w:pStyle w:val="a4"/>
              <w:jc w:val="center"/>
              <w:rPr>
                <w:rFonts w:ascii="Times New Roman" w:eastAsia="Times New Roman" w:hAnsi="Times New Roman" w:cs="Times New Roman"/>
                <w:sz w:val="24"/>
                <w:szCs w:val="24"/>
                <w:lang w:val="kk-KZ"/>
              </w:rPr>
            </w:pPr>
          </w:p>
          <w:p w:rsidR="00152E67" w:rsidRPr="0082240A" w:rsidRDefault="00152E67" w:rsidP="00503B49">
            <w:pPr>
              <w:pStyle w:val="a4"/>
              <w:jc w:val="center"/>
              <w:rPr>
                <w:rFonts w:ascii="Times New Roman" w:eastAsia="Times New Roman" w:hAnsi="Times New Roman" w:cs="Times New Roman"/>
                <w:sz w:val="24"/>
                <w:szCs w:val="24"/>
                <w:lang w:val="kk-KZ"/>
              </w:rPr>
            </w:pPr>
          </w:p>
          <w:p w:rsidR="001340BD" w:rsidRPr="0082240A" w:rsidRDefault="001340BD" w:rsidP="00503B49">
            <w:pPr>
              <w:pStyle w:val="a4"/>
              <w:jc w:val="center"/>
              <w:rPr>
                <w:rFonts w:ascii="Times New Roman" w:eastAsia="Times New Roman" w:hAnsi="Times New Roman" w:cs="Times New Roman"/>
                <w:sz w:val="24"/>
                <w:szCs w:val="24"/>
                <w:lang w:val="kk-KZ"/>
              </w:rPr>
            </w:pPr>
          </w:p>
          <w:p w:rsidR="001340BD" w:rsidRPr="0082240A" w:rsidRDefault="001340BD" w:rsidP="00503B49">
            <w:pPr>
              <w:pStyle w:val="a4"/>
              <w:jc w:val="center"/>
              <w:rPr>
                <w:rFonts w:ascii="Times New Roman" w:eastAsia="Times New Roman" w:hAnsi="Times New Roman" w:cs="Times New Roman"/>
                <w:sz w:val="24"/>
                <w:szCs w:val="24"/>
                <w:lang w:val="kk-KZ"/>
              </w:rPr>
            </w:pPr>
          </w:p>
          <w:p w:rsidR="00A453DE" w:rsidRPr="0082240A" w:rsidRDefault="00A453DE" w:rsidP="00503B49">
            <w:pPr>
              <w:keepNext/>
              <w:keepLines/>
              <w:shd w:val="clear" w:color="auto" w:fill="FFFFFF"/>
              <w:spacing w:after="0" w:line="240" w:lineRule="auto"/>
              <w:jc w:val="center"/>
              <w:outlineLvl w:val="0"/>
              <w:rPr>
                <w:rFonts w:ascii="Times New Roman" w:eastAsia="Times New Roman" w:hAnsi="Times New Roman" w:cs="Times New Roman"/>
                <w:sz w:val="24"/>
                <w:szCs w:val="24"/>
                <w:lang w:val="kk-KZ"/>
              </w:rPr>
            </w:pPr>
          </w:p>
          <w:p w:rsidR="00A453DE" w:rsidRPr="0082240A" w:rsidRDefault="00A453DE" w:rsidP="00503B49">
            <w:pPr>
              <w:pStyle w:val="a4"/>
              <w:jc w:val="center"/>
              <w:rPr>
                <w:rFonts w:ascii="Times New Roman" w:eastAsia="Times New Roman" w:hAnsi="Times New Roman" w:cs="Times New Roman"/>
                <w:sz w:val="24"/>
                <w:szCs w:val="24"/>
                <w:lang w:val="kk-KZ"/>
              </w:rPr>
            </w:pPr>
          </w:p>
          <w:p w:rsidR="00F06820" w:rsidRPr="0082240A" w:rsidRDefault="00F06820" w:rsidP="00503B49">
            <w:pPr>
              <w:pStyle w:val="a4"/>
              <w:jc w:val="center"/>
              <w:rPr>
                <w:rFonts w:ascii="Times New Roman" w:hAnsi="Times New Roman" w:cs="Times New Roman"/>
                <w:sz w:val="24"/>
                <w:szCs w:val="24"/>
                <w:lang w:val="kk-KZ"/>
              </w:rPr>
            </w:pPr>
          </w:p>
          <w:p w:rsidR="001340BD" w:rsidRPr="0082240A" w:rsidRDefault="001340BD"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1340BD" w:rsidRPr="0082240A" w:rsidRDefault="001340BD" w:rsidP="00503B49">
            <w:pPr>
              <w:pStyle w:val="a4"/>
              <w:jc w:val="center"/>
              <w:rPr>
                <w:rFonts w:ascii="Times New Roman" w:eastAsia="Times New Roman" w:hAnsi="Times New Roman" w:cs="Times New Roman"/>
                <w:sz w:val="24"/>
                <w:szCs w:val="24"/>
                <w:lang w:val="kk-KZ"/>
              </w:rPr>
            </w:pPr>
            <w:r w:rsidRPr="0082240A">
              <w:rPr>
                <w:rFonts w:ascii="Times New Roman" w:hAnsi="Times New Roman" w:cs="Times New Roman"/>
                <w:sz w:val="24"/>
                <w:szCs w:val="24"/>
                <w:lang w:val="kk-KZ"/>
              </w:rPr>
              <w:t>7 -</w:t>
            </w:r>
            <w:r w:rsidR="00797E19" w:rsidRPr="0082240A">
              <w:rPr>
                <w:rFonts w:ascii="Times New Roman" w:hAnsi="Times New Roman" w:cs="Times New Roman"/>
                <w:sz w:val="24"/>
                <w:szCs w:val="24"/>
                <w:lang w:val="kk-KZ"/>
              </w:rPr>
              <w:t xml:space="preserve"> 9</w:t>
            </w:r>
            <w:r w:rsidRPr="0082240A">
              <w:rPr>
                <w:rFonts w:ascii="Times New Roman" w:hAnsi="Times New Roman" w:cs="Times New Roman"/>
                <w:sz w:val="24"/>
                <w:szCs w:val="24"/>
                <w:lang w:val="kk-KZ"/>
              </w:rPr>
              <w:t xml:space="preserve"> слайд</w:t>
            </w:r>
            <w:r w:rsidR="00797E19" w:rsidRPr="0082240A">
              <w:rPr>
                <w:rFonts w:ascii="Times New Roman" w:hAnsi="Times New Roman" w:cs="Times New Roman"/>
                <w:sz w:val="24"/>
                <w:szCs w:val="24"/>
                <w:lang w:val="kk-KZ"/>
              </w:rPr>
              <w:t>тар</w:t>
            </w:r>
          </w:p>
          <w:p w:rsidR="00F06820" w:rsidRPr="0082240A" w:rsidRDefault="00F06820" w:rsidP="00503B49">
            <w:pPr>
              <w:pStyle w:val="a4"/>
              <w:jc w:val="center"/>
              <w:rPr>
                <w:rFonts w:ascii="Times New Roman" w:hAnsi="Times New Roman" w:cs="Times New Roman"/>
                <w:sz w:val="24"/>
                <w:szCs w:val="24"/>
                <w:lang w:val="kk-KZ"/>
              </w:rPr>
            </w:pPr>
          </w:p>
          <w:p w:rsidR="00F06820" w:rsidRPr="0082240A" w:rsidRDefault="00F06820" w:rsidP="00503B49">
            <w:pPr>
              <w:pStyle w:val="a4"/>
              <w:jc w:val="center"/>
              <w:rPr>
                <w:rFonts w:ascii="Times New Roman" w:hAnsi="Times New Roman" w:cs="Times New Roman"/>
                <w:sz w:val="24"/>
                <w:szCs w:val="24"/>
                <w:lang w:val="kk-KZ"/>
              </w:rPr>
            </w:pPr>
          </w:p>
          <w:p w:rsidR="00797E19" w:rsidRPr="0082240A" w:rsidRDefault="00797E19"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797E19" w:rsidRPr="0082240A" w:rsidRDefault="00797E19" w:rsidP="00503B49">
            <w:pPr>
              <w:pStyle w:val="a4"/>
              <w:jc w:val="center"/>
              <w:rPr>
                <w:rFonts w:ascii="Times New Roman" w:eastAsia="Times New Roman" w:hAnsi="Times New Roman" w:cs="Times New Roman"/>
                <w:sz w:val="24"/>
                <w:szCs w:val="24"/>
                <w:lang w:val="kk-KZ"/>
              </w:rPr>
            </w:pPr>
            <w:r w:rsidRPr="0082240A">
              <w:rPr>
                <w:rFonts w:ascii="Times New Roman" w:hAnsi="Times New Roman" w:cs="Times New Roman"/>
                <w:sz w:val="24"/>
                <w:szCs w:val="24"/>
                <w:lang w:val="kk-KZ"/>
              </w:rPr>
              <w:t>10 - слайд</w:t>
            </w:r>
          </w:p>
          <w:p w:rsidR="00F06820" w:rsidRPr="0082240A" w:rsidRDefault="00F06820" w:rsidP="0082240A">
            <w:pPr>
              <w:pStyle w:val="a4"/>
              <w:rPr>
                <w:rFonts w:ascii="Times New Roman" w:hAnsi="Times New Roman" w:cs="Times New Roman"/>
                <w:sz w:val="24"/>
                <w:szCs w:val="24"/>
                <w:lang w:val="kk-KZ"/>
              </w:rPr>
            </w:pPr>
          </w:p>
          <w:p w:rsidR="00F06820" w:rsidRPr="0082240A" w:rsidRDefault="00F06820" w:rsidP="0082240A">
            <w:pPr>
              <w:pStyle w:val="a4"/>
              <w:rPr>
                <w:rFonts w:ascii="Times New Roman" w:hAnsi="Times New Roman" w:cs="Times New Roman"/>
                <w:sz w:val="24"/>
                <w:szCs w:val="24"/>
                <w:lang w:val="kk-KZ"/>
              </w:rPr>
            </w:pPr>
          </w:p>
          <w:p w:rsidR="00F06820" w:rsidRPr="0082240A" w:rsidRDefault="00F06820" w:rsidP="0082240A">
            <w:pPr>
              <w:pStyle w:val="a4"/>
              <w:rPr>
                <w:rFonts w:ascii="Times New Roman" w:hAnsi="Times New Roman" w:cs="Times New Roman"/>
                <w:sz w:val="24"/>
                <w:szCs w:val="24"/>
                <w:lang w:val="kk-KZ"/>
              </w:rPr>
            </w:pPr>
          </w:p>
          <w:p w:rsidR="00F06820" w:rsidRPr="0082240A" w:rsidRDefault="00F06820" w:rsidP="0082240A">
            <w:pPr>
              <w:pStyle w:val="a4"/>
              <w:rPr>
                <w:rFonts w:ascii="Times New Roman" w:hAnsi="Times New Roman" w:cs="Times New Roman"/>
                <w:sz w:val="24"/>
                <w:szCs w:val="24"/>
                <w:lang w:val="kk-KZ"/>
              </w:rPr>
            </w:pPr>
          </w:p>
          <w:p w:rsidR="00F06820" w:rsidRPr="0082240A" w:rsidRDefault="00F06820" w:rsidP="0082240A">
            <w:pPr>
              <w:pStyle w:val="a4"/>
              <w:rPr>
                <w:rFonts w:ascii="Times New Roman" w:hAnsi="Times New Roman" w:cs="Times New Roman"/>
                <w:sz w:val="24"/>
                <w:szCs w:val="24"/>
                <w:lang w:val="kk-KZ"/>
              </w:rPr>
            </w:pPr>
          </w:p>
          <w:p w:rsidR="00F06820" w:rsidRPr="0082240A" w:rsidRDefault="00F06820" w:rsidP="00503B49">
            <w:pPr>
              <w:pStyle w:val="a4"/>
              <w:jc w:val="center"/>
              <w:rPr>
                <w:rFonts w:ascii="Times New Roman" w:hAnsi="Times New Roman" w:cs="Times New Roman"/>
                <w:sz w:val="24"/>
                <w:szCs w:val="24"/>
                <w:lang w:val="kk-KZ"/>
              </w:rPr>
            </w:pPr>
          </w:p>
          <w:p w:rsidR="00F06820" w:rsidRPr="0082240A" w:rsidRDefault="00797E19"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F06820" w:rsidRPr="0082240A" w:rsidRDefault="00E92A1F"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11-13</w:t>
            </w:r>
            <w:r w:rsidR="00797E19" w:rsidRPr="0082240A">
              <w:rPr>
                <w:rFonts w:ascii="Times New Roman" w:hAnsi="Times New Roman" w:cs="Times New Roman"/>
                <w:sz w:val="24"/>
                <w:szCs w:val="24"/>
                <w:lang w:val="kk-KZ"/>
              </w:rPr>
              <w:t xml:space="preserve"> слайдтар</w:t>
            </w:r>
          </w:p>
          <w:p w:rsidR="003B0058" w:rsidRPr="0082240A" w:rsidRDefault="003B0058" w:rsidP="00503B49">
            <w:pPr>
              <w:pStyle w:val="a4"/>
              <w:jc w:val="center"/>
              <w:rPr>
                <w:rFonts w:ascii="Times New Roman" w:hAnsi="Times New Roman" w:cs="Times New Roman"/>
                <w:sz w:val="24"/>
                <w:szCs w:val="24"/>
                <w:lang w:val="kk-KZ"/>
              </w:rPr>
            </w:pPr>
          </w:p>
          <w:p w:rsidR="003B0058" w:rsidRPr="0082240A" w:rsidRDefault="003B0058"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w:t>
            </w:r>
            <w:r w:rsidR="00F06820" w:rsidRPr="0082240A">
              <w:rPr>
                <w:rFonts w:ascii="Times New Roman" w:hAnsi="Times New Roman" w:cs="Times New Roman"/>
                <w:sz w:val="24"/>
                <w:szCs w:val="24"/>
                <w:lang w:val="kk-KZ"/>
              </w:rPr>
              <w:t xml:space="preserve"> 2</w:t>
            </w:r>
          </w:p>
          <w:p w:rsidR="003B0058" w:rsidRPr="0082240A" w:rsidRDefault="003B0058" w:rsidP="00503B49">
            <w:pPr>
              <w:pStyle w:val="a4"/>
              <w:jc w:val="center"/>
              <w:rPr>
                <w:rFonts w:ascii="Times New Roman" w:hAnsi="Times New Roman" w:cs="Times New Roman"/>
                <w:sz w:val="24"/>
                <w:szCs w:val="24"/>
                <w:lang w:val="kk-KZ"/>
              </w:rPr>
            </w:pPr>
          </w:p>
          <w:p w:rsidR="003B0058" w:rsidRPr="0082240A" w:rsidRDefault="003B0058"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w:t>
            </w:r>
            <w:r w:rsidR="00F06820" w:rsidRPr="0082240A">
              <w:rPr>
                <w:rFonts w:ascii="Times New Roman" w:hAnsi="Times New Roman" w:cs="Times New Roman"/>
                <w:sz w:val="24"/>
                <w:szCs w:val="24"/>
                <w:lang w:val="kk-KZ"/>
              </w:rPr>
              <w:t xml:space="preserve"> 3</w:t>
            </w:r>
          </w:p>
          <w:p w:rsidR="003B0058" w:rsidRPr="0082240A" w:rsidRDefault="003B0058" w:rsidP="00503B49">
            <w:pPr>
              <w:pStyle w:val="a4"/>
              <w:jc w:val="center"/>
              <w:rPr>
                <w:rFonts w:ascii="Times New Roman" w:hAnsi="Times New Roman" w:cs="Times New Roman"/>
                <w:sz w:val="24"/>
                <w:szCs w:val="24"/>
                <w:lang w:val="kk-KZ"/>
              </w:rPr>
            </w:pPr>
          </w:p>
          <w:p w:rsidR="003B0058" w:rsidRPr="0082240A" w:rsidRDefault="003B0058" w:rsidP="00503B49">
            <w:pPr>
              <w:pStyle w:val="a4"/>
              <w:jc w:val="center"/>
              <w:rPr>
                <w:rFonts w:ascii="Times New Roman" w:hAnsi="Times New Roman" w:cs="Times New Roman"/>
                <w:sz w:val="24"/>
                <w:szCs w:val="24"/>
                <w:lang w:val="kk-KZ"/>
              </w:rPr>
            </w:pPr>
          </w:p>
          <w:p w:rsidR="003B0058" w:rsidRPr="0082240A" w:rsidRDefault="003B0058"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w:t>
            </w:r>
            <w:r w:rsidR="00F06820" w:rsidRPr="0082240A">
              <w:rPr>
                <w:rFonts w:ascii="Times New Roman" w:hAnsi="Times New Roman" w:cs="Times New Roman"/>
                <w:sz w:val="24"/>
                <w:szCs w:val="24"/>
                <w:lang w:val="kk-KZ"/>
              </w:rPr>
              <w:t xml:space="preserve"> 4</w:t>
            </w:r>
          </w:p>
          <w:p w:rsidR="003B0058" w:rsidRPr="0082240A" w:rsidRDefault="003B0058" w:rsidP="00503B49">
            <w:pPr>
              <w:pStyle w:val="a4"/>
              <w:jc w:val="center"/>
              <w:rPr>
                <w:rFonts w:ascii="Times New Roman" w:hAnsi="Times New Roman" w:cs="Times New Roman"/>
                <w:sz w:val="24"/>
                <w:szCs w:val="24"/>
                <w:lang w:val="kk-KZ"/>
              </w:rPr>
            </w:pPr>
          </w:p>
          <w:p w:rsidR="003B0058" w:rsidRPr="0082240A" w:rsidRDefault="003B0058" w:rsidP="0082240A">
            <w:pPr>
              <w:pStyle w:val="a4"/>
              <w:rPr>
                <w:rFonts w:ascii="Times New Roman" w:hAnsi="Times New Roman" w:cs="Times New Roman"/>
                <w:sz w:val="24"/>
                <w:szCs w:val="24"/>
                <w:lang w:val="kk-KZ"/>
              </w:rPr>
            </w:pPr>
          </w:p>
          <w:p w:rsidR="003B0058" w:rsidRPr="0082240A" w:rsidRDefault="003B0058" w:rsidP="0082240A">
            <w:pPr>
              <w:pStyle w:val="a4"/>
              <w:rPr>
                <w:rFonts w:ascii="Times New Roman" w:hAnsi="Times New Roman" w:cs="Times New Roman"/>
                <w:sz w:val="24"/>
                <w:szCs w:val="24"/>
                <w:lang w:val="kk-KZ"/>
              </w:rPr>
            </w:pPr>
          </w:p>
          <w:p w:rsidR="003B0058" w:rsidRPr="0082240A" w:rsidRDefault="003B0058" w:rsidP="0082240A">
            <w:pPr>
              <w:pStyle w:val="a4"/>
              <w:rPr>
                <w:rFonts w:ascii="Times New Roman" w:hAnsi="Times New Roman" w:cs="Times New Roman"/>
                <w:sz w:val="24"/>
                <w:szCs w:val="24"/>
                <w:lang w:val="kk-KZ"/>
              </w:rPr>
            </w:pPr>
          </w:p>
          <w:p w:rsidR="00152E67" w:rsidRPr="0082240A" w:rsidRDefault="00152E67"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Бағалау жұмысы</w:t>
            </w:r>
          </w:p>
          <w:p w:rsidR="00892CE2" w:rsidRPr="0082240A" w:rsidRDefault="00892CE2" w:rsidP="0082240A">
            <w:pPr>
              <w:pStyle w:val="a4"/>
              <w:rPr>
                <w:rFonts w:ascii="Times New Roman" w:hAnsi="Times New Roman" w:cs="Times New Roman"/>
                <w:sz w:val="24"/>
                <w:szCs w:val="24"/>
                <w:lang w:val="kk-KZ"/>
              </w:rPr>
            </w:pPr>
            <w:r w:rsidRPr="0082240A">
              <w:rPr>
                <w:rFonts w:ascii="Times New Roman" w:hAnsi="Times New Roman" w:cs="Times New Roman"/>
                <w:sz w:val="24"/>
                <w:szCs w:val="24"/>
                <w:lang w:val="kk-KZ"/>
              </w:rPr>
              <w:t>ауызша/жазбаша</w:t>
            </w:r>
          </w:p>
          <w:p w:rsidR="00F06820" w:rsidRPr="0082240A" w:rsidRDefault="00F06820" w:rsidP="0082240A">
            <w:pPr>
              <w:pStyle w:val="a4"/>
              <w:rPr>
                <w:rFonts w:ascii="Times New Roman" w:hAnsi="Times New Roman" w:cs="Times New Roman"/>
                <w:sz w:val="24"/>
                <w:szCs w:val="24"/>
                <w:lang w:val="kk-KZ"/>
              </w:rPr>
            </w:pPr>
          </w:p>
          <w:p w:rsidR="00F06820" w:rsidRDefault="00F06820" w:rsidP="0082240A">
            <w:pPr>
              <w:pStyle w:val="a4"/>
              <w:rPr>
                <w:rFonts w:ascii="Times New Roman" w:hAnsi="Times New Roman" w:cs="Times New Roman"/>
                <w:sz w:val="24"/>
                <w:szCs w:val="24"/>
                <w:lang w:val="kk-KZ"/>
              </w:rPr>
            </w:pPr>
          </w:p>
          <w:p w:rsidR="00503B49" w:rsidRPr="0082240A" w:rsidRDefault="00503B49" w:rsidP="0082240A">
            <w:pPr>
              <w:pStyle w:val="a4"/>
              <w:rPr>
                <w:rFonts w:ascii="Times New Roman" w:hAnsi="Times New Roman" w:cs="Times New Roman"/>
                <w:sz w:val="24"/>
                <w:szCs w:val="24"/>
                <w:lang w:val="kk-KZ"/>
              </w:rPr>
            </w:pPr>
          </w:p>
          <w:p w:rsidR="00F06820" w:rsidRPr="0082240A" w:rsidRDefault="00F06820" w:rsidP="00503B49">
            <w:pPr>
              <w:pStyle w:val="a4"/>
              <w:jc w:val="center"/>
              <w:rPr>
                <w:rFonts w:ascii="Times New Roman" w:hAnsi="Times New Roman" w:cs="Times New Roman"/>
                <w:sz w:val="24"/>
                <w:szCs w:val="24"/>
                <w:lang w:val="kk-KZ"/>
              </w:rPr>
            </w:pPr>
          </w:p>
          <w:p w:rsidR="00F06820" w:rsidRPr="0082240A" w:rsidRDefault="00797E19"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Презентация</w:t>
            </w:r>
          </w:p>
          <w:p w:rsidR="00797E19" w:rsidRPr="0082240A" w:rsidRDefault="00797E19"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14 - слайд</w:t>
            </w:r>
          </w:p>
          <w:p w:rsidR="00F06820" w:rsidRPr="0082240A" w:rsidRDefault="00F06820" w:rsidP="00503B49">
            <w:pPr>
              <w:pStyle w:val="a4"/>
              <w:jc w:val="center"/>
              <w:rPr>
                <w:rFonts w:ascii="Times New Roman" w:hAnsi="Times New Roman" w:cs="Times New Roman"/>
                <w:sz w:val="24"/>
                <w:szCs w:val="24"/>
                <w:lang w:val="kk-KZ"/>
              </w:rPr>
            </w:pPr>
          </w:p>
          <w:p w:rsidR="00F06820" w:rsidRPr="0082240A" w:rsidRDefault="00F06820" w:rsidP="00503B49">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5</w:t>
            </w:r>
          </w:p>
          <w:p w:rsidR="00F06820" w:rsidRPr="0082240A" w:rsidRDefault="00F06820" w:rsidP="0082240A">
            <w:pPr>
              <w:pStyle w:val="a4"/>
              <w:rPr>
                <w:rFonts w:ascii="Times New Roman" w:hAnsi="Times New Roman" w:cs="Times New Roman"/>
                <w:sz w:val="24"/>
                <w:szCs w:val="24"/>
                <w:lang w:val="kk-KZ"/>
              </w:rPr>
            </w:pPr>
          </w:p>
        </w:tc>
      </w:tr>
      <w:tr w:rsidR="00A453DE" w:rsidRPr="00D42246" w:rsidTr="00892CE2">
        <w:trPr>
          <w:trHeight w:val="542"/>
        </w:trPr>
        <w:tc>
          <w:tcPr>
            <w:tcW w:w="2409" w:type="dxa"/>
            <w:hideMark/>
          </w:tcPr>
          <w:p w:rsidR="00A453DE" w:rsidRPr="0082240A" w:rsidRDefault="00A453DE"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lastRenderedPageBreak/>
              <w:t>Соңы</w:t>
            </w:r>
          </w:p>
          <w:p w:rsidR="00A453DE" w:rsidRPr="0082240A" w:rsidRDefault="004E7E8D" w:rsidP="0082240A">
            <w:pPr>
              <w:pStyle w:val="a4"/>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37</w:t>
            </w:r>
            <w:r w:rsidR="00AB1C78" w:rsidRPr="0082240A">
              <w:rPr>
                <w:rFonts w:ascii="Times New Roman" w:hAnsi="Times New Roman" w:cs="Times New Roman"/>
                <w:sz w:val="24"/>
                <w:szCs w:val="24"/>
                <w:lang w:val="kk-KZ"/>
              </w:rPr>
              <w:t>-4</w:t>
            </w:r>
            <w:r w:rsidR="00A453DE" w:rsidRPr="0082240A">
              <w:rPr>
                <w:rFonts w:ascii="Times New Roman" w:hAnsi="Times New Roman" w:cs="Times New Roman"/>
                <w:sz w:val="24"/>
                <w:szCs w:val="24"/>
                <w:lang w:val="kk-KZ"/>
              </w:rPr>
              <w:t>0</w:t>
            </w:r>
            <w:r w:rsidR="00AB1C78" w:rsidRPr="0082240A">
              <w:rPr>
                <w:rFonts w:ascii="Times New Roman" w:hAnsi="Times New Roman" w:cs="Times New Roman"/>
                <w:sz w:val="24"/>
                <w:szCs w:val="24"/>
                <w:lang w:val="kk-KZ"/>
              </w:rPr>
              <w:t xml:space="preserve"> мин</w:t>
            </w:r>
          </w:p>
        </w:tc>
        <w:tc>
          <w:tcPr>
            <w:tcW w:w="5793" w:type="dxa"/>
            <w:gridSpan w:val="6"/>
            <w:hideMark/>
          </w:tcPr>
          <w:p w:rsidR="00A453DE" w:rsidRPr="0082240A" w:rsidRDefault="00A453DE" w:rsidP="0082240A">
            <w:pPr>
              <w:spacing w:after="0" w:line="240" w:lineRule="auto"/>
              <w:rPr>
                <w:rFonts w:ascii="Times New Roman" w:hAnsi="Times New Roman" w:cs="Times New Roman"/>
                <w:i/>
                <w:sz w:val="24"/>
                <w:szCs w:val="24"/>
                <w:lang w:val="kk-KZ"/>
              </w:rPr>
            </w:pPr>
            <w:r w:rsidRPr="0082240A">
              <w:rPr>
                <w:rFonts w:ascii="Times New Roman" w:hAnsi="Times New Roman" w:cs="Times New Roman"/>
                <w:i/>
                <w:sz w:val="24"/>
                <w:szCs w:val="24"/>
                <w:lang w:val="kk-KZ"/>
              </w:rPr>
              <w:t xml:space="preserve">Кері байланыс: </w:t>
            </w:r>
          </w:p>
          <w:p w:rsidR="00A453DE" w:rsidRPr="0082240A" w:rsidRDefault="00A453DE" w:rsidP="0082240A">
            <w:pPr>
              <w:numPr>
                <w:ilvl w:val="0"/>
                <w:numId w:val="2"/>
              </w:numPr>
              <w:spacing w:after="0" w:line="240" w:lineRule="auto"/>
              <w:ind w:left="0"/>
              <w:contextualSpacing/>
              <w:rPr>
                <w:rFonts w:ascii="Times New Roman" w:eastAsia="Calibri" w:hAnsi="Times New Roman" w:cs="Times New Roman"/>
                <w:sz w:val="24"/>
                <w:szCs w:val="24"/>
                <w:lang w:val="kk-KZ"/>
              </w:rPr>
            </w:pPr>
            <w:r w:rsidRPr="0082240A">
              <w:rPr>
                <w:rFonts w:ascii="Times New Roman" w:eastAsia="Calibri" w:hAnsi="Times New Roman" w:cs="Times New Roman"/>
                <w:sz w:val="24"/>
                <w:szCs w:val="24"/>
                <w:lang w:val="kk-KZ"/>
              </w:rPr>
              <w:t>«</w:t>
            </w:r>
            <w:r w:rsidR="001111CB" w:rsidRPr="0082240A">
              <w:rPr>
                <w:rFonts w:ascii="Times New Roman" w:eastAsia="Calibri" w:hAnsi="Times New Roman" w:cs="Times New Roman"/>
                <w:sz w:val="24"/>
                <w:szCs w:val="24"/>
                <w:lang w:val="kk-KZ"/>
              </w:rPr>
              <w:t>Плюс, Минус, Қызықты</w:t>
            </w:r>
            <w:r w:rsidRPr="0082240A">
              <w:rPr>
                <w:rFonts w:ascii="Times New Roman" w:eastAsia="Calibri" w:hAnsi="Times New Roman" w:cs="Times New Roman"/>
                <w:sz w:val="24"/>
                <w:szCs w:val="24"/>
                <w:lang w:val="kk-KZ"/>
              </w:rPr>
              <w:t>» әдісі.</w:t>
            </w:r>
          </w:p>
          <w:p w:rsidR="001111CB" w:rsidRPr="0082240A" w:rsidRDefault="00A453DE" w:rsidP="00503B49">
            <w:pPr>
              <w:spacing w:after="0" w:line="240" w:lineRule="auto"/>
              <w:contextualSpacing/>
              <w:jc w:val="both"/>
              <w:rPr>
                <w:rFonts w:ascii="Times New Roman" w:eastAsia="Calibri" w:hAnsi="Times New Roman" w:cs="Times New Roman"/>
                <w:sz w:val="24"/>
                <w:szCs w:val="24"/>
                <w:lang w:val="kk-KZ"/>
              </w:rPr>
            </w:pPr>
            <w:r w:rsidRPr="0082240A">
              <w:rPr>
                <w:rFonts w:ascii="Times New Roman" w:eastAsia="Calibri" w:hAnsi="Times New Roman" w:cs="Times New Roman"/>
                <w:sz w:val="24"/>
                <w:szCs w:val="24"/>
                <w:lang w:val="kk-KZ"/>
              </w:rPr>
              <w:t xml:space="preserve">Оқушылар сабақ барысында  </w:t>
            </w:r>
            <w:r w:rsidR="001111CB" w:rsidRPr="0082240A">
              <w:rPr>
                <w:rFonts w:ascii="Times New Roman" w:eastAsia="Calibri" w:hAnsi="Times New Roman" w:cs="Times New Roman"/>
                <w:sz w:val="24"/>
                <w:szCs w:val="24"/>
                <w:lang w:val="kk-KZ"/>
              </w:rPr>
              <w:t>алған білімдерін, қолынан келмей жатқан тұстары мен қызықты болған ақпараттарын жазады</w:t>
            </w:r>
            <w:r w:rsidRPr="0082240A">
              <w:rPr>
                <w:rFonts w:ascii="Times New Roman" w:eastAsia="Calibri" w:hAnsi="Times New Roman" w:cs="Times New Roman"/>
                <w:sz w:val="24"/>
                <w:szCs w:val="24"/>
                <w:lang w:val="kk-KZ"/>
              </w:rPr>
              <w:t>.</w:t>
            </w:r>
          </w:p>
          <w:p w:rsidR="00A453DE" w:rsidRDefault="00A453DE" w:rsidP="0082240A">
            <w:pPr>
              <w:spacing w:after="0" w:line="240" w:lineRule="auto"/>
              <w:contextualSpacing/>
              <w:rPr>
                <w:rFonts w:ascii="Times New Roman" w:eastAsia="MS Minngs" w:hAnsi="Times New Roman" w:cs="Times New Roman"/>
                <w:sz w:val="24"/>
                <w:szCs w:val="24"/>
                <w:lang w:val="kk-KZ"/>
              </w:rPr>
            </w:pPr>
            <w:r w:rsidRPr="0082240A">
              <w:rPr>
                <w:rFonts w:ascii="Times New Roman" w:eastAsia="MS Minngs" w:hAnsi="Times New Roman" w:cs="Times New Roman"/>
                <w:sz w:val="24"/>
                <w:szCs w:val="24"/>
                <w:lang w:val="kk-KZ"/>
              </w:rPr>
              <w:t xml:space="preserve">Қорытындылау. </w:t>
            </w:r>
          </w:p>
          <w:p w:rsidR="00A453DE" w:rsidRPr="00503B49" w:rsidRDefault="00152E67" w:rsidP="00503B49">
            <w:pPr>
              <w:spacing w:after="0" w:line="240" w:lineRule="auto"/>
              <w:contextualSpacing/>
              <w:rPr>
                <w:rFonts w:ascii="Times New Roman" w:eastAsia="MS Minngs" w:hAnsi="Times New Roman" w:cs="Times New Roman"/>
                <w:sz w:val="24"/>
                <w:szCs w:val="24"/>
                <w:lang w:val="kk-KZ"/>
              </w:rPr>
            </w:pPr>
            <w:r w:rsidRPr="00503B49">
              <w:rPr>
                <w:rFonts w:ascii="Times New Roman" w:eastAsia="MS Minngs" w:hAnsi="Times New Roman" w:cs="Times New Roman"/>
                <w:i/>
                <w:sz w:val="24"/>
                <w:szCs w:val="24"/>
                <w:lang w:val="kk-KZ"/>
              </w:rPr>
              <w:t>Үй тапсырмасы:</w:t>
            </w:r>
            <w:r w:rsidRPr="0082240A">
              <w:rPr>
                <w:rFonts w:ascii="Times New Roman" w:eastAsia="MS Minngs" w:hAnsi="Times New Roman" w:cs="Times New Roman"/>
                <w:sz w:val="24"/>
                <w:szCs w:val="24"/>
                <w:lang w:val="kk-KZ"/>
              </w:rPr>
              <w:t xml:space="preserve"> «</w:t>
            </w:r>
            <w:r w:rsidR="00B3069E" w:rsidRPr="0082240A">
              <w:rPr>
                <w:rFonts w:ascii="Times New Roman" w:eastAsia="MS Minngs" w:hAnsi="Times New Roman" w:cs="Times New Roman"/>
                <w:sz w:val="24"/>
                <w:szCs w:val="24"/>
                <w:lang w:val="kk-KZ"/>
              </w:rPr>
              <w:t>Жер-ерекше ғаламшар</w:t>
            </w:r>
            <w:r w:rsidRPr="0082240A">
              <w:rPr>
                <w:rFonts w:ascii="Times New Roman" w:eastAsia="MS Minngs" w:hAnsi="Times New Roman" w:cs="Times New Roman"/>
                <w:sz w:val="24"/>
                <w:szCs w:val="24"/>
                <w:lang w:val="kk-KZ"/>
              </w:rPr>
              <w:t>» атты хабарлама дайындау</w:t>
            </w:r>
          </w:p>
        </w:tc>
        <w:tc>
          <w:tcPr>
            <w:tcW w:w="1985" w:type="dxa"/>
          </w:tcPr>
          <w:p w:rsidR="00797E19" w:rsidRPr="0082240A" w:rsidRDefault="00E92A1F"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15</w:t>
            </w:r>
            <w:r w:rsidR="00797E19" w:rsidRPr="0082240A">
              <w:rPr>
                <w:rFonts w:ascii="Times New Roman" w:hAnsi="Times New Roman" w:cs="Times New Roman"/>
                <w:sz w:val="24"/>
                <w:szCs w:val="24"/>
                <w:lang w:val="kk-KZ"/>
              </w:rPr>
              <w:t>-слайд</w:t>
            </w:r>
          </w:p>
          <w:p w:rsidR="00A453DE" w:rsidRPr="0082240A" w:rsidRDefault="00A453DE"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Кері байланыс парағы</w:t>
            </w:r>
          </w:p>
          <w:p w:rsidR="002118D6" w:rsidRPr="0082240A" w:rsidRDefault="002118D6" w:rsidP="00503B49">
            <w:pPr>
              <w:spacing w:after="0" w:line="240" w:lineRule="auto"/>
              <w:jc w:val="center"/>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w:t>
            </w:r>
            <w:r w:rsidR="00F06820" w:rsidRPr="0082240A">
              <w:rPr>
                <w:rFonts w:ascii="Times New Roman" w:hAnsi="Times New Roman" w:cs="Times New Roman"/>
                <w:sz w:val="24"/>
                <w:szCs w:val="24"/>
                <w:lang w:val="kk-KZ"/>
              </w:rPr>
              <w:t xml:space="preserve"> 6</w:t>
            </w:r>
          </w:p>
        </w:tc>
      </w:tr>
      <w:tr w:rsidR="00A453DE" w:rsidRPr="0082240A" w:rsidTr="00EF7E1F">
        <w:trPr>
          <w:trHeight w:val="117"/>
        </w:trPr>
        <w:tc>
          <w:tcPr>
            <w:tcW w:w="10187" w:type="dxa"/>
            <w:gridSpan w:val="8"/>
            <w:hideMark/>
          </w:tcPr>
          <w:p w:rsidR="00A453DE" w:rsidRPr="0082240A" w:rsidRDefault="00A453DE" w:rsidP="0082240A">
            <w:pPr>
              <w:pStyle w:val="a4"/>
              <w:jc w:val="center"/>
              <w:rPr>
                <w:rFonts w:ascii="Times New Roman" w:hAnsi="Times New Roman" w:cs="Times New Roman"/>
                <w:b/>
                <w:sz w:val="24"/>
                <w:szCs w:val="24"/>
                <w:lang w:val="kk-KZ"/>
              </w:rPr>
            </w:pPr>
            <w:r w:rsidRPr="0082240A">
              <w:rPr>
                <w:rFonts w:ascii="Times New Roman" w:hAnsi="Times New Roman" w:cs="Times New Roman"/>
                <w:b/>
                <w:sz w:val="24"/>
                <w:szCs w:val="24"/>
                <w:lang w:val="kk-KZ"/>
              </w:rPr>
              <w:t>Қосымша ақпарат</w:t>
            </w:r>
          </w:p>
        </w:tc>
      </w:tr>
      <w:tr w:rsidR="00A453DE" w:rsidRPr="0082240A" w:rsidTr="00DB20AF">
        <w:trPr>
          <w:trHeight w:val="138"/>
        </w:trPr>
        <w:tc>
          <w:tcPr>
            <w:tcW w:w="3808" w:type="dxa"/>
            <w:gridSpan w:val="4"/>
            <w:hideMark/>
          </w:tcPr>
          <w:p w:rsidR="00A453DE" w:rsidRPr="0082240A" w:rsidRDefault="00A453DE" w:rsidP="0082240A">
            <w:pPr>
              <w:pStyle w:val="a4"/>
              <w:rPr>
                <w:rFonts w:ascii="Times New Roman" w:hAnsi="Times New Roman" w:cs="Times New Roman"/>
                <w:b/>
                <w:sz w:val="24"/>
                <w:szCs w:val="24"/>
                <w:lang w:val="en-GB"/>
              </w:rPr>
            </w:pPr>
            <w:r w:rsidRPr="0082240A">
              <w:rPr>
                <w:rFonts w:ascii="Times New Roman" w:hAnsi="Times New Roman" w:cs="Times New Roman"/>
                <w:b/>
                <w:bCs/>
                <w:sz w:val="24"/>
                <w:szCs w:val="24"/>
                <w:lang w:val="kk-KZ"/>
              </w:rPr>
              <w:t>Дифференциациялап оқыту – Оқушыларға көбірек қолдау көрсетуді қалай жоспарлайсыз? Қабілеті жоғары оқушыларғ</w:t>
            </w:r>
            <w:r w:rsidRPr="0082240A">
              <w:rPr>
                <w:rFonts w:ascii="Times New Roman" w:hAnsi="Times New Roman" w:cs="Times New Roman"/>
                <w:b/>
                <w:bCs/>
                <w:sz w:val="24"/>
                <w:szCs w:val="24"/>
              </w:rPr>
              <w:t>а</w:t>
            </w:r>
            <w:r w:rsidRPr="0082240A">
              <w:rPr>
                <w:rFonts w:ascii="Times New Roman" w:hAnsi="Times New Roman" w:cs="Times New Roman"/>
                <w:b/>
                <w:bCs/>
                <w:sz w:val="24"/>
                <w:szCs w:val="24"/>
                <w:lang w:val="en-GB"/>
              </w:rPr>
              <w:t xml:space="preserve"> </w:t>
            </w:r>
            <w:proofErr w:type="spellStart"/>
            <w:r w:rsidRPr="0082240A">
              <w:rPr>
                <w:rFonts w:ascii="Times New Roman" w:hAnsi="Times New Roman" w:cs="Times New Roman"/>
                <w:b/>
                <w:bCs/>
                <w:sz w:val="24"/>
                <w:szCs w:val="24"/>
              </w:rPr>
              <w:t>қандай</w:t>
            </w:r>
            <w:proofErr w:type="spellEnd"/>
            <w:r w:rsidRPr="0082240A">
              <w:rPr>
                <w:rFonts w:ascii="Times New Roman" w:hAnsi="Times New Roman" w:cs="Times New Roman"/>
                <w:b/>
                <w:bCs/>
                <w:sz w:val="24"/>
                <w:szCs w:val="24"/>
                <w:lang w:val="en-GB"/>
              </w:rPr>
              <w:t xml:space="preserve"> </w:t>
            </w:r>
            <w:r w:rsidRPr="0082240A">
              <w:rPr>
                <w:rFonts w:ascii="Times New Roman" w:hAnsi="Times New Roman" w:cs="Times New Roman"/>
                <w:b/>
                <w:bCs/>
                <w:sz w:val="24"/>
                <w:szCs w:val="24"/>
                <w:lang w:val="kk-KZ"/>
              </w:rPr>
              <w:t>міндеттер қоюды жоспарлайсыз</w:t>
            </w:r>
            <w:r w:rsidRPr="0082240A">
              <w:rPr>
                <w:rFonts w:ascii="Times New Roman" w:hAnsi="Times New Roman" w:cs="Times New Roman"/>
                <w:b/>
                <w:bCs/>
                <w:sz w:val="24"/>
                <w:szCs w:val="24"/>
                <w:lang w:val="en-GB"/>
              </w:rPr>
              <w:t>?</w:t>
            </w:r>
          </w:p>
        </w:tc>
        <w:tc>
          <w:tcPr>
            <w:tcW w:w="3969" w:type="dxa"/>
            <w:gridSpan w:val="2"/>
            <w:hideMark/>
          </w:tcPr>
          <w:p w:rsidR="00A453DE" w:rsidRPr="0082240A" w:rsidRDefault="00A453DE" w:rsidP="0082240A">
            <w:pPr>
              <w:pStyle w:val="a4"/>
              <w:rPr>
                <w:rFonts w:ascii="Times New Roman" w:hAnsi="Times New Roman" w:cs="Times New Roman"/>
                <w:b/>
                <w:sz w:val="24"/>
                <w:szCs w:val="24"/>
                <w:lang w:val="en-GB"/>
              </w:rPr>
            </w:pPr>
            <w:r w:rsidRPr="0082240A">
              <w:rPr>
                <w:rFonts w:ascii="Times New Roman" w:hAnsi="Times New Roman" w:cs="Times New Roman"/>
                <w:b/>
                <w:bCs/>
                <w:sz w:val="24"/>
                <w:szCs w:val="24"/>
                <w:lang w:val="kk-KZ"/>
              </w:rPr>
              <w:t>Бағалау – Оқушылардың білімін қалай тексересіз?</w:t>
            </w:r>
          </w:p>
        </w:tc>
        <w:tc>
          <w:tcPr>
            <w:tcW w:w="2410" w:type="dxa"/>
            <w:gridSpan w:val="2"/>
          </w:tcPr>
          <w:p w:rsidR="00A453DE" w:rsidRPr="0082240A" w:rsidRDefault="00A453DE" w:rsidP="0082240A">
            <w:pPr>
              <w:pStyle w:val="a4"/>
              <w:rPr>
                <w:rFonts w:ascii="Times New Roman" w:eastAsia="Times New Roman" w:hAnsi="Times New Roman" w:cs="Times New Roman"/>
                <w:b/>
                <w:color w:val="000000"/>
                <w:sz w:val="24"/>
                <w:szCs w:val="24"/>
                <w:lang w:val="kk-KZ" w:eastAsia="en-GB"/>
              </w:rPr>
            </w:pPr>
            <w:r w:rsidRPr="0082240A">
              <w:rPr>
                <w:rFonts w:ascii="Times New Roman" w:eastAsia="Times New Roman" w:hAnsi="Times New Roman" w:cs="Times New Roman"/>
                <w:b/>
                <w:bCs/>
                <w:color w:val="000000"/>
                <w:sz w:val="24"/>
                <w:szCs w:val="24"/>
                <w:lang w:val="kk-KZ" w:eastAsia="en-GB"/>
              </w:rPr>
              <w:t>Қауіпсіздік ережелері</w:t>
            </w:r>
          </w:p>
          <w:p w:rsidR="00A453DE" w:rsidRPr="0082240A" w:rsidRDefault="00A453DE" w:rsidP="0082240A">
            <w:pPr>
              <w:pStyle w:val="a4"/>
              <w:rPr>
                <w:rFonts w:ascii="Times New Roman" w:hAnsi="Times New Roman" w:cs="Times New Roman"/>
                <w:b/>
                <w:sz w:val="24"/>
                <w:szCs w:val="24"/>
              </w:rPr>
            </w:pPr>
          </w:p>
        </w:tc>
      </w:tr>
      <w:tr w:rsidR="00A453DE" w:rsidRPr="00D42246" w:rsidTr="00DB20AF">
        <w:trPr>
          <w:trHeight w:val="317"/>
        </w:trPr>
        <w:tc>
          <w:tcPr>
            <w:tcW w:w="3808" w:type="dxa"/>
            <w:gridSpan w:val="4"/>
          </w:tcPr>
          <w:p w:rsidR="00DB20AF" w:rsidRPr="0082240A" w:rsidRDefault="00DB20AF" w:rsidP="0082240A">
            <w:pPr>
              <w:spacing w:after="0" w:line="240" w:lineRule="auto"/>
              <w:jc w:val="both"/>
              <w:rPr>
                <w:rFonts w:ascii="Times New Roman" w:hAnsi="Times New Roman" w:cs="Times New Roman"/>
                <w:bCs/>
                <w:sz w:val="24"/>
                <w:szCs w:val="24"/>
                <w:lang w:val="kk-KZ" w:eastAsia="en-GB"/>
              </w:rPr>
            </w:pPr>
            <w:r w:rsidRPr="0082240A">
              <w:rPr>
                <w:rFonts w:ascii="Times New Roman" w:hAnsi="Times New Roman" w:cs="Times New Roman"/>
                <w:bCs/>
                <w:sz w:val="24"/>
                <w:szCs w:val="24"/>
                <w:lang w:val="kk-KZ" w:eastAsia="en-GB"/>
              </w:rPr>
              <w:t>Сіз оқушыға қолдау көрсету үшін дұрыс жауап немесе негізгі ойды білдіретін тірек сөздер бере аласыздар</w:t>
            </w:r>
          </w:p>
          <w:p w:rsidR="00A453DE" w:rsidRPr="0082240A" w:rsidRDefault="00DB20AF" w:rsidP="0082240A">
            <w:pPr>
              <w:spacing w:after="0" w:line="240" w:lineRule="auto"/>
              <w:jc w:val="both"/>
              <w:rPr>
                <w:rFonts w:ascii="Times New Roman" w:hAnsi="Times New Roman" w:cs="Times New Roman"/>
                <w:sz w:val="24"/>
                <w:szCs w:val="24"/>
                <w:lang w:val="kk-KZ"/>
              </w:rPr>
            </w:pPr>
            <w:r w:rsidRPr="0082240A">
              <w:rPr>
                <w:rFonts w:ascii="Times New Roman" w:hAnsi="Times New Roman" w:cs="Times New Roman"/>
                <w:bCs/>
                <w:sz w:val="24"/>
                <w:szCs w:val="24"/>
                <w:lang w:val="kk-KZ" w:eastAsia="en-GB"/>
              </w:rPr>
              <w:t>Тақтаға да тірек сөздер  мен сабақта өтілетін терминдер жазып қойсаңыз, көмек қажет оқушыға жеңіл болады.</w:t>
            </w:r>
          </w:p>
        </w:tc>
        <w:tc>
          <w:tcPr>
            <w:tcW w:w="3969" w:type="dxa"/>
            <w:gridSpan w:val="2"/>
          </w:tcPr>
          <w:p w:rsidR="00A453DE" w:rsidRPr="0082240A" w:rsidRDefault="00DB20AF" w:rsidP="0082240A">
            <w:pPr>
              <w:pStyle w:val="a4"/>
              <w:rPr>
                <w:rFonts w:ascii="Times New Roman" w:hAnsi="Times New Roman" w:cs="Times New Roman"/>
                <w:bCs/>
                <w:iCs/>
                <w:sz w:val="24"/>
                <w:szCs w:val="24"/>
                <w:lang w:val="kk-KZ"/>
              </w:rPr>
            </w:pPr>
            <w:r w:rsidRPr="0082240A">
              <w:rPr>
                <w:rFonts w:ascii="Times New Roman" w:hAnsi="Times New Roman" w:cs="Times New Roman"/>
                <w:bCs/>
                <w:iCs/>
                <w:sz w:val="24"/>
                <w:szCs w:val="24"/>
                <w:lang w:val="kk-KZ"/>
              </w:rPr>
              <w:t>Алдын-ала дайындалған немесе оқушылармен бірге құрастырылған бағалау критерийлері арқылы топтық немесе жұптық бағалау жасауға болады</w:t>
            </w:r>
            <w:r w:rsidR="00503B49">
              <w:rPr>
                <w:rFonts w:ascii="Times New Roman" w:hAnsi="Times New Roman" w:cs="Times New Roman"/>
                <w:bCs/>
                <w:iCs/>
                <w:sz w:val="24"/>
                <w:szCs w:val="24"/>
                <w:lang w:val="kk-KZ"/>
              </w:rPr>
              <w:t>.</w:t>
            </w:r>
          </w:p>
        </w:tc>
        <w:tc>
          <w:tcPr>
            <w:tcW w:w="2410" w:type="dxa"/>
            <w:gridSpan w:val="2"/>
            <w:hideMark/>
          </w:tcPr>
          <w:p w:rsidR="00A453DE" w:rsidRPr="0082240A" w:rsidRDefault="00A453DE" w:rsidP="0082240A">
            <w:pPr>
              <w:pStyle w:val="a4"/>
              <w:rPr>
                <w:rFonts w:ascii="Times New Roman" w:hAnsi="Times New Roman" w:cs="Times New Roman"/>
                <w:b/>
                <w:bCs/>
                <w:color w:val="000000"/>
                <w:sz w:val="24"/>
                <w:szCs w:val="24"/>
                <w:lang w:val="kk-KZ"/>
              </w:rPr>
            </w:pPr>
            <w:r w:rsidRPr="0082240A">
              <w:rPr>
                <w:rFonts w:ascii="Times New Roman" w:hAnsi="Times New Roman" w:cs="Times New Roman"/>
                <w:sz w:val="24"/>
                <w:szCs w:val="24"/>
                <w:lang w:val="kk-KZ"/>
              </w:rPr>
              <w:t xml:space="preserve"> </w:t>
            </w:r>
            <w:r w:rsidR="00DB20AF" w:rsidRPr="0082240A">
              <w:rPr>
                <w:rFonts w:ascii="Times New Roman" w:hAnsi="Times New Roman" w:cs="Times New Roman"/>
                <w:bCs/>
                <w:sz w:val="24"/>
                <w:szCs w:val="24"/>
                <w:lang w:val="kk-KZ"/>
              </w:rPr>
              <w:t xml:space="preserve">Топтық және жұптық тапсырмаларды орындау барысында қауіпсіздік техникасын сақтау және </w:t>
            </w:r>
            <w:r w:rsidR="00DB20AF" w:rsidRPr="0082240A">
              <w:rPr>
                <w:rFonts w:ascii="Times New Roman" w:hAnsi="Times New Roman" w:cs="Times New Roman"/>
                <w:b/>
                <w:bCs/>
                <w:color w:val="000000"/>
                <w:sz w:val="24"/>
                <w:szCs w:val="24"/>
                <w:lang w:val="kk-KZ"/>
              </w:rPr>
              <w:t>Дене шынықтыру минутасы.</w:t>
            </w:r>
          </w:p>
          <w:p w:rsidR="00E92A1F" w:rsidRPr="0082240A" w:rsidRDefault="00E92A1F"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Оқушылар 2 топқа бөлінеді</w:t>
            </w:r>
          </w:p>
          <w:p w:rsidR="00E92A1F" w:rsidRPr="0082240A" w:rsidRDefault="00E92A1F"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1-топ: Күн жүйесіндегі ғаламшарлардың айналуын көрсетеді</w:t>
            </w:r>
          </w:p>
          <w:p w:rsidR="00E92A1F" w:rsidRPr="0082240A" w:rsidRDefault="00E92A1F" w:rsidP="0082240A">
            <w:pPr>
              <w:shd w:val="clear" w:color="auto" w:fill="FFFFFF"/>
              <w:spacing w:after="0" w:line="240" w:lineRule="auto"/>
              <w:outlineLvl w:val="0"/>
              <w:rPr>
                <w:rFonts w:ascii="Times New Roman" w:eastAsia="Times New Roman" w:hAnsi="Times New Roman" w:cs="Times New Roman"/>
                <w:kern w:val="36"/>
                <w:sz w:val="24"/>
                <w:szCs w:val="24"/>
                <w:lang w:val="kk-KZ" w:eastAsia="ru-RU"/>
              </w:rPr>
            </w:pPr>
            <w:r w:rsidRPr="0082240A">
              <w:rPr>
                <w:rFonts w:ascii="Times New Roman" w:eastAsia="Times New Roman" w:hAnsi="Times New Roman" w:cs="Times New Roman"/>
                <w:kern w:val="36"/>
                <w:sz w:val="24"/>
                <w:szCs w:val="24"/>
                <w:lang w:val="kk-KZ" w:eastAsia="ru-RU"/>
              </w:rPr>
              <w:t xml:space="preserve">2-топ: Жерді Күннің және өз өсінің айналуын көрсетеді. </w:t>
            </w:r>
          </w:p>
          <w:p w:rsidR="00DB20AF" w:rsidRPr="0082240A" w:rsidRDefault="00DB20AF" w:rsidP="0082240A">
            <w:pPr>
              <w:pStyle w:val="a4"/>
              <w:rPr>
                <w:rFonts w:ascii="Times New Roman" w:hAnsi="Times New Roman" w:cs="Times New Roman"/>
                <w:sz w:val="24"/>
                <w:szCs w:val="24"/>
                <w:lang w:val="kk-KZ"/>
              </w:rPr>
            </w:pPr>
          </w:p>
        </w:tc>
      </w:tr>
    </w:tbl>
    <w:p w:rsidR="00A453DE" w:rsidRPr="0082240A" w:rsidRDefault="00A453DE" w:rsidP="0082240A">
      <w:pPr>
        <w:spacing w:after="0" w:line="240" w:lineRule="auto"/>
        <w:ind w:firstLine="708"/>
        <w:rPr>
          <w:rFonts w:ascii="Times New Roman" w:eastAsia="Calibri" w:hAnsi="Times New Roman" w:cs="Times New Roman"/>
          <w:sz w:val="24"/>
          <w:szCs w:val="24"/>
          <w:lang w:val="kk-KZ"/>
        </w:rPr>
      </w:pPr>
    </w:p>
    <w:p w:rsidR="002118D6" w:rsidRPr="0082240A" w:rsidRDefault="002118D6" w:rsidP="0082240A">
      <w:pPr>
        <w:spacing w:after="0" w:line="240" w:lineRule="auto"/>
        <w:ind w:firstLine="708"/>
        <w:rPr>
          <w:rFonts w:ascii="Times New Roman" w:eastAsia="Calibri" w:hAnsi="Times New Roman" w:cs="Times New Roman"/>
          <w:sz w:val="24"/>
          <w:szCs w:val="24"/>
          <w:lang w:val="kk-KZ"/>
        </w:rPr>
      </w:pPr>
    </w:p>
    <w:p w:rsidR="00600973" w:rsidRPr="0082240A" w:rsidRDefault="00600973" w:rsidP="0082240A">
      <w:pPr>
        <w:spacing w:after="0" w:line="240" w:lineRule="auto"/>
        <w:rPr>
          <w:rFonts w:ascii="Times New Roman" w:eastAsia="Calibri" w:hAnsi="Times New Roman" w:cs="Times New Roman"/>
          <w:b/>
          <w:sz w:val="24"/>
          <w:szCs w:val="24"/>
          <w:lang w:val="kk-KZ"/>
        </w:rPr>
      </w:pPr>
      <w:r w:rsidRPr="0082240A">
        <w:rPr>
          <w:rFonts w:ascii="Times New Roman" w:eastAsia="Calibri" w:hAnsi="Times New Roman" w:cs="Times New Roman"/>
          <w:b/>
          <w:sz w:val="24"/>
          <w:szCs w:val="24"/>
          <w:lang w:val="kk-KZ"/>
        </w:rPr>
        <w:lastRenderedPageBreak/>
        <w:t xml:space="preserve">     Қолданылған ресурстар:</w:t>
      </w:r>
    </w:p>
    <w:p w:rsidR="009C5F36" w:rsidRPr="00503B49" w:rsidRDefault="00D42246" w:rsidP="0082240A">
      <w:pPr>
        <w:pStyle w:val="a6"/>
        <w:numPr>
          <w:ilvl w:val="0"/>
          <w:numId w:val="10"/>
        </w:numPr>
        <w:spacing w:after="0" w:line="240" w:lineRule="auto"/>
        <w:ind w:left="0"/>
        <w:rPr>
          <w:rFonts w:ascii="Times New Roman" w:hAnsi="Times New Roman" w:cs="Times New Roman"/>
          <w:sz w:val="24"/>
          <w:szCs w:val="24"/>
          <w:lang w:val="kk-KZ"/>
        </w:rPr>
      </w:pPr>
      <w:hyperlink r:id="rId6" w:history="1">
        <w:r w:rsidR="009C5F36" w:rsidRPr="00503B49">
          <w:rPr>
            <w:rStyle w:val="a3"/>
            <w:rFonts w:ascii="Times New Roman" w:hAnsi="Times New Roman" w:cs="Times New Roman"/>
            <w:color w:val="auto"/>
            <w:sz w:val="24"/>
            <w:szCs w:val="24"/>
            <w:lang w:val="kk-KZ"/>
          </w:rPr>
          <w:t>https://geographyofrussia.com/osnovnye-svojstva-zemli/</w:t>
        </w:r>
      </w:hyperlink>
      <w:r w:rsidR="009C5F36" w:rsidRPr="00503B49">
        <w:rPr>
          <w:rFonts w:ascii="Times New Roman" w:hAnsi="Times New Roman" w:cs="Times New Roman"/>
          <w:sz w:val="24"/>
          <w:szCs w:val="24"/>
          <w:lang w:val="kk-KZ"/>
        </w:rPr>
        <w:t xml:space="preserve"> </w:t>
      </w:r>
    </w:p>
    <w:p w:rsidR="002E7527" w:rsidRPr="00503B49" w:rsidRDefault="00D42246" w:rsidP="0082240A">
      <w:pPr>
        <w:pStyle w:val="a6"/>
        <w:numPr>
          <w:ilvl w:val="0"/>
          <w:numId w:val="10"/>
        </w:numPr>
        <w:spacing w:after="0" w:line="240" w:lineRule="auto"/>
        <w:ind w:left="0"/>
        <w:rPr>
          <w:rFonts w:ascii="Times New Roman" w:eastAsia="Calibri" w:hAnsi="Times New Roman" w:cs="Times New Roman"/>
          <w:sz w:val="24"/>
          <w:szCs w:val="24"/>
          <w:lang w:val="kk-KZ"/>
        </w:rPr>
      </w:pPr>
      <w:hyperlink r:id="rId7" w:history="1">
        <w:r w:rsidR="002E7527" w:rsidRPr="00503B49">
          <w:rPr>
            <w:rStyle w:val="a3"/>
            <w:rFonts w:ascii="Times New Roman" w:eastAsia="Calibri" w:hAnsi="Times New Roman" w:cs="Times New Roman"/>
            <w:color w:val="auto"/>
            <w:sz w:val="24"/>
            <w:szCs w:val="24"/>
            <w:lang w:val="kk-KZ"/>
          </w:rPr>
          <w:t>https://kk.wikipedia.org/wiki/%D0%96%D0%B5%D1%80</w:t>
        </w:r>
      </w:hyperlink>
      <w:r w:rsidR="002E7527" w:rsidRPr="00503B49">
        <w:rPr>
          <w:rFonts w:ascii="Times New Roman" w:eastAsia="Calibri" w:hAnsi="Times New Roman" w:cs="Times New Roman"/>
          <w:sz w:val="24"/>
          <w:szCs w:val="24"/>
          <w:lang w:val="kk-KZ"/>
        </w:rPr>
        <w:t xml:space="preserve"> </w:t>
      </w:r>
    </w:p>
    <w:p w:rsidR="00600973" w:rsidRPr="00503B49" w:rsidRDefault="00D42246" w:rsidP="0082240A">
      <w:pPr>
        <w:pStyle w:val="a6"/>
        <w:numPr>
          <w:ilvl w:val="0"/>
          <w:numId w:val="10"/>
        </w:numPr>
        <w:spacing w:after="0" w:line="240" w:lineRule="auto"/>
        <w:ind w:left="0"/>
        <w:rPr>
          <w:rFonts w:ascii="Times New Roman" w:hAnsi="Times New Roman" w:cs="Times New Roman"/>
          <w:sz w:val="24"/>
          <w:szCs w:val="24"/>
          <w:lang w:val="kk-KZ"/>
        </w:rPr>
      </w:pPr>
      <w:hyperlink r:id="rId8" w:history="1">
        <w:r w:rsidR="00600973" w:rsidRPr="00503B49">
          <w:rPr>
            <w:rFonts w:ascii="Times New Roman" w:hAnsi="Times New Roman" w:cs="Times New Roman"/>
            <w:sz w:val="24"/>
            <w:szCs w:val="24"/>
            <w:u w:val="single"/>
          </w:rPr>
          <w:t>https://www.youtube.com/watch?v=cBfRFvlE8j4</w:t>
        </w:r>
      </w:hyperlink>
      <w:r w:rsidR="00600973" w:rsidRPr="00503B49">
        <w:rPr>
          <w:rFonts w:ascii="Times New Roman" w:hAnsi="Times New Roman" w:cs="Times New Roman"/>
          <w:sz w:val="24"/>
          <w:szCs w:val="24"/>
        </w:rPr>
        <w:t xml:space="preserve"> История планеты </w:t>
      </w:r>
      <w:proofErr w:type="spellStart"/>
      <w:r w:rsidR="00600973" w:rsidRPr="00503B49">
        <w:rPr>
          <w:rFonts w:ascii="Times New Roman" w:hAnsi="Times New Roman" w:cs="Times New Roman"/>
          <w:sz w:val="24"/>
          <w:szCs w:val="24"/>
        </w:rPr>
        <w:t>Земл</w:t>
      </w:r>
      <w:proofErr w:type="spellEnd"/>
      <w:r w:rsidR="00600973" w:rsidRPr="00503B49">
        <w:rPr>
          <w:rFonts w:ascii="Times New Roman" w:hAnsi="Times New Roman" w:cs="Times New Roman"/>
          <w:sz w:val="24"/>
          <w:szCs w:val="24"/>
          <w:lang w:val="kk-KZ"/>
        </w:rPr>
        <w:t>и</w:t>
      </w:r>
    </w:p>
    <w:p w:rsidR="00600973" w:rsidRPr="00503B49" w:rsidRDefault="00D42246" w:rsidP="0082240A">
      <w:pPr>
        <w:pStyle w:val="a6"/>
        <w:numPr>
          <w:ilvl w:val="0"/>
          <w:numId w:val="10"/>
        </w:numPr>
        <w:spacing w:after="0" w:line="240" w:lineRule="auto"/>
        <w:ind w:left="0"/>
        <w:rPr>
          <w:rFonts w:ascii="Times New Roman" w:hAnsi="Times New Roman" w:cs="Times New Roman"/>
          <w:sz w:val="24"/>
          <w:szCs w:val="24"/>
          <w:lang w:val="kk-KZ"/>
        </w:rPr>
      </w:pPr>
      <w:hyperlink r:id="rId9" w:history="1">
        <w:r w:rsidR="00600973" w:rsidRPr="00503B49">
          <w:rPr>
            <w:rStyle w:val="a3"/>
            <w:rFonts w:ascii="Times New Roman" w:hAnsi="Times New Roman" w:cs="Times New Roman"/>
            <w:color w:val="auto"/>
            <w:sz w:val="24"/>
            <w:szCs w:val="24"/>
          </w:rPr>
          <w:t>https://www.nationalgeographic.com/science/space/solar-system/earth</w:t>
        </w:r>
        <w:proofErr w:type="gramStart"/>
        <w:r w:rsidR="00600973" w:rsidRPr="00503B49">
          <w:rPr>
            <w:rStyle w:val="a3"/>
            <w:rFonts w:ascii="Times New Roman" w:hAnsi="Times New Roman" w:cs="Times New Roman"/>
            <w:color w:val="auto"/>
            <w:sz w:val="24"/>
            <w:szCs w:val="24"/>
          </w:rPr>
          <w:t>/</w:t>
        </w:r>
      </w:hyperlink>
      <w:r w:rsidR="00600973" w:rsidRPr="00503B49">
        <w:rPr>
          <w:rFonts w:ascii="Times New Roman" w:hAnsi="Times New Roman" w:cs="Times New Roman"/>
          <w:sz w:val="24"/>
          <w:szCs w:val="24"/>
        </w:rPr>
        <w:t xml:space="preserve"> </w:t>
      </w:r>
      <w:r w:rsidR="00600973" w:rsidRPr="00503B49">
        <w:rPr>
          <w:rFonts w:ascii="Times New Roman" w:hAnsi="Times New Roman" w:cs="Times New Roman"/>
          <w:sz w:val="24"/>
          <w:szCs w:val="24"/>
          <w:lang w:val="kk-KZ"/>
        </w:rPr>
        <w:t xml:space="preserve"> О</w:t>
      </w:r>
      <w:proofErr w:type="gramEnd"/>
      <w:r w:rsidR="00600973" w:rsidRPr="00503B49">
        <w:rPr>
          <w:rFonts w:ascii="Times New Roman" w:hAnsi="Times New Roman" w:cs="Times New Roman"/>
          <w:sz w:val="24"/>
          <w:szCs w:val="24"/>
          <w:lang w:val="kk-KZ"/>
        </w:rPr>
        <w:t xml:space="preserve"> нашей планете</w:t>
      </w:r>
    </w:p>
    <w:p w:rsidR="00600973" w:rsidRPr="00503B49" w:rsidRDefault="00D42246" w:rsidP="0082240A">
      <w:pPr>
        <w:pStyle w:val="a6"/>
        <w:numPr>
          <w:ilvl w:val="0"/>
          <w:numId w:val="10"/>
        </w:numPr>
        <w:spacing w:after="0" w:line="240" w:lineRule="auto"/>
        <w:ind w:left="0"/>
        <w:rPr>
          <w:rFonts w:ascii="Times New Roman" w:hAnsi="Times New Roman" w:cs="Times New Roman"/>
          <w:sz w:val="24"/>
          <w:szCs w:val="24"/>
        </w:rPr>
      </w:pPr>
      <w:hyperlink r:id="rId10" w:history="1">
        <w:r w:rsidR="00600973" w:rsidRPr="00503B49">
          <w:rPr>
            <w:rFonts w:ascii="Times New Roman" w:hAnsi="Times New Roman" w:cs="Times New Roman"/>
            <w:sz w:val="24"/>
            <w:szCs w:val="24"/>
            <w:u w:val="single"/>
          </w:rPr>
          <w:t>http://www.planetsforkids.org/planet-earth.html</w:t>
        </w:r>
      </w:hyperlink>
      <w:r w:rsidR="00600973" w:rsidRPr="00503B49">
        <w:rPr>
          <w:rFonts w:ascii="Times New Roman" w:hAnsi="Times New Roman" w:cs="Times New Roman"/>
          <w:sz w:val="24"/>
          <w:szCs w:val="24"/>
        </w:rPr>
        <w:t xml:space="preserve">  Земля</w:t>
      </w:r>
    </w:p>
    <w:p w:rsidR="00600973" w:rsidRPr="00503B49" w:rsidRDefault="00D42246" w:rsidP="0082240A">
      <w:pPr>
        <w:pStyle w:val="a6"/>
        <w:numPr>
          <w:ilvl w:val="0"/>
          <w:numId w:val="10"/>
        </w:numPr>
        <w:spacing w:after="0" w:line="240" w:lineRule="auto"/>
        <w:ind w:left="0"/>
        <w:rPr>
          <w:rFonts w:ascii="Times New Roman" w:hAnsi="Times New Roman" w:cs="Times New Roman"/>
          <w:sz w:val="24"/>
          <w:szCs w:val="24"/>
        </w:rPr>
      </w:pPr>
      <w:hyperlink r:id="rId11" w:anchor="lesson=19299" w:history="1">
        <w:r w:rsidR="00600973" w:rsidRPr="00503B49">
          <w:rPr>
            <w:rFonts w:ascii="Times New Roman" w:hAnsi="Times New Roman" w:cs="Times New Roman"/>
            <w:sz w:val="24"/>
            <w:szCs w:val="24"/>
            <w:u w:val="single"/>
          </w:rPr>
          <w:t>https://bilimland.kz/ru/#lesson=19299</w:t>
        </w:r>
      </w:hyperlink>
      <w:r w:rsidR="00600973" w:rsidRPr="00503B49">
        <w:rPr>
          <w:rFonts w:ascii="Times New Roman" w:hAnsi="Times New Roman" w:cs="Times New Roman"/>
          <w:sz w:val="24"/>
          <w:szCs w:val="24"/>
        </w:rPr>
        <w:t xml:space="preserve">  Жер туралы </w:t>
      </w:r>
      <w:proofErr w:type="spellStart"/>
      <w:r w:rsidR="00600973" w:rsidRPr="00503B49">
        <w:rPr>
          <w:rFonts w:ascii="Times New Roman" w:hAnsi="Times New Roman" w:cs="Times New Roman"/>
          <w:sz w:val="24"/>
          <w:szCs w:val="24"/>
        </w:rPr>
        <w:t>мағлұмат</w:t>
      </w:r>
      <w:proofErr w:type="spellEnd"/>
      <w:r w:rsidR="00600973" w:rsidRPr="00503B49">
        <w:rPr>
          <w:rFonts w:ascii="Times New Roman" w:hAnsi="Times New Roman" w:cs="Times New Roman"/>
          <w:sz w:val="24"/>
          <w:szCs w:val="24"/>
        </w:rPr>
        <w:t xml:space="preserve"> </w:t>
      </w:r>
    </w:p>
    <w:p w:rsidR="00600973" w:rsidRPr="0082240A" w:rsidRDefault="00600973" w:rsidP="0082240A">
      <w:pPr>
        <w:keepNext/>
        <w:keepLines/>
        <w:shd w:val="clear" w:color="auto" w:fill="FFFFFF"/>
        <w:spacing w:after="0" w:line="240" w:lineRule="auto"/>
        <w:outlineLvl w:val="0"/>
        <w:rPr>
          <w:rFonts w:ascii="Times New Roman" w:eastAsia="Times New Roman" w:hAnsi="Times New Roman" w:cs="Times New Roman"/>
          <w:kern w:val="36"/>
          <w:sz w:val="24"/>
          <w:szCs w:val="24"/>
          <w:lang w:eastAsia="ru-RU"/>
        </w:rPr>
      </w:pPr>
    </w:p>
    <w:p w:rsidR="00233878" w:rsidRPr="0082240A" w:rsidRDefault="00233878" w:rsidP="0082240A">
      <w:pPr>
        <w:spacing w:after="0" w:line="240" w:lineRule="auto"/>
        <w:jc w:val="right"/>
        <w:rPr>
          <w:rFonts w:ascii="Times New Roman" w:hAnsi="Times New Roman" w:cs="Times New Roman"/>
          <w:noProof/>
          <w:sz w:val="24"/>
          <w:szCs w:val="24"/>
          <w:lang w:val="kk-KZ" w:eastAsia="ru-RU"/>
        </w:rPr>
      </w:pPr>
    </w:p>
    <w:p w:rsidR="009D5131" w:rsidRPr="0082240A" w:rsidRDefault="009D5131" w:rsidP="0082240A">
      <w:pPr>
        <w:spacing w:after="0" w:line="240" w:lineRule="auto"/>
        <w:jc w:val="right"/>
        <w:rPr>
          <w:rFonts w:ascii="Times New Roman" w:hAnsi="Times New Roman" w:cs="Times New Roman"/>
          <w:noProof/>
          <w:sz w:val="24"/>
          <w:szCs w:val="24"/>
          <w:lang w:val="kk-KZ" w:eastAsia="ru-RU"/>
        </w:rPr>
      </w:pPr>
      <w:r w:rsidRPr="0082240A">
        <w:rPr>
          <w:rFonts w:ascii="Times New Roman" w:hAnsi="Times New Roman" w:cs="Times New Roman"/>
          <w:noProof/>
          <w:sz w:val="24"/>
          <w:szCs w:val="24"/>
          <w:lang w:val="kk-KZ" w:eastAsia="ru-RU"/>
        </w:rPr>
        <w:t>Қосымша 1</w:t>
      </w:r>
    </w:p>
    <w:p w:rsidR="00233878" w:rsidRPr="00503B49" w:rsidRDefault="00233878" w:rsidP="00503B49">
      <w:pPr>
        <w:shd w:val="clear" w:color="auto" w:fill="F8F9FA"/>
        <w:spacing w:after="0" w:line="240" w:lineRule="auto"/>
        <w:jc w:val="center"/>
        <w:rPr>
          <w:rFonts w:ascii="Times New Roman" w:hAnsi="Times New Roman" w:cs="Times New Roman"/>
          <w:b/>
          <w:color w:val="222222"/>
          <w:sz w:val="24"/>
          <w:szCs w:val="24"/>
          <w:lang w:val="kk-KZ"/>
        </w:rPr>
      </w:pPr>
      <w:r w:rsidRPr="00503B49">
        <w:rPr>
          <w:rFonts w:ascii="Times New Roman" w:hAnsi="Times New Roman" w:cs="Times New Roman"/>
          <w:b/>
          <w:color w:val="222222"/>
          <w:sz w:val="24"/>
          <w:szCs w:val="24"/>
          <w:lang w:val="kk-KZ"/>
        </w:rPr>
        <w:t>Жердiң айналуы</w:t>
      </w:r>
    </w:p>
    <w:p w:rsidR="00233878" w:rsidRPr="0082240A" w:rsidRDefault="00233878" w:rsidP="0082240A">
      <w:pPr>
        <w:pStyle w:val="ac"/>
        <w:shd w:val="clear" w:color="auto" w:fill="FFFFFF"/>
        <w:spacing w:before="0" w:beforeAutospacing="0" w:after="0" w:afterAutospacing="0"/>
        <w:jc w:val="both"/>
        <w:rPr>
          <w:color w:val="222222"/>
          <w:lang w:val="kk-KZ"/>
        </w:rPr>
      </w:pPr>
      <w:r w:rsidRPr="0082240A">
        <w:rPr>
          <w:color w:val="222222"/>
          <w:lang w:val="kk-KZ"/>
        </w:rPr>
        <w:t>Күн жүйесінің барлық басқа ғаламшарлары тәрізді Жер де Күнді эллипстік орбита бойымен айналады. Сондықтан Күнге дейінгі қашықтық тұрақты емес. Афелий— орбитадағы Күннен ең қашық нүкте </w:t>
      </w:r>
      <w:r w:rsidRPr="0082240A">
        <w:rPr>
          <w:i/>
          <w:iCs/>
          <w:color w:val="222222"/>
          <w:lang w:val="kk-KZ"/>
        </w:rPr>
        <w:t>(152 млн км)</w:t>
      </w:r>
      <w:r w:rsidRPr="0082240A">
        <w:rPr>
          <w:color w:val="222222"/>
          <w:lang w:val="kk-KZ"/>
        </w:rPr>
        <w:t>, Жер ол нүктеден 5 шілдеде өтеді; ал перигелийден — ең жақын нүктеден </w:t>
      </w:r>
      <w:r w:rsidRPr="0082240A">
        <w:rPr>
          <w:i/>
          <w:iCs/>
          <w:color w:val="222222"/>
          <w:lang w:val="kk-KZ"/>
        </w:rPr>
        <w:t>(147 млн км)</w:t>
      </w:r>
      <w:r w:rsidRPr="0082240A">
        <w:rPr>
          <w:color w:val="222222"/>
          <w:lang w:val="kk-KZ"/>
        </w:rPr>
        <w:t> 3 каңтарда өтеді. Орбитаның жалпы ұзындығы — 940 млн км, оның бойымен Жер түрліше жылдамдықпен қозғалады. Орташа қозғалу жылдамдығы — 29,8 км, сонда Жер өз орбитасын 365 тәулік 6 сағ 9 мин 9,6 с-та бір рет айналып шығады. Осы уақыт аралығын жұлдыздың жыл деп атайды. Ал бізге мәлім 365 күндік календарлық жыл қайдан шықты? Қалған 6 сағат пен минуттарды 4 жылда бір тәулікке жинақтап, ең қысқа ай — ақпанға апарып қосады да, ол жылды кібісе жылы </w:t>
      </w:r>
      <w:r w:rsidRPr="0082240A">
        <w:rPr>
          <w:i/>
          <w:iCs/>
          <w:color w:val="222222"/>
          <w:lang w:val="kk-KZ"/>
        </w:rPr>
        <w:t>(високосный год)</w:t>
      </w:r>
      <w:r w:rsidRPr="0082240A">
        <w:rPr>
          <w:color w:val="222222"/>
          <w:lang w:val="kk-KZ"/>
        </w:rPr>
        <w:t> деп атайды. Бұл — күнтізбе жасауды жеңілдету үшін қолданылған шара.</w:t>
      </w:r>
    </w:p>
    <w:p w:rsidR="00233878" w:rsidRPr="0082240A" w:rsidRDefault="00233878" w:rsidP="0082240A">
      <w:pPr>
        <w:pStyle w:val="ac"/>
        <w:shd w:val="clear" w:color="auto" w:fill="FFFFFF"/>
        <w:spacing w:before="0" w:beforeAutospacing="0" w:after="0" w:afterAutospacing="0"/>
        <w:jc w:val="both"/>
        <w:rPr>
          <w:color w:val="222222"/>
          <w:lang w:val="kk-KZ"/>
        </w:rPr>
      </w:pPr>
      <w:r w:rsidRPr="0082240A">
        <w:rPr>
          <w:color w:val="222222"/>
          <w:lang w:val="kk-KZ"/>
        </w:rPr>
        <w:t>Жер шары өз білігінен сағат тіліне қарсы бағытта батыстан шығысқа қарай 24 сағатта бір рет айналып шығады. Бұл қозғалыс нәтижесінде күн мен түн алмасуы жүреді. Жердің өз білігшен айналуы кезінде оның бетіндегі барлық денелер қозғалысында ауытқу пайда болады. Бұл ауытқуды тудырушы құбылыс — Кориолис күші </w:t>
      </w:r>
      <w:r w:rsidRPr="0082240A">
        <w:rPr>
          <w:i/>
          <w:iCs/>
          <w:color w:val="222222"/>
          <w:lang w:val="kk-KZ"/>
        </w:rPr>
        <w:t>(француз ғалымы Г. Кориолис есімі бойынша)</w:t>
      </w:r>
      <w:r w:rsidRPr="0082240A">
        <w:rPr>
          <w:color w:val="222222"/>
          <w:lang w:val="kk-KZ"/>
        </w:rPr>
        <w:t> деп аталады. Кориолис күші әсерінен солтүстік жарты шардағы жер бетімен қозғалатын барлық денелер оңға, ал оңтүстік жарты шардағы денелер солға бұрылады. Өсіресе бұл қозғалыстар желдер мен беткі ағыстардан айқын байқалады.</w:t>
      </w:r>
    </w:p>
    <w:p w:rsidR="00BC1036" w:rsidRPr="0082240A" w:rsidRDefault="00BC1036" w:rsidP="0082240A">
      <w:pPr>
        <w:pStyle w:val="ac"/>
        <w:shd w:val="clear" w:color="auto" w:fill="FFFFFF"/>
        <w:spacing w:before="0" w:beforeAutospacing="0" w:after="0" w:afterAutospacing="0"/>
        <w:ind w:firstLine="408"/>
        <w:jc w:val="both"/>
      </w:pPr>
      <w:r w:rsidRPr="0082240A">
        <w:rPr>
          <w:color w:val="222222"/>
          <w:lang w:val="kk-KZ"/>
        </w:rPr>
        <w:t xml:space="preserve">Жердің ішкі құрылысы туралы мәліметтер әлі жете зерттелмеген аса күрделі ғылыми мәселе болып табылады. </w:t>
      </w:r>
      <w:r w:rsidRPr="0082240A">
        <w:rPr>
          <w:color w:val="222222"/>
        </w:rPr>
        <w:t xml:space="preserve">Осы </w:t>
      </w:r>
      <w:proofErr w:type="spellStart"/>
      <w:r w:rsidRPr="0082240A">
        <w:rPr>
          <w:color w:val="222222"/>
        </w:rPr>
        <w:t>деректерге</w:t>
      </w:r>
      <w:proofErr w:type="spellEnd"/>
      <w:r w:rsidRPr="0082240A">
        <w:rPr>
          <w:color w:val="222222"/>
        </w:rPr>
        <w:t xml:space="preserve"> </w:t>
      </w:r>
      <w:proofErr w:type="spellStart"/>
      <w:r w:rsidRPr="0082240A">
        <w:t>байланысты</w:t>
      </w:r>
      <w:proofErr w:type="spellEnd"/>
      <w:r w:rsidRPr="0082240A">
        <w:t xml:space="preserve"> Жер </w:t>
      </w:r>
      <w:proofErr w:type="spellStart"/>
      <w:r w:rsidRPr="0082240A">
        <w:t>негізгі</w:t>
      </w:r>
      <w:proofErr w:type="spellEnd"/>
      <w:r w:rsidRPr="0082240A">
        <w:t xml:space="preserve"> 3 </w:t>
      </w:r>
      <w:proofErr w:type="spellStart"/>
      <w:r w:rsidRPr="0082240A">
        <w:fldChar w:fldCharType="begin"/>
      </w:r>
      <w:r w:rsidRPr="0082240A">
        <w:instrText xml:space="preserve"> HYPERLINK "https://kk.wikipedia.org/wiki/%D0%93%D0%B5%D0%BE%D1%81%D1%84%D0%B5%D1%80%D0%B0" \o "Геосфера" </w:instrText>
      </w:r>
      <w:r w:rsidRPr="0082240A">
        <w:fldChar w:fldCharType="separate"/>
      </w:r>
      <w:r w:rsidRPr="0082240A">
        <w:t>геосферадан</w:t>
      </w:r>
      <w:proofErr w:type="spellEnd"/>
      <w:r w:rsidRPr="0082240A">
        <w:fldChar w:fldCharType="end"/>
      </w:r>
      <w:r w:rsidRPr="0082240A">
        <w:t> </w:t>
      </w:r>
      <w:proofErr w:type="spellStart"/>
      <w:r w:rsidRPr="0082240A">
        <w:t>тұрады</w:t>
      </w:r>
      <w:proofErr w:type="spellEnd"/>
      <w:r w:rsidRPr="0082240A">
        <w:t>:</w:t>
      </w:r>
    </w:p>
    <w:p w:rsidR="00BC1036" w:rsidRPr="0082240A" w:rsidRDefault="00D42246" w:rsidP="0082240A">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12" w:tooltip="Жер қыртысы" w:history="1">
        <w:proofErr w:type="spellStart"/>
        <w:r w:rsidR="00BC1036" w:rsidRPr="0082240A">
          <w:rPr>
            <w:rFonts w:ascii="Times New Roman" w:eastAsia="Times New Roman" w:hAnsi="Times New Roman" w:cs="Times New Roman"/>
            <w:sz w:val="24"/>
            <w:szCs w:val="24"/>
            <w:lang w:eastAsia="ru-RU"/>
          </w:rPr>
          <w:t>жер</w:t>
        </w:r>
        <w:proofErr w:type="spellEnd"/>
        <w:r w:rsidR="00BC1036" w:rsidRPr="0082240A">
          <w:rPr>
            <w:rFonts w:ascii="Times New Roman" w:eastAsia="Times New Roman" w:hAnsi="Times New Roman" w:cs="Times New Roman"/>
            <w:sz w:val="24"/>
            <w:szCs w:val="24"/>
            <w:lang w:eastAsia="ru-RU"/>
          </w:rPr>
          <w:t xml:space="preserve"> </w:t>
        </w:r>
        <w:proofErr w:type="spellStart"/>
        <w:r w:rsidR="00BC1036" w:rsidRPr="0082240A">
          <w:rPr>
            <w:rFonts w:ascii="Times New Roman" w:eastAsia="Times New Roman" w:hAnsi="Times New Roman" w:cs="Times New Roman"/>
            <w:sz w:val="24"/>
            <w:szCs w:val="24"/>
            <w:lang w:eastAsia="ru-RU"/>
          </w:rPr>
          <w:t>қыртысы</w:t>
        </w:r>
        <w:proofErr w:type="spellEnd"/>
      </w:hyperlink>
      <w:r w:rsidR="00BC1036" w:rsidRPr="0082240A">
        <w:rPr>
          <w:rFonts w:ascii="Times New Roman" w:eastAsia="Times New Roman" w:hAnsi="Times New Roman" w:cs="Times New Roman"/>
          <w:sz w:val="24"/>
          <w:szCs w:val="24"/>
          <w:lang w:eastAsia="ru-RU"/>
        </w:rPr>
        <w:t>,</w:t>
      </w:r>
    </w:p>
    <w:p w:rsidR="00BC1036" w:rsidRPr="0082240A" w:rsidRDefault="00D42246" w:rsidP="0082240A">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13" w:tooltip="Мантия" w:history="1">
        <w:r w:rsidR="00BC1036" w:rsidRPr="0082240A">
          <w:rPr>
            <w:rFonts w:ascii="Times New Roman" w:eastAsia="Times New Roman" w:hAnsi="Times New Roman" w:cs="Times New Roman"/>
            <w:sz w:val="24"/>
            <w:szCs w:val="24"/>
            <w:lang w:eastAsia="ru-RU"/>
          </w:rPr>
          <w:t>мантия</w:t>
        </w:r>
      </w:hyperlink>
    </w:p>
    <w:p w:rsidR="00BC1036" w:rsidRPr="0082240A" w:rsidRDefault="00D42246" w:rsidP="0082240A">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hyperlink r:id="rId14" w:tooltip="Ядро" w:history="1">
        <w:r w:rsidR="00BC1036" w:rsidRPr="0082240A">
          <w:rPr>
            <w:rFonts w:ascii="Times New Roman" w:eastAsia="Times New Roman" w:hAnsi="Times New Roman" w:cs="Times New Roman"/>
            <w:sz w:val="24"/>
            <w:szCs w:val="24"/>
            <w:lang w:eastAsia="ru-RU"/>
          </w:rPr>
          <w:t>ядро</w:t>
        </w:r>
      </w:hyperlink>
    </w:p>
    <w:p w:rsidR="00BC1036" w:rsidRPr="0082240A" w:rsidRDefault="00BC1036" w:rsidP="0082240A">
      <w:pPr>
        <w:pStyle w:val="ac"/>
        <w:spacing w:before="0" w:beforeAutospacing="0" w:after="0" w:afterAutospacing="0"/>
        <w:ind w:firstLine="708"/>
        <w:jc w:val="both"/>
      </w:pPr>
      <w:r w:rsidRPr="0082240A">
        <w:rPr>
          <w:shd w:val="clear" w:color="auto" w:fill="FFFFFF"/>
        </w:rPr>
        <w:t xml:space="preserve"> Жер </w:t>
      </w:r>
      <w:proofErr w:type="spellStart"/>
      <w:r w:rsidRPr="0082240A">
        <w:rPr>
          <w:shd w:val="clear" w:color="auto" w:fill="FFFFFF"/>
        </w:rPr>
        <w:t>қабығының</w:t>
      </w:r>
      <w:proofErr w:type="spellEnd"/>
      <w:r w:rsidRPr="0082240A">
        <w:rPr>
          <w:shd w:val="clear" w:color="auto" w:fill="FFFFFF"/>
        </w:rPr>
        <w:t xml:space="preserve"> </w:t>
      </w:r>
      <w:proofErr w:type="spellStart"/>
      <w:r w:rsidRPr="0082240A">
        <w:rPr>
          <w:shd w:val="clear" w:color="auto" w:fill="FFFFFF"/>
        </w:rPr>
        <w:t>ішкі</w:t>
      </w:r>
      <w:proofErr w:type="spellEnd"/>
      <w:r w:rsidRPr="0082240A">
        <w:rPr>
          <w:shd w:val="clear" w:color="auto" w:fill="FFFFFF"/>
        </w:rPr>
        <w:t xml:space="preserve"> </w:t>
      </w:r>
      <w:proofErr w:type="spellStart"/>
      <w:r w:rsidRPr="0082240A">
        <w:rPr>
          <w:shd w:val="clear" w:color="auto" w:fill="FFFFFF"/>
        </w:rPr>
        <w:t>жағы</w:t>
      </w:r>
      <w:proofErr w:type="spellEnd"/>
      <w:r w:rsidRPr="0082240A">
        <w:rPr>
          <w:shd w:val="clear" w:color="auto" w:fill="FFFFFF"/>
        </w:rPr>
        <w:t xml:space="preserve"> мантия </w:t>
      </w:r>
      <w:proofErr w:type="spellStart"/>
      <w:proofErr w:type="gramStart"/>
      <w:r w:rsidRPr="0082240A">
        <w:rPr>
          <w:shd w:val="clear" w:color="auto" w:fill="FFFFFF"/>
        </w:rPr>
        <w:t>деп</w:t>
      </w:r>
      <w:proofErr w:type="spellEnd"/>
      <w:proofErr w:type="gramEnd"/>
      <w:r w:rsidRPr="0082240A">
        <w:rPr>
          <w:shd w:val="clear" w:color="auto" w:fill="FFFFFF"/>
        </w:rPr>
        <w:t xml:space="preserve"> </w:t>
      </w:r>
      <w:proofErr w:type="spellStart"/>
      <w:r w:rsidRPr="0082240A">
        <w:rPr>
          <w:shd w:val="clear" w:color="auto" w:fill="FFFFFF"/>
        </w:rPr>
        <w:t>аталатын</w:t>
      </w:r>
      <w:proofErr w:type="spellEnd"/>
      <w:r w:rsidRPr="0082240A">
        <w:rPr>
          <w:shd w:val="clear" w:color="auto" w:fill="FFFFFF"/>
        </w:rPr>
        <w:t xml:space="preserve">, </w:t>
      </w:r>
      <w:proofErr w:type="spellStart"/>
      <w:r w:rsidRPr="0082240A">
        <w:rPr>
          <w:shd w:val="clear" w:color="auto" w:fill="FFFFFF"/>
        </w:rPr>
        <w:t>өз</w:t>
      </w:r>
      <w:proofErr w:type="spellEnd"/>
      <w:r w:rsidRPr="0082240A">
        <w:rPr>
          <w:shd w:val="clear" w:color="auto" w:fill="FFFFFF"/>
        </w:rPr>
        <w:t xml:space="preserve"> </w:t>
      </w:r>
      <w:proofErr w:type="spellStart"/>
      <w:r w:rsidRPr="0082240A">
        <w:rPr>
          <w:shd w:val="clear" w:color="auto" w:fill="FFFFFF"/>
        </w:rPr>
        <w:t>кезегінде</w:t>
      </w:r>
      <w:proofErr w:type="spellEnd"/>
      <w:r w:rsidRPr="0082240A">
        <w:rPr>
          <w:shd w:val="clear" w:color="auto" w:fill="FFFFFF"/>
        </w:rPr>
        <w:t xml:space="preserve"> </w:t>
      </w:r>
      <w:proofErr w:type="spellStart"/>
      <w:r w:rsidRPr="0082240A">
        <w:rPr>
          <w:shd w:val="clear" w:color="auto" w:fill="FFFFFF"/>
        </w:rPr>
        <w:t>жұмыртқа</w:t>
      </w:r>
      <w:proofErr w:type="spellEnd"/>
      <w:r w:rsidRPr="0082240A">
        <w:rPr>
          <w:shd w:val="clear" w:color="auto" w:fill="FFFFFF"/>
        </w:rPr>
        <w:t xml:space="preserve"> </w:t>
      </w:r>
      <w:proofErr w:type="spellStart"/>
      <w:r w:rsidRPr="0082240A">
        <w:rPr>
          <w:shd w:val="clear" w:color="auto" w:fill="FFFFFF"/>
        </w:rPr>
        <w:t>сияқты</w:t>
      </w:r>
      <w:proofErr w:type="spellEnd"/>
      <w:r w:rsidRPr="0082240A">
        <w:rPr>
          <w:shd w:val="clear" w:color="auto" w:fill="FFFFFF"/>
        </w:rPr>
        <w:t xml:space="preserve"> </w:t>
      </w:r>
      <w:proofErr w:type="spellStart"/>
      <w:r w:rsidRPr="0082240A">
        <w:rPr>
          <w:shd w:val="clear" w:color="auto" w:fill="FFFFFF"/>
        </w:rPr>
        <w:t>екі</w:t>
      </w:r>
      <w:proofErr w:type="spellEnd"/>
      <w:r w:rsidRPr="0082240A">
        <w:rPr>
          <w:shd w:val="clear" w:color="auto" w:fill="FFFFFF"/>
        </w:rPr>
        <w:t xml:space="preserve"> </w:t>
      </w:r>
      <w:proofErr w:type="spellStart"/>
      <w:r w:rsidRPr="0082240A">
        <w:rPr>
          <w:shd w:val="clear" w:color="auto" w:fill="FFFFFF"/>
        </w:rPr>
        <w:t>қабат</w:t>
      </w:r>
      <w:proofErr w:type="spellEnd"/>
      <w:r w:rsidRPr="0082240A">
        <w:rPr>
          <w:shd w:val="clear" w:color="auto" w:fill="FFFFFF"/>
        </w:rPr>
        <w:t xml:space="preserve"> </w:t>
      </w:r>
      <w:proofErr w:type="spellStart"/>
      <w:r w:rsidRPr="0082240A">
        <w:rPr>
          <w:shd w:val="clear" w:color="auto" w:fill="FFFFFF"/>
        </w:rPr>
        <w:t>ядродан</w:t>
      </w:r>
      <w:proofErr w:type="spellEnd"/>
      <w:r w:rsidRPr="0082240A">
        <w:rPr>
          <w:shd w:val="clear" w:color="auto" w:fill="FFFFFF"/>
        </w:rPr>
        <w:t xml:space="preserve"> </w:t>
      </w:r>
      <w:proofErr w:type="spellStart"/>
      <w:r w:rsidRPr="0082240A">
        <w:rPr>
          <w:shd w:val="clear" w:color="auto" w:fill="FFFFFF"/>
        </w:rPr>
        <w:t>құралған</w:t>
      </w:r>
      <w:proofErr w:type="spellEnd"/>
      <w:r w:rsidRPr="0082240A">
        <w:rPr>
          <w:shd w:val="clear" w:color="auto" w:fill="FFFFFF"/>
        </w:rPr>
        <w:t xml:space="preserve">, тау </w:t>
      </w:r>
      <w:proofErr w:type="spellStart"/>
      <w:r w:rsidRPr="0082240A">
        <w:rPr>
          <w:shd w:val="clear" w:color="auto" w:fill="FFFFFF"/>
        </w:rPr>
        <w:t>жынысының</w:t>
      </w:r>
      <w:proofErr w:type="spellEnd"/>
      <w:r w:rsidRPr="0082240A">
        <w:rPr>
          <w:shd w:val="clear" w:color="auto" w:fill="FFFFFF"/>
        </w:rPr>
        <w:t xml:space="preserve"> </w:t>
      </w:r>
      <w:proofErr w:type="spellStart"/>
      <w:r w:rsidRPr="0082240A">
        <w:rPr>
          <w:shd w:val="clear" w:color="auto" w:fill="FFFFFF"/>
        </w:rPr>
        <w:t>ыстық</w:t>
      </w:r>
      <w:proofErr w:type="spellEnd"/>
      <w:r w:rsidRPr="0082240A">
        <w:rPr>
          <w:shd w:val="clear" w:color="auto" w:fill="FFFFFF"/>
        </w:rPr>
        <w:t xml:space="preserve">, </w:t>
      </w:r>
      <w:proofErr w:type="spellStart"/>
      <w:r w:rsidRPr="0082240A">
        <w:rPr>
          <w:shd w:val="clear" w:color="auto" w:fill="FFFFFF"/>
        </w:rPr>
        <w:t>жартылай</w:t>
      </w:r>
      <w:proofErr w:type="spellEnd"/>
      <w:r w:rsidRPr="0082240A">
        <w:rPr>
          <w:shd w:val="clear" w:color="auto" w:fill="FFFFFF"/>
        </w:rPr>
        <w:t xml:space="preserve">  </w:t>
      </w:r>
      <w:proofErr w:type="spellStart"/>
      <w:r w:rsidRPr="0082240A">
        <w:rPr>
          <w:shd w:val="clear" w:color="auto" w:fill="FFFFFF"/>
        </w:rPr>
        <w:t>еріген</w:t>
      </w:r>
      <w:proofErr w:type="spellEnd"/>
      <w:r w:rsidRPr="0082240A">
        <w:rPr>
          <w:shd w:val="clear" w:color="auto" w:fill="FFFFFF"/>
        </w:rPr>
        <w:t xml:space="preserve"> </w:t>
      </w:r>
      <w:proofErr w:type="spellStart"/>
      <w:r w:rsidRPr="0082240A">
        <w:rPr>
          <w:shd w:val="clear" w:color="auto" w:fill="FFFFFF"/>
        </w:rPr>
        <w:t>қабатынан</w:t>
      </w:r>
      <w:proofErr w:type="spellEnd"/>
      <w:r w:rsidRPr="0082240A">
        <w:rPr>
          <w:shd w:val="clear" w:color="auto" w:fill="FFFFFF"/>
        </w:rPr>
        <w:t xml:space="preserve"> </w:t>
      </w:r>
      <w:proofErr w:type="spellStart"/>
      <w:r w:rsidRPr="0082240A">
        <w:rPr>
          <w:shd w:val="clear" w:color="auto" w:fill="FFFFFF"/>
        </w:rPr>
        <w:t>тұрады</w:t>
      </w:r>
      <w:proofErr w:type="spellEnd"/>
      <w:r w:rsidRPr="0082240A">
        <w:rPr>
          <w:shd w:val="clear" w:color="auto" w:fill="FFFFFF"/>
        </w:rPr>
        <w:t xml:space="preserve">. Ядро </w:t>
      </w:r>
      <w:proofErr w:type="spellStart"/>
      <w:r w:rsidRPr="0082240A">
        <w:rPr>
          <w:shd w:val="clear" w:color="auto" w:fill="FFFFFF"/>
        </w:rPr>
        <w:t>немесе</w:t>
      </w:r>
      <w:proofErr w:type="spellEnd"/>
      <w:r w:rsidRPr="0082240A">
        <w:rPr>
          <w:shd w:val="clear" w:color="auto" w:fill="FFFFFF"/>
        </w:rPr>
        <w:t xml:space="preserve"> </w:t>
      </w:r>
      <w:proofErr w:type="spellStart"/>
      <w:r w:rsidRPr="0082240A">
        <w:rPr>
          <w:shd w:val="clear" w:color="auto" w:fill="FFFFFF"/>
        </w:rPr>
        <w:t>Жердің</w:t>
      </w:r>
      <w:proofErr w:type="spellEnd"/>
      <w:r w:rsidRPr="0082240A">
        <w:rPr>
          <w:shd w:val="clear" w:color="auto" w:fill="FFFFFF"/>
        </w:rPr>
        <w:t xml:space="preserve"> </w:t>
      </w:r>
      <w:proofErr w:type="spellStart"/>
      <w:r w:rsidRPr="0082240A">
        <w:rPr>
          <w:shd w:val="clear" w:color="auto" w:fill="FFFFFF"/>
        </w:rPr>
        <w:t>ортасы</w:t>
      </w:r>
      <w:proofErr w:type="spellEnd"/>
      <w:r w:rsidRPr="0082240A">
        <w:rPr>
          <w:shd w:val="clear" w:color="auto" w:fill="FFFFFF"/>
        </w:rPr>
        <w:t xml:space="preserve"> – </w:t>
      </w:r>
      <w:proofErr w:type="spellStart"/>
      <w:r w:rsidRPr="0082240A">
        <w:rPr>
          <w:shd w:val="clear" w:color="auto" w:fill="FFFFFF"/>
        </w:rPr>
        <w:t>бұ</w:t>
      </w:r>
      <w:proofErr w:type="gramStart"/>
      <w:r w:rsidRPr="0082240A">
        <w:rPr>
          <w:shd w:val="clear" w:color="auto" w:fill="FFFFFF"/>
        </w:rPr>
        <w:t>л</w:t>
      </w:r>
      <w:proofErr w:type="spellEnd"/>
      <w:proofErr w:type="gramEnd"/>
      <w:r w:rsidRPr="0082240A">
        <w:rPr>
          <w:shd w:val="clear" w:color="auto" w:fill="FFFFFF"/>
        </w:rPr>
        <w:t xml:space="preserve"> </w:t>
      </w:r>
      <w:proofErr w:type="spellStart"/>
      <w:r w:rsidRPr="0082240A">
        <w:rPr>
          <w:shd w:val="clear" w:color="auto" w:fill="FFFFFF"/>
        </w:rPr>
        <w:t>өте</w:t>
      </w:r>
      <w:proofErr w:type="spellEnd"/>
      <w:r w:rsidRPr="0082240A">
        <w:rPr>
          <w:shd w:val="clear" w:color="auto" w:fill="FFFFFF"/>
        </w:rPr>
        <w:t xml:space="preserve"> </w:t>
      </w:r>
      <w:proofErr w:type="spellStart"/>
      <w:r w:rsidRPr="0082240A">
        <w:rPr>
          <w:shd w:val="clear" w:color="auto" w:fill="FFFFFF"/>
        </w:rPr>
        <w:t>ыстық</w:t>
      </w:r>
      <w:proofErr w:type="spellEnd"/>
      <w:r w:rsidRPr="0082240A">
        <w:rPr>
          <w:shd w:val="clear" w:color="auto" w:fill="FFFFFF"/>
        </w:rPr>
        <w:t xml:space="preserve"> </w:t>
      </w:r>
      <w:proofErr w:type="spellStart"/>
      <w:r w:rsidRPr="0082240A">
        <w:rPr>
          <w:shd w:val="clear" w:color="auto" w:fill="FFFFFF"/>
        </w:rPr>
        <w:t>балқыған</w:t>
      </w:r>
      <w:proofErr w:type="spellEnd"/>
      <w:r w:rsidRPr="0082240A">
        <w:rPr>
          <w:shd w:val="clear" w:color="auto" w:fill="FFFFFF"/>
        </w:rPr>
        <w:t xml:space="preserve"> </w:t>
      </w:r>
      <w:proofErr w:type="spellStart"/>
      <w:r w:rsidRPr="0082240A">
        <w:rPr>
          <w:shd w:val="clear" w:color="auto" w:fill="FFFFFF"/>
        </w:rPr>
        <w:t>күйдегі</w:t>
      </w:r>
      <w:proofErr w:type="spellEnd"/>
      <w:r w:rsidRPr="0082240A">
        <w:rPr>
          <w:shd w:val="clear" w:color="auto" w:fill="FFFFFF"/>
        </w:rPr>
        <w:t xml:space="preserve"> тау </w:t>
      </w:r>
      <w:proofErr w:type="spellStart"/>
      <w:r w:rsidRPr="0082240A">
        <w:rPr>
          <w:shd w:val="clear" w:color="auto" w:fill="FFFFFF"/>
        </w:rPr>
        <w:t>жынысының</w:t>
      </w:r>
      <w:proofErr w:type="spellEnd"/>
      <w:r w:rsidRPr="0082240A">
        <w:rPr>
          <w:shd w:val="clear" w:color="auto" w:fill="FFFFFF"/>
        </w:rPr>
        <w:t xml:space="preserve"> </w:t>
      </w:r>
      <w:proofErr w:type="spellStart"/>
      <w:r w:rsidRPr="0082240A">
        <w:rPr>
          <w:shd w:val="clear" w:color="auto" w:fill="FFFFFF"/>
        </w:rPr>
        <w:t>қатты</w:t>
      </w:r>
      <w:proofErr w:type="spellEnd"/>
      <w:r w:rsidRPr="0082240A">
        <w:rPr>
          <w:shd w:val="clear" w:color="auto" w:fill="FFFFFF"/>
        </w:rPr>
        <w:t xml:space="preserve"> шары. Ядро </w:t>
      </w:r>
      <w:proofErr w:type="spellStart"/>
      <w:r w:rsidRPr="0082240A">
        <w:rPr>
          <w:shd w:val="clear" w:color="auto" w:fill="FFFFFF"/>
        </w:rPr>
        <w:t>қабатына</w:t>
      </w:r>
      <w:proofErr w:type="spellEnd"/>
      <w:r w:rsidRPr="0082240A">
        <w:rPr>
          <w:shd w:val="clear" w:color="auto" w:fill="FFFFFF"/>
        </w:rPr>
        <w:t xml:space="preserve"> </w:t>
      </w:r>
      <w:proofErr w:type="spellStart"/>
      <w:r w:rsidRPr="0082240A">
        <w:rPr>
          <w:shd w:val="clear" w:color="auto" w:fill="FFFFFF"/>
        </w:rPr>
        <w:t>бұ</w:t>
      </w:r>
      <w:proofErr w:type="gramStart"/>
      <w:r w:rsidRPr="0082240A">
        <w:rPr>
          <w:shd w:val="clear" w:color="auto" w:fill="FFFFFF"/>
        </w:rPr>
        <w:t>р</w:t>
      </w:r>
      <w:proofErr w:type="gramEnd"/>
      <w:r w:rsidRPr="0082240A">
        <w:rPr>
          <w:shd w:val="clear" w:color="auto" w:fill="FFFFFF"/>
        </w:rPr>
        <w:t>ғылаумен</w:t>
      </w:r>
      <w:proofErr w:type="spellEnd"/>
      <w:r w:rsidRPr="0082240A">
        <w:rPr>
          <w:shd w:val="clear" w:color="auto" w:fill="FFFFFF"/>
        </w:rPr>
        <w:t xml:space="preserve">  </w:t>
      </w:r>
      <w:proofErr w:type="spellStart"/>
      <w:r w:rsidRPr="0082240A">
        <w:rPr>
          <w:shd w:val="clear" w:color="auto" w:fill="FFFFFF"/>
        </w:rPr>
        <w:t>жету</w:t>
      </w:r>
      <w:proofErr w:type="spellEnd"/>
      <w:r w:rsidRPr="0082240A">
        <w:rPr>
          <w:shd w:val="clear" w:color="auto" w:fill="FFFFFF"/>
        </w:rPr>
        <w:t xml:space="preserve"> </w:t>
      </w:r>
      <w:proofErr w:type="spellStart"/>
      <w:r w:rsidRPr="0082240A">
        <w:rPr>
          <w:shd w:val="clear" w:color="auto" w:fill="FFFFFF"/>
        </w:rPr>
        <w:t>мүмкін</w:t>
      </w:r>
      <w:proofErr w:type="spellEnd"/>
      <w:r w:rsidRPr="0082240A">
        <w:rPr>
          <w:shd w:val="clear" w:color="auto" w:fill="FFFFFF"/>
        </w:rPr>
        <w:t xml:space="preserve"> </w:t>
      </w:r>
      <w:proofErr w:type="spellStart"/>
      <w:r w:rsidRPr="0082240A">
        <w:rPr>
          <w:shd w:val="clear" w:color="auto" w:fill="FFFFFF"/>
        </w:rPr>
        <w:t>емес</w:t>
      </w:r>
      <w:proofErr w:type="spellEnd"/>
      <w:r w:rsidRPr="0082240A">
        <w:rPr>
          <w:shd w:val="clear" w:color="auto" w:fill="FFFFFF"/>
        </w:rPr>
        <w:t xml:space="preserve">. </w:t>
      </w:r>
      <w:proofErr w:type="spellStart"/>
      <w:r w:rsidRPr="0082240A">
        <w:rPr>
          <w:shd w:val="clear" w:color="auto" w:fill="FFFFFF"/>
        </w:rPr>
        <w:t>Неғұрлым</w:t>
      </w:r>
      <w:proofErr w:type="spellEnd"/>
      <w:r w:rsidRPr="0082240A">
        <w:rPr>
          <w:shd w:val="clear" w:color="auto" w:fill="FFFFFF"/>
        </w:rPr>
        <w:t xml:space="preserve"> </w:t>
      </w:r>
      <w:proofErr w:type="spellStart"/>
      <w:r w:rsidRPr="0082240A">
        <w:rPr>
          <w:shd w:val="clear" w:color="auto" w:fill="FFFFFF"/>
        </w:rPr>
        <w:t>тереңдеген</w:t>
      </w:r>
      <w:proofErr w:type="spellEnd"/>
      <w:r w:rsidRPr="0082240A">
        <w:rPr>
          <w:shd w:val="clear" w:color="auto" w:fill="FFFFFF"/>
        </w:rPr>
        <w:t xml:space="preserve"> </w:t>
      </w:r>
      <w:proofErr w:type="spellStart"/>
      <w:r w:rsidRPr="0082240A">
        <w:rPr>
          <w:shd w:val="clear" w:color="auto" w:fill="FFFFFF"/>
        </w:rPr>
        <w:t>сайын</w:t>
      </w:r>
      <w:proofErr w:type="spellEnd"/>
      <w:r w:rsidRPr="0082240A">
        <w:rPr>
          <w:shd w:val="clear" w:color="auto" w:fill="FFFFFF"/>
        </w:rPr>
        <w:t xml:space="preserve"> </w:t>
      </w:r>
      <w:proofErr w:type="spellStart"/>
      <w:r w:rsidRPr="0082240A">
        <w:rPr>
          <w:shd w:val="clear" w:color="auto" w:fill="FFFFFF"/>
        </w:rPr>
        <w:t>соғұрлым</w:t>
      </w:r>
      <w:proofErr w:type="spellEnd"/>
      <w:r w:rsidRPr="0082240A">
        <w:rPr>
          <w:shd w:val="clear" w:color="auto" w:fill="FFFFFF"/>
        </w:rPr>
        <w:t xml:space="preserve"> </w:t>
      </w:r>
      <w:proofErr w:type="spellStart"/>
      <w:r w:rsidRPr="0082240A">
        <w:rPr>
          <w:shd w:val="clear" w:color="auto" w:fill="FFFFFF"/>
        </w:rPr>
        <w:t>ыстығырақ</w:t>
      </w:r>
      <w:proofErr w:type="spellEnd"/>
      <w:r w:rsidRPr="0082240A">
        <w:rPr>
          <w:shd w:val="clear" w:color="auto" w:fill="FFFFFF"/>
        </w:rPr>
        <w:t xml:space="preserve"> – </w:t>
      </w:r>
      <w:proofErr w:type="spellStart"/>
      <w:r w:rsidRPr="0082240A">
        <w:rPr>
          <w:shd w:val="clear" w:color="auto" w:fill="FFFFFF"/>
        </w:rPr>
        <w:t>жердің</w:t>
      </w:r>
      <w:proofErr w:type="spellEnd"/>
      <w:r w:rsidRPr="0082240A">
        <w:rPr>
          <w:shd w:val="clear" w:color="auto" w:fill="FFFFFF"/>
        </w:rPr>
        <w:t xml:space="preserve"> </w:t>
      </w:r>
      <w:proofErr w:type="spellStart"/>
      <w:r w:rsidRPr="0082240A">
        <w:rPr>
          <w:shd w:val="clear" w:color="auto" w:fill="FFFFFF"/>
        </w:rPr>
        <w:t>ядросы</w:t>
      </w:r>
      <w:proofErr w:type="spellEnd"/>
      <w:r w:rsidRPr="0082240A">
        <w:rPr>
          <w:shd w:val="clear" w:color="auto" w:fill="FFFFFF"/>
        </w:rPr>
        <w:t xml:space="preserve"> 40000С </w:t>
      </w:r>
      <w:proofErr w:type="spellStart"/>
      <w:r w:rsidRPr="0082240A">
        <w:rPr>
          <w:shd w:val="clear" w:color="auto" w:fill="FFFFFF"/>
        </w:rPr>
        <w:t>балқып</w:t>
      </w:r>
      <w:proofErr w:type="spellEnd"/>
      <w:r w:rsidRPr="0082240A">
        <w:rPr>
          <w:shd w:val="clear" w:color="auto" w:fill="FFFFFF"/>
        </w:rPr>
        <w:t xml:space="preserve"> </w:t>
      </w:r>
      <w:proofErr w:type="spellStart"/>
      <w:r w:rsidRPr="0082240A">
        <w:rPr>
          <w:shd w:val="clear" w:color="auto" w:fill="FFFFFF"/>
        </w:rPr>
        <w:t>қатқан</w:t>
      </w:r>
      <w:proofErr w:type="spellEnd"/>
      <w:r w:rsidRPr="0082240A">
        <w:rPr>
          <w:shd w:val="clear" w:color="auto" w:fill="FFFFFF"/>
        </w:rPr>
        <w:t xml:space="preserve"> </w:t>
      </w:r>
      <w:proofErr w:type="spellStart"/>
      <w:r w:rsidRPr="0082240A">
        <w:rPr>
          <w:shd w:val="clear" w:color="auto" w:fill="FFFFFF"/>
        </w:rPr>
        <w:t>күйде</w:t>
      </w:r>
      <w:proofErr w:type="spellEnd"/>
      <w:r w:rsidRPr="0082240A">
        <w:rPr>
          <w:shd w:val="clear" w:color="auto" w:fill="FFFFFF"/>
        </w:rPr>
        <w:t xml:space="preserve"> </w:t>
      </w:r>
      <w:proofErr w:type="spellStart"/>
      <w:r w:rsidRPr="0082240A">
        <w:rPr>
          <w:shd w:val="clear" w:color="auto" w:fill="FFFFFF"/>
        </w:rPr>
        <w:t>болады</w:t>
      </w:r>
      <w:proofErr w:type="spellEnd"/>
      <w:r w:rsidRPr="0082240A">
        <w:rPr>
          <w:shd w:val="clear" w:color="auto" w:fill="FFFFFF"/>
        </w:rPr>
        <w:t>.</w:t>
      </w:r>
    </w:p>
    <w:p w:rsidR="009D5131" w:rsidRPr="0082240A" w:rsidRDefault="009D5131" w:rsidP="0082240A">
      <w:pPr>
        <w:spacing w:after="0" w:line="240" w:lineRule="auto"/>
        <w:jc w:val="right"/>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2</w:t>
      </w:r>
    </w:p>
    <w:p w:rsidR="009D5131" w:rsidRPr="0082240A" w:rsidRDefault="00475ACD" w:rsidP="0082240A">
      <w:pPr>
        <w:spacing w:after="0" w:line="240" w:lineRule="auto"/>
        <w:rPr>
          <w:rFonts w:ascii="Times New Roman" w:hAnsi="Times New Roman" w:cs="Times New Roman"/>
          <w:noProof/>
          <w:sz w:val="24"/>
          <w:szCs w:val="24"/>
          <w:lang w:val="kk-KZ" w:eastAsia="ru-RU"/>
        </w:rPr>
      </w:pPr>
      <w:r w:rsidRPr="0082240A">
        <w:rPr>
          <w:rFonts w:ascii="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14:anchorId="75B947BA" wp14:editId="6001A454">
                <wp:simplePos x="0" y="0"/>
                <wp:positionH relativeFrom="column">
                  <wp:posOffset>0</wp:posOffset>
                </wp:positionH>
                <wp:positionV relativeFrom="paragraph">
                  <wp:posOffset>158039</wp:posOffset>
                </wp:positionV>
                <wp:extent cx="2750024" cy="1952459"/>
                <wp:effectExtent l="0" t="133350" r="31750" b="10160"/>
                <wp:wrapNone/>
                <wp:docPr id="21" name="Группа 21"/>
                <wp:cNvGraphicFramePr/>
                <a:graphic xmlns:a="http://schemas.openxmlformats.org/drawingml/2006/main">
                  <a:graphicData uri="http://schemas.microsoft.com/office/word/2010/wordprocessingGroup">
                    <wpg:wgp>
                      <wpg:cNvGrpSpPr/>
                      <wpg:grpSpPr>
                        <a:xfrm>
                          <a:off x="0" y="0"/>
                          <a:ext cx="2750024" cy="1952459"/>
                          <a:chOff x="0" y="0"/>
                          <a:chExt cx="2750024" cy="1952459"/>
                        </a:xfrm>
                      </wpg:grpSpPr>
                      <wps:wsp>
                        <wps:cNvPr id="7" name="Прямоугольник 7"/>
                        <wps:cNvSpPr/>
                        <wps:spPr>
                          <a:xfrm rot="20900800">
                            <a:off x="1665027" y="0"/>
                            <a:ext cx="1084997" cy="239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FAB" w:rsidRPr="00C67FAB" w:rsidRDefault="00C67FAB" w:rsidP="00C67FAB">
                              <w:pPr>
                                <w:jc w:val="center"/>
                                <w:rPr>
                                  <w:rFonts w:ascii="Times New Roman" w:hAnsi="Times New Roman" w:cs="Times New Roman"/>
                                  <w:sz w:val="20"/>
                                  <w:lang w:val="kk-KZ"/>
                                </w:rPr>
                              </w:pPr>
                              <w:r w:rsidRPr="00C67FAB">
                                <w:rPr>
                                  <w:rFonts w:ascii="Times New Roman" w:hAnsi="Times New Roman" w:cs="Times New Roman"/>
                                  <w:sz w:val="20"/>
                                  <w:lang w:val="kk-KZ"/>
                                </w:rPr>
                                <w:t>Жер орбитасы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rot="240477">
                            <a:off x="1426191" y="607326"/>
                            <a:ext cx="723584" cy="239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FAB" w:rsidRPr="00C67FAB" w:rsidRDefault="00C67FAB" w:rsidP="00C67FAB">
                              <w:pPr>
                                <w:jc w:val="center"/>
                                <w:rPr>
                                  <w:rFonts w:ascii="Times New Roman" w:hAnsi="Times New Roman" w:cs="Times New Roman"/>
                                  <w:sz w:val="20"/>
                                  <w:lang w:val="kk-KZ"/>
                                </w:rPr>
                              </w:pPr>
                              <w:r>
                                <w:rPr>
                                  <w:rFonts w:ascii="Times New Roman" w:hAnsi="Times New Roman" w:cs="Times New Roman"/>
                                  <w:sz w:val="20"/>
                                  <w:lang w:val="kk-KZ"/>
                                </w:rPr>
                                <w:t>Күн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0" y="1712794"/>
                            <a:ext cx="723584" cy="239665"/>
                          </a:xfrm>
                          <a:prstGeom prst="rect">
                            <a:avLst/>
                          </a:prstGeom>
                        </wps:spPr>
                        <wps:style>
                          <a:lnRef idx="2">
                            <a:schemeClr val="accent6"/>
                          </a:lnRef>
                          <a:fillRef idx="1">
                            <a:schemeClr val="lt1"/>
                          </a:fillRef>
                          <a:effectRef idx="0">
                            <a:schemeClr val="accent6"/>
                          </a:effectRef>
                          <a:fontRef idx="minor">
                            <a:schemeClr val="dk1"/>
                          </a:fontRef>
                        </wps:style>
                        <wps:txbx>
                          <w:txbxContent>
                            <w:p w:rsidR="00C67FAB" w:rsidRPr="00C67FAB" w:rsidRDefault="00C67FAB" w:rsidP="00C67FAB">
                              <w:pPr>
                                <w:jc w:val="center"/>
                                <w:rPr>
                                  <w:rFonts w:ascii="Times New Roman" w:hAnsi="Times New Roman" w:cs="Times New Roman"/>
                                  <w:sz w:val="20"/>
                                  <w:lang w:val="kk-KZ"/>
                                </w:rPr>
                              </w:pPr>
                              <w:r>
                                <w:rPr>
                                  <w:rFonts w:ascii="Times New Roman" w:hAnsi="Times New Roman" w:cs="Times New Roman"/>
                                  <w:sz w:val="20"/>
                                  <w:lang w:val="kk-KZ"/>
                                </w:rPr>
                                <w:t>Түн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1" o:spid="_x0000_s1026" style="position:absolute;margin-left:0;margin-top:12.45pt;width:216.55pt;height:153.75pt;z-index:251663360" coordsize="27500,19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">
                <v:rect id="Прямоугольник 7" o:spid="_x0000_s1027" style="position:absolute;left:16650;width:10850;height:2396;rotation:-76371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1DsMA&#10;AADaAAAADwAAAGRycy9kb3ducmV2LnhtbESPQWvCQBSE74L/YXlCb7rRg5XUVbQgCB5iUy+9PbLP&#10;bGz2bZpdk/Tfu4WCx2FmvmHW28HWoqPWV44VzGcJCOLC6YpLBZfPw3QFwgdkjbVjUvBLHrab8WiN&#10;qXY9f1CXh1JECPsUFZgQmlRKXxiy6GeuIY7e1bUWQ5RtKXWLfYTbWi6SZCktVhwXDDb0bqj4zu9W&#10;wSlU19tR3+r5ee+ywnz9ZBe3VOplMuzeQAQawjP83z5qBa/wdyXe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Q1DsMAAADaAAAADwAAAAAAAAAAAAAAAACYAgAAZHJzL2Rv&#10;d25yZXYueG1sUEsFBgAAAAAEAAQA9QAAAIgDAAAAAA==&#10;" fillcolor="white [3201]" strokecolor="#70ad47 [3209]" strokeweight="1pt">
                  <v:textbox>
                    <w:txbxContent>
                      <w:p w:rsidR="00C67FAB" w:rsidRPr="00C67FAB" w:rsidRDefault="00C67FAB" w:rsidP="00C67FAB">
                        <w:pPr>
                          <w:jc w:val="center"/>
                          <w:rPr>
                            <w:rFonts w:ascii="Times New Roman" w:hAnsi="Times New Roman" w:cs="Times New Roman"/>
                            <w:sz w:val="20"/>
                            <w:lang w:val="kk-KZ"/>
                          </w:rPr>
                        </w:pPr>
                        <w:r w:rsidRPr="00C67FAB">
                          <w:rPr>
                            <w:rFonts w:ascii="Times New Roman" w:hAnsi="Times New Roman" w:cs="Times New Roman"/>
                            <w:sz w:val="20"/>
                            <w:lang w:val="kk-KZ"/>
                          </w:rPr>
                          <w:t>Жер орбитасы</w:t>
                        </w:r>
                      </w:p>
                    </w:txbxContent>
                  </v:textbox>
                </v:rect>
                <v:rect id="Прямоугольник 9" o:spid="_x0000_s1028" style="position:absolute;left:14261;top:6073;width:7236;height:2396;rotation:2626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6LsIA&#10;AADaAAAADwAAAGRycy9kb3ducmV2LnhtbESPS6vCMBSE94L/IRzB3TVV5HKtRhEfIHeh+ABdHppj&#10;W2xOShNr/fdGEFwOM/MNM5k1phA1VS63rKDfi0AQJ1bnnCo4Hdc/fyCcR9ZYWCYFT3Iwm7ZbE4y1&#10;ffCe6oNPRYCwi1FB5n0ZS+mSjAy6ni2Jg3e1lUEfZJVKXeEjwE0hB1H0Kw3mHBYyLGmRUXI73I0C&#10;ubLXZX+4y93/pVzXg+15dzuzUt1OMx+D8NT4b/jT3mgFI3hfCTd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PouwgAAANoAAAAPAAAAAAAAAAAAAAAAAJgCAABkcnMvZG93&#10;bnJldi54bWxQSwUGAAAAAAQABAD1AAAAhwMAAAAA&#10;" fillcolor="white [3201]" strokecolor="#70ad47 [3209]" strokeweight="1pt">
                  <v:textbox>
                    <w:txbxContent>
                      <w:p w:rsidR="00C67FAB" w:rsidRPr="00C67FAB" w:rsidRDefault="00C67FAB" w:rsidP="00C67FAB">
                        <w:pPr>
                          <w:jc w:val="center"/>
                          <w:rPr>
                            <w:rFonts w:ascii="Times New Roman" w:hAnsi="Times New Roman" w:cs="Times New Roman"/>
                            <w:sz w:val="20"/>
                            <w:lang w:val="kk-KZ"/>
                          </w:rPr>
                        </w:pPr>
                        <w:r>
                          <w:rPr>
                            <w:rFonts w:ascii="Times New Roman" w:hAnsi="Times New Roman" w:cs="Times New Roman"/>
                            <w:sz w:val="20"/>
                            <w:lang w:val="kk-KZ"/>
                          </w:rPr>
                          <w:t>Күн</w:t>
                        </w:r>
                      </w:p>
                    </w:txbxContent>
                  </v:textbox>
                </v:rect>
                <v:rect id="Прямоугольник 10" o:spid="_x0000_s1029" style="position:absolute;top:17127;width:7235;height:2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98MA&#10;AADbAAAADwAAAGRycy9kb3ducmV2LnhtbESPQW/CMAyF70j8h8hI3CBlSBPrCAiY2Diywrar1Zi2&#10;onGqJkD37/EBiZut9/ze5/myc7W6UhsqzwYm4wQUce5txYWB42E7moEKEdli7ZkM/FOA5aLfm2Nq&#10;/Y2/6ZrFQkkIhxQNlDE2qdYhL8lhGPuGWLSTbx1GWdtC2xZvEu5q/ZIkr9phxdJQYkObkvJzdnEG&#10;Lvnn+q9oVvuP7ZS/tJ+8uZ9fa8xw0K3eQUXq4tP8uN5ZwRd6+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98MAAADbAAAADwAAAAAAAAAAAAAAAACYAgAAZHJzL2Rv&#10;d25yZXYueG1sUEsFBgAAAAAEAAQA9QAAAIgDAAAAAA==&#10;" fillcolor="white [3201]" strokecolor="#70ad47 [3209]" strokeweight="1pt">
                  <v:textbox>
                    <w:txbxContent>
                      <w:p w:rsidR="00C67FAB" w:rsidRPr="00C67FAB" w:rsidRDefault="00C67FAB" w:rsidP="00C67FAB">
                        <w:pPr>
                          <w:jc w:val="center"/>
                          <w:rPr>
                            <w:rFonts w:ascii="Times New Roman" w:hAnsi="Times New Roman" w:cs="Times New Roman"/>
                            <w:sz w:val="20"/>
                            <w:lang w:val="kk-KZ"/>
                          </w:rPr>
                        </w:pPr>
                        <w:r>
                          <w:rPr>
                            <w:rFonts w:ascii="Times New Roman" w:hAnsi="Times New Roman" w:cs="Times New Roman"/>
                            <w:sz w:val="20"/>
                            <w:lang w:val="kk-KZ"/>
                          </w:rPr>
                          <w:t>Түн</w:t>
                        </w:r>
                      </w:p>
                    </w:txbxContent>
                  </v:textbox>
                </v:rect>
              </v:group>
            </w:pict>
          </mc:Fallback>
        </mc:AlternateContent>
      </w:r>
      <w:r w:rsidR="00DA6D32" w:rsidRPr="0082240A">
        <w:rPr>
          <w:rFonts w:ascii="Times New Roman" w:hAnsi="Times New Roman" w:cs="Times New Roman"/>
          <w:noProof/>
          <w:sz w:val="24"/>
          <w:szCs w:val="24"/>
          <w:lang w:eastAsia="ru-RU"/>
        </w:rPr>
        <w:drawing>
          <wp:inline distT="0" distB="0" distL="0" distR="0" wp14:anchorId="3A0A0ACD" wp14:editId="2E4D1D9C">
            <wp:extent cx="3712191" cy="2410016"/>
            <wp:effectExtent l="0" t="0" r="3175" b="0"/>
            <wp:docPr id="4" name="Рисунок 4" descr="ÐÐ°ÑÑÐ¸Ð½ÐºÐ¸ Ð¿Ð¾ Ð·Ð°Ð¿ÑÐ¾ÑÑ Ð²ÑÐ°ÑÐµÐ½Ð¸Ðµ Ð·ÐµÐ¼Ð»Ð¸ Ð²Ð¾ÐºÑÑÐ³ ÑÐ²Ð¾ÐµÐ¹ Ð¾ÑÐ¸ Ð¸ Ð²Ð¾ÐºÑÑÐ³ ÑÐ¾Ð»Ð½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²ÑÐ°ÑÐµÐ½Ð¸Ðµ Ð·ÐµÐ¼Ð»Ð¸ Ð²Ð¾ÐºÑÑÐ³ ÑÐ²Ð¾ÐµÐ¹ Ð¾ÑÐ¸ Ð¸ Ð²Ð¾ÐºÑÑÐ³ ÑÐ¾Ð»Ð½Ñ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3170" cy="2410652"/>
                    </a:xfrm>
                    <a:prstGeom prst="rect">
                      <a:avLst/>
                    </a:prstGeom>
                    <a:noFill/>
                    <a:ln>
                      <a:noFill/>
                    </a:ln>
                  </pic:spPr>
                </pic:pic>
              </a:graphicData>
            </a:graphic>
          </wp:inline>
        </w:drawing>
      </w:r>
    </w:p>
    <w:p w:rsidR="00DA6D32" w:rsidRPr="0082240A" w:rsidRDefault="00DA6D32" w:rsidP="0082240A">
      <w:pPr>
        <w:spacing w:after="0" w:line="240" w:lineRule="auto"/>
        <w:jc w:val="right"/>
        <w:rPr>
          <w:rFonts w:ascii="Times New Roman" w:hAnsi="Times New Roman" w:cs="Times New Roman"/>
          <w:sz w:val="24"/>
          <w:szCs w:val="24"/>
          <w:lang w:val="kk-KZ"/>
        </w:rPr>
      </w:pPr>
    </w:p>
    <w:p w:rsidR="00DA6D32" w:rsidRPr="0082240A" w:rsidRDefault="00DA6D32" w:rsidP="0082240A">
      <w:pPr>
        <w:spacing w:after="0" w:line="240" w:lineRule="auto"/>
        <w:jc w:val="right"/>
        <w:rPr>
          <w:rFonts w:ascii="Times New Roman" w:hAnsi="Times New Roman" w:cs="Times New Roman"/>
          <w:sz w:val="24"/>
          <w:szCs w:val="24"/>
          <w:lang w:val="kk-KZ"/>
        </w:rPr>
      </w:pPr>
    </w:p>
    <w:p w:rsidR="00DA6D32" w:rsidRPr="0082240A" w:rsidRDefault="00DA6D32" w:rsidP="0082240A">
      <w:pPr>
        <w:spacing w:after="0" w:line="240" w:lineRule="auto"/>
        <w:jc w:val="right"/>
        <w:rPr>
          <w:rFonts w:ascii="Times New Roman" w:hAnsi="Times New Roman" w:cs="Times New Roman"/>
          <w:sz w:val="24"/>
          <w:szCs w:val="24"/>
          <w:lang w:val="kk-KZ"/>
        </w:rPr>
      </w:pPr>
    </w:p>
    <w:p w:rsidR="00DA6D32" w:rsidRPr="0082240A" w:rsidRDefault="00DA6D32" w:rsidP="0082240A">
      <w:pPr>
        <w:spacing w:after="0" w:line="240" w:lineRule="auto"/>
        <w:jc w:val="right"/>
        <w:rPr>
          <w:rFonts w:ascii="Times New Roman" w:hAnsi="Times New Roman" w:cs="Times New Roman"/>
          <w:sz w:val="24"/>
          <w:szCs w:val="24"/>
          <w:lang w:val="kk-KZ"/>
        </w:rPr>
      </w:pPr>
    </w:p>
    <w:p w:rsidR="009D5131" w:rsidRPr="0082240A" w:rsidRDefault="009D5131" w:rsidP="0082240A">
      <w:pPr>
        <w:spacing w:after="0" w:line="240" w:lineRule="auto"/>
        <w:jc w:val="right"/>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3</w:t>
      </w:r>
    </w:p>
    <w:p w:rsidR="00D15B65" w:rsidRDefault="002C0D7B"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noProof/>
          <w:sz w:val="24"/>
          <w:szCs w:val="24"/>
          <w:lang w:eastAsia="ru-RU"/>
        </w:rPr>
        <mc:AlternateContent>
          <mc:Choice Requires="wpg">
            <w:drawing>
              <wp:anchor distT="0" distB="0" distL="114300" distR="114300" simplePos="0" relativeHeight="251671552" behindDoc="0" locked="0" layoutInCell="1" allowOverlap="1" wp14:anchorId="5F75B9EB" wp14:editId="426A5AD1">
                <wp:simplePos x="0" y="0"/>
                <wp:positionH relativeFrom="column">
                  <wp:posOffset>791570</wp:posOffset>
                </wp:positionH>
                <wp:positionV relativeFrom="paragraph">
                  <wp:posOffset>57188</wp:posOffset>
                </wp:positionV>
                <wp:extent cx="3091218" cy="2129050"/>
                <wp:effectExtent l="0" t="0" r="13970" b="24130"/>
                <wp:wrapNone/>
                <wp:docPr id="22" name="Группа 22"/>
                <wp:cNvGraphicFramePr/>
                <a:graphic xmlns:a="http://schemas.openxmlformats.org/drawingml/2006/main">
                  <a:graphicData uri="http://schemas.microsoft.com/office/word/2010/wordprocessingGroup">
                    <wpg:wgp>
                      <wpg:cNvGrpSpPr/>
                      <wpg:grpSpPr>
                        <a:xfrm>
                          <a:off x="0" y="0"/>
                          <a:ext cx="3091218" cy="2129050"/>
                          <a:chOff x="0" y="0"/>
                          <a:chExt cx="3091218" cy="2129050"/>
                        </a:xfrm>
                      </wpg:grpSpPr>
                      <wps:wsp>
                        <wps:cNvPr id="11" name="Прямоугольник 11"/>
                        <wps:cNvSpPr/>
                        <wps:spPr>
                          <a:xfrm>
                            <a:off x="423081" y="1671851"/>
                            <a:ext cx="1132764" cy="388961"/>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Көктемгі күн теңелу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1801505" y="1740089"/>
                            <a:ext cx="1132764" cy="388961"/>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Қысқы күн тоқырау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2190466" y="75063"/>
                            <a:ext cx="900752" cy="388961"/>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D5C" w:rsidRPr="00760D5C" w:rsidRDefault="00760D5C" w:rsidP="00760D5C">
                              <w:pPr>
                                <w:pStyle w:val="a4"/>
                                <w:rPr>
                                  <w:rFonts w:ascii="Times New Roman" w:hAnsi="Times New Roman" w:cs="Times New Roman"/>
                                  <w:sz w:val="20"/>
                                  <w:lang w:val="kk-KZ"/>
                                </w:rPr>
                              </w:pPr>
                              <w:r w:rsidRPr="00760D5C">
                                <w:rPr>
                                  <w:rFonts w:ascii="Times New Roman" w:hAnsi="Times New Roman" w:cs="Times New Roman"/>
                                  <w:sz w:val="20"/>
                                  <w:lang w:val="kk-KZ"/>
                                </w:rPr>
                                <w:t xml:space="preserve">Күзгі күн </w:t>
                              </w:r>
                            </w:p>
                            <w:p w:rsidR="00760D5C" w:rsidRPr="00760D5C" w:rsidRDefault="00760D5C" w:rsidP="00760D5C">
                              <w:pPr>
                                <w:pStyle w:val="a4"/>
                                <w:rPr>
                                  <w:rFonts w:ascii="Times New Roman" w:hAnsi="Times New Roman" w:cs="Times New Roman"/>
                                  <w:sz w:val="20"/>
                                  <w:lang w:val="kk-KZ"/>
                                </w:rPr>
                              </w:pPr>
                              <w:r w:rsidRPr="00760D5C">
                                <w:rPr>
                                  <w:rFonts w:ascii="Times New Roman" w:hAnsi="Times New Roman" w:cs="Times New Roman"/>
                                  <w:sz w:val="20"/>
                                  <w:lang w:val="kk-KZ"/>
                                </w:rPr>
                                <w:t>теңелу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0" y="0"/>
                            <a:ext cx="1132205" cy="388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Жазғы күн тоқырау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2" o:spid="_x0000_s1030" style="position:absolute;margin-left:62.35pt;margin-top:4.5pt;width:243.4pt;height:167.65pt;z-index:251671552" coordsize="30912,2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">
                <v:rect id="Прямоугольник 11" o:spid="_x0000_s1031" style="position:absolute;left:4230;top:16718;width:11328;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ebL8A&#10;AADbAAAADwAAAGRycy9kb3ducmV2LnhtbERPS4vCMBC+L/gfwgjeNK2CaNcoPvBx9LG7XodmbIvN&#10;pDRR6783grC3+fieM5k1phR3ql1hWUHci0AQp1YXnCn4Oa27IxDOI2ssLZOCJzmYTVtfE0y0ffCB&#10;7kefiRDCLkEFufdVIqVLczLoerYiDtzF1gZ9gHUmdY2PEG5K2Y+ioTRYcGjIsaJlTun1eDMKbulm&#10;cc6q+X61HvBW2nhsfv+0Up12M/8G4anx/+KPe6fD/Bjev4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B5svwAAANsAAAAPAAAAAAAAAAAAAAAAAJgCAABkcnMvZG93bnJl&#10;di54bWxQSwUGAAAAAAQABAD1AAAAhAMAAAAA&#10;" fillcolor="white [3201]" strokecolor="#70ad47 [3209]" strokeweight="1pt">
                  <v:textbo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Көктемгі күн теңелу</w:t>
                        </w:r>
                      </w:p>
                    </w:txbxContent>
                  </v:textbox>
                </v:rect>
                <v:rect id="Прямоугольник 12" o:spid="_x0000_s1032" style="position:absolute;left:18015;top:17400;width:11327;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AG78A&#10;AADbAAAADwAAAGRycy9kb3ducmV2LnhtbERPS4vCMBC+C/6HMII3TVVY3GosVdHdo+vzOjRjW2wm&#10;pYna/febBcHbfHzPmSetqcSDGldaVjAaRiCIM6tLzhUcD5vBFITzyBory6Tglxwki25njrG2T/6h&#10;x97nIoSwi1FB4X0dS+myggy6oa2JA3e1jUEfYJNL3eAzhJtKjqPoQxosOTQUWNOqoOy2vxsF92y7&#10;vOR1ultvJvwl7ejTnM5aqX6vTWcgPLX+LX65v3WYP4b/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3oAbvwAAANsAAAAPAAAAAAAAAAAAAAAAAJgCAABkcnMvZG93bnJl&#10;di54bWxQSwUGAAAAAAQABAD1AAAAhAMAAAAA&#10;" fillcolor="white [3201]" strokecolor="#70ad47 [3209]" strokeweight="1pt">
                  <v:textbo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Қысқы күн тоқырау</w:t>
                        </w:r>
                      </w:p>
                    </w:txbxContent>
                  </v:textbox>
                </v:rect>
                <v:rect id="Прямоугольник 13" o:spid="_x0000_s1033" style="position:absolute;left:21904;top:750;width:9008;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lgL8A&#10;AADbAAAADwAAAGRycy9kb3ducmV2LnhtbERPS4vCMBC+C/6HMII3TV1B3Gos1UXdo+vzOjRjW2wm&#10;pYna/febBcHbfHzPmSetqcSDGldaVjAaRiCIM6tLzhUcD+vBFITzyBory6Tglxwki25njrG2T/6h&#10;x97nIoSwi1FB4X0dS+myggy6oa2JA3e1jUEfYJNL3eAzhJtKfkTRRBosOTQUWNOqoOy2vxsF92yz&#10;vOR1uvtaj3kr7ejTnM5aqX6vTWcgPLX+LX65v3WYP4b/X8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kiWAvwAAANsAAAAPAAAAAAAAAAAAAAAAAJgCAABkcnMvZG93bnJl&#10;di54bWxQSwUGAAAAAAQABAD1AAAAhAMAAAAA&#10;" fillcolor="white [3201]" strokecolor="#70ad47 [3209]" strokeweight="1pt">
                  <v:textbox>
                    <w:txbxContent>
                      <w:p w:rsidR="00760D5C" w:rsidRPr="00760D5C" w:rsidRDefault="00760D5C" w:rsidP="00760D5C">
                        <w:pPr>
                          <w:pStyle w:val="a4"/>
                          <w:rPr>
                            <w:rFonts w:ascii="Times New Roman" w:hAnsi="Times New Roman" w:cs="Times New Roman"/>
                            <w:sz w:val="20"/>
                            <w:lang w:val="kk-KZ"/>
                          </w:rPr>
                        </w:pPr>
                        <w:r w:rsidRPr="00760D5C">
                          <w:rPr>
                            <w:rFonts w:ascii="Times New Roman" w:hAnsi="Times New Roman" w:cs="Times New Roman"/>
                            <w:sz w:val="20"/>
                            <w:lang w:val="kk-KZ"/>
                          </w:rPr>
                          <w:t xml:space="preserve">Күзгі күн </w:t>
                        </w:r>
                      </w:p>
                      <w:p w:rsidR="00760D5C" w:rsidRPr="00760D5C" w:rsidRDefault="00760D5C" w:rsidP="00760D5C">
                        <w:pPr>
                          <w:pStyle w:val="a4"/>
                          <w:rPr>
                            <w:rFonts w:ascii="Times New Roman" w:hAnsi="Times New Roman" w:cs="Times New Roman"/>
                            <w:sz w:val="20"/>
                            <w:lang w:val="kk-KZ"/>
                          </w:rPr>
                        </w:pPr>
                        <w:r w:rsidRPr="00760D5C">
                          <w:rPr>
                            <w:rFonts w:ascii="Times New Roman" w:hAnsi="Times New Roman" w:cs="Times New Roman"/>
                            <w:sz w:val="20"/>
                            <w:lang w:val="kk-KZ"/>
                          </w:rPr>
                          <w:t>теңелу</w:t>
                        </w:r>
                      </w:p>
                    </w:txbxContent>
                  </v:textbox>
                </v:rect>
                <v:rect id="Прямоугольник 14" o:spid="_x0000_s1034" style="position:absolute;width:11322;height:3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99MEA&#10;AADbAAAADwAAAGRycy9kb3ducmV2LnhtbERPS2vCQBC+F/wPywi9NRttK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7vfTBAAAA2wAAAA8AAAAAAAAAAAAAAAAAmAIAAGRycy9kb3du&#10;cmV2LnhtbFBLBQYAAAAABAAEAPUAAACGAwAAAAA=&#10;" fillcolor="white [3201]" strokecolor="#70ad47 [3209]" strokeweight="1pt">
                  <v:textbox>
                    <w:txbxContent>
                      <w:p w:rsidR="00760D5C" w:rsidRPr="00C67FAB" w:rsidRDefault="00760D5C" w:rsidP="00760D5C">
                        <w:pPr>
                          <w:jc w:val="center"/>
                          <w:rPr>
                            <w:rFonts w:ascii="Times New Roman" w:hAnsi="Times New Roman" w:cs="Times New Roman"/>
                            <w:sz w:val="20"/>
                            <w:lang w:val="kk-KZ"/>
                          </w:rPr>
                        </w:pPr>
                        <w:r>
                          <w:rPr>
                            <w:rFonts w:ascii="Times New Roman" w:hAnsi="Times New Roman" w:cs="Times New Roman"/>
                            <w:sz w:val="20"/>
                            <w:lang w:val="kk-KZ"/>
                          </w:rPr>
                          <w:t>Жазғы күн тоқырау</w:t>
                        </w:r>
                      </w:p>
                    </w:txbxContent>
                  </v:textbox>
                </v:rect>
              </v:group>
            </w:pict>
          </mc:Fallback>
        </mc:AlternateContent>
      </w:r>
      <w:r w:rsidR="00DA6D32" w:rsidRPr="0082240A">
        <w:rPr>
          <w:rFonts w:ascii="Times New Roman" w:hAnsi="Times New Roman" w:cs="Times New Roman"/>
          <w:noProof/>
          <w:sz w:val="24"/>
          <w:szCs w:val="24"/>
          <w:lang w:eastAsia="ru-RU"/>
        </w:rPr>
        <w:drawing>
          <wp:inline distT="0" distB="0" distL="0" distR="0" wp14:anchorId="052AD3BA" wp14:editId="57094B34">
            <wp:extent cx="3963031" cy="2182641"/>
            <wp:effectExtent l="0" t="0" r="0" b="0"/>
            <wp:docPr id="3" name="Рисунок 3" descr="ÐÑÐ°ÑÐµÐ½Ð¸Ðµ ÐÐµÐ¼Ð»Ð¸ Ð²Ð¾ÐºÑÑÐ³ ÑÐ¾Ð»Ð½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ÑÐ°ÑÐµÐ½Ð¸Ðµ ÐÐµÐ¼Ð»Ð¸ Ð²Ð¾ÐºÑÑÐ³ ÑÐ¾Ð»Ð½Ñ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3351" cy="2182817"/>
                    </a:xfrm>
                    <a:prstGeom prst="rect">
                      <a:avLst/>
                    </a:prstGeom>
                    <a:noFill/>
                    <a:ln>
                      <a:noFill/>
                    </a:ln>
                  </pic:spPr>
                </pic:pic>
              </a:graphicData>
            </a:graphic>
          </wp:inline>
        </w:drawing>
      </w:r>
    </w:p>
    <w:p w:rsidR="00503B49" w:rsidRPr="0082240A" w:rsidRDefault="00503B49" w:rsidP="0082240A">
      <w:pPr>
        <w:spacing w:after="0" w:line="240" w:lineRule="auto"/>
        <w:rPr>
          <w:rFonts w:ascii="Times New Roman" w:hAnsi="Times New Roman" w:cs="Times New Roman"/>
          <w:sz w:val="24"/>
          <w:szCs w:val="24"/>
          <w:lang w:val="kk-KZ"/>
        </w:rPr>
      </w:pPr>
    </w:p>
    <w:p w:rsidR="00D15B65" w:rsidRPr="0082240A" w:rsidRDefault="00D15B65" w:rsidP="0082240A">
      <w:pPr>
        <w:spacing w:after="0" w:line="240" w:lineRule="auto"/>
        <w:jc w:val="right"/>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4</w:t>
      </w:r>
    </w:p>
    <w:p w:rsidR="00DA6D32" w:rsidRPr="0082240A" w:rsidRDefault="00503B49"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noProof/>
          <w:sz w:val="24"/>
          <w:szCs w:val="24"/>
          <w:lang w:eastAsia="ru-RU"/>
        </w:rPr>
        <mc:AlternateContent>
          <mc:Choice Requires="wpg">
            <w:drawing>
              <wp:anchor distT="0" distB="0" distL="114300" distR="114300" simplePos="0" relativeHeight="251679744" behindDoc="0" locked="0" layoutInCell="1" allowOverlap="1" wp14:anchorId="50D0CA8F" wp14:editId="74F7BC4B">
                <wp:simplePos x="0" y="0"/>
                <wp:positionH relativeFrom="column">
                  <wp:posOffset>-69215</wp:posOffset>
                </wp:positionH>
                <wp:positionV relativeFrom="paragraph">
                  <wp:posOffset>-3810</wp:posOffset>
                </wp:positionV>
                <wp:extent cx="1821180" cy="1391920"/>
                <wp:effectExtent l="0" t="0" r="26670" b="17780"/>
                <wp:wrapNone/>
                <wp:docPr id="23" name="Группа 23"/>
                <wp:cNvGraphicFramePr/>
                <a:graphic xmlns:a="http://schemas.openxmlformats.org/drawingml/2006/main">
                  <a:graphicData uri="http://schemas.microsoft.com/office/word/2010/wordprocessingGroup">
                    <wpg:wgp>
                      <wpg:cNvGrpSpPr/>
                      <wpg:grpSpPr>
                        <a:xfrm>
                          <a:off x="0" y="0"/>
                          <a:ext cx="1821180" cy="1391920"/>
                          <a:chOff x="0" y="0"/>
                          <a:chExt cx="1821417" cy="1392071"/>
                        </a:xfrm>
                      </wpg:grpSpPr>
                      <wps:wsp>
                        <wps:cNvPr id="15" name="Прямоугольник 15"/>
                        <wps:cNvSpPr/>
                        <wps:spPr>
                          <a:xfrm>
                            <a:off x="791570" y="0"/>
                            <a:ext cx="1029847" cy="259307"/>
                          </a:xfrm>
                          <a:prstGeom prst="rect">
                            <a:avLst/>
                          </a:prstGeom>
                        </wps:spPr>
                        <wps:style>
                          <a:lnRef idx="2">
                            <a:schemeClr val="accent6"/>
                          </a:lnRef>
                          <a:fillRef idx="1">
                            <a:schemeClr val="lt1"/>
                          </a:fillRef>
                          <a:effectRef idx="0">
                            <a:schemeClr val="accent6"/>
                          </a:effectRef>
                          <a:fontRef idx="minor">
                            <a:schemeClr val="dk1"/>
                          </a:fontRef>
                        </wps:style>
                        <wps:txb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Ішкі ядро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361666" y="313898"/>
                            <a:ext cx="1029335" cy="259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Сыртқы ядро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43302" y="641444"/>
                            <a:ext cx="721720" cy="259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Мантия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0" y="968991"/>
                            <a:ext cx="721720" cy="423080"/>
                          </a:xfrm>
                          <a:prstGeom prst="rect">
                            <a:avLst/>
                          </a:prstGeom>
                        </wps:spPr>
                        <wps:style>
                          <a:lnRef idx="2">
                            <a:schemeClr val="accent6"/>
                          </a:lnRef>
                          <a:fillRef idx="1">
                            <a:schemeClr val="lt1"/>
                          </a:fillRef>
                          <a:effectRef idx="0">
                            <a:schemeClr val="accent6"/>
                          </a:effectRef>
                          <a:fontRef idx="minor">
                            <a:schemeClr val="dk1"/>
                          </a:fontRef>
                        </wps:style>
                        <wps:txb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Жер қыртысы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3" o:spid="_x0000_s1035" style="position:absolute;margin-left:-5.45pt;margin-top:-.3pt;width:143.4pt;height:109.6pt;z-index:251679744" coordsize="18214,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">
                <v:rect id="Прямоугольник 15" o:spid="_x0000_s1036" style="position:absolute;left:7915;width:10299;height:2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Yb8EA&#10;AADbAAAADwAAAGRycy9kb3ducmV2LnhtbERPS2vCQBC+F/wPywi9NRstLRqzig9sPbY+r0N2TILZ&#10;2ZBdk/Tfu4VCb/PxPSdd9KYSLTWutKxgFMUgiDOrS84VHA/blwkI55E1VpZJwQ85WMwHTykm2nb8&#10;Te3e5yKEsEtQQeF9nUjpsoIMusjWxIG72sagD7DJpW6wC+GmkuM4fpcGSw4NBda0Lii77e9GwT37&#10;WF3yevm12b7yp7SjqTmdtVLPw345A+Gp9//iP/dOh/l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3GG/BAAAA2wAAAA8AAAAAAAAAAAAAAAAAmAIAAGRycy9kb3du&#10;cmV2LnhtbFBLBQYAAAAABAAEAPUAAACGAwAAAAA=&#10;" fillcolor="white [3201]" strokecolor="#70ad47 [3209]" strokeweight="1pt">
                  <v:textbo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Ішкі ядро</w:t>
                        </w:r>
                      </w:p>
                    </w:txbxContent>
                  </v:textbox>
                </v:rect>
                <v:rect id="Прямоугольник 16" o:spid="_x0000_s1037" style="position:absolute;left:3616;top:3138;width:10294;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GGMAA&#10;AADbAAAADwAAAGRycy9kb3ducmV2LnhtbERPTYvCMBC9C/sfwix401QF0Wos3RV1j+queh2asS02&#10;k9JErf/eLAje5vE+Z560phI3alxpWcGgH4EgzqwuOVfw97vqTUA4j6yxskwKHuQgWXx05hhre+cd&#10;3fY+FyGEXYwKCu/rWEqXFWTQ9W1NHLizbQz6AJtc6gbvIdxUchhFY2mw5NBQYE3fBWWX/dUouGbr&#10;r1Nep9vlasQbaQdTczhqpbqfbToD4an1b/HL/aPD/DH8/x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WGGMAAAADbAAAADwAAAAAAAAAAAAAAAACYAgAAZHJzL2Rvd25y&#10;ZXYueG1sUEsFBgAAAAAEAAQA9QAAAIUDAAAAAA==&#10;" fillcolor="white [3201]" strokecolor="#70ad47 [3209]" strokeweight="1pt">
                  <v:textbo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Сыртқы ядро</w:t>
                        </w:r>
                      </w:p>
                    </w:txbxContent>
                  </v:textbox>
                </v:rect>
                <v:rect id="Прямоугольник 17" o:spid="_x0000_s1038" style="position:absolute;left:1433;top:6414;width:7217;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jg8EA&#10;AADbAAAADwAAAGRycy9kb3ducmV2LnhtbERPS2vCQBC+F/wPywi9NRsttBqzig9sPbY+r0N2TILZ&#10;2ZBdk/Tfu4VCb/PxPSdd9KYSLTWutKxgFMUgiDOrS84VHA/blwkI55E1VpZJwQ85WMwHTykm2nb8&#10;Te3e5yKEsEtQQeF9nUjpsoIMusjWxIG72sagD7DJpW6wC+GmkuM4fpMGSw4NBda0Lii77e9GwT37&#10;WF3yevm12b7yp7SjqTmdtVLPw345A+Gp9//iP/dOh/nv8Pt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pI4PBAAAA2wAAAA8AAAAAAAAAAAAAAAAAmAIAAGRycy9kb3du&#10;cmV2LnhtbFBLBQYAAAAABAAEAPUAAACGAwAAAAA=&#10;" fillcolor="white [3201]" strokecolor="#70ad47 [3209]" strokeweight="1pt">
                  <v:textbo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Мантия</w:t>
                        </w:r>
                      </w:p>
                    </w:txbxContent>
                  </v:textbox>
                </v:rect>
                <v:rect id="Прямоугольник 18" o:spid="_x0000_s1039" style="position:absolute;top:9689;width:7217;height:4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38cMA&#10;AADbAAAADwAAAGRycy9kb3ducmV2LnhtbESPQW/CMAyF70j8h8hI3CBlSBPrCAiY2Diywrar1Zi2&#10;onGqJkD37/EBiZut9/ze5/myc7W6UhsqzwYm4wQUce5txYWB42E7moEKEdli7ZkM/FOA5aLfm2Nq&#10;/Y2/6ZrFQkkIhxQNlDE2qdYhL8lhGPuGWLSTbx1GWdtC2xZvEu5q/ZIkr9phxdJQYkObkvJzdnEG&#10;Lvnn+q9oVvuP7ZS/tJ+8uZ9fa8xw0K3eQUXq4tP8uN5ZwRdY+UUG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38cMAAADbAAAADwAAAAAAAAAAAAAAAACYAgAAZHJzL2Rv&#10;d25yZXYueG1sUEsFBgAAAAAEAAQA9QAAAIgDAAAAAA==&#10;" fillcolor="white [3201]" strokecolor="#70ad47 [3209]" strokeweight="1pt">
                  <v:textbox>
                    <w:txbxContent>
                      <w:p w:rsidR="00CC1A46" w:rsidRPr="00C67FAB" w:rsidRDefault="00CC1A46" w:rsidP="00CC1A46">
                        <w:pPr>
                          <w:jc w:val="center"/>
                          <w:rPr>
                            <w:rFonts w:ascii="Times New Roman" w:hAnsi="Times New Roman" w:cs="Times New Roman"/>
                            <w:sz w:val="20"/>
                            <w:lang w:val="kk-KZ"/>
                          </w:rPr>
                        </w:pPr>
                        <w:r>
                          <w:rPr>
                            <w:rFonts w:ascii="Times New Roman" w:hAnsi="Times New Roman" w:cs="Times New Roman"/>
                            <w:sz w:val="20"/>
                            <w:lang w:val="kk-KZ"/>
                          </w:rPr>
                          <w:t>Жер қыртысы</w:t>
                        </w:r>
                      </w:p>
                    </w:txbxContent>
                  </v:textbox>
                </v:rect>
              </v:group>
            </w:pict>
          </mc:Fallback>
        </mc:AlternateContent>
      </w:r>
      <w:r w:rsidR="00DA6D32" w:rsidRPr="0082240A">
        <w:rPr>
          <w:rFonts w:ascii="Times New Roman" w:hAnsi="Times New Roman" w:cs="Times New Roman"/>
          <w:noProof/>
          <w:sz w:val="24"/>
          <w:szCs w:val="24"/>
          <w:lang w:eastAsia="ru-RU"/>
        </w:rPr>
        <w:drawing>
          <wp:inline distT="0" distB="0" distL="0" distR="0" wp14:anchorId="19DC7C45" wp14:editId="3A982DFF">
            <wp:extent cx="2985375" cy="2251371"/>
            <wp:effectExtent l="0" t="0" r="5715" b="0"/>
            <wp:docPr id="6" name="Рисунок 6" descr="ÐÐ°ÑÑÐ¸Ð½ÐºÐ¸ Ð¿Ð¾ Ð·Ð°Ð¿ÑÐ¾ÑÑ Ð²Ð½ÑÑÑÐµÐ½Ð½ÐµÐµ ÑÑÑÐ¾ÐµÐ½Ð¸Ðµ Ð·ÐµÐ¼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ÑÑÐ¸Ð½ÐºÐ¸ Ð¿Ð¾ Ð·Ð°Ð¿ÑÐ¾ÑÑ Ð²Ð½ÑÑÑÐµÐ½Ð½ÐµÐµ ÑÑÑÐ¾ÐµÐ½Ð¸Ðµ Ð·ÐµÐ¼Ð»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7204" cy="2252750"/>
                    </a:xfrm>
                    <a:prstGeom prst="rect">
                      <a:avLst/>
                    </a:prstGeom>
                    <a:noFill/>
                    <a:ln>
                      <a:noFill/>
                    </a:ln>
                  </pic:spPr>
                </pic:pic>
              </a:graphicData>
            </a:graphic>
          </wp:inline>
        </w:drawing>
      </w:r>
    </w:p>
    <w:p w:rsidR="00D15B65" w:rsidRPr="0082240A" w:rsidRDefault="006C2658" w:rsidP="0082240A">
      <w:pPr>
        <w:spacing w:after="0" w:line="240" w:lineRule="auto"/>
        <w:jc w:val="right"/>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5</w:t>
      </w:r>
    </w:p>
    <w:p w:rsidR="00DA6D32" w:rsidRPr="0082240A" w:rsidRDefault="00DA6D32"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noProof/>
          <w:sz w:val="24"/>
          <w:szCs w:val="24"/>
          <w:lang w:eastAsia="ru-RU"/>
        </w:rPr>
        <w:drawing>
          <wp:inline distT="0" distB="0" distL="0" distR="0" wp14:anchorId="7B295BB0" wp14:editId="7CAF56C9">
            <wp:extent cx="2913797" cy="2186562"/>
            <wp:effectExtent l="0" t="0" r="1270" b="4445"/>
            <wp:docPr id="5" name="Рисунок 5" descr="ÐÐ°ÑÑÐ¸Ð½ÐºÐ¸ Ð¿Ð¾ Ð·Ð°Ð¿ÑÐ¾ÑÑ Ð·Ð°Ð´Ð°Ð½Ð¸Ð¹ Ð²ÑÐ°ÑÐµÐ½Ð¸Ðµ Ð·ÐµÐ¼Ð»Ð¸ Ð²Ð¾ÐºÑÑÐ³ ÑÐ²Ð¾ÐµÐ¹ Ð¾ÑÐ¸ Ð¸ Ð²Ð¾ÐºÑÑÐ³ ÑÐ¾Ð»Ð½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Ð°Ð´Ð°Ð½Ð¸Ð¹ Ð²ÑÐ°ÑÐµÐ½Ð¸Ðµ Ð·ÐµÐ¼Ð»Ð¸ Ð²Ð¾ÐºÑÑÐ³ ÑÐ²Ð¾ÐµÐ¹ Ð¾ÑÐ¸ Ð¸ Ð²Ð¾ÐºÑÑÐ³ ÑÐ¾Ð»Ð½Ñ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6822" cy="2188832"/>
                    </a:xfrm>
                    <a:prstGeom prst="rect">
                      <a:avLst/>
                    </a:prstGeom>
                    <a:noFill/>
                    <a:ln>
                      <a:noFill/>
                    </a:ln>
                  </pic:spPr>
                </pic:pic>
              </a:graphicData>
            </a:graphic>
          </wp:inline>
        </w:drawing>
      </w:r>
    </w:p>
    <w:p w:rsidR="00DA6D32" w:rsidRPr="0082240A" w:rsidRDefault="00DA6D32" w:rsidP="0082240A">
      <w:pPr>
        <w:spacing w:after="0" w:line="240" w:lineRule="auto"/>
        <w:jc w:val="right"/>
        <w:rPr>
          <w:rFonts w:ascii="Times New Roman" w:hAnsi="Times New Roman" w:cs="Times New Roman"/>
          <w:sz w:val="24"/>
          <w:szCs w:val="24"/>
          <w:lang w:val="kk-KZ"/>
        </w:rPr>
      </w:pPr>
      <w:r w:rsidRPr="0082240A">
        <w:rPr>
          <w:rFonts w:ascii="Times New Roman" w:hAnsi="Times New Roman" w:cs="Times New Roman"/>
          <w:sz w:val="24"/>
          <w:szCs w:val="24"/>
          <w:lang w:val="kk-KZ"/>
        </w:rPr>
        <w:t>Қосымша 6</w:t>
      </w:r>
    </w:p>
    <w:p w:rsidR="00DA6D32" w:rsidRPr="0082240A" w:rsidRDefault="00DA6D32" w:rsidP="0082240A">
      <w:pPr>
        <w:spacing w:after="0" w:line="240" w:lineRule="auto"/>
        <w:rPr>
          <w:rFonts w:ascii="Times New Roman" w:hAnsi="Times New Roman" w:cs="Times New Roman"/>
          <w:sz w:val="24"/>
          <w:szCs w:val="24"/>
          <w:lang w:val="kk-KZ"/>
        </w:rPr>
      </w:pPr>
      <w:r w:rsidRPr="0082240A">
        <w:rPr>
          <w:rFonts w:ascii="Times New Roman" w:hAnsi="Times New Roman" w:cs="Times New Roman"/>
          <w:sz w:val="24"/>
          <w:szCs w:val="24"/>
          <w:lang w:val="kk-KZ"/>
        </w:rPr>
        <w:t>Кері байланыс. «Плюс, Минус, Қызықты».</w:t>
      </w:r>
    </w:p>
    <w:tbl>
      <w:tblPr>
        <w:tblStyle w:val="ab"/>
        <w:tblW w:w="0" w:type="auto"/>
        <w:tblLook w:val="04A0" w:firstRow="1" w:lastRow="0" w:firstColumn="1" w:lastColumn="0" w:noHBand="0" w:noVBand="1"/>
      </w:tblPr>
      <w:tblGrid>
        <w:gridCol w:w="3560"/>
        <w:gridCol w:w="3561"/>
        <w:gridCol w:w="3561"/>
      </w:tblGrid>
      <w:tr w:rsidR="00DA6D32" w:rsidRPr="0082240A" w:rsidTr="00DA6D32">
        <w:tc>
          <w:tcPr>
            <w:tcW w:w="3560" w:type="dxa"/>
          </w:tcPr>
          <w:p w:rsidR="00DA6D32" w:rsidRPr="0082240A" w:rsidRDefault="00DA6D32" w:rsidP="0082240A">
            <w:pPr>
              <w:jc w:val="center"/>
              <w:rPr>
                <w:rFonts w:ascii="Times New Roman" w:hAnsi="Times New Roman" w:cs="Times New Roman"/>
                <w:b/>
                <w:sz w:val="24"/>
                <w:szCs w:val="24"/>
                <w:lang w:val="kk-KZ"/>
              </w:rPr>
            </w:pPr>
            <w:r w:rsidRPr="0082240A">
              <w:rPr>
                <w:rFonts w:ascii="Times New Roman" w:hAnsi="Times New Roman" w:cs="Times New Roman"/>
                <w:b/>
                <w:sz w:val="24"/>
                <w:szCs w:val="24"/>
                <w:lang w:val="kk-KZ"/>
              </w:rPr>
              <w:t>«+»</w:t>
            </w:r>
          </w:p>
        </w:tc>
        <w:tc>
          <w:tcPr>
            <w:tcW w:w="3561" w:type="dxa"/>
          </w:tcPr>
          <w:p w:rsidR="00DA6D32" w:rsidRPr="0082240A" w:rsidRDefault="00DA6D32" w:rsidP="0082240A">
            <w:pPr>
              <w:jc w:val="center"/>
              <w:rPr>
                <w:rFonts w:ascii="Times New Roman" w:hAnsi="Times New Roman" w:cs="Times New Roman"/>
                <w:b/>
                <w:sz w:val="24"/>
                <w:szCs w:val="24"/>
                <w:lang w:val="kk-KZ"/>
              </w:rPr>
            </w:pPr>
            <w:r w:rsidRPr="0082240A">
              <w:rPr>
                <w:rFonts w:ascii="Times New Roman" w:hAnsi="Times New Roman" w:cs="Times New Roman"/>
                <w:b/>
                <w:sz w:val="24"/>
                <w:szCs w:val="24"/>
                <w:lang w:val="kk-KZ"/>
              </w:rPr>
              <w:t>«-»</w:t>
            </w:r>
          </w:p>
        </w:tc>
        <w:tc>
          <w:tcPr>
            <w:tcW w:w="3561" w:type="dxa"/>
          </w:tcPr>
          <w:p w:rsidR="00DA6D32" w:rsidRPr="0082240A" w:rsidRDefault="00DA6D32" w:rsidP="0082240A">
            <w:pPr>
              <w:jc w:val="center"/>
              <w:rPr>
                <w:rFonts w:ascii="Times New Roman" w:hAnsi="Times New Roman" w:cs="Times New Roman"/>
                <w:b/>
                <w:sz w:val="24"/>
                <w:szCs w:val="24"/>
                <w:lang w:val="kk-KZ"/>
              </w:rPr>
            </w:pPr>
            <w:r w:rsidRPr="0082240A">
              <w:rPr>
                <w:rFonts w:ascii="Times New Roman" w:hAnsi="Times New Roman" w:cs="Times New Roman"/>
                <w:b/>
                <w:sz w:val="24"/>
                <w:szCs w:val="24"/>
                <w:lang w:val="kk-KZ"/>
              </w:rPr>
              <w:t>«Қызықты»</w:t>
            </w:r>
          </w:p>
        </w:tc>
      </w:tr>
      <w:tr w:rsidR="00DA6D32" w:rsidRPr="0082240A" w:rsidTr="00DA6D32">
        <w:tc>
          <w:tcPr>
            <w:tcW w:w="3560" w:type="dxa"/>
          </w:tcPr>
          <w:p w:rsidR="00DA6D32" w:rsidRPr="0082240A" w:rsidRDefault="00DA6D32" w:rsidP="0082240A">
            <w:pPr>
              <w:rPr>
                <w:rFonts w:ascii="Times New Roman" w:hAnsi="Times New Roman" w:cs="Times New Roman"/>
                <w:sz w:val="24"/>
                <w:szCs w:val="24"/>
                <w:lang w:val="kk-KZ"/>
              </w:rPr>
            </w:pPr>
          </w:p>
        </w:tc>
        <w:tc>
          <w:tcPr>
            <w:tcW w:w="3561" w:type="dxa"/>
          </w:tcPr>
          <w:p w:rsidR="00DA6D32" w:rsidRPr="0082240A" w:rsidRDefault="00DA6D32" w:rsidP="0082240A">
            <w:pPr>
              <w:rPr>
                <w:rFonts w:ascii="Times New Roman" w:hAnsi="Times New Roman" w:cs="Times New Roman"/>
                <w:sz w:val="24"/>
                <w:szCs w:val="24"/>
                <w:lang w:val="kk-KZ"/>
              </w:rPr>
            </w:pPr>
          </w:p>
        </w:tc>
        <w:tc>
          <w:tcPr>
            <w:tcW w:w="3561" w:type="dxa"/>
          </w:tcPr>
          <w:p w:rsidR="00DA6D32" w:rsidRPr="0082240A" w:rsidRDefault="00DA6D32" w:rsidP="0082240A">
            <w:pPr>
              <w:rPr>
                <w:rFonts w:ascii="Times New Roman" w:hAnsi="Times New Roman" w:cs="Times New Roman"/>
                <w:sz w:val="24"/>
                <w:szCs w:val="24"/>
                <w:lang w:val="kk-KZ"/>
              </w:rPr>
            </w:pPr>
          </w:p>
          <w:p w:rsidR="00DA6D32" w:rsidRPr="0082240A" w:rsidRDefault="00DA6D32" w:rsidP="0082240A">
            <w:pPr>
              <w:rPr>
                <w:rFonts w:ascii="Times New Roman" w:hAnsi="Times New Roman" w:cs="Times New Roman"/>
                <w:sz w:val="24"/>
                <w:szCs w:val="24"/>
                <w:lang w:val="kk-KZ"/>
              </w:rPr>
            </w:pPr>
          </w:p>
          <w:p w:rsidR="00DA6D32" w:rsidRPr="0082240A" w:rsidRDefault="00DA6D32" w:rsidP="0082240A">
            <w:pPr>
              <w:rPr>
                <w:rFonts w:ascii="Times New Roman" w:hAnsi="Times New Roman" w:cs="Times New Roman"/>
                <w:sz w:val="24"/>
                <w:szCs w:val="24"/>
                <w:lang w:val="kk-KZ"/>
              </w:rPr>
            </w:pPr>
          </w:p>
          <w:p w:rsidR="00DA6D32" w:rsidRPr="0082240A" w:rsidRDefault="00DA6D32" w:rsidP="0082240A">
            <w:pPr>
              <w:rPr>
                <w:rFonts w:ascii="Times New Roman" w:hAnsi="Times New Roman" w:cs="Times New Roman"/>
                <w:sz w:val="24"/>
                <w:szCs w:val="24"/>
                <w:lang w:val="kk-KZ"/>
              </w:rPr>
            </w:pPr>
          </w:p>
          <w:p w:rsidR="00DA6D32" w:rsidRPr="0082240A" w:rsidRDefault="00DA6D32" w:rsidP="0082240A">
            <w:pPr>
              <w:rPr>
                <w:rFonts w:ascii="Times New Roman" w:hAnsi="Times New Roman" w:cs="Times New Roman"/>
                <w:sz w:val="24"/>
                <w:szCs w:val="24"/>
                <w:lang w:val="kk-KZ"/>
              </w:rPr>
            </w:pPr>
          </w:p>
          <w:p w:rsidR="00DA6D32" w:rsidRPr="0082240A" w:rsidRDefault="00DA6D32" w:rsidP="0082240A">
            <w:pPr>
              <w:rPr>
                <w:rFonts w:ascii="Times New Roman" w:hAnsi="Times New Roman" w:cs="Times New Roman"/>
                <w:sz w:val="24"/>
                <w:szCs w:val="24"/>
                <w:lang w:val="kk-KZ"/>
              </w:rPr>
            </w:pPr>
          </w:p>
        </w:tc>
      </w:tr>
    </w:tbl>
    <w:p w:rsidR="00DA6D32" w:rsidRPr="0082240A" w:rsidRDefault="00DA6D32" w:rsidP="0082240A">
      <w:pPr>
        <w:spacing w:after="0" w:line="240" w:lineRule="auto"/>
        <w:rPr>
          <w:rFonts w:ascii="Times New Roman" w:hAnsi="Times New Roman" w:cs="Times New Roman"/>
          <w:sz w:val="24"/>
          <w:szCs w:val="24"/>
          <w:lang w:val="kk-KZ"/>
        </w:rPr>
      </w:pPr>
    </w:p>
    <w:p w:rsidR="003B0058" w:rsidRPr="0082240A" w:rsidRDefault="003B0058" w:rsidP="0082240A">
      <w:pPr>
        <w:spacing w:after="0" w:line="240" w:lineRule="auto"/>
        <w:jc w:val="right"/>
        <w:rPr>
          <w:rFonts w:ascii="Times New Roman" w:hAnsi="Times New Roman" w:cs="Times New Roman"/>
          <w:sz w:val="24"/>
          <w:szCs w:val="24"/>
          <w:lang w:val="kk-KZ"/>
        </w:rPr>
      </w:pPr>
    </w:p>
    <w:sectPr w:rsidR="003B0058" w:rsidRPr="0082240A" w:rsidSect="00EF7E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59D"/>
    <w:multiLevelType w:val="hybridMultilevel"/>
    <w:tmpl w:val="B6009C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C80F29"/>
    <w:multiLevelType w:val="hybridMultilevel"/>
    <w:tmpl w:val="A7EA6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60942"/>
    <w:multiLevelType w:val="hybridMultilevel"/>
    <w:tmpl w:val="141CD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11C26"/>
    <w:multiLevelType w:val="hybridMultilevel"/>
    <w:tmpl w:val="230A962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F8C6262"/>
    <w:multiLevelType w:val="multilevel"/>
    <w:tmpl w:val="4FA8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CD3862"/>
    <w:multiLevelType w:val="hybridMultilevel"/>
    <w:tmpl w:val="00086D82"/>
    <w:lvl w:ilvl="0" w:tplc="7C60E24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81371"/>
    <w:multiLevelType w:val="hybridMultilevel"/>
    <w:tmpl w:val="D938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A70DA2"/>
    <w:multiLevelType w:val="hybridMultilevel"/>
    <w:tmpl w:val="7A6AB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8041FE"/>
    <w:multiLevelType w:val="hybridMultilevel"/>
    <w:tmpl w:val="02DE5272"/>
    <w:lvl w:ilvl="0" w:tplc="5074E3FC">
      <w:start w:val="1"/>
      <w:numFmt w:val="bullet"/>
      <w:lvlText w:val=""/>
      <w:lvlJc w:val="left"/>
      <w:pPr>
        <w:tabs>
          <w:tab w:val="num" w:pos="720"/>
        </w:tabs>
        <w:ind w:left="720" w:hanging="360"/>
      </w:pPr>
      <w:rPr>
        <w:rFonts w:ascii="Wingdings" w:hAnsi="Wingdings" w:hint="default"/>
      </w:rPr>
    </w:lvl>
    <w:lvl w:ilvl="1" w:tplc="BFACBC84" w:tentative="1">
      <w:start w:val="1"/>
      <w:numFmt w:val="bullet"/>
      <w:lvlText w:val=""/>
      <w:lvlJc w:val="left"/>
      <w:pPr>
        <w:tabs>
          <w:tab w:val="num" w:pos="1440"/>
        </w:tabs>
        <w:ind w:left="1440" w:hanging="360"/>
      </w:pPr>
      <w:rPr>
        <w:rFonts w:ascii="Wingdings" w:hAnsi="Wingdings" w:hint="default"/>
      </w:rPr>
    </w:lvl>
    <w:lvl w:ilvl="2" w:tplc="BE74ED42" w:tentative="1">
      <w:start w:val="1"/>
      <w:numFmt w:val="bullet"/>
      <w:lvlText w:val=""/>
      <w:lvlJc w:val="left"/>
      <w:pPr>
        <w:tabs>
          <w:tab w:val="num" w:pos="2160"/>
        </w:tabs>
        <w:ind w:left="2160" w:hanging="360"/>
      </w:pPr>
      <w:rPr>
        <w:rFonts w:ascii="Wingdings" w:hAnsi="Wingdings" w:hint="default"/>
      </w:rPr>
    </w:lvl>
    <w:lvl w:ilvl="3" w:tplc="AE48B2E4" w:tentative="1">
      <w:start w:val="1"/>
      <w:numFmt w:val="bullet"/>
      <w:lvlText w:val=""/>
      <w:lvlJc w:val="left"/>
      <w:pPr>
        <w:tabs>
          <w:tab w:val="num" w:pos="2880"/>
        </w:tabs>
        <w:ind w:left="2880" w:hanging="360"/>
      </w:pPr>
      <w:rPr>
        <w:rFonts w:ascii="Wingdings" w:hAnsi="Wingdings" w:hint="default"/>
      </w:rPr>
    </w:lvl>
    <w:lvl w:ilvl="4" w:tplc="56C427F6" w:tentative="1">
      <w:start w:val="1"/>
      <w:numFmt w:val="bullet"/>
      <w:lvlText w:val=""/>
      <w:lvlJc w:val="left"/>
      <w:pPr>
        <w:tabs>
          <w:tab w:val="num" w:pos="3600"/>
        </w:tabs>
        <w:ind w:left="3600" w:hanging="360"/>
      </w:pPr>
      <w:rPr>
        <w:rFonts w:ascii="Wingdings" w:hAnsi="Wingdings" w:hint="default"/>
      </w:rPr>
    </w:lvl>
    <w:lvl w:ilvl="5" w:tplc="929E1A5A" w:tentative="1">
      <w:start w:val="1"/>
      <w:numFmt w:val="bullet"/>
      <w:lvlText w:val=""/>
      <w:lvlJc w:val="left"/>
      <w:pPr>
        <w:tabs>
          <w:tab w:val="num" w:pos="4320"/>
        </w:tabs>
        <w:ind w:left="4320" w:hanging="360"/>
      </w:pPr>
      <w:rPr>
        <w:rFonts w:ascii="Wingdings" w:hAnsi="Wingdings" w:hint="default"/>
      </w:rPr>
    </w:lvl>
    <w:lvl w:ilvl="6" w:tplc="3A88DE08" w:tentative="1">
      <w:start w:val="1"/>
      <w:numFmt w:val="bullet"/>
      <w:lvlText w:val=""/>
      <w:lvlJc w:val="left"/>
      <w:pPr>
        <w:tabs>
          <w:tab w:val="num" w:pos="5040"/>
        </w:tabs>
        <w:ind w:left="5040" w:hanging="360"/>
      </w:pPr>
      <w:rPr>
        <w:rFonts w:ascii="Wingdings" w:hAnsi="Wingdings" w:hint="default"/>
      </w:rPr>
    </w:lvl>
    <w:lvl w:ilvl="7" w:tplc="9BF45516" w:tentative="1">
      <w:start w:val="1"/>
      <w:numFmt w:val="bullet"/>
      <w:lvlText w:val=""/>
      <w:lvlJc w:val="left"/>
      <w:pPr>
        <w:tabs>
          <w:tab w:val="num" w:pos="5760"/>
        </w:tabs>
        <w:ind w:left="5760" w:hanging="360"/>
      </w:pPr>
      <w:rPr>
        <w:rFonts w:ascii="Wingdings" w:hAnsi="Wingdings" w:hint="default"/>
      </w:rPr>
    </w:lvl>
    <w:lvl w:ilvl="8" w:tplc="805A5FA6" w:tentative="1">
      <w:start w:val="1"/>
      <w:numFmt w:val="bullet"/>
      <w:lvlText w:val=""/>
      <w:lvlJc w:val="left"/>
      <w:pPr>
        <w:tabs>
          <w:tab w:val="num" w:pos="6480"/>
        </w:tabs>
        <w:ind w:left="6480" w:hanging="360"/>
      </w:pPr>
      <w:rPr>
        <w:rFonts w:ascii="Wingdings" w:hAnsi="Wingdings" w:hint="default"/>
      </w:rPr>
    </w:lvl>
  </w:abstractNum>
  <w:abstractNum w:abstractNumId="9">
    <w:nsid w:val="4A474DF4"/>
    <w:multiLevelType w:val="hybridMultilevel"/>
    <w:tmpl w:val="A8403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426F6C"/>
    <w:multiLevelType w:val="hybridMultilevel"/>
    <w:tmpl w:val="7F8CC48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13659A"/>
    <w:multiLevelType w:val="hybridMultilevel"/>
    <w:tmpl w:val="00086D82"/>
    <w:lvl w:ilvl="0" w:tplc="7C60E24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B02D75"/>
    <w:multiLevelType w:val="hybridMultilevel"/>
    <w:tmpl w:val="2A681DE6"/>
    <w:lvl w:ilvl="0" w:tplc="7C60E24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93E9B"/>
    <w:multiLevelType w:val="hybridMultilevel"/>
    <w:tmpl w:val="FA589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8"/>
  </w:num>
  <w:num w:numId="5">
    <w:abstractNumId w:val="6"/>
  </w:num>
  <w:num w:numId="6">
    <w:abstractNumId w:val="5"/>
  </w:num>
  <w:num w:numId="7">
    <w:abstractNumId w:val="12"/>
  </w:num>
  <w:num w:numId="8">
    <w:abstractNumId w:val="4"/>
  </w:num>
  <w:num w:numId="9">
    <w:abstractNumId w:val="7"/>
  </w:num>
  <w:num w:numId="10">
    <w:abstractNumId w:val="1"/>
  </w:num>
  <w:num w:numId="11">
    <w:abstractNumId w:val="0"/>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38"/>
    <w:rsid w:val="00047C4B"/>
    <w:rsid w:val="000D11B2"/>
    <w:rsid w:val="001111CB"/>
    <w:rsid w:val="001340BD"/>
    <w:rsid w:val="00152E67"/>
    <w:rsid w:val="002118D6"/>
    <w:rsid w:val="00233878"/>
    <w:rsid w:val="00236E00"/>
    <w:rsid w:val="002C0D7B"/>
    <w:rsid w:val="002E7527"/>
    <w:rsid w:val="00333389"/>
    <w:rsid w:val="00381CC6"/>
    <w:rsid w:val="00383B9B"/>
    <w:rsid w:val="003B0058"/>
    <w:rsid w:val="003C0BCB"/>
    <w:rsid w:val="0044169D"/>
    <w:rsid w:val="00475ACD"/>
    <w:rsid w:val="004E7E8D"/>
    <w:rsid w:val="00503B49"/>
    <w:rsid w:val="00522E64"/>
    <w:rsid w:val="005300CE"/>
    <w:rsid w:val="00592986"/>
    <w:rsid w:val="005B2C53"/>
    <w:rsid w:val="005B4238"/>
    <w:rsid w:val="005E662D"/>
    <w:rsid w:val="00600973"/>
    <w:rsid w:val="006611C6"/>
    <w:rsid w:val="006C2658"/>
    <w:rsid w:val="006E3D29"/>
    <w:rsid w:val="0072440A"/>
    <w:rsid w:val="00760D5C"/>
    <w:rsid w:val="00797E19"/>
    <w:rsid w:val="007F7C4B"/>
    <w:rsid w:val="00814CAC"/>
    <w:rsid w:val="0082240A"/>
    <w:rsid w:val="00892CE2"/>
    <w:rsid w:val="008D12E5"/>
    <w:rsid w:val="009634E7"/>
    <w:rsid w:val="009C17A6"/>
    <w:rsid w:val="009C5F36"/>
    <w:rsid w:val="009D5131"/>
    <w:rsid w:val="009D561C"/>
    <w:rsid w:val="009E6548"/>
    <w:rsid w:val="00A030E2"/>
    <w:rsid w:val="00A453DE"/>
    <w:rsid w:val="00AA2B21"/>
    <w:rsid w:val="00AB1C78"/>
    <w:rsid w:val="00AF7F11"/>
    <w:rsid w:val="00B3069E"/>
    <w:rsid w:val="00B77F06"/>
    <w:rsid w:val="00BC1036"/>
    <w:rsid w:val="00BD75FC"/>
    <w:rsid w:val="00BF2953"/>
    <w:rsid w:val="00C6060E"/>
    <w:rsid w:val="00C67FAB"/>
    <w:rsid w:val="00CC1A46"/>
    <w:rsid w:val="00CD3833"/>
    <w:rsid w:val="00D15A23"/>
    <w:rsid w:val="00D15B65"/>
    <w:rsid w:val="00D42246"/>
    <w:rsid w:val="00D63F7C"/>
    <w:rsid w:val="00DA6D32"/>
    <w:rsid w:val="00DB20AF"/>
    <w:rsid w:val="00DB6445"/>
    <w:rsid w:val="00E92A1F"/>
    <w:rsid w:val="00E9756E"/>
    <w:rsid w:val="00EF7E1F"/>
    <w:rsid w:val="00F06820"/>
    <w:rsid w:val="00FA0283"/>
    <w:rsid w:val="00FA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53DE"/>
    <w:pPr>
      <w:widowControl w:val="0"/>
      <w:spacing w:after="200" w:line="240" w:lineRule="auto"/>
      <w:ind w:left="794"/>
      <w:outlineLvl w:val="0"/>
    </w:pPr>
    <w:rPr>
      <w:rFonts w:ascii="Arial" w:eastAsia="Times New Roman" w:hAnsi="Arial" w:cs="Times New Roman"/>
      <w:b/>
      <w:color w:val="808080"/>
      <w:sz w:val="4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3DE"/>
    <w:rPr>
      <w:color w:val="0563C1" w:themeColor="hyperlink"/>
      <w:u w:val="single"/>
    </w:rPr>
  </w:style>
  <w:style w:type="character" w:customStyle="1" w:styleId="10">
    <w:name w:val="Заголовок 1 Знак"/>
    <w:basedOn w:val="a0"/>
    <w:link w:val="1"/>
    <w:uiPriority w:val="9"/>
    <w:rsid w:val="00A453DE"/>
    <w:rPr>
      <w:rFonts w:ascii="Arial" w:eastAsia="Times New Roman" w:hAnsi="Arial" w:cs="Times New Roman"/>
      <w:b/>
      <w:color w:val="808080"/>
      <w:sz w:val="48"/>
      <w:szCs w:val="24"/>
      <w:lang w:val="en-GB"/>
    </w:rPr>
  </w:style>
  <w:style w:type="paragraph" w:styleId="a4">
    <w:name w:val="No Spacing"/>
    <w:link w:val="a5"/>
    <w:uiPriority w:val="1"/>
    <w:qFormat/>
    <w:rsid w:val="00A453DE"/>
    <w:pPr>
      <w:spacing w:after="0" w:line="240" w:lineRule="auto"/>
    </w:pPr>
  </w:style>
  <w:style w:type="paragraph" w:styleId="a6">
    <w:name w:val="List Paragraph"/>
    <w:basedOn w:val="a"/>
    <w:link w:val="a7"/>
    <w:qFormat/>
    <w:rsid w:val="00A453DE"/>
    <w:pPr>
      <w:ind w:left="720"/>
      <w:contextualSpacing/>
    </w:pPr>
  </w:style>
  <w:style w:type="character" w:customStyle="1" w:styleId="a5">
    <w:name w:val="Без интервала Знак"/>
    <w:link w:val="a4"/>
    <w:uiPriority w:val="1"/>
    <w:rsid w:val="00A453DE"/>
  </w:style>
  <w:style w:type="character" w:customStyle="1" w:styleId="a7">
    <w:name w:val="Абзац списка Знак"/>
    <w:link w:val="a6"/>
    <w:locked/>
    <w:rsid w:val="00A453DE"/>
  </w:style>
  <w:style w:type="character" w:styleId="a8">
    <w:name w:val="FollowedHyperlink"/>
    <w:basedOn w:val="a0"/>
    <w:uiPriority w:val="99"/>
    <w:semiHidden/>
    <w:unhideWhenUsed/>
    <w:rsid w:val="009D5131"/>
    <w:rPr>
      <w:color w:val="954F72" w:themeColor="followedHyperlink"/>
      <w:u w:val="single"/>
    </w:rPr>
  </w:style>
  <w:style w:type="paragraph" w:styleId="a9">
    <w:name w:val="Balloon Text"/>
    <w:basedOn w:val="a"/>
    <w:link w:val="aa"/>
    <w:uiPriority w:val="99"/>
    <w:semiHidden/>
    <w:unhideWhenUsed/>
    <w:rsid w:val="009D51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5131"/>
    <w:rPr>
      <w:rFonts w:ascii="Tahoma" w:hAnsi="Tahoma" w:cs="Tahoma"/>
      <w:sz w:val="16"/>
      <w:szCs w:val="16"/>
    </w:rPr>
  </w:style>
  <w:style w:type="table" w:styleId="ab">
    <w:name w:val="Table Grid"/>
    <w:basedOn w:val="a1"/>
    <w:uiPriority w:val="59"/>
    <w:rsid w:val="00D1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C2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2240A"/>
    <w:pPr>
      <w:tabs>
        <w:tab w:val="center" w:pos="4677"/>
        <w:tab w:val="right" w:pos="9355"/>
      </w:tabs>
      <w:spacing w:after="200" w:line="276" w:lineRule="auto"/>
    </w:pPr>
    <w:rPr>
      <w:rFonts w:ascii="Calibri" w:eastAsia="Calibri" w:hAnsi="Calibri" w:cs="Times New Roman"/>
    </w:rPr>
  </w:style>
  <w:style w:type="character" w:customStyle="1" w:styleId="ae">
    <w:name w:val="Верхний колонтитул Знак"/>
    <w:basedOn w:val="a0"/>
    <w:link w:val="ad"/>
    <w:uiPriority w:val="99"/>
    <w:rsid w:val="008224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53DE"/>
    <w:pPr>
      <w:widowControl w:val="0"/>
      <w:spacing w:after="200" w:line="240" w:lineRule="auto"/>
      <w:ind w:left="794"/>
      <w:outlineLvl w:val="0"/>
    </w:pPr>
    <w:rPr>
      <w:rFonts w:ascii="Arial" w:eastAsia="Times New Roman" w:hAnsi="Arial" w:cs="Times New Roman"/>
      <w:b/>
      <w:color w:val="808080"/>
      <w:sz w:val="48"/>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3DE"/>
    <w:rPr>
      <w:color w:val="0563C1" w:themeColor="hyperlink"/>
      <w:u w:val="single"/>
    </w:rPr>
  </w:style>
  <w:style w:type="character" w:customStyle="1" w:styleId="10">
    <w:name w:val="Заголовок 1 Знак"/>
    <w:basedOn w:val="a0"/>
    <w:link w:val="1"/>
    <w:uiPriority w:val="9"/>
    <w:rsid w:val="00A453DE"/>
    <w:rPr>
      <w:rFonts w:ascii="Arial" w:eastAsia="Times New Roman" w:hAnsi="Arial" w:cs="Times New Roman"/>
      <w:b/>
      <w:color w:val="808080"/>
      <w:sz w:val="48"/>
      <w:szCs w:val="24"/>
      <w:lang w:val="en-GB"/>
    </w:rPr>
  </w:style>
  <w:style w:type="paragraph" w:styleId="a4">
    <w:name w:val="No Spacing"/>
    <w:link w:val="a5"/>
    <w:uiPriority w:val="1"/>
    <w:qFormat/>
    <w:rsid w:val="00A453DE"/>
    <w:pPr>
      <w:spacing w:after="0" w:line="240" w:lineRule="auto"/>
    </w:pPr>
  </w:style>
  <w:style w:type="paragraph" w:styleId="a6">
    <w:name w:val="List Paragraph"/>
    <w:basedOn w:val="a"/>
    <w:link w:val="a7"/>
    <w:qFormat/>
    <w:rsid w:val="00A453DE"/>
    <w:pPr>
      <w:ind w:left="720"/>
      <w:contextualSpacing/>
    </w:pPr>
  </w:style>
  <w:style w:type="character" w:customStyle="1" w:styleId="a5">
    <w:name w:val="Без интервала Знак"/>
    <w:link w:val="a4"/>
    <w:uiPriority w:val="1"/>
    <w:rsid w:val="00A453DE"/>
  </w:style>
  <w:style w:type="character" w:customStyle="1" w:styleId="a7">
    <w:name w:val="Абзац списка Знак"/>
    <w:link w:val="a6"/>
    <w:locked/>
    <w:rsid w:val="00A453DE"/>
  </w:style>
  <w:style w:type="character" w:styleId="a8">
    <w:name w:val="FollowedHyperlink"/>
    <w:basedOn w:val="a0"/>
    <w:uiPriority w:val="99"/>
    <w:semiHidden/>
    <w:unhideWhenUsed/>
    <w:rsid w:val="009D5131"/>
    <w:rPr>
      <w:color w:val="954F72" w:themeColor="followedHyperlink"/>
      <w:u w:val="single"/>
    </w:rPr>
  </w:style>
  <w:style w:type="paragraph" w:styleId="a9">
    <w:name w:val="Balloon Text"/>
    <w:basedOn w:val="a"/>
    <w:link w:val="aa"/>
    <w:uiPriority w:val="99"/>
    <w:semiHidden/>
    <w:unhideWhenUsed/>
    <w:rsid w:val="009D51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5131"/>
    <w:rPr>
      <w:rFonts w:ascii="Tahoma" w:hAnsi="Tahoma" w:cs="Tahoma"/>
      <w:sz w:val="16"/>
      <w:szCs w:val="16"/>
    </w:rPr>
  </w:style>
  <w:style w:type="table" w:styleId="ab">
    <w:name w:val="Table Grid"/>
    <w:basedOn w:val="a1"/>
    <w:uiPriority w:val="59"/>
    <w:rsid w:val="00D15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6C2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82240A"/>
    <w:pPr>
      <w:tabs>
        <w:tab w:val="center" w:pos="4677"/>
        <w:tab w:val="right" w:pos="9355"/>
      </w:tabs>
      <w:spacing w:after="200" w:line="276" w:lineRule="auto"/>
    </w:pPr>
    <w:rPr>
      <w:rFonts w:ascii="Calibri" w:eastAsia="Calibri" w:hAnsi="Calibri" w:cs="Times New Roman"/>
    </w:rPr>
  </w:style>
  <w:style w:type="character" w:customStyle="1" w:styleId="ae">
    <w:name w:val="Верхний колонтитул Знак"/>
    <w:basedOn w:val="a0"/>
    <w:link w:val="ad"/>
    <w:uiPriority w:val="99"/>
    <w:rsid w:val="008224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26326">
      <w:bodyDiv w:val="1"/>
      <w:marLeft w:val="0"/>
      <w:marRight w:val="0"/>
      <w:marTop w:val="0"/>
      <w:marBottom w:val="0"/>
      <w:divBdr>
        <w:top w:val="none" w:sz="0" w:space="0" w:color="auto"/>
        <w:left w:val="none" w:sz="0" w:space="0" w:color="auto"/>
        <w:bottom w:val="none" w:sz="0" w:space="0" w:color="auto"/>
        <w:right w:val="none" w:sz="0" w:space="0" w:color="auto"/>
      </w:divBdr>
    </w:div>
    <w:div w:id="10900808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499">
          <w:marLeft w:val="446"/>
          <w:marRight w:val="0"/>
          <w:marTop w:val="0"/>
          <w:marBottom w:val="0"/>
          <w:divBdr>
            <w:top w:val="none" w:sz="0" w:space="0" w:color="auto"/>
            <w:left w:val="none" w:sz="0" w:space="0" w:color="auto"/>
            <w:bottom w:val="none" w:sz="0" w:space="0" w:color="auto"/>
            <w:right w:val="none" w:sz="0" w:space="0" w:color="auto"/>
          </w:divBdr>
        </w:div>
        <w:div w:id="1243182011">
          <w:marLeft w:val="446"/>
          <w:marRight w:val="0"/>
          <w:marTop w:val="0"/>
          <w:marBottom w:val="0"/>
          <w:divBdr>
            <w:top w:val="none" w:sz="0" w:space="0" w:color="auto"/>
            <w:left w:val="none" w:sz="0" w:space="0" w:color="auto"/>
            <w:bottom w:val="none" w:sz="0" w:space="0" w:color="auto"/>
            <w:right w:val="none" w:sz="0" w:space="0" w:color="auto"/>
          </w:divBdr>
        </w:div>
        <w:div w:id="1766919500">
          <w:marLeft w:val="446"/>
          <w:marRight w:val="0"/>
          <w:marTop w:val="0"/>
          <w:marBottom w:val="0"/>
          <w:divBdr>
            <w:top w:val="none" w:sz="0" w:space="0" w:color="auto"/>
            <w:left w:val="none" w:sz="0" w:space="0" w:color="auto"/>
            <w:bottom w:val="none" w:sz="0" w:space="0" w:color="auto"/>
            <w:right w:val="none" w:sz="0" w:space="0" w:color="auto"/>
          </w:divBdr>
        </w:div>
        <w:div w:id="766653029">
          <w:marLeft w:val="446"/>
          <w:marRight w:val="0"/>
          <w:marTop w:val="0"/>
          <w:marBottom w:val="0"/>
          <w:divBdr>
            <w:top w:val="none" w:sz="0" w:space="0" w:color="auto"/>
            <w:left w:val="none" w:sz="0" w:space="0" w:color="auto"/>
            <w:bottom w:val="none" w:sz="0" w:space="0" w:color="auto"/>
            <w:right w:val="none" w:sz="0" w:space="0" w:color="auto"/>
          </w:divBdr>
        </w:div>
        <w:div w:id="1207569736">
          <w:marLeft w:val="446"/>
          <w:marRight w:val="0"/>
          <w:marTop w:val="0"/>
          <w:marBottom w:val="0"/>
          <w:divBdr>
            <w:top w:val="none" w:sz="0" w:space="0" w:color="auto"/>
            <w:left w:val="none" w:sz="0" w:space="0" w:color="auto"/>
            <w:bottom w:val="none" w:sz="0" w:space="0" w:color="auto"/>
            <w:right w:val="none" w:sz="0" w:space="0" w:color="auto"/>
          </w:divBdr>
        </w:div>
        <w:div w:id="90669579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BfRFvlE8j4" TargetMode="External"/><Relationship Id="rId13" Type="http://schemas.openxmlformats.org/officeDocument/2006/relationships/hyperlink" Target="https://kk.wikipedia.org/wiki/%D0%9C%D0%B0%D0%BD%D1%82%D0%B8%D1%8F" TargetMode="External"/><Relationship Id="rId1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s://kk.wikipedia.org/wiki/%D0%96%D0%B5%D1%80" TargetMode="External"/><Relationship Id="rId12" Type="http://schemas.openxmlformats.org/officeDocument/2006/relationships/hyperlink" Target="https://kk.wikipedia.org/wiki/%D0%96%D0%B5%D1%80_%D2%9B%D1%8B%D1%80%D1%82%D1%8B%D1%81%D1%8B"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eographyofrussia.com/osnovnye-svojstva-zemli/" TargetMode="External"/><Relationship Id="rId11" Type="http://schemas.openxmlformats.org/officeDocument/2006/relationships/hyperlink" Target="https://bilimland.kz/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lanetsforkids.org/planet-earth.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ionalgeographic.com/science/space/solar-system/earth/" TargetMode="External"/><Relationship Id="rId14" Type="http://schemas.openxmlformats.org/officeDocument/2006/relationships/hyperlink" Target="https://kk.wikipedia.org/wiki/%D0%AF%D0%B4%D1%80%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55</cp:revision>
  <dcterms:created xsi:type="dcterms:W3CDTF">2017-12-03T15:59:00Z</dcterms:created>
  <dcterms:modified xsi:type="dcterms:W3CDTF">2018-07-29T08:24:00Z</dcterms:modified>
</cp:coreProperties>
</file>