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67" w:rsidRDefault="00B04F67" w:rsidP="00B04F67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bottomFromText="200" w:vertAnchor="text" w:tblpXSpec="right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885"/>
        <w:gridCol w:w="1590"/>
        <w:gridCol w:w="2278"/>
        <w:gridCol w:w="3263"/>
      </w:tblGrid>
      <w:tr w:rsidR="00B04F67" w:rsidRPr="00D26C5D" w:rsidTr="00B04F67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 тақырыбы: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C847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 w:eastAsia="en-GB"/>
              </w:rPr>
              <w:t>Ою-өрнектер құрастырамыз.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Pr="00581740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04F67" w:rsidRPr="00492809" w:rsidTr="00B04F67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Күні :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Мұғалімнің есімі: </w:t>
            </w:r>
            <w:r w:rsidR="00A659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Шакибаев Нурланбек Сагидуллович</w:t>
            </w:r>
          </w:p>
        </w:tc>
      </w:tr>
      <w:tr w:rsidR="00B04F67" w:rsidTr="00B04F67"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A659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СЫНЫП:     2 «А»</w:t>
            </w:r>
            <w:r w:rsidR="00B04F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Қатысқандар саны: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B04F67" w:rsidRPr="00492809" w:rsidTr="00B04F67">
        <w:trPr>
          <w:trHeight w:val="70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1.2.3.1 Қарапайым тәсілдермен материалдарды және компоненттерді өлшеу,белгілеу,қию,формасын келтіру,жинақтау,қосу және біріктіру.</w:t>
            </w:r>
          </w:p>
        </w:tc>
      </w:tr>
      <w:tr w:rsidR="00B04F67" w:rsidRPr="00492809" w:rsidTr="00B04F67">
        <w:trPr>
          <w:trHeight w:val="1784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міндеттері</w:t>
            </w: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Нені білулері керек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>
              <w:rPr>
                <w:rFonts w:ascii="Times New Roman" w:hAnsi="Times New Roman"/>
                <w:sz w:val="26"/>
                <w:szCs w:val="26"/>
                <w:lang w:val="kk-KZ" w:eastAsia="en-GB"/>
              </w:rPr>
              <w:t>Қолөнер бұйымдарындағы ұлттық ою-өрнектерді сабақта қолдануды үйрену.</w:t>
            </w: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Мұғалім үшін</w:t>
            </w:r>
            <w:r>
              <w:rPr>
                <w:rFonts w:ascii="Times New Roman" w:hAnsi="Times New Roman"/>
                <w:sz w:val="26"/>
                <w:szCs w:val="26"/>
                <w:lang w:val="kk-KZ" w:eastAsia="en-GB"/>
              </w:rPr>
              <w:t>: көзбен көріп,есте сақтағандарын пайдалануға үйрету.</w:t>
            </w: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Оқушылар үшін:</w:t>
            </w:r>
            <w:r>
              <w:rPr>
                <w:rFonts w:ascii="Times New Roman" w:hAnsi="Times New Roman"/>
                <w:sz w:val="26"/>
                <w:szCs w:val="26"/>
                <w:lang w:val="kk-KZ" w:eastAsia="en-GB"/>
              </w:rPr>
              <w:t xml:space="preserve"> симметрия оюды қия білуге үйрету.Композиция  жасау. </w:t>
            </w:r>
          </w:p>
        </w:tc>
      </w:tr>
      <w:tr w:rsidR="00B04F67" w:rsidRPr="00492809" w:rsidTr="00B04F67">
        <w:trPr>
          <w:trHeight w:val="70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Нені үйренулері керек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>
              <w:rPr>
                <w:rFonts w:ascii="Times New Roman" w:hAnsi="Times New Roman"/>
                <w:sz w:val="26"/>
                <w:szCs w:val="26"/>
                <w:lang w:val="kk-KZ" w:eastAsia="en-GB"/>
              </w:rPr>
              <w:t xml:space="preserve">Симметриялы оюды қиюды, белгілі тәртіппен композиция құрып үйлестіруді үйренеді. </w:t>
            </w:r>
          </w:p>
        </w:tc>
      </w:tr>
      <w:tr w:rsidR="00B04F67" w:rsidRPr="00492809" w:rsidTr="00B04F67">
        <w:trPr>
          <w:trHeight w:val="70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Жұмысқа қажетті материалдар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>
              <w:rPr>
                <w:rFonts w:ascii="Times New Roman" w:hAnsi="Times New Roman"/>
                <w:sz w:val="26"/>
                <w:szCs w:val="26"/>
                <w:lang w:val="kk-KZ" w:eastAsia="en-GB"/>
              </w:rPr>
              <w:t>Қағаз,желім,қайшы,сұрақ қиындылары,түсті қарындаш,бояулар.</w:t>
            </w:r>
          </w:p>
        </w:tc>
      </w:tr>
      <w:tr w:rsidR="00B04F67" w:rsidTr="00B04F67">
        <w:trPr>
          <w:trHeight w:val="70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 өткізуге қажетті материалдар,интернет ресурстар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Оқулық , ғаламтор материалдары.</w:t>
            </w:r>
          </w:p>
        </w:tc>
      </w:tr>
      <w:tr w:rsidR="00B04F67" w:rsidRPr="00C84766" w:rsidTr="00B04F67">
        <w:trPr>
          <w:trHeight w:val="70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басы</w:t>
            </w:r>
          </w:p>
          <w:p w:rsidR="00C84766" w:rsidRDefault="00C847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84766" w:rsidRDefault="00C847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A" w:rsidRDefault="00C847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Шаттық шеңбері. </w:t>
            </w:r>
          </w:p>
          <w:p w:rsidR="00B04F67" w:rsidRDefault="00C847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Бір-бірлеріне қарап тілек </w:t>
            </w:r>
            <w:r w:rsidR="005F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айту 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«Өзіңе не тілейсің,көршіңе соны тіле ».</w:t>
            </w:r>
          </w:p>
          <w:p w:rsidR="00C84766" w:rsidRDefault="00C847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C8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Топқа бөлу.3 топ (оюлар)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Слайд.</w:t>
            </w:r>
          </w:p>
          <w:p w:rsidR="00C84766" w:rsidRDefault="00C847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C84766" w:rsidRDefault="00C847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B04F67" w:rsidRPr="00492809" w:rsidTr="00545776">
        <w:trPr>
          <w:trHeight w:val="702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76" w:rsidRDefault="00545776" w:rsidP="005457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45776" w:rsidRDefault="00545776" w:rsidP="005457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45776" w:rsidRDefault="00545776" w:rsidP="005457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45776" w:rsidRDefault="00545776" w:rsidP="005457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45776" w:rsidRDefault="00545776" w:rsidP="005457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04F67" w:rsidRDefault="00B04F67" w:rsidP="005457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ортасы</w:t>
            </w:r>
            <w:r w:rsidR="00C847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. -Ал енді балалар, қолымызда не бар? </w:t>
            </w: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-Оюлар.</w:t>
            </w: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Оюлар туралы білетін мағлұматтарын сұрау.</w:t>
            </w:r>
          </w:p>
          <w:p w:rsidR="00B04F67" w:rsidRDefault="00C847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ІІ.</w:t>
            </w:r>
            <w:r w:rsidR="00B04F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Презентация</w:t>
            </w:r>
            <w:r w:rsidR="00B0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, мультфильм үзіндісі арқылы толықтыру.</w:t>
            </w:r>
          </w:p>
          <w:p w:rsidR="00C84766" w:rsidRDefault="00C847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C847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Проблемалық сұрақ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Қошқар мүйіз оюын көрсету,</w:t>
            </w:r>
            <w:r w:rsidR="00B24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ою туралы не айтасыздар? </w:t>
            </w:r>
          </w:p>
          <w:p w:rsidR="00B24630" w:rsidRPr="00B24630" w:rsidRDefault="00B2463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B24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Жануарлар әлеміне </w:t>
            </w:r>
            <w:r w:rsidR="000877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(</w:t>
            </w:r>
            <w:r w:rsidR="00545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08772E" w:rsidRPr="0008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лайд</w:t>
            </w:r>
            <w:r w:rsidR="000877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  <w:p w:rsidR="00B24630" w:rsidRDefault="00B2463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Ою-өрнектердің тұрмыста қолданатын орны.</w:t>
            </w:r>
            <w:r w:rsidR="00545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(</w:t>
            </w:r>
            <w:r w:rsidR="00545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545776" w:rsidRPr="00545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лайд</w:t>
            </w:r>
            <w:r w:rsidR="00545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  <w:p w:rsidR="00545776" w:rsidRDefault="005457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Сергіту .(</w:t>
            </w:r>
            <w:r w:rsidRPr="00545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Қызыл гүлім - ай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  <w:p w:rsidR="00EF59B3" w:rsidRDefault="00EF59B3" w:rsidP="00EF59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F59B3" w:rsidRDefault="00EF59B3" w:rsidP="00EF59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Жұмбақ</w:t>
            </w:r>
          </w:p>
          <w:p w:rsidR="00EF59B3" w:rsidRPr="0008772E" w:rsidRDefault="00EF59B3" w:rsidP="00EF59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8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Бір нә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</w:t>
            </w:r>
            <w:r w:rsidRPr="0008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 өзі биік, іші қуыс,</w:t>
            </w:r>
            <w:r w:rsidRPr="0008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 xml:space="preserve">Ол заттың сүйегі бар айқыш-ұйқыш. </w:t>
            </w:r>
            <w:r w:rsidRPr="0008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Көзі бар төбесінде жарқырайды,</w:t>
            </w:r>
            <w:r w:rsidRPr="0008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Жайса үлкен, жиса бір ақ уыс.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EF59B3" w:rsidRPr="00B24630" w:rsidRDefault="00EF59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ІІІ.</w:t>
            </w:r>
            <w:r w:rsidR="00545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Сарамандық жұмыс.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Қолдарындағы ою шаблондарын қию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lastRenderedPageBreak/>
              <w:t>тәсілдерін көрсету.</w:t>
            </w: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Қағазды бүктеу және қағаздың тұйық жағы мен ашық жағы туралы түсіндіремін.</w:t>
            </w:r>
          </w:p>
          <w:p w:rsidR="00545776" w:rsidRPr="00545776" w:rsidRDefault="005457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545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Қайшымен жұмыс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Pr="00911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(Қауіпсіздік ережесі)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(</w:t>
            </w:r>
            <w:r w:rsidRPr="00545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Слайд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104900" cy="10477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42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  <w:t xml:space="preserve">     Қағаздың тұйық беті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819150" cy="100012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7712" t="5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  <w:t>Ашық беті</w:t>
            </w: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  <w:t>Жасаған оюларын әр топ өз киіз үйлеріне безендіру.</w:t>
            </w: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2A598D" w:rsidRPr="00545776" w:rsidTr="002A598D">
        <w:trPr>
          <w:trHeight w:val="2419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598D" w:rsidRDefault="002A598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2A598D" w:rsidRPr="0008772E" w:rsidRDefault="002A598D" w:rsidP="00942D3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98D" w:rsidRDefault="002A598D" w:rsidP="005457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Ою-өрнек </w:t>
            </w:r>
            <w:r w:rsidRPr="00911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(Үш тілде айту)</w:t>
            </w:r>
          </w:p>
          <w:p w:rsidR="002A598D" w:rsidRDefault="002A598D" w:rsidP="005457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Узор</w:t>
            </w:r>
          </w:p>
          <w:p w:rsidR="002A598D" w:rsidRPr="0008772E" w:rsidRDefault="002A598D" w:rsidP="005457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45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Pattren.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911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аттен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  <w:p w:rsidR="002A598D" w:rsidRDefault="002A598D" w:rsidP="005457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2A598D" w:rsidRDefault="002A598D" w:rsidP="005457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2A598D" w:rsidRDefault="002A598D" w:rsidP="002A598D">
            <w:pPr>
              <w:pStyle w:val="a3"/>
              <w:rPr>
                <w:rFonts w:ascii="Arial,Bold" w:hAnsi="Arial,Bold" w:cs="Arial,Bold"/>
                <w:b/>
                <w:bCs/>
                <w:sz w:val="24"/>
                <w:szCs w:val="24"/>
                <w:lang w:val="kk-KZ"/>
              </w:rPr>
            </w:pPr>
          </w:p>
        </w:tc>
      </w:tr>
      <w:tr w:rsidR="00B04F67" w:rsidTr="00B04F67">
        <w:trPr>
          <w:trHeight w:val="70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қорытындысы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3" w:rsidRDefault="00EF5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Сұрақ қиындылары.Жұпта ақылдасып орындайды.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23"/>
              <w:gridCol w:w="2972"/>
              <w:gridCol w:w="1624"/>
              <w:gridCol w:w="1686"/>
            </w:tblGrid>
            <w:tr w:rsidR="00B04F67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framePr w:hSpace="180" w:wrap="around" w:vAnchor="text" w:hAnchor="text" w:xAlign="right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framePr w:hSpace="180" w:wrap="around" w:vAnchor="text" w:hAnchor="text" w:xAlign="right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Киіз үйдің уығына ою бейнеленеді.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framePr w:hSpace="180" w:wrap="around" w:vAnchor="text" w:hAnchor="text" w:xAlign="right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framePr w:hSpace="180" w:wrap="around" w:vAnchor="text" w:hAnchor="text" w:xAlign="right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Жоқ</w:t>
                  </w:r>
                </w:p>
              </w:tc>
            </w:tr>
            <w:tr w:rsidR="00B04F67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framePr w:hSpace="180" w:wrap="around" w:vAnchor="text" w:hAnchor="text" w:xAlign="right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framePr w:hSpace="180" w:wrap="around" w:vAnchor="text" w:hAnchor="text" w:xAlign="right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Мемлекеттік туда ою бар ма?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framePr w:hSpace="180" w:wrap="around" w:vAnchor="text" w:hAnchor="text" w:xAlign="right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framePr w:hSpace="180" w:wrap="around" w:vAnchor="text" w:hAnchor="text" w:xAlign="right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Жоқ</w:t>
                  </w:r>
                </w:p>
              </w:tc>
            </w:tr>
            <w:tr w:rsidR="00B04F67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framePr w:hSpace="180" w:wrap="around" w:vAnchor="text" w:hAnchor="text" w:xAlign="right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39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framePr w:hSpace="180" w:wrap="around" w:vAnchor="text" w:hAnchor="text" w:xAlign="right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Сынып бөлмесінде ою-өрнек бар ма?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framePr w:hSpace="180" w:wrap="around" w:vAnchor="text" w:hAnchor="text" w:xAlign="right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framePr w:hSpace="180" w:wrap="around" w:vAnchor="text" w:hAnchor="text" w:xAlign="right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Жоқ</w:t>
                  </w:r>
                </w:p>
              </w:tc>
            </w:tr>
          </w:tbl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B04F67" w:rsidRPr="00492809" w:rsidTr="00B04F67">
        <w:trPr>
          <w:trHeight w:val="70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Кері байланыс</w:t>
            </w: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7" w:rsidRDefault="00B04F67">
            <w:pPr>
              <w:pStyle w:val="a3"/>
              <w:spacing w:line="276" w:lineRule="auto"/>
              <w:rPr>
                <w:noProof/>
                <w:lang w:val="kk-KZ" w:eastAsia="ru-RU"/>
              </w:rPr>
            </w:pPr>
          </w:p>
          <w:p w:rsidR="00EF59B3" w:rsidRDefault="00EF59B3">
            <w:pPr>
              <w:pStyle w:val="a3"/>
              <w:spacing w:line="276" w:lineRule="auto"/>
              <w:rPr>
                <w:noProof/>
                <w:lang w:val="kk-KZ" w:eastAsia="ru-RU"/>
              </w:rPr>
            </w:pPr>
          </w:p>
          <w:p w:rsidR="00EF59B3" w:rsidRPr="00EF59B3" w:rsidRDefault="00EF59B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300"/>
              <w:gridCol w:w="2300"/>
              <w:gridCol w:w="2300"/>
            </w:tblGrid>
            <w:tr w:rsidR="00B04F67">
              <w:tc>
                <w:tcPr>
                  <w:tcW w:w="23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  <w:t>Шаңырақ суреті астына барып тұрады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419100" cy="276225"/>
                        <wp:effectExtent l="19050" t="0" r="0" b="0"/>
                        <wp:docPr id="4" name="Рисунок 4" descr="https://fs00.infourok.ru/images/doc/316/315736/hello_html_1c9fe1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fs00.infourok.ru/images/doc/316/315736/hello_html_1c9fe1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Кереге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619125" cy="495300"/>
                        <wp:effectExtent l="19050" t="0" r="9525" b="0"/>
                        <wp:docPr id="5" name="Рисунок 5" descr="https://arhivurokov.ru/kopilka/uploads/user_file_5757aeb1e75ba/kiizui1_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arhivurokov.ru/kopilka/uploads/user_file_5757aeb1e75ba/kiizui1_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pStyle w:val="a3"/>
                    <w:framePr w:hSpace="180" w:wrap="around" w:vAnchor="text" w:hAnchor="text" w:xAlign="right" w:y="1"/>
                    <w:suppressOverlap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  <w:t>Есік,сықырлауық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457200" cy="581025"/>
                        <wp:effectExtent l="19050" t="0" r="0" b="0"/>
                        <wp:docPr id="6" name="Рисунок 1" descr="https://saken.files.wordpress.com/2007/11/70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saken.files.wordpress.com/2007/11/70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52103" t="34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4F67" w:rsidRPr="00492809">
              <w:tc>
                <w:tcPr>
                  <w:tcW w:w="23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  <w:t>Бәрін білем,досыма көмектесе аламын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  <w:t>Оюды қия аламын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4F67" w:rsidRDefault="00B04F67" w:rsidP="00492809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  <w:t>Ою  көз алдыма елестетемін,бірақ қия алмаймын.</w:t>
                  </w:r>
                </w:p>
              </w:tc>
            </w:tr>
          </w:tbl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04F67" w:rsidRDefault="00B04F6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</w:tbl>
    <w:p w:rsidR="00D95237" w:rsidRPr="00B04F67" w:rsidRDefault="00D95237">
      <w:pPr>
        <w:rPr>
          <w:lang w:val="kk-KZ"/>
        </w:rPr>
      </w:pPr>
    </w:p>
    <w:sectPr w:rsidR="00D95237" w:rsidRPr="00B04F67" w:rsidSect="00FD68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04F67"/>
    <w:rsid w:val="00004025"/>
    <w:rsid w:val="0008772E"/>
    <w:rsid w:val="00187194"/>
    <w:rsid w:val="00214D01"/>
    <w:rsid w:val="002A598D"/>
    <w:rsid w:val="002B1DB5"/>
    <w:rsid w:val="002E440C"/>
    <w:rsid w:val="003C5951"/>
    <w:rsid w:val="00492809"/>
    <w:rsid w:val="00545776"/>
    <w:rsid w:val="00581740"/>
    <w:rsid w:val="005F4920"/>
    <w:rsid w:val="006E246B"/>
    <w:rsid w:val="00911CB9"/>
    <w:rsid w:val="00A061C9"/>
    <w:rsid w:val="00A6595D"/>
    <w:rsid w:val="00B04F67"/>
    <w:rsid w:val="00B24630"/>
    <w:rsid w:val="00C34C7A"/>
    <w:rsid w:val="00C84766"/>
    <w:rsid w:val="00CE0341"/>
    <w:rsid w:val="00D26C5D"/>
    <w:rsid w:val="00D95237"/>
    <w:rsid w:val="00E5043A"/>
    <w:rsid w:val="00EF59B3"/>
    <w:rsid w:val="00F51387"/>
    <w:rsid w:val="00F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F67"/>
    <w:pPr>
      <w:spacing w:after="0" w:line="240" w:lineRule="auto"/>
    </w:pPr>
  </w:style>
  <w:style w:type="table" w:styleId="a4">
    <w:name w:val="Table Grid"/>
    <w:basedOn w:val="a1"/>
    <w:uiPriority w:val="59"/>
    <w:rsid w:val="00B0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F7D5-72C1-4F7A-9C5F-1A44DECC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Шурик</cp:lastModifiedBy>
  <cp:revision>19</cp:revision>
  <cp:lastPrinted>2018-02-26T04:40:00Z</cp:lastPrinted>
  <dcterms:created xsi:type="dcterms:W3CDTF">2017-02-02T11:10:00Z</dcterms:created>
  <dcterms:modified xsi:type="dcterms:W3CDTF">2020-11-17T19:20:00Z</dcterms:modified>
</cp:coreProperties>
</file>