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BE0" w:rsidRDefault="005A6BE0" w:rsidP="005A6BE0">
      <w:pPr>
        <w:ind w:left="1134"/>
        <w:outlineLvl w:val="0"/>
        <w:rPr>
          <w:rFonts w:ascii="Arial" w:eastAsia="Times New Roman" w:hAnsi="Arial" w:cs="Arial"/>
          <w:color w:val="000000"/>
          <w:kern w:val="36"/>
          <w:sz w:val="30"/>
          <w:szCs w:val="30"/>
          <w:bdr w:val="none" w:sz="0" w:space="0" w:color="auto" w:frame="1"/>
          <w:lang w:val="kk-KZ" w:eastAsia="ru-RU" w:bidi="ar-SA"/>
        </w:rPr>
      </w:pPr>
    </w:p>
    <w:p w:rsidR="005A6BE0" w:rsidRDefault="005A6BE0" w:rsidP="005A6BE0">
      <w:pPr>
        <w:ind w:left="1134"/>
        <w:outlineLvl w:val="0"/>
        <w:rPr>
          <w:rFonts w:ascii="Arial" w:eastAsia="Times New Roman" w:hAnsi="Arial" w:cs="Arial"/>
          <w:color w:val="000000"/>
          <w:kern w:val="36"/>
          <w:sz w:val="30"/>
          <w:szCs w:val="30"/>
          <w:bdr w:val="none" w:sz="0" w:space="0" w:color="auto" w:frame="1"/>
          <w:lang w:val="kk-KZ" w:eastAsia="ru-RU" w:bidi="ar-SA"/>
        </w:rPr>
      </w:pPr>
    </w:p>
    <w:p w:rsidR="005A6BE0" w:rsidRDefault="005A6BE0" w:rsidP="005A6BE0">
      <w:pPr>
        <w:ind w:left="1134"/>
        <w:outlineLvl w:val="0"/>
        <w:rPr>
          <w:rFonts w:ascii="Arial" w:eastAsia="Times New Roman" w:hAnsi="Arial" w:cs="Arial"/>
          <w:color w:val="000000"/>
          <w:kern w:val="36"/>
          <w:sz w:val="30"/>
          <w:szCs w:val="30"/>
          <w:bdr w:val="none" w:sz="0" w:space="0" w:color="auto" w:frame="1"/>
          <w:lang w:val="kk-KZ" w:eastAsia="ru-RU" w:bidi="ar-SA"/>
        </w:rPr>
      </w:pPr>
    </w:p>
    <w:p w:rsidR="005A6BE0" w:rsidRPr="00230D2E" w:rsidRDefault="005A6BE0" w:rsidP="005A6BE0">
      <w:pPr>
        <w:ind w:left="1134"/>
        <w:outlineLvl w:val="0"/>
        <w:rPr>
          <w:rFonts w:ascii="Arial" w:eastAsia="Times New Roman" w:hAnsi="Arial" w:cs="Arial"/>
          <w:color w:val="000000"/>
          <w:kern w:val="36"/>
          <w:sz w:val="30"/>
          <w:szCs w:val="30"/>
          <w:lang w:val="kk-KZ" w:eastAsia="ru-RU" w:bidi="ar-SA"/>
        </w:rPr>
      </w:pPr>
      <w:r w:rsidRPr="00230D2E">
        <w:rPr>
          <w:rFonts w:ascii="Arial" w:eastAsia="Times New Roman" w:hAnsi="Arial" w:cs="Arial"/>
          <w:color w:val="000000"/>
          <w:kern w:val="36"/>
          <w:sz w:val="30"/>
          <w:szCs w:val="30"/>
          <w:bdr w:val="none" w:sz="0" w:space="0" w:color="auto" w:frame="1"/>
          <w:lang w:val="kk-KZ" w:eastAsia="ru-RU" w:bidi="ar-SA"/>
        </w:rPr>
        <w:t>Мектеп жасына дейінгі балаларды ақыл-ой тәрбиесі арқылы дербестікке тәрбиелеу</w:t>
      </w:r>
    </w:p>
    <w:p w:rsidR="005A6BE0" w:rsidRPr="005A6BE0" w:rsidRDefault="005A6BE0" w:rsidP="005A6BE0">
      <w:pPr>
        <w:shd w:val="clear" w:color="auto" w:fill="FFFFFF"/>
        <w:spacing w:line="301" w:lineRule="atLeast"/>
        <w:ind w:left="1134"/>
        <w:rPr>
          <w:rFonts w:ascii="Arial" w:eastAsia="Times New Roman" w:hAnsi="Arial" w:cs="Arial"/>
          <w:color w:val="000000"/>
          <w:lang w:val="kk-KZ" w:eastAsia="ru-RU" w:bidi="ar-SA"/>
        </w:rPr>
      </w:pPr>
      <w:r w:rsidRPr="00240A38">
        <w:rPr>
          <w:rFonts w:ascii="Arial" w:eastAsia="Times New Roman" w:hAnsi="Arial" w:cs="Arial"/>
          <w:color w:val="000000"/>
          <w:lang w:val="kk-KZ" w:eastAsia="ru-RU" w:bidi="ar-SA"/>
        </w:rPr>
        <w:t>Мектепке дейінгі кезеңдегі тәрбие - адам қалыптасуының алғашқы баспалдағы. Бұл баланың әсерленгіш, еліктегіш, ойлауды, сөйлеуді меңгеруімен алғаш рет бөтен ортаға бейімделуімен сипатталатын кезең Мектеп жасына дейінгі тәрбиенің негізі бес жасқа дейін қаланады.</w:t>
      </w:r>
      <w:r w:rsidRPr="00240A38">
        <w:rPr>
          <w:rFonts w:ascii="Arial" w:eastAsia="Times New Roman" w:hAnsi="Arial" w:cs="Arial"/>
          <w:color w:val="000000"/>
          <w:lang w:val="kk-KZ" w:eastAsia="ru-RU" w:bidi="ar-SA"/>
        </w:rPr>
        <w:br/>
        <w:t>«Бес жасқа дейін жүргізілген барлық тәрбие ісіңіз - бүкіл процесінің тоқсан проценті», - деп Жүсіп Баласағұни балалық кезеңдегі тәрбиенің маңызын анық көрсеткен.</w:t>
      </w:r>
      <w:r w:rsidRPr="00240A38">
        <w:rPr>
          <w:rFonts w:ascii="Arial" w:eastAsia="Times New Roman" w:hAnsi="Arial" w:cs="Arial"/>
          <w:color w:val="000000"/>
          <w:lang w:val="kk-KZ" w:eastAsia="ru-RU" w:bidi="ar-SA"/>
        </w:rPr>
        <w:br/>
        <w:t>Баланың ақыл - ойын жүйелеу, ойлау қабілетін жетілдіру, дәлдікке үйрету шындыққа тәрбиелеу мақсатында, сауаттылыққа баулу - бүгінгі күн талабы.</w:t>
      </w:r>
      <w:r w:rsidRPr="00240A38">
        <w:rPr>
          <w:rFonts w:ascii="Arial" w:eastAsia="Times New Roman" w:hAnsi="Arial" w:cs="Arial"/>
          <w:color w:val="000000"/>
          <w:lang w:val="kk-KZ" w:eastAsia="ru-RU" w:bidi="ar-SA"/>
        </w:rPr>
        <w:br/>
      </w:r>
      <w:r w:rsidRPr="00240A38">
        <w:rPr>
          <w:rFonts w:ascii="Arial" w:eastAsia="Times New Roman" w:hAnsi="Arial" w:cs="Arial"/>
          <w:color w:val="000000"/>
          <w:lang w:val="kk-KZ" w:eastAsia="ru-RU" w:bidi="ar-SA"/>
        </w:rPr>
        <w:br/>
        <w:t>Мектеп жасына дейінгі баланы дамытатын, өсіретін әрі тәрбиелейтін де негізгі іс - әрекеті - ойын.</w:t>
      </w:r>
      <w:r w:rsidRPr="00240A38">
        <w:rPr>
          <w:rFonts w:ascii="Arial" w:eastAsia="Times New Roman" w:hAnsi="Arial" w:cs="Arial"/>
          <w:color w:val="000000"/>
          <w:lang w:val="kk-KZ" w:eastAsia="ru-RU" w:bidi="ar-SA"/>
        </w:rPr>
        <w:br/>
        <w:t>Ойын арқылы бала өзін қоршаған ортамен, табиғатпен, қоғамдық құбылыстарымен, адамдармен, олардың еңбегімен, қарым - қатынастарымен танысады.</w:t>
      </w:r>
      <w:r w:rsidRPr="00240A38">
        <w:rPr>
          <w:rFonts w:ascii="Arial" w:eastAsia="Times New Roman" w:hAnsi="Arial" w:cs="Arial"/>
          <w:color w:val="000000"/>
          <w:lang w:val="kk-KZ" w:eastAsia="ru-RU" w:bidi="ar-SA"/>
        </w:rPr>
        <w:br/>
        <w:t>Белгілі педагог А. С. Макаренко баланың өміріндегі ойынның атқаратын қызметі туралы; ''Үлкендер үшін жұмыстың, қызметтің маңызы қандай болса, балалар үшін ойынның маңызы сондай болады - деген; ''</w:t>
      </w:r>
      <w:r w:rsidRPr="00240A38">
        <w:rPr>
          <w:rFonts w:ascii="Arial" w:eastAsia="Times New Roman" w:hAnsi="Arial" w:cs="Arial"/>
          <w:color w:val="000000"/>
          <w:lang w:val="kk-KZ" w:eastAsia="ru-RU" w:bidi="ar-SA"/>
        </w:rPr>
        <w:br/>
      </w:r>
      <w:r w:rsidRPr="00240A38">
        <w:rPr>
          <w:rFonts w:ascii="Arial" w:eastAsia="Times New Roman" w:hAnsi="Arial" w:cs="Arial"/>
          <w:color w:val="000000"/>
          <w:lang w:val="kk-KZ" w:eastAsia="ru-RU" w:bidi="ar-SA"/>
        </w:rPr>
        <w:br/>
        <w:t>Біз балалардың ойнай жүріп, анасының, әкесінің барлық мамандық иелерінің қызметтерін атқарып жүретінін байқаймыз. Мектепке дейінгі кезең біз түсінгендей өмірдің тек алаңсыз кезеңі ғана емес, ересектерге олар тек киімі бүтін, қарны тоқ болса ойнап - күлуді білетін сияқты көрінеді.</w:t>
      </w:r>
      <w:r w:rsidRPr="00240A38">
        <w:rPr>
          <w:rFonts w:ascii="Arial" w:eastAsia="Times New Roman" w:hAnsi="Arial" w:cs="Arial"/>
          <w:color w:val="000000"/>
          <w:lang w:val="kk-KZ" w:eastAsia="ru-RU" w:bidi="ar-SA"/>
        </w:rPr>
        <w:br/>
      </w:r>
      <w:r w:rsidRPr="00240A38">
        <w:rPr>
          <w:rFonts w:ascii="Arial" w:eastAsia="Times New Roman" w:hAnsi="Arial" w:cs="Arial"/>
          <w:color w:val="000000"/>
          <w:lang w:val="kk-KZ" w:eastAsia="ru-RU" w:bidi="ar-SA"/>
        </w:rPr>
        <w:br/>
        <w:t>Барлап қарасақ балалар өмірінде де ересектер өміріндегідей күрделі, күрмеуі қиын, кейде тіпті шешілмейтін проблемалар көп және олар балаларды ренжуге, қапалануға мәжбүр етеді. Қиыншылықтармен күресуге, жеңе білуге, қуануға үйретеді.</w:t>
      </w:r>
      <w:r w:rsidRPr="00240A38">
        <w:rPr>
          <w:rFonts w:ascii="Arial" w:eastAsia="Times New Roman" w:hAnsi="Arial" w:cs="Arial"/>
          <w:color w:val="000000"/>
          <w:lang w:val="kk-KZ" w:eastAsia="ru-RU" w:bidi="ar-SA"/>
        </w:rPr>
        <w:br/>
        <w:t>- Түрлі - түсті текшелерден үйді қалай салу керек?</w:t>
      </w:r>
      <w:r w:rsidRPr="00240A38">
        <w:rPr>
          <w:rFonts w:ascii="Arial" w:eastAsia="Times New Roman" w:hAnsi="Arial" w:cs="Arial"/>
          <w:color w:val="000000"/>
          <w:lang w:val="kk-KZ" w:eastAsia="ru-RU" w:bidi="ar-SA"/>
        </w:rPr>
        <w:br/>
        <w:t>- Ойыншықтарды өзара қалай бөлісеміз?- деген болмашы сұрақтарды өздері олар ересектер ше талқылап жатады.</w:t>
      </w:r>
      <w:r w:rsidRPr="00240A38">
        <w:rPr>
          <w:rFonts w:ascii="Arial" w:eastAsia="Times New Roman" w:hAnsi="Arial" w:cs="Arial"/>
          <w:color w:val="000000"/>
          <w:lang w:val="kk-KZ" w:eastAsia="ru-RU" w:bidi="ar-SA"/>
        </w:rPr>
        <w:br/>
      </w:r>
      <w:r w:rsidRPr="00240A38">
        <w:rPr>
          <w:rFonts w:ascii="Arial" w:eastAsia="Times New Roman" w:hAnsi="Arial" w:cs="Arial"/>
          <w:color w:val="000000"/>
          <w:lang w:val="kk-KZ" w:eastAsia="ru-RU" w:bidi="ar-SA"/>
        </w:rPr>
        <w:br/>
        <w:t>Сонымен мектепке дейінгі кезең – баланың жеке тұлға болып өзін - өзі сезінуінің алғашқы сатысы демек адамгершілік ақыл – ой және басқа да қасиеттерінің ең маңызды кезеңі. Баланың мәдениетті сөйлей білуі үй ішінде, балабақшада, отбасында алған білім тәрбиесіне байланысты. Біздің басты міндетіміз баланы жан - жақты дамыта отырып тілін дамыту. Сөздік қорларын байытумен қатар есте сақтау қабілеттерін арттыру.</w:t>
      </w:r>
      <w:r w:rsidRPr="00240A38">
        <w:rPr>
          <w:rFonts w:ascii="Arial" w:eastAsia="Times New Roman" w:hAnsi="Arial" w:cs="Arial"/>
          <w:color w:val="000000"/>
          <w:lang w:val="kk-KZ" w:eastAsia="ru-RU" w:bidi="ar-SA"/>
        </w:rPr>
        <w:br/>
      </w:r>
      <w:r w:rsidRPr="00240A38">
        <w:rPr>
          <w:rFonts w:ascii="Arial" w:eastAsia="Times New Roman" w:hAnsi="Arial" w:cs="Arial"/>
          <w:color w:val="000000"/>
          <w:lang w:val="kk-KZ" w:eastAsia="ru-RU" w:bidi="ar-SA"/>
        </w:rPr>
        <w:br/>
        <w:t>Баланың ана тілінде таза еркін сөйлеуін мектепке дейінгі кезеңде меңгертуге тиіспіз.</w:t>
      </w:r>
      <w:r w:rsidRPr="00240A38">
        <w:rPr>
          <w:rFonts w:ascii="Arial" w:eastAsia="Times New Roman" w:hAnsi="Arial" w:cs="Arial"/>
          <w:color w:val="000000"/>
          <w:lang w:val="kk-KZ" w:eastAsia="ru-RU" w:bidi="ar-SA"/>
        </w:rPr>
        <w:br/>
        <w:t>Ұлы педагог К. Д. Ушинский:”Кімде кім баланың тіл қабілетін дамытқысы келсе, ең алдымен оның ой - өрісін қабілетін дамытуы тиіс “- деген. Әрбір ұйымдастырылған оқу іс - әрекеттерін өткізуде тәрбиешінің шығармашылығы, әдіс - тәсілдері тиімді пайдалануы, оқу іс - әрекетін түрлендіріп ұйымдастыруда ойындарды мақал - мәтелдерді, жұмбақтарды қолдануы балалардың қиялын шарықтатады. Білімді меңгерту үстінде баланың ойлау қабілеті ұштасады.</w:t>
      </w:r>
      <w:r w:rsidRPr="00240A38">
        <w:rPr>
          <w:rFonts w:ascii="Arial" w:eastAsia="Times New Roman" w:hAnsi="Arial" w:cs="Arial"/>
          <w:color w:val="000000"/>
          <w:lang w:val="kk-KZ" w:eastAsia="ru-RU" w:bidi="ar-SA"/>
        </w:rPr>
        <w:br/>
      </w:r>
      <w:r w:rsidRPr="00240A38">
        <w:rPr>
          <w:rFonts w:ascii="Arial" w:eastAsia="Times New Roman" w:hAnsi="Arial" w:cs="Arial"/>
          <w:color w:val="000000"/>
          <w:lang w:val="kk-KZ" w:eastAsia="ru-RU" w:bidi="ar-SA"/>
        </w:rPr>
        <w:br/>
        <w:t xml:space="preserve">Кішкентай балалар тез еліктегіш жан - жағына алаңдағыш келеді. Сөзді мәнерлеп айтуда болсын, балалар тәрбиешіге, үлкендерге еліктейді. Тіл дамыту, Көркем әдебиет оқу іс - әрекеттерін ойын арқылы өткізу адамгершілік мінез – құлықты қалыптастыруға ықпал етеді. </w:t>
      </w:r>
      <w:r w:rsidRPr="005A6BE0">
        <w:rPr>
          <w:rFonts w:ascii="Arial" w:eastAsia="Times New Roman" w:hAnsi="Arial" w:cs="Arial"/>
          <w:color w:val="000000"/>
          <w:lang w:val="kk-KZ" w:eastAsia="ru-RU" w:bidi="ar-SA"/>
        </w:rPr>
        <w:t>Сәлемдесуге баулу, достыққа, ұйымшылдыққа тәрбиелеуге бейімдейді. Мен өз тәжірибемде балалар тілін дамытуда, ой - өрісін кеңейту мақсатында мына жобаларды негізге ала отырып жұмыс жасаудамын.</w:t>
      </w:r>
      <w:r w:rsidRPr="005A6BE0">
        <w:rPr>
          <w:rFonts w:ascii="Arial" w:eastAsia="Times New Roman" w:hAnsi="Arial" w:cs="Arial"/>
          <w:color w:val="000000"/>
          <w:lang w:val="kk-KZ" w:eastAsia="ru-RU" w:bidi="ar-SA"/>
        </w:rPr>
        <w:br/>
      </w:r>
      <w:r w:rsidRPr="005A6BE0">
        <w:rPr>
          <w:rFonts w:ascii="Arial" w:eastAsia="Times New Roman" w:hAnsi="Arial" w:cs="Arial"/>
          <w:color w:val="000000"/>
          <w:lang w:val="kk-KZ" w:eastAsia="ru-RU" w:bidi="ar-SA"/>
        </w:rPr>
        <w:br/>
        <w:t>- Тілді дұрыс меңгеру;</w:t>
      </w:r>
      <w:r w:rsidRPr="005A6BE0">
        <w:rPr>
          <w:rFonts w:ascii="Arial" w:eastAsia="Times New Roman" w:hAnsi="Arial" w:cs="Arial"/>
          <w:color w:val="000000"/>
          <w:lang w:val="kk-KZ" w:eastAsia="ru-RU" w:bidi="ar-SA"/>
        </w:rPr>
        <w:br/>
      </w:r>
      <w:r w:rsidRPr="005A6BE0">
        <w:rPr>
          <w:rFonts w:ascii="Arial" w:eastAsia="Times New Roman" w:hAnsi="Arial" w:cs="Arial"/>
          <w:color w:val="000000"/>
          <w:lang w:val="kk-KZ" w:eastAsia="ru-RU" w:bidi="ar-SA"/>
        </w:rPr>
        <w:lastRenderedPageBreak/>
        <w:t>- Ауыз екі сөйлей білу;</w:t>
      </w:r>
      <w:r w:rsidRPr="005A6BE0">
        <w:rPr>
          <w:rFonts w:ascii="Arial" w:eastAsia="Times New Roman" w:hAnsi="Arial" w:cs="Arial"/>
          <w:color w:val="000000"/>
          <w:lang w:val="kk-KZ" w:eastAsia="ru-RU" w:bidi="ar-SA"/>
        </w:rPr>
        <w:br/>
        <w:t>- Көркемсөз үлгілерін үйрету және игерген білімдерін қолдана білу;</w:t>
      </w:r>
      <w:r w:rsidRPr="005A6BE0">
        <w:rPr>
          <w:rFonts w:ascii="Arial" w:eastAsia="Times New Roman" w:hAnsi="Arial" w:cs="Arial"/>
          <w:color w:val="000000"/>
          <w:lang w:val="kk-KZ" w:eastAsia="ru-RU" w:bidi="ar-SA"/>
        </w:rPr>
        <w:br/>
        <w:t>- Сөздік қорын молайту;</w:t>
      </w:r>
      <w:r w:rsidRPr="005A6BE0">
        <w:rPr>
          <w:rFonts w:ascii="Arial" w:eastAsia="Times New Roman" w:hAnsi="Arial" w:cs="Arial"/>
          <w:color w:val="000000"/>
          <w:lang w:val="kk-KZ" w:eastAsia="ru-RU" w:bidi="ar-SA"/>
        </w:rPr>
        <w:br/>
        <w:t>- Дыбыстарды анық айтуға үйрету</w:t>
      </w:r>
      <w:r w:rsidRPr="005A6BE0">
        <w:rPr>
          <w:rFonts w:ascii="Arial" w:eastAsia="Times New Roman" w:hAnsi="Arial" w:cs="Arial"/>
          <w:color w:val="000000"/>
          <w:lang w:val="kk-KZ" w:eastAsia="ru-RU" w:bidi="ar-SA"/>
        </w:rPr>
        <w:br/>
        <w:t>Осы жобаларды меңгерген бала мектеп табалдырығын аттауға емін - еркін сөйлей алатын деңгейге жетеді.</w:t>
      </w:r>
      <w:r w:rsidRPr="005A6BE0">
        <w:rPr>
          <w:rFonts w:ascii="Arial" w:eastAsia="Times New Roman" w:hAnsi="Arial" w:cs="Arial"/>
          <w:color w:val="000000"/>
          <w:lang w:val="kk-KZ" w:eastAsia="ru-RU" w:bidi="ar-SA"/>
        </w:rPr>
        <w:br/>
      </w:r>
      <w:r w:rsidRPr="005A6BE0">
        <w:rPr>
          <w:rFonts w:ascii="Arial" w:eastAsia="Times New Roman" w:hAnsi="Arial" w:cs="Arial"/>
          <w:color w:val="000000"/>
          <w:lang w:val="kk-KZ" w:eastAsia="ru-RU" w:bidi="ar-SA"/>
        </w:rPr>
        <w:br/>
        <w:t>Мектеп ж. д. бала көзбен көріп таныған затты дұрыс қабылдап, елестете алады. Сондықтан баламен сөйлескенде, әдеби шығармаларды оқығанда оларға суреттеп көрсетіп әңгімелеу өте әсерлі болмақ. Шығарма мазмұнына немесе балалардың іс - әрекетіне өмір мен табиғат құбылысына арналған көркем суреттер баланың сана сезіміне, жүйелі сөйлеуіне әсер етеді. Өмір құбылысын нақты көріп тануға жол ашады.</w:t>
      </w:r>
      <w:r w:rsidRPr="005A6BE0">
        <w:rPr>
          <w:rFonts w:ascii="Arial" w:eastAsia="Times New Roman" w:hAnsi="Arial" w:cs="Arial"/>
          <w:color w:val="000000"/>
          <w:lang w:val="kk-KZ" w:eastAsia="ru-RU" w:bidi="ar-SA"/>
        </w:rPr>
        <w:br/>
      </w:r>
      <w:r w:rsidRPr="005A6BE0">
        <w:rPr>
          <w:rFonts w:ascii="Arial" w:eastAsia="Times New Roman" w:hAnsi="Arial" w:cs="Arial"/>
          <w:color w:val="000000"/>
          <w:lang w:val="kk-KZ" w:eastAsia="ru-RU" w:bidi="ar-SA"/>
        </w:rPr>
        <w:br/>
        <w:t>Мектеп жасына дейінгі бала көзбен көріп, таныған заттарды дұрыс қабыл, елестете алады. Сондықтан баламен сөйлескенде, әдеби шығармаларды оқығанда, оларға суреттер көрсетіп, әңгімелесу әсерлі болмақ. Шығарма мазмұнына немесе балалардың іс - әрекетіне, өмір табиғат құбылысына арналған көркем суреттер баланың сана - сезіміне, жүйелі сөйлеуге әсер етеді. Өмір құбылысын нақты көріп тануға жол ашады.</w:t>
      </w:r>
      <w:r w:rsidRPr="005A6BE0">
        <w:rPr>
          <w:rFonts w:ascii="Arial" w:eastAsia="Times New Roman" w:hAnsi="Arial" w:cs="Arial"/>
          <w:color w:val="000000"/>
          <w:lang w:val="kk-KZ" w:eastAsia="ru-RU" w:bidi="ar-SA"/>
        </w:rPr>
        <w:br/>
      </w:r>
      <w:r w:rsidRPr="005A6BE0">
        <w:rPr>
          <w:rFonts w:ascii="Arial" w:eastAsia="Times New Roman" w:hAnsi="Arial" w:cs="Arial"/>
          <w:color w:val="000000"/>
          <w:lang w:val="kk-KZ" w:eastAsia="ru-RU" w:bidi="ar-SA"/>
        </w:rPr>
        <w:br/>
        <w:t>Бала оқыған әңгіме, ертегі мазмұнын сурет арқылы тез қабылдап түсінеді. Сондықтан ертегі, әңгімелердің суреті айқын, шығарма мазмұнына сай болуын ескерген жөн. Баланың тілін, сана - сезімін жетілдіру, эстетикалық талғамын байытуда теледидар арқылы берілетін мультипликациялық фильмдерді көрсетіп әңгімелесу, оқылған шығармаға байланысты диафильмдер, компьютер қолдану пайдалы.</w:t>
      </w:r>
      <w:r w:rsidRPr="005A6BE0">
        <w:rPr>
          <w:rFonts w:ascii="Arial" w:eastAsia="Times New Roman" w:hAnsi="Arial" w:cs="Arial"/>
          <w:color w:val="000000"/>
          <w:lang w:val="kk-KZ" w:eastAsia="ru-RU" w:bidi="ar-SA"/>
        </w:rPr>
        <w:br/>
      </w:r>
      <w:r w:rsidRPr="005A6BE0">
        <w:rPr>
          <w:rFonts w:ascii="Arial" w:eastAsia="Times New Roman" w:hAnsi="Arial" w:cs="Arial"/>
          <w:color w:val="000000"/>
          <w:lang w:val="kk-KZ" w:eastAsia="ru-RU" w:bidi="ar-SA"/>
        </w:rPr>
        <w:br/>
        <w:t>Балаға диафильм немесе теледидардан әр түрлі қызықты көрсетілімдерді көрсету қазіргі заманда өте қажет. Бала теледидар көріп отырғанда жан - жағындағылар дауыстап сөйлеп, әңгімелесу болмауын ескерген жөн. Көріп не тыңдап отырғанда бала жақсы түсініп, қабылдайтын болуы керек. Сонымен бірге баладан алған әсерін айтып беруге үйретіп отыру қажет.</w:t>
      </w:r>
      <w:r w:rsidRPr="005A6BE0">
        <w:rPr>
          <w:rFonts w:ascii="Arial" w:eastAsia="Times New Roman" w:hAnsi="Arial" w:cs="Arial"/>
          <w:color w:val="000000"/>
          <w:lang w:val="kk-KZ" w:eastAsia="ru-RU" w:bidi="ar-SA"/>
        </w:rPr>
        <w:br/>
        <w:t>Бүгінгі күн талабы – баланың ақыл - ойын дамыту, ойлау қабілетін жетілдіру, өзіндік іскерлік қасиеттерін қалыптастыру, заман талабына сай ойы жүйрік етіп тәрбиелеу.</w:t>
      </w:r>
      <w:r w:rsidRPr="005A6BE0">
        <w:rPr>
          <w:rFonts w:ascii="Arial" w:eastAsia="Times New Roman" w:hAnsi="Arial" w:cs="Arial"/>
          <w:color w:val="000000"/>
          <w:lang w:val="kk-KZ" w:eastAsia="ru-RU" w:bidi="ar-SA"/>
        </w:rPr>
        <w:br/>
      </w:r>
      <w:r w:rsidRPr="005A6BE0">
        <w:rPr>
          <w:rFonts w:ascii="Arial" w:eastAsia="Times New Roman" w:hAnsi="Arial" w:cs="Arial"/>
          <w:color w:val="000000"/>
          <w:lang w:val="kk-KZ" w:eastAsia="ru-RU" w:bidi="ar-SA"/>
        </w:rPr>
        <w:br/>
        <w:t>Білім беру жүйесінің барлық сатыларының алдында тұрған көкейкесті мәселелерінің бірі – білім сапасын арттыру, оның әдістемесін жетілдіру, жас ұрпақтың тұлғалық ойлауын дамыту болып табылады.</w:t>
      </w:r>
      <w:r w:rsidRPr="005A6BE0">
        <w:rPr>
          <w:rFonts w:ascii="Arial" w:eastAsia="Times New Roman" w:hAnsi="Arial" w:cs="Arial"/>
          <w:color w:val="000000"/>
          <w:lang w:val="kk-KZ" w:eastAsia="ru-RU" w:bidi="ar-SA"/>
        </w:rPr>
        <w:br/>
      </w:r>
      <w:r w:rsidRPr="005A6BE0">
        <w:rPr>
          <w:rFonts w:ascii="Arial" w:eastAsia="Times New Roman" w:hAnsi="Arial" w:cs="Arial"/>
          <w:color w:val="000000"/>
          <w:lang w:val="kk-KZ" w:eastAsia="ru-RU" w:bidi="ar-SA"/>
        </w:rPr>
        <w:br/>
        <w:t>Заман талабына сай жас ұрпақ тәрбиелеуде мектепке дейінгі бала тәрбиесімен айналысатын қызметкерлер, тәрбиешілерге жауапты міндет жүктеледі. Бұл міндетті кең байтақ республикамыздың барлық мектепке дейінгі мекемелерде қызмет атқаратын мамандар абыроймен атқарып келеді.</w:t>
      </w:r>
    </w:p>
    <w:p w:rsidR="005A6BE0" w:rsidRPr="005A6BE0" w:rsidRDefault="005A6BE0" w:rsidP="005A6BE0">
      <w:pPr>
        <w:tabs>
          <w:tab w:val="left" w:pos="5559"/>
        </w:tabs>
        <w:ind w:left="1134"/>
        <w:rPr>
          <w:b/>
          <w:i/>
          <w:sz w:val="24"/>
          <w:szCs w:val="24"/>
          <w:u w:val="single"/>
          <w:lang w:val="kk-KZ"/>
        </w:rPr>
      </w:pPr>
    </w:p>
    <w:p w:rsidR="000F03F1" w:rsidRPr="005A6BE0" w:rsidRDefault="00520AE2">
      <w:pPr>
        <w:rPr>
          <w:lang w:val="kk-KZ"/>
        </w:rPr>
      </w:pPr>
    </w:p>
    <w:p w:rsidR="00520AE2" w:rsidRPr="005A6BE0" w:rsidRDefault="00520AE2">
      <w:pPr>
        <w:rPr>
          <w:lang w:val="kk-KZ"/>
        </w:rPr>
      </w:pPr>
    </w:p>
    <w:sectPr w:rsidR="00520AE2" w:rsidRPr="005A6BE0" w:rsidSect="00AF0A89">
      <w:pgSz w:w="16838" w:h="11906" w:orient="landscape"/>
      <w:pgMar w:top="159" w:right="567" w:bottom="227" w:left="0"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A6BE0"/>
    <w:rsid w:val="00290F19"/>
    <w:rsid w:val="003B7ED7"/>
    <w:rsid w:val="00520AE2"/>
    <w:rsid w:val="005A6BE0"/>
    <w:rsid w:val="00931A33"/>
    <w:rsid w:val="00B12C07"/>
    <w:rsid w:val="00F15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BE0"/>
    <w:pPr>
      <w:spacing w:after="0" w:line="240" w:lineRule="auto"/>
      <w:ind w:left="2160"/>
    </w:pPr>
    <w:rPr>
      <w:color w:val="5A5A5A" w:themeColor="text1" w:themeTint="A5"/>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829</Words>
  <Characters>4731</Characters>
  <Application>Microsoft Office Word</Application>
  <DocSecurity>0</DocSecurity>
  <Lines>39</Lines>
  <Paragraphs>11</Paragraphs>
  <ScaleCrop>false</ScaleCrop>
  <Company>SPecialiST RePack</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65454</dc:creator>
  <cp:lastModifiedBy>65454</cp:lastModifiedBy>
  <cp:revision>2</cp:revision>
  <dcterms:created xsi:type="dcterms:W3CDTF">2020-08-22T07:35:00Z</dcterms:created>
  <dcterms:modified xsi:type="dcterms:W3CDTF">2020-08-22T08:01:00Z</dcterms:modified>
</cp:coreProperties>
</file>