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78" w:rsidRDefault="00A97D3B" w:rsidP="000B4678">
      <w:pPr>
        <w:jc w:val="center"/>
        <w:rPr>
          <w:sz w:val="28"/>
          <w:szCs w:val="28"/>
          <w:lang w:val="kk-KZ"/>
        </w:rPr>
      </w:pPr>
      <w:r>
        <w:rPr>
          <w:sz w:val="28"/>
          <w:szCs w:val="28"/>
          <w:lang w:val="kk-KZ"/>
        </w:rPr>
        <w:t>Математика сабағында критериалды</w:t>
      </w:r>
    </w:p>
    <w:p w:rsidR="00A97D3B" w:rsidRDefault="000B4678" w:rsidP="000B4678">
      <w:pPr>
        <w:spacing w:after="0"/>
        <w:jc w:val="center"/>
        <w:rPr>
          <w:sz w:val="28"/>
          <w:szCs w:val="28"/>
          <w:lang w:val="kk-KZ"/>
        </w:rPr>
      </w:pPr>
      <w:r>
        <w:rPr>
          <w:sz w:val="28"/>
          <w:szCs w:val="28"/>
          <w:lang w:val="kk-KZ"/>
        </w:rPr>
        <w:t>бағалау жүйесін қолдану</w:t>
      </w:r>
    </w:p>
    <w:p w:rsidR="000B4678" w:rsidRDefault="000B4678" w:rsidP="000B4678">
      <w:pPr>
        <w:spacing w:after="0"/>
        <w:jc w:val="center"/>
        <w:rPr>
          <w:sz w:val="28"/>
          <w:szCs w:val="28"/>
          <w:lang w:val="kk-KZ"/>
        </w:rPr>
      </w:pPr>
    </w:p>
    <w:p w:rsidR="000B4678" w:rsidRDefault="000B4678" w:rsidP="000B4678">
      <w:pPr>
        <w:spacing w:after="0"/>
        <w:jc w:val="right"/>
        <w:rPr>
          <w:sz w:val="28"/>
          <w:szCs w:val="28"/>
          <w:lang w:val="kk-KZ"/>
        </w:rPr>
      </w:pPr>
      <w:r>
        <w:rPr>
          <w:sz w:val="28"/>
          <w:szCs w:val="28"/>
          <w:lang w:val="kk-KZ"/>
        </w:rPr>
        <w:t>Түркістан облысы,</w:t>
      </w:r>
    </w:p>
    <w:p w:rsidR="000B4678" w:rsidRDefault="000B4678" w:rsidP="000B4678">
      <w:pPr>
        <w:spacing w:after="0"/>
        <w:jc w:val="right"/>
        <w:rPr>
          <w:sz w:val="28"/>
          <w:szCs w:val="28"/>
          <w:lang w:val="kk-KZ"/>
        </w:rPr>
      </w:pPr>
      <w:r>
        <w:rPr>
          <w:sz w:val="28"/>
          <w:szCs w:val="28"/>
          <w:lang w:val="kk-KZ"/>
        </w:rPr>
        <w:t>Түркістан қаласы,</w:t>
      </w:r>
    </w:p>
    <w:p w:rsidR="00A97D3B" w:rsidRDefault="000B4678" w:rsidP="000B4678">
      <w:pPr>
        <w:spacing w:after="0"/>
        <w:jc w:val="right"/>
        <w:rPr>
          <w:sz w:val="28"/>
          <w:szCs w:val="28"/>
          <w:lang w:val="kk-KZ"/>
        </w:rPr>
      </w:pPr>
      <w:r>
        <w:rPr>
          <w:sz w:val="28"/>
          <w:szCs w:val="28"/>
          <w:lang w:val="kk-KZ"/>
        </w:rPr>
        <w:t>А.Байтұрсынов атындағы ЖОМ,</w:t>
      </w:r>
    </w:p>
    <w:p w:rsidR="000B4678" w:rsidRDefault="000B4678" w:rsidP="000B4678">
      <w:pPr>
        <w:spacing w:after="0"/>
        <w:jc w:val="right"/>
        <w:rPr>
          <w:sz w:val="28"/>
          <w:szCs w:val="28"/>
          <w:lang w:val="kk-KZ"/>
        </w:rPr>
      </w:pPr>
      <w:r>
        <w:rPr>
          <w:sz w:val="28"/>
          <w:szCs w:val="28"/>
          <w:lang w:val="kk-KZ"/>
        </w:rPr>
        <w:t>Математика пәнінің мұғалімі</w:t>
      </w:r>
    </w:p>
    <w:p w:rsidR="000B4678" w:rsidRDefault="000B4678" w:rsidP="000B4678">
      <w:pPr>
        <w:spacing w:after="0"/>
        <w:jc w:val="right"/>
        <w:rPr>
          <w:sz w:val="28"/>
          <w:szCs w:val="28"/>
          <w:lang w:val="kk-KZ"/>
        </w:rPr>
      </w:pPr>
      <w:r>
        <w:rPr>
          <w:sz w:val="28"/>
          <w:szCs w:val="28"/>
          <w:lang w:val="kk-KZ"/>
        </w:rPr>
        <w:t>Уралбаева Дана Жубанышовна</w:t>
      </w:r>
    </w:p>
    <w:p w:rsidR="00A97D3B" w:rsidRDefault="00A97D3B" w:rsidP="000B4678">
      <w:pPr>
        <w:spacing w:after="0"/>
        <w:jc w:val="both"/>
        <w:rPr>
          <w:sz w:val="28"/>
          <w:szCs w:val="28"/>
          <w:lang w:val="kk-KZ"/>
        </w:rPr>
      </w:pPr>
    </w:p>
    <w:p w:rsidR="00E06742" w:rsidRDefault="00E06742" w:rsidP="00D6106F">
      <w:pPr>
        <w:jc w:val="both"/>
        <w:rPr>
          <w:sz w:val="28"/>
          <w:szCs w:val="28"/>
          <w:lang w:val="kk-KZ"/>
        </w:rPr>
      </w:pPr>
      <w:r>
        <w:rPr>
          <w:sz w:val="28"/>
          <w:szCs w:val="28"/>
          <w:lang w:val="kk-KZ"/>
        </w:rPr>
        <w:t xml:space="preserve">  </w:t>
      </w:r>
      <w:r w:rsidR="00D6106F" w:rsidRPr="00D6106F">
        <w:rPr>
          <w:sz w:val="28"/>
          <w:szCs w:val="28"/>
          <w:lang w:val="kk-KZ"/>
        </w:rPr>
        <w:t xml:space="preserve">    Бағалау процесі қазіргі заманғы оқыту мен оқудың маңызды элементтерінің бірі болып табылады. Оқу процесін басқарудың тиімділігі көп жағдайда бағалауды дұрыс ұйымдастыруға байланысты.</w:t>
      </w:r>
      <w:r>
        <w:rPr>
          <w:sz w:val="28"/>
          <w:szCs w:val="28"/>
          <w:lang w:val="kk-KZ"/>
        </w:rPr>
        <w:t xml:space="preserve">  </w:t>
      </w:r>
      <w:r w:rsidR="005E1596" w:rsidRPr="005E1596">
        <w:rPr>
          <w:sz w:val="28"/>
          <w:szCs w:val="28"/>
          <w:lang w:val="kk-KZ"/>
        </w:rPr>
        <w:t>Бұл мәселелерді мектептерде шешу үшін оқушылардың оқу жетістіктерін күтілетін оқу нәтижелеріне сәйкес бағалаудың жаңа жүйесін әзі</w:t>
      </w:r>
      <w:r>
        <w:rPr>
          <w:sz w:val="28"/>
          <w:szCs w:val="28"/>
          <w:lang w:val="kk-KZ"/>
        </w:rPr>
        <w:t>рлеу және енгізу қажет. Оқу жеті</w:t>
      </w:r>
      <w:r w:rsidR="005E1596" w:rsidRPr="005E1596">
        <w:rPr>
          <w:sz w:val="28"/>
          <w:szCs w:val="28"/>
          <w:lang w:val="kk-KZ"/>
        </w:rPr>
        <w:t>стіктерін бағалаудың объективті және сенімді жүйелерінің бірі критериалды бағ</w:t>
      </w:r>
      <w:r>
        <w:rPr>
          <w:sz w:val="28"/>
          <w:szCs w:val="28"/>
          <w:lang w:val="kk-KZ"/>
        </w:rPr>
        <w:t>алау .</w:t>
      </w:r>
      <w:r w:rsidR="00D6106F" w:rsidRPr="00D6106F">
        <w:rPr>
          <w:lang w:val="kk-KZ"/>
        </w:rPr>
        <w:t xml:space="preserve"> </w:t>
      </w:r>
      <w:r w:rsidR="00D6106F" w:rsidRPr="00D6106F">
        <w:rPr>
          <w:sz w:val="28"/>
          <w:szCs w:val="28"/>
          <w:lang w:val="kk-KZ"/>
        </w:rPr>
        <w:t>Мектеп практикасында бағалау білім беру процесінің қажетті құрамдас бөлігі ретінде қарастырылады, ол білім берудің барлық кезеңдеріндегі оқушылардың үлгерімі туралы ақпаратты жинау жән</w:t>
      </w:r>
      <w:r w:rsidR="00D6106F">
        <w:rPr>
          <w:sz w:val="28"/>
          <w:szCs w:val="28"/>
          <w:lang w:val="kk-KZ"/>
        </w:rPr>
        <w:t xml:space="preserve">е талдау болып табылады. </w:t>
      </w:r>
      <w:r w:rsidR="00D6106F" w:rsidRPr="00D6106F">
        <w:rPr>
          <w:sz w:val="28"/>
          <w:szCs w:val="28"/>
          <w:lang w:val="kk-KZ"/>
        </w:rPr>
        <w:t xml:space="preserve"> Оқушылардың оқу жетістіктерін бақылауды сапалы талдаудың объективті және уақтылы деректері мұғалімге тиімді стратегияларды, әдістер мен оқыту құралдарын дұрыс таңдауға мүмкіндік береді.</w:t>
      </w:r>
    </w:p>
    <w:p w:rsidR="005E1596" w:rsidRDefault="00FF3690" w:rsidP="005C5909">
      <w:pPr>
        <w:jc w:val="both"/>
        <w:rPr>
          <w:sz w:val="28"/>
          <w:szCs w:val="28"/>
          <w:lang w:val="kk-KZ"/>
        </w:rPr>
      </w:pPr>
      <w:r>
        <w:rPr>
          <w:sz w:val="28"/>
          <w:szCs w:val="28"/>
          <w:lang w:val="kk-KZ"/>
        </w:rPr>
        <w:t xml:space="preserve">   </w:t>
      </w:r>
      <w:r w:rsidR="005E1596" w:rsidRPr="005E1596">
        <w:rPr>
          <w:sz w:val="28"/>
          <w:szCs w:val="28"/>
          <w:lang w:val="kk-KZ"/>
        </w:rPr>
        <w:t>Критериалды бағалау жүйесі дегеніміз - оқушылардың оқу жетістіктерін нақты анықталған, ұжымдық дамыған, процестің барлық қатысушыларына жақсы таныс, білім беру мақсаттары мен мазмұнына сәйкес келетін, оқушылардың оқу және танымдық құзыреттілігін қалыптастыруға ықпал ететін өлшемдермен салыстыруға негізделген процесс. Жаңа бағалау жүйесін енгізу ұзақ уақытты қажет ететін процесс. Мектептегі стресстің себептері бәріне жақсы белгілі - бұл негізсіз жоғары оқу жүктемесі, мұғалімдердің авторитарлық мінез-құлқы, оқыту әдістерінің оқушылардың жас ерекшеліктеріне сәйкес келмеуі, оқушының жұмысын бағалау кезінде мұғалімнің субъективті қатынасы. Біржақты бағалау бүкіл оқу процесіне теріс әсер етуі мүмкін. Жақсы баға алған оқушы оқу себептерін жоғалтады. Артық бағалау нашар нәтижеге әкелуі мүмкі</w:t>
      </w:r>
      <w:r w:rsidR="00E06742">
        <w:rPr>
          <w:sz w:val="28"/>
          <w:szCs w:val="28"/>
          <w:lang w:val="kk-KZ"/>
        </w:rPr>
        <w:t>н: оқушы оқуын мүлдем тоқтатады.</w:t>
      </w:r>
    </w:p>
    <w:p w:rsidR="005E1596" w:rsidRDefault="00E06742" w:rsidP="005E1596">
      <w:pPr>
        <w:jc w:val="both"/>
        <w:rPr>
          <w:sz w:val="28"/>
          <w:szCs w:val="28"/>
          <w:lang w:val="kk-KZ"/>
        </w:rPr>
      </w:pPr>
      <w:r>
        <w:rPr>
          <w:sz w:val="28"/>
          <w:szCs w:val="28"/>
          <w:lang w:val="kk-KZ"/>
        </w:rPr>
        <w:t xml:space="preserve">    </w:t>
      </w:r>
      <w:r w:rsidR="005E1596" w:rsidRPr="005E1596">
        <w:rPr>
          <w:sz w:val="28"/>
          <w:szCs w:val="28"/>
          <w:lang w:val="kk-KZ"/>
        </w:rPr>
        <w:t>Объективті бағалау стрессті тудырмайды. Сондықтан денсаулықты сақтайтын әртүрлі әзірлемелер арасында бағалау жүйесін өзгертуге тырысқандар бүгінгі күні де қызығушылық тудырады. Денсаулық сақтаудың нақты факторы болуы мүмкін, бұл</w:t>
      </w:r>
      <w:r>
        <w:rPr>
          <w:sz w:val="28"/>
          <w:szCs w:val="28"/>
          <w:lang w:val="kk-KZ"/>
        </w:rPr>
        <w:t xml:space="preserve"> бағалау критерийлерін мұғалім  мен оқушылар</w:t>
      </w:r>
      <w:r w:rsidR="005E1596" w:rsidRPr="005E1596">
        <w:rPr>
          <w:sz w:val="28"/>
          <w:szCs w:val="28"/>
          <w:lang w:val="kk-KZ"/>
        </w:rPr>
        <w:t xml:space="preserve"> бірлесіп ашық диалог кезінде әзірлейді, екі тарап арасында өзіндік әлеуметтік келісімшарт жасалады.</w:t>
      </w:r>
    </w:p>
    <w:p w:rsidR="00D6106F" w:rsidRDefault="00D6106F" w:rsidP="00D6106F">
      <w:pPr>
        <w:jc w:val="both"/>
        <w:rPr>
          <w:sz w:val="28"/>
          <w:szCs w:val="28"/>
          <w:lang w:val="kk-KZ"/>
        </w:rPr>
      </w:pPr>
      <w:r w:rsidRPr="00D826CC">
        <w:rPr>
          <w:sz w:val="28"/>
          <w:szCs w:val="28"/>
          <w:lang w:val="kk-KZ"/>
        </w:rPr>
        <w:lastRenderedPageBreak/>
        <w:t xml:space="preserve">«Бағалау» сөзі латын тілінен шыққан - «отыр». </w:t>
      </w:r>
      <w:r w:rsidRPr="000416CF">
        <w:rPr>
          <w:sz w:val="28"/>
          <w:szCs w:val="28"/>
          <w:lang w:val="kk-KZ"/>
        </w:rPr>
        <w:t xml:space="preserve">Бағалау кезінде біз оқушымен бірге отырамыз. Біз </w:t>
      </w:r>
      <w:r>
        <w:rPr>
          <w:sz w:val="28"/>
          <w:szCs w:val="28"/>
          <w:lang w:val="kk-KZ"/>
        </w:rPr>
        <w:t>бағалауды</w:t>
      </w:r>
      <w:r w:rsidRPr="000416CF">
        <w:rPr>
          <w:sz w:val="28"/>
          <w:szCs w:val="28"/>
          <w:lang w:val="kk-KZ"/>
        </w:rPr>
        <w:t xml:space="preserve"> о</w:t>
      </w:r>
      <w:r>
        <w:rPr>
          <w:sz w:val="28"/>
          <w:szCs w:val="28"/>
          <w:lang w:val="kk-KZ"/>
        </w:rPr>
        <w:t>қушымен</w:t>
      </w:r>
      <w:r w:rsidRPr="000416CF">
        <w:rPr>
          <w:sz w:val="28"/>
          <w:szCs w:val="28"/>
          <w:lang w:val="kk-KZ"/>
        </w:rPr>
        <w:t xml:space="preserve"> және </w:t>
      </w:r>
      <w:r>
        <w:rPr>
          <w:sz w:val="28"/>
          <w:szCs w:val="28"/>
          <w:lang w:val="kk-KZ"/>
        </w:rPr>
        <w:t>оқушы</w:t>
      </w:r>
      <w:r w:rsidRPr="000416CF">
        <w:rPr>
          <w:sz w:val="28"/>
          <w:szCs w:val="28"/>
          <w:lang w:val="kk-KZ"/>
        </w:rPr>
        <w:t xml:space="preserve"> үшін жасаймыз. Процедураны </w:t>
      </w:r>
      <w:r>
        <w:rPr>
          <w:sz w:val="28"/>
          <w:szCs w:val="28"/>
          <w:lang w:val="kk-KZ"/>
        </w:rPr>
        <w:t xml:space="preserve">оқушыларға </w:t>
      </w:r>
      <w:r w:rsidRPr="000416CF">
        <w:rPr>
          <w:sz w:val="28"/>
          <w:szCs w:val="28"/>
          <w:lang w:val="kk-KZ"/>
        </w:rPr>
        <w:t xml:space="preserve"> ғана </w:t>
      </w:r>
      <w:r>
        <w:rPr>
          <w:sz w:val="28"/>
          <w:szCs w:val="28"/>
          <w:lang w:val="kk-KZ"/>
        </w:rPr>
        <w:t>қолданбаймыз</w:t>
      </w:r>
      <w:r w:rsidRPr="000416CF">
        <w:rPr>
          <w:sz w:val="28"/>
          <w:szCs w:val="28"/>
          <w:lang w:val="kk-KZ"/>
        </w:rPr>
        <w:t>. Бағалау - оқушылардың оқу процесі мен оқуды жақсартудағы жетістіктері туралы ақпаратты жинау және талдау процесі.</w:t>
      </w:r>
      <w:r>
        <w:rPr>
          <w:sz w:val="28"/>
          <w:szCs w:val="28"/>
          <w:lang w:val="kk-KZ"/>
        </w:rPr>
        <w:t>Процестің басқаруды</w:t>
      </w:r>
      <w:r w:rsidRPr="000416CF">
        <w:rPr>
          <w:sz w:val="28"/>
          <w:szCs w:val="28"/>
          <w:lang w:val="kk-KZ"/>
        </w:rPr>
        <w:t>ң тиімділігі көп жағдайда бағалауды дұрыс ұйымдастыруға байланысты.</w:t>
      </w:r>
    </w:p>
    <w:p w:rsidR="005E1596" w:rsidRPr="005E1596" w:rsidRDefault="005E1596" w:rsidP="005E1596">
      <w:pPr>
        <w:jc w:val="both"/>
        <w:rPr>
          <w:sz w:val="28"/>
          <w:szCs w:val="28"/>
          <w:lang w:val="kk-KZ"/>
        </w:rPr>
      </w:pPr>
      <w:bookmarkStart w:id="0" w:name="_GoBack"/>
      <w:bookmarkEnd w:id="0"/>
      <w:r w:rsidRPr="005E1596">
        <w:rPr>
          <w:sz w:val="28"/>
          <w:szCs w:val="28"/>
          <w:lang w:val="kk-KZ"/>
        </w:rPr>
        <w:t>Критериалды бағалаудың артықшылықтары</w:t>
      </w:r>
      <w:r w:rsidR="00E06742">
        <w:rPr>
          <w:sz w:val="28"/>
          <w:szCs w:val="28"/>
          <w:lang w:val="kk-KZ"/>
        </w:rPr>
        <w:t>ның</w:t>
      </w:r>
      <w:r w:rsidRPr="005E1596">
        <w:rPr>
          <w:sz w:val="28"/>
          <w:szCs w:val="28"/>
          <w:lang w:val="kk-KZ"/>
        </w:rPr>
        <w:t xml:space="preserve"> бірі</w:t>
      </w:r>
      <w:r w:rsidR="00422105">
        <w:rPr>
          <w:sz w:val="28"/>
          <w:szCs w:val="28"/>
          <w:lang w:val="kk-KZ"/>
        </w:rPr>
        <w:t>-</w:t>
      </w:r>
      <w:r w:rsidRPr="005E1596">
        <w:rPr>
          <w:sz w:val="28"/>
          <w:szCs w:val="28"/>
          <w:lang w:val="kk-KZ"/>
        </w:rPr>
        <w:t xml:space="preserve"> денсаулық сақт</w:t>
      </w:r>
      <w:r w:rsidR="00422105">
        <w:rPr>
          <w:sz w:val="28"/>
          <w:szCs w:val="28"/>
          <w:lang w:val="kk-KZ"/>
        </w:rPr>
        <w:t>ау әлеуеті, оқушылар  мен мұғалімдердің</w:t>
      </w:r>
      <w:r w:rsidRPr="005E1596">
        <w:rPr>
          <w:sz w:val="28"/>
          <w:szCs w:val="28"/>
          <w:lang w:val="kk-KZ"/>
        </w:rPr>
        <w:t xml:space="preserve"> денсаулығын сақтау мүмкіндігі болып табылады.Сондықтан соңғы жылдары әдістемелік қызметтің негізгі бағыттарының бірі оқу процесіне критериалды бағалауды енгізу болып табылады. Осы жүйеде жұмыс істеген жылдар ішінде мен қазіргі білімнің көптеген мәселелерін шешеді деген қоры</w:t>
      </w:r>
      <w:r w:rsidR="00422105">
        <w:rPr>
          <w:sz w:val="28"/>
          <w:szCs w:val="28"/>
          <w:lang w:val="kk-KZ"/>
        </w:rPr>
        <w:t>.тынды жасадым.</w:t>
      </w:r>
      <w:r w:rsidRPr="005E1596">
        <w:rPr>
          <w:sz w:val="28"/>
          <w:szCs w:val="28"/>
          <w:lang w:val="kk-KZ"/>
        </w:rPr>
        <w:t>Критериалды бағалаудың артықшылықтары қандай:</w:t>
      </w:r>
    </w:p>
    <w:p w:rsidR="005E1596" w:rsidRPr="005E1596" w:rsidRDefault="005E1596" w:rsidP="005E1596">
      <w:pPr>
        <w:jc w:val="both"/>
        <w:rPr>
          <w:sz w:val="28"/>
          <w:szCs w:val="28"/>
          <w:lang w:val="kk-KZ"/>
        </w:rPr>
      </w:pPr>
      <w:r w:rsidRPr="005E1596">
        <w:rPr>
          <w:sz w:val="28"/>
          <w:szCs w:val="28"/>
          <w:lang w:val="kk-KZ"/>
        </w:rPr>
        <w:t>1. Оқу пәнінің мақсаттарына сәйкес келеді және мұғалімнің көңіл-күйіне тәуелді емес (бағалаудың объективтілігін арттыруға көмектеседі);</w:t>
      </w:r>
    </w:p>
    <w:p w:rsidR="005E1596" w:rsidRPr="005E1596" w:rsidRDefault="005E1596" w:rsidP="005E1596">
      <w:pPr>
        <w:jc w:val="both"/>
        <w:rPr>
          <w:sz w:val="28"/>
          <w:szCs w:val="28"/>
          <w:lang w:val="kk-KZ"/>
        </w:rPr>
      </w:pPr>
      <w:r w:rsidRPr="005E1596">
        <w:rPr>
          <w:sz w:val="28"/>
          <w:szCs w:val="28"/>
          <w:lang w:val="kk-KZ"/>
        </w:rPr>
        <w:t>2. Жетістіктің нақты белгіленген деңгейлерін қамтамасыз етеді;</w:t>
      </w:r>
    </w:p>
    <w:p w:rsidR="005E1596" w:rsidRPr="005E1596" w:rsidRDefault="005E1596" w:rsidP="005E1596">
      <w:pPr>
        <w:jc w:val="both"/>
        <w:rPr>
          <w:sz w:val="28"/>
          <w:szCs w:val="28"/>
          <w:lang w:val="kk-KZ"/>
        </w:rPr>
      </w:pPr>
      <w:r w:rsidRPr="005E1596">
        <w:rPr>
          <w:sz w:val="28"/>
          <w:szCs w:val="28"/>
          <w:lang w:val="kk-KZ"/>
        </w:rPr>
        <w:t>3. Бағалауды «ашық» және оқу процесінің барлық қатысушылары үшін</w:t>
      </w:r>
      <w:r w:rsidR="00422105">
        <w:rPr>
          <w:sz w:val="28"/>
          <w:szCs w:val="28"/>
          <w:lang w:val="kk-KZ"/>
        </w:rPr>
        <w:t xml:space="preserve"> түсінікті етеді (оқушылар</w:t>
      </w:r>
      <w:r w:rsidRPr="005E1596">
        <w:rPr>
          <w:sz w:val="28"/>
          <w:szCs w:val="28"/>
          <w:lang w:val="kk-KZ"/>
        </w:rPr>
        <w:t>, ата-аналар, мұғалімдер);</w:t>
      </w:r>
    </w:p>
    <w:p w:rsidR="005E1596" w:rsidRPr="005E1596" w:rsidRDefault="005E1596" w:rsidP="005E1596">
      <w:pPr>
        <w:jc w:val="both"/>
        <w:rPr>
          <w:sz w:val="28"/>
          <w:szCs w:val="28"/>
          <w:lang w:val="kk-KZ"/>
        </w:rPr>
      </w:pPr>
      <w:r w:rsidRPr="005E1596">
        <w:rPr>
          <w:sz w:val="28"/>
          <w:szCs w:val="28"/>
          <w:lang w:val="kk-KZ"/>
        </w:rPr>
        <w:t>4. Өзін-өзі бағалау дағдыларын дамытуға ықпал етеді;</w:t>
      </w:r>
    </w:p>
    <w:p w:rsidR="005E1596" w:rsidRPr="005E1596" w:rsidRDefault="005E1596" w:rsidP="005E1596">
      <w:pPr>
        <w:jc w:val="both"/>
        <w:rPr>
          <w:sz w:val="28"/>
          <w:szCs w:val="28"/>
          <w:lang w:val="kk-KZ"/>
        </w:rPr>
      </w:pPr>
      <w:r w:rsidRPr="005E1596">
        <w:rPr>
          <w:sz w:val="28"/>
          <w:szCs w:val="28"/>
          <w:lang w:val="kk-KZ"/>
        </w:rPr>
        <w:t>5. Оқушылардың өз жұмысының нәтижесі үшін жауапкершілігін арттырады;</w:t>
      </w:r>
    </w:p>
    <w:p w:rsidR="005E1596" w:rsidRPr="005E1596" w:rsidRDefault="005E1596" w:rsidP="005E1596">
      <w:pPr>
        <w:jc w:val="both"/>
        <w:rPr>
          <w:sz w:val="28"/>
          <w:szCs w:val="28"/>
          <w:lang w:val="kk-KZ"/>
        </w:rPr>
      </w:pPr>
      <w:r w:rsidRPr="005E1596">
        <w:rPr>
          <w:sz w:val="28"/>
          <w:szCs w:val="28"/>
          <w:lang w:val="kk-KZ"/>
        </w:rPr>
        <w:t>6. Оқуға деген ынтаның өсуіне ықпал етеді;</w:t>
      </w:r>
    </w:p>
    <w:p w:rsidR="005E1596" w:rsidRPr="005E1596" w:rsidRDefault="005E1596" w:rsidP="005E1596">
      <w:pPr>
        <w:jc w:val="both"/>
        <w:rPr>
          <w:sz w:val="28"/>
          <w:szCs w:val="28"/>
          <w:lang w:val="kk-KZ"/>
        </w:rPr>
      </w:pPr>
      <w:r w:rsidRPr="005E1596">
        <w:rPr>
          <w:sz w:val="28"/>
          <w:szCs w:val="28"/>
          <w:lang w:val="kk-KZ"/>
        </w:rPr>
        <w:t>7. Білім сапасын жақсартады</w:t>
      </w:r>
      <w:r w:rsidR="00422105">
        <w:rPr>
          <w:sz w:val="28"/>
          <w:szCs w:val="28"/>
          <w:lang w:val="kk-KZ"/>
        </w:rPr>
        <w:t xml:space="preserve"> </w:t>
      </w:r>
      <w:r w:rsidRPr="005E1596">
        <w:rPr>
          <w:sz w:val="28"/>
          <w:szCs w:val="28"/>
          <w:lang w:val="kk-KZ"/>
        </w:rPr>
        <w:t>.</w:t>
      </w:r>
    </w:p>
    <w:p w:rsidR="00D826CC" w:rsidRDefault="00D826CC" w:rsidP="002B20C1">
      <w:pPr>
        <w:jc w:val="both"/>
        <w:rPr>
          <w:sz w:val="28"/>
          <w:szCs w:val="28"/>
          <w:lang w:val="kk-KZ"/>
        </w:rPr>
      </w:pPr>
      <w:r w:rsidRPr="00D826CC">
        <w:rPr>
          <w:sz w:val="28"/>
          <w:szCs w:val="28"/>
          <w:lang w:val="kk-KZ"/>
        </w:rPr>
        <w:t>Критериалды бағалау дегеніміз - оқушылардың оқу жетістіктерін нақты анықталған, ұжымдық дамыған, оқу процесінің барлық қатысушыларына жақсы таныс, білім беру мақсаттары мен мазмұнына сәйкес келетін, оқушылардың негізгі құзіреттіліктерін қалыптастыруға ықпал ететін өлшемдермен салыстыруға негізделген процесс.</w:t>
      </w:r>
    </w:p>
    <w:p w:rsidR="00C43E72" w:rsidRDefault="00D6106F" w:rsidP="002B20C1">
      <w:pPr>
        <w:jc w:val="both"/>
        <w:rPr>
          <w:sz w:val="28"/>
          <w:szCs w:val="28"/>
          <w:lang w:val="kk-KZ"/>
        </w:rPr>
      </w:pPr>
      <w:r>
        <w:rPr>
          <w:sz w:val="28"/>
          <w:szCs w:val="28"/>
          <w:lang w:val="kk-KZ"/>
        </w:rPr>
        <w:t xml:space="preserve">  </w:t>
      </w:r>
      <w:r w:rsidR="00C43E72" w:rsidRPr="00C43E72">
        <w:rPr>
          <w:sz w:val="28"/>
          <w:szCs w:val="28"/>
          <w:lang w:val="kk-KZ"/>
        </w:rPr>
        <w:t xml:space="preserve">Бүгінгі таңда математиканы оқытуда адам қызметінің әртүрлі салаларында, сондай-ақ тұлғааралық қарым-қатынас пен әлеуметтік қатынастарда өмірлік тапсырмалардың кең спектрін шешу үшін білім мен дағдыларды қолдануда қажетті дағды ретінде функционалдық сауаттылықты қалыптастыру </w:t>
      </w:r>
      <w:r w:rsidR="000416CF">
        <w:rPr>
          <w:sz w:val="28"/>
          <w:szCs w:val="28"/>
          <w:lang w:val="kk-KZ"/>
        </w:rPr>
        <w:t>жұмыстарына назар аудару қажет.</w:t>
      </w:r>
    </w:p>
    <w:p w:rsidR="00C43E72" w:rsidRPr="00C43E72" w:rsidRDefault="00FF446B" w:rsidP="00C43E72">
      <w:pPr>
        <w:jc w:val="both"/>
        <w:rPr>
          <w:sz w:val="28"/>
          <w:szCs w:val="28"/>
          <w:lang w:val="kk-KZ"/>
        </w:rPr>
      </w:pPr>
      <w:r>
        <w:rPr>
          <w:sz w:val="28"/>
          <w:szCs w:val="28"/>
          <w:lang w:val="kk-KZ"/>
        </w:rPr>
        <w:t xml:space="preserve">   </w:t>
      </w:r>
      <w:r w:rsidR="00C43E72" w:rsidRPr="00C43E72">
        <w:rPr>
          <w:sz w:val="28"/>
          <w:szCs w:val="28"/>
          <w:lang w:val="kk-KZ"/>
        </w:rPr>
        <w:t>Математикалық сауаттыл</w:t>
      </w:r>
      <w:r w:rsidR="000416CF">
        <w:rPr>
          <w:sz w:val="28"/>
          <w:szCs w:val="28"/>
          <w:lang w:val="kk-KZ"/>
        </w:rPr>
        <w:t>ықты дамыту үшін оқушыларға</w:t>
      </w:r>
      <w:r w:rsidR="00C43E72" w:rsidRPr="00C43E72">
        <w:rPr>
          <w:sz w:val="28"/>
          <w:szCs w:val="28"/>
          <w:lang w:val="kk-KZ"/>
        </w:rPr>
        <w:t xml:space="preserve"> мыналарды үйрету ұсынылады:</w:t>
      </w:r>
    </w:p>
    <w:p w:rsidR="00C43E72" w:rsidRPr="00C43E72" w:rsidRDefault="00FF446B" w:rsidP="00C43E72">
      <w:pPr>
        <w:jc w:val="both"/>
        <w:rPr>
          <w:sz w:val="28"/>
          <w:szCs w:val="28"/>
          <w:lang w:val="kk-KZ"/>
        </w:rPr>
      </w:pPr>
      <w:r>
        <w:rPr>
          <w:sz w:val="28"/>
          <w:szCs w:val="28"/>
          <w:lang w:val="kk-KZ"/>
        </w:rPr>
        <w:lastRenderedPageBreak/>
        <w:t>-</w:t>
      </w:r>
      <w:r w:rsidR="00C43E72" w:rsidRPr="00C43E72">
        <w:rPr>
          <w:sz w:val="28"/>
          <w:szCs w:val="28"/>
          <w:lang w:val="kk-KZ"/>
        </w:rPr>
        <w:t>анықтамалық материалдарды пайдалануға, анықтамаларды, формулалар мен басқа мәлімдемелерді оқу және анықтамалық кітаптардан іздеуге;</w:t>
      </w:r>
    </w:p>
    <w:p w:rsidR="00C43E72" w:rsidRPr="00C43E72" w:rsidRDefault="00FF446B" w:rsidP="00C43E72">
      <w:pPr>
        <w:jc w:val="both"/>
        <w:rPr>
          <w:sz w:val="28"/>
          <w:szCs w:val="28"/>
          <w:lang w:val="kk-KZ"/>
        </w:rPr>
      </w:pPr>
      <w:r>
        <w:rPr>
          <w:sz w:val="28"/>
          <w:szCs w:val="28"/>
          <w:lang w:val="kk-KZ"/>
        </w:rPr>
        <w:t>-</w:t>
      </w:r>
      <w:r w:rsidR="00C43E72" w:rsidRPr="00C43E72">
        <w:rPr>
          <w:sz w:val="28"/>
          <w:szCs w:val="28"/>
          <w:lang w:val="kk-KZ"/>
        </w:rPr>
        <w:t>әртүрлі өмірлік жағдайларда алгебралық білім, дағды және графикалық дағдылар жүйесін қолдану;</w:t>
      </w:r>
    </w:p>
    <w:p w:rsidR="00C43E72" w:rsidRPr="00C43E72" w:rsidRDefault="00FF446B" w:rsidP="00C43E72">
      <w:pPr>
        <w:jc w:val="both"/>
        <w:rPr>
          <w:sz w:val="28"/>
          <w:szCs w:val="28"/>
          <w:lang w:val="kk-KZ"/>
        </w:rPr>
      </w:pPr>
      <w:r>
        <w:rPr>
          <w:sz w:val="28"/>
          <w:szCs w:val="28"/>
          <w:lang w:val="kk-KZ"/>
        </w:rPr>
        <w:t>-</w:t>
      </w:r>
      <w:r w:rsidR="00C43E72" w:rsidRPr="00C43E72">
        <w:rPr>
          <w:sz w:val="28"/>
          <w:szCs w:val="28"/>
          <w:lang w:val="kk-KZ"/>
        </w:rPr>
        <w:t>ақпаратты табу, талдау, өңдеу, синтездеу;</w:t>
      </w:r>
    </w:p>
    <w:p w:rsidR="00C43E72" w:rsidRPr="00C43E72" w:rsidRDefault="00FF446B" w:rsidP="00C43E72">
      <w:pPr>
        <w:jc w:val="both"/>
        <w:rPr>
          <w:sz w:val="28"/>
          <w:szCs w:val="28"/>
          <w:lang w:val="kk-KZ"/>
        </w:rPr>
      </w:pPr>
      <w:r>
        <w:rPr>
          <w:sz w:val="28"/>
          <w:szCs w:val="28"/>
          <w:lang w:val="kk-KZ"/>
        </w:rPr>
        <w:t>-</w:t>
      </w:r>
      <w:r w:rsidR="00C43E72" w:rsidRPr="00C43E72">
        <w:rPr>
          <w:sz w:val="28"/>
          <w:szCs w:val="28"/>
          <w:lang w:val="kk-KZ"/>
        </w:rPr>
        <w:t>математикалық формулаларды қолдана отырып, нақты жағдайларды жалпылау негізінде шамалар арасындағы тәуелділік формулаларын өз бетінше құрастыра алады;</w:t>
      </w:r>
    </w:p>
    <w:p w:rsidR="00C43E72" w:rsidRPr="00C43E72" w:rsidRDefault="00FF446B" w:rsidP="00C43E72">
      <w:pPr>
        <w:jc w:val="both"/>
        <w:rPr>
          <w:sz w:val="28"/>
          <w:szCs w:val="28"/>
          <w:lang w:val="kk-KZ"/>
        </w:rPr>
      </w:pPr>
      <w:r>
        <w:rPr>
          <w:sz w:val="28"/>
          <w:szCs w:val="28"/>
          <w:lang w:val="kk-KZ"/>
        </w:rPr>
        <w:t>-</w:t>
      </w:r>
      <w:r w:rsidR="00C43E72" w:rsidRPr="00C43E72">
        <w:rPr>
          <w:sz w:val="28"/>
          <w:szCs w:val="28"/>
          <w:lang w:val="kk-KZ"/>
        </w:rPr>
        <w:t>алынған алгебралық түрлендірулерді және функционалды-графикалық көріністерді қоршаған әлемде және онымен байланысты тақырыптардағы заңдылықтарды сипаттау және талдау үшін қолдану;</w:t>
      </w:r>
    </w:p>
    <w:p w:rsidR="00C43E72" w:rsidRPr="00C43E72" w:rsidRDefault="00FF446B" w:rsidP="00C43E72">
      <w:pPr>
        <w:jc w:val="both"/>
        <w:rPr>
          <w:sz w:val="28"/>
          <w:szCs w:val="28"/>
          <w:lang w:val="kk-KZ"/>
        </w:rPr>
      </w:pPr>
      <w:r>
        <w:rPr>
          <w:sz w:val="28"/>
          <w:szCs w:val="28"/>
          <w:lang w:val="kk-KZ"/>
        </w:rPr>
        <w:t>-</w:t>
      </w:r>
      <w:r w:rsidR="00C43E72" w:rsidRPr="00C43E72">
        <w:rPr>
          <w:sz w:val="28"/>
          <w:szCs w:val="28"/>
          <w:lang w:val="kk-KZ"/>
        </w:rPr>
        <w:t>өз көзқарастарын дәлелдей алады, пікірталасқа қатысады және логикалық негізделген тұжырымдар жасайды;</w:t>
      </w:r>
    </w:p>
    <w:p w:rsidR="00C43E72" w:rsidRPr="00C43E72" w:rsidRDefault="00FF446B" w:rsidP="00C43E72">
      <w:pPr>
        <w:jc w:val="both"/>
        <w:rPr>
          <w:sz w:val="28"/>
          <w:szCs w:val="28"/>
          <w:lang w:val="kk-KZ"/>
        </w:rPr>
      </w:pPr>
      <w:r>
        <w:rPr>
          <w:sz w:val="28"/>
          <w:szCs w:val="28"/>
          <w:lang w:val="kk-KZ"/>
        </w:rPr>
        <w:t>-</w:t>
      </w:r>
      <w:r w:rsidR="00C43E72" w:rsidRPr="00C43E72">
        <w:rPr>
          <w:sz w:val="28"/>
          <w:szCs w:val="28"/>
          <w:lang w:val="kk-KZ"/>
        </w:rPr>
        <w:t>математикалық мәтінмен жұмыс (талдау, қажетті ақпаратты шығару), математикалық терминология мен символизмді қолдана отырып, ауызша және жазбаша сөйлеу барысында өз ойларыңызды нақты және дәл жеткізу;</w:t>
      </w:r>
    </w:p>
    <w:p w:rsidR="00C43E72" w:rsidRPr="00C43E72" w:rsidRDefault="00FF446B" w:rsidP="00C43E72">
      <w:pPr>
        <w:jc w:val="both"/>
        <w:rPr>
          <w:sz w:val="28"/>
          <w:szCs w:val="28"/>
          <w:lang w:val="kk-KZ"/>
        </w:rPr>
      </w:pPr>
      <w:r>
        <w:rPr>
          <w:sz w:val="28"/>
          <w:szCs w:val="28"/>
          <w:lang w:val="kk-KZ"/>
        </w:rPr>
        <w:t>-</w:t>
      </w:r>
      <w:r w:rsidR="00C43E72" w:rsidRPr="00C43E72">
        <w:rPr>
          <w:sz w:val="28"/>
          <w:szCs w:val="28"/>
          <w:lang w:val="kk-KZ"/>
        </w:rPr>
        <w:t>қажет болған жағдайда анықтамалық материалдар мен қарапайым есептеу құрылғыларын қолдана отырып, практикаға бағытталған тапсырмаларды шешеді;</w:t>
      </w:r>
    </w:p>
    <w:p w:rsidR="00C43E72" w:rsidRPr="00C43E72" w:rsidRDefault="00FF446B" w:rsidP="00C43E72">
      <w:pPr>
        <w:jc w:val="both"/>
        <w:rPr>
          <w:sz w:val="28"/>
          <w:szCs w:val="28"/>
          <w:lang w:val="kk-KZ"/>
        </w:rPr>
      </w:pPr>
      <w:r>
        <w:rPr>
          <w:sz w:val="28"/>
          <w:szCs w:val="28"/>
          <w:lang w:val="kk-KZ"/>
        </w:rPr>
        <w:t>-кестелер,</w:t>
      </w:r>
      <w:r w:rsidR="00C43E72" w:rsidRPr="00C43E72">
        <w:rPr>
          <w:sz w:val="28"/>
          <w:szCs w:val="28"/>
          <w:lang w:val="kk-KZ"/>
        </w:rPr>
        <w:t xml:space="preserve"> графиктер түрінде берілген нақты сандық деректерді талдау, статистикалық сипаттағы ақпаратты талдау;</w:t>
      </w:r>
    </w:p>
    <w:p w:rsidR="00C43E72" w:rsidRDefault="00C43E72" w:rsidP="00C43E72">
      <w:pPr>
        <w:jc w:val="both"/>
        <w:rPr>
          <w:sz w:val="28"/>
          <w:szCs w:val="28"/>
          <w:lang w:val="kk-KZ"/>
        </w:rPr>
      </w:pPr>
      <w:r w:rsidRPr="00C43E72">
        <w:rPr>
          <w:sz w:val="28"/>
          <w:szCs w:val="28"/>
          <w:lang w:val="kk-KZ"/>
        </w:rPr>
        <w:t>қазіргі ақпараттық технологияны қолданбалы сипаттағы математикалық есептерді шеш</w:t>
      </w:r>
      <w:r w:rsidR="000416CF">
        <w:rPr>
          <w:sz w:val="28"/>
          <w:szCs w:val="28"/>
          <w:lang w:val="kk-KZ"/>
        </w:rPr>
        <w:t xml:space="preserve">удің құралы ретінде пайдалану. </w:t>
      </w:r>
    </w:p>
    <w:p w:rsidR="00AC74EC" w:rsidRPr="00AC74EC" w:rsidRDefault="00FF446B" w:rsidP="002B20C1">
      <w:pPr>
        <w:jc w:val="both"/>
        <w:rPr>
          <w:sz w:val="28"/>
          <w:szCs w:val="28"/>
          <w:lang w:val="kk-KZ"/>
        </w:rPr>
      </w:pPr>
      <w:r>
        <w:rPr>
          <w:sz w:val="28"/>
          <w:szCs w:val="28"/>
          <w:lang w:val="kk-KZ"/>
        </w:rPr>
        <w:t xml:space="preserve"> К</w:t>
      </w:r>
      <w:r w:rsidR="00AC74EC" w:rsidRPr="00AC74EC">
        <w:rPr>
          <w:sz w:val="28"/>
          <w:szCs w:val="28"/>
          <w:lang w:val="kk-KZ"/>
        </w:rPr>
        <w:t>ритериалды бағалау екі бөліктен тұрады: жиынтық және қалы</w:t>
      </w:r>
      <w:r w:rsidR="00E6721B">
        <w:rPr>
          <w:sz w:val="28"/>
          <w:szCs w:val="28"/>
          <w:lang w:val="kk-KZ"/>
        </w:rPr>
        <w:t>птастырушы бағалау</w:t>
      </w:r>
      <w:r w:rsidR="00AC74EC" w:rsidRPr="00AC74EC">
        <w:rPr>
          <w:sz w:val="28"/>
          <w:szCs w:val="28"/>
          <w:lang w:val="kk-KZ"/>
        </w:rPr>
        <w:t>.</w:t>
      </w:r>
    </w:p>
    <w:p w:rsidR="00AC74EC" w:rsidRPr="00AC74EC" w:rsidRDefault="00FF446B" w:rsidP="002B20C1">
      <w:pPr>
        <w:jc w:val="both"/>
        <w:rPr>
          <w:sz w:val="28"/>
          <w:szCs w:val="28"/>
          <w:lang w:val="kk-KZ"/>
        </w:rPr>
      </w:pPr>
      <w:r>
        <w:rPr>
          <w:sz w:val="28"/>
          <w:szCs w:val="28"/>
          <w:lang w:val="kk-KZ"/>
        </w:rPr>
        <w:t xml:space="preserve">    Қорытынды немесе жиынтық </w:t>
      </w:r>
      <w:r w:rsidR="00AC74EC" w:rsidRPr="00AC74EC">
        <w:rPr>
          <w:sz w:val="28"/>
          <w:szCs w:val="28"/>
          <w:lang w:val="kk-KZ"/>
        </w:rPr>
        <w:t>бағалау (емтихан, қорытынды тест, тест және т.б.) белгілі бі</w:t>
      </w:r>
      <w:r w:rsidR="000416CF">
        <w:rPr>
          <w:sz w:val="28"/>
          <w:szCs w:val="28"/>
          <w:lang w:val="kk-KZ"/>
        </w:rPr>
        <w:t xml:space="preserve">р уақыт кезеңінде оқушылардың </w:t>
      </w:r>
      <w:r w:rsidR="00AC74EC" w:rsidRPr="00AC74EC">
        <w:rPr>
          <w:sz w:val="28"/>
          <w:szCs w:val="28"/>
          <w:lang w:val="kk-KZ"/>
        </w:rPr>
        <w:t>оқу нәтижесін көрсетеді. Қалыптастырушы бағалау мен оқыту ажырамас.</w:t>
      </w:r>
    </w:p>
    <w:p w:rsidR="00AC74EC" w:rsidRPr="00AC74EC" w:rsidRDefault="00AC74EC" w:rsidP="002B20C1">
      <w:pPr>
        <w:jc w:val="both"/>
        <w:rPr>
          <w:sz w:val="28"/>
          <w:szCs w:val="28"/>
          <w:lang w:val="kk-KZ"/>
        </w:rPr>
      </w:pPr>
      <w:r w:rsidRPr="00AC74EC">
        <w:rPr>
          <w:sz w:val="28"/>
          <w:szCs w:val="28"/>
          <w:lang w:val="kk-KZ"/>
        </w:rPr>
        <w:t xml:space="preserve">    Қалыптастырушы бағалау күнделікті тәжірибеде қолданылады (әр сағат, күн сайын). Бағалаудың осы түрімен оқудағы үлгерімді қамтамасыз ету үшін кері байланыс іске асырылуы керек.</w:t>
      </w:r>
    </w:p>
    <w:p w:rsidR="00AC74EC" w:rsidRDefault="00AC74EC" w:rsidP="002B20C1">
      <w:pPr>
        <w:jc w:val="both"/>
        <w:rPr>
          <w:sz w:val="28"/>
          <w:szCs w:val="28"/>
          <w:lang w:val="kk-KZ"/>
        </w:rPr>
      </w:pPr>
      <w:r w:rsidRPr="00AC74EC">
        <w:rPr>
          <w:sz w:val="28"/>
          <w:szCs w:val="28"/>
          <w:lang w:val="kk-KZ"/>
        </w:rPr>
        <w:t xml:space="preserve">    Қалыптастырушы бағалау мұғалімнің сабақ үлгерімін бақылауға көмектеседі. Ол өзі қалыптастыруш</w:t>
      </w:r>
      <w:r w:rsidR="00FF446B">
        <w:rPr>
          <w:sz w:val="28"/>
          <w:szCs w:val="28"/>
          <w:lang w:val="kk-KZ"/>
        </w:rPr>
        <w:t xml:space="preserve">ы, ынталандырушы </w:t>
      </w:r>
      <w:r w:rsidRPr="00AC74EC">
        <w:rPr>
          <w:sz w:val="28"/>
          <w:szCs w:val="28"/>
          <w:lang w:val="kk-KZ"/>
        </w:rPr>
        <w:t>функцияны орындайды.</w:t>
      </w:r>
    </w:p>
    <w:p w:rsidR="00027E7A" w:rsidRDefault="00027E7A" w:rsidP="002B20C1">
      <w:pPr>
        <w:jc w:val="both"/>
        <w:rPr>
          <w:sz w:val="28"/>
          <w:szCs w:val="28"/>
          <w:lang w:val="kk-KZ"/>
        </w:rPr>
      </w:pPr>
      <w:r w:rsidRPr="00027E7A">
        <w:rPr>
          <w:sz w:val="28"/>
          <w:szCs w:val="28"/>
          <w:lang w:val="kk-KZ"/>
        </w:rPr>
        <w:lastRenderedPageBreak/>
        <w:t>Қалыптастырушы</w:t>
      </w:r>
      <w:r w:rsidR="007A747A">
        <w:rPr>
          <w:sz w:val="28"/>
          <w:szCs w:val="28"/>
          <w:lang w:val="kk-KZ"/>
        </w:rPr>
        <w:t xml:space="preserve"> бағалау</w:t>
      </w:r>
      <w:r w:rsidR="00FF446B">
        <w:rPr>
          <w:sz w:val="28"/>
          <w:szCs w:val="28"/>
          <w:lang w:val="kk-KZ"/>
        </w:rPr>
        <w:t xml:space="preserve"> </w:t>
      </w:r>
      <w:r w:rsidRPr="00027E7A">
        <w:rPr>
          <w:sz w:val="28"/>
          <w:szCs w:val="28"/>
          <w:lang w:val="kk-KZ"/>
        </w:rPr>
        <w:t>жаттығу кезінде шығарылған (кішігірім өзіндік жұмыс, тесттер және т.б. көмегімен)</w:t>
      </w:r>
      <w:r w:rsidR="00FF446B">
        <w:rPr>
          <w:sz w:val="28"/>
          <w:szCs w:val="28"/>
          <w:lang w:val="kk-KZ"/>
        </w:rPr>
        <w:t xml:space="preserve"> </w:t>
      </w:r>
      <w:r w:rsidRPr="00027E7A">
        <w:rPr>
          <w:sz w:val="28"/>
          <w:szCs w:val="28"/>
          <w:lang w:val="kk-KZ"/>
        </w:rPr>
        <w:t>оқушының жұмысын реттеуге, жақсы нәтижеге жетуге көмектеседі</w:t>
      </w:r>
      <w:r w:rsidR="00FF446B">
        <w:rPr>
          <w:sz w:val="28"/>
          <w:szCs w:val="28"/>
          <w:lang w:val="kk-KZ"/>
        </w:rPr>
        <w:t>.М</w:t>
      </w:r>
      <w:r w:rsidRPr="00027E7A">
        <w:rPr>
          <w:sz w:val="28"/>
          <w:szCs w:val="28"/>
          <w:lang w:val="kk-KZ"/>
        </w:rPr>
        <w:t>ұғалімге әр оқушының материалды игеруі туралы ақпарат жинауға, оны талдауға және одан әрі жұмысты жоспарлауға, яғни оқу процесін сапалы жүргізуге мүмкіндік береді</w:t>
      </w:r>
    </w:p>
    <w:p w:rsidR="007A747A" w:rsidRDefault="007A747A" w:rsidP="002B20C1">
      <w:pPr>
        <w:jc w:val="both"/>
        <w:rPr>
          <w:sz w:val="28"/>
          <w:szCs w:val="28"/>
          <w:lang w:val="kk-KZ"/>
        </w:rPr>
      </w:pPr>
    </w:p>
    <w:p w:rsidR="007A747A" w:rsidRPr="007A747A" w:rsidRDefault="00E6721B" w:rsidP="002B20C1">
      <w:pPr>
        <w:jc w:val="both"/>
        <w:rPr>
          <w:sz w:val="28"/>
          <w:szCs w:val="28"/>
          <w:lang w:val="kk-KZ"/>
        </w:rPr>
      </w:pPr>
      <w:r>
        <w:rPr>
          <w:sz w:val="28"/>
          <w:szCs w:val="28"/>
          <w:lang w:val="kk-KZ"/>
        </w:rPr>
        <w:t>Ж</w:t>
      </w:r>
      <w:r w:rsidR="007A747A">
        <w:rPr>
          <w:sz w:val="28"/>
          <w:szCs w:val="28"/>
          <w:lang w:val="kk-KZ"/>
        </w:rPr>
        <w:t>иынтық бағалау</w:t>
      </w:r>
    </w:p>
    <w:p w:rsidR="00027E7A" w:rsidRDefault="00FF446B" w:rsidP="002B20C1">
      <w:pPr>
        <w:jc w:val="both"/>
        <w:rPr>
          <w:sz w:val="28"/>
          <w:szCs w:val="28"/>
          <w:lang w:val="kk-KZ"/>
        </w:rPr>
      </w:pPr>
      <w:r>
        <w:rPr>
          <w:sz w:val="28"/>
          <w:szCs w:val="28"/>
          <w:lang w:val="kk-KZ"/>
        </w:rPr>
        <w:t xml:space="preserve"> </w:t>
      </w:r>
      <w:r w:rsidRPr="00FF446B">
        <w:rPr>
          <w:sz w:val="28"/>
          <w:szCs w:val="28"/>
          <w:lang w:val="kk-KZ"/>
        </w:rPr>
        <w:t>Жиынтық бағалау</w:t>
      </w:r>
      <w:r>
        <w:rPr>
          <w:sz w:val="28"/>
          <w:szCs w:val="28"/>
          <w:lang w:val="kk-KZ"/>
        </w:rPr>
        <w:t xml:space="preserve"> </w:t>
      </w:r>
      <w:r w:rsidR="007A747A" w:rsidRPr="007A747A">
        <w:rPr>
          <w:sz w:val="28"/>
          <w:szCs w:val="28"/>
          <w:lang w:val="kk-KZ"/>
        </w:rPr>
        <w:t>зерттелетін тақырыптың немесе бөлімнің соңында (тест немесе тест көмегімен)</w:t>
      </w:r>
      <w:r>
        <w:rPr>
          <w:sz w:val="28"/>
          <w:szCs w:val="28"/>
          <w:lang w:val="kk-KZ"/>
        </w:rPr>
        <w:t xml:space="preserve"> </w:t>
      </w:r>
      <w:r w:rsidR="00E6721B">
        <w:rPr>
          <w:sz w:val="28"/>
          <w:szCs w:val="28"/>
          <w:lang w:val="kk-KZ"/>
        </w:rPr>
        <w:t xml:space="preserve">оқушыларға </w:t>
      </w:r>
      <w:r w:rsidR="007A747A" w:rsidRPr="007A747A">
        <w:rPr>
          <w:sz w:val="28"/>
          <w:szCs w:val="28"/>
          <w:lang w:val="kk-KZ"/>
        </w:rPr>
        <w:t>тақырып бойынша өз жетістіктерін көрсетуге мүмкіндік береді</w:t>
      </w:r>
      <w:r>
        <w:rPr>
          <w:sz w:val="28"/>
          <w:szCs w:val="28"/>
          <w:lang w:val="kk-KZ"/>
        </w:rPr>
        <w:t>.</w:t>
      </w:r>
      <w:r w:rsidR="00DD7F3E">
        <w:rPr>
          <w:sz w:val="28"/>
          <w:szCs w:val="28"/>
          <w:lang w:val="kk-KZ"/>
        </w:rPr>
        <w:t>М</w:t>
      </w:r>
      <w:r w:rsidR="00E6721B">
        <w:rPr>
          <w:sz w:val="28"/>
          <w:szCs w:val="28"/>
          <w:lang w:val="kk-KZ"/>
        </w:rPr>
        <w:t>ұғалімге</w:t>
      </w:r>
      <w:r w:rsidR="007A747A" w:rsidRPr="007A747A">
        <w:rPr>
          <w:sz w:val="28"/>
          <w:szCs w:val="28"/>
          <w:lang w:val="kk-KZ"/>
        </w:rPr>
        <w:t xml:space="preserve"> оқушылардың жетістіктері туралы қорытынды шешім қабылдауға, қорытынды бағаларды қоюға мүмкіндік береді</w:t>
      </w:r>
    </w:p>
    <w:p w:rsidR="002B20C1" w:rsidRDefault="00051CAF" w:rsidP="002B20C1">
      <w:pPr>
        <w:jc w:val="both"/>
        <w:rPr>
          <w:sz w:val="28"/>
          <w:szCs w:val="28"/>
          <w:lang w:val="kk-KZ"/>
        </w:rPr>
      </w:pPr>
      <w:r>
        <w:rPr>
          <w:sz w:val="28"/>
          <w:szCs w:val="28"/>
          <w:lang w:val="kk-KZ"/>
        </w:rPr>
        <w:t xml:space="preserve">     </w:t>
      </w:r>
      <w:r w:rsidR="002B20C1" w:rsidRPr="002B20C1">
        <w:rPr>
          <w:sz w:val="28"/>
          <w:szCs w:val="28"/>
          <w:lang w:val="kk-KZ"/>
        </w:rPr>
        <w:t>Бағалауғ</w:t>
      </w:r>
      <w:r w:rsidR="00E6721B">
        <w:rPr>
          <w:sz w:val="28"/>
          <w:szCs w:val="28"/>
          <w:lang w:val="kk-KZ"/>
        </w:rPr>
        <w:t>а критериалды тәсіл білім алушыны</w:t>
      </w:r>
      <w:r w:rsidR="002B20C1" w:rsidRPr="002B20C1">
        <w:rPr>
          <w:sz w:val="28"/>
          <w:szCs w:val="28"/>
          <w:lang w:val="kk-KZ"/>
        </w:rPr>
        <w:t xml:space="preserve"> объективті бағалау мәселесін шешіп, оларды жоғары нәтижеге жетуге ынталандыратын болғандықтан, проблемалар шеңбері маңыздылығы бойынша келесідей көрінуі мүмкін.</w:t>
      </w:r>
    </w:p>
    <w:p w:rsidR="00051CAF" w:rsidRPr="00051CAF" w:rsidRDefault="00DD7F3E" w:rsidP="00051CAF">
      <w:pPr>
        <w:jc w:val="both"/>
        <w:rPr>
          <w:sz w:val="28"/>
          <w:szCs w:val="28"/>
          <w:lang w:val="kk-KZ"/>
        </w:rPr>
      </w:pPr>
      <w:r>
        <w:rPr>
          <w:sz w:val="28"/>
          <w:szCs w:val="28"/>
          <w:lang w:val="kk-KZ"/>
        </w:rPr>
        <w:t xml:space="preserve"> </w:t>
      </w:r>
      <w:r w:rsidR="00051CAF" w:rsidRPr="00051CAF">
        <w:rPr>
          <w:sz w:val="28"/>
          <w:szCs w:val="28"/>
          <w:lang w:val="kk-KZ"/>
        </w:rPr>
        <w:t>Біріншіден, бағалау жүйесі осы немесе басқа оқу материалының қаншалықты сәтті игерілгендігін немесе осы немесе басқа практикалық дағдылардың қалай қалыптасатынын анықтауға мүмкіндік беруі керек.</w:t>
      </w:r>
    </w:p>
    <w:p w:rsidR="00051CAF" w:rsidRPr="00051CAF" w:rsidRDefault="00DD7F3E" w:rsidP="00051CAF">
      <w:pPr>
        <w:jc w:val="both"/>
        <w:rPr>
          <w:sz w:val="28"/>
          <w:szCs w:val="28"/>
          <w:lang w:val="kk-KZ"/>
        </w:rPr>
      </w:pPr>
      <w:r>
        <w:rPr>
          <w:sz w:val="28"/>
          <w:szCs w:val="28"/>
          <w:lang w:val="kk-KZ"/>
        </w:rPr>
        <w:t xml:space="preserve"> </w:t>
      </w:r>
      <w:r w:rsidR="00051CAF" w:rsidRPr="00051CAF">
        <w:rPr>
          <w:sz w:val="28"/>
          <w:szCs w:val="28"/>
          <w:lang w:val="kk-KZ"/>
        </w:rPr>
        <w:t>Екіншіден, бағалау жүйесінде оқушылардың өз жетістіктерін өзін-өзі бағалауды ынталандыратын және дамытатын тетік құрылуы керек.</w:t>
      </w:r>
    </w:p>
    <w:p w:rsidR="00051CAF" w:rsidRPr="00051CAF" w:rsidRDefault="00051CAF" w:rsidP="00051CAF">
      <w:pPr>
        <w:jc w:val="both"/>
        <w:rPr>
          <w:sz w:val="28"/>
          <w:szCs w:val="28"/>
          <w:lang w:val="kk-KZ"/>
        </w:rPr>
      </w:pPr>
      <w:r w:rsidRPr="00051CAF">
        <w:rPr>
          <w:sz w:val="28"/>
          <w:szCs w:val="28"/>
          <w:lang w:val="kk-KZ"/>
        </w:rPr>
        <w:t xml:space="preserve"> </w:t>
      </w:r>
      <w:r w:rsidR="00DD7F3E">
        <w:rPr>
          <w:sz w:val="28"/>
          <w:szCs w:val="28"/>
          <w:lang w:val="kk-KZ"/>
        </w:rPr>
        <w:t xml:space="preserve"> </w:t>
      </w:r>
      <w:r w:rsidRPr="00051CAF">
        <w:rPr>
          <w:sz w:val="28"/>
          <w:szCs w:val="28"/>
          <w:lang w:val="kk-KZ"/>
        </w:rPr>
        <w:t>Үшіншіден, бағалау жүйесі мұғалім, оқушы, ата-ана, мектеп ұжымы арасындағы тұрақты байланысты қамтамасыз етуі керек.</w:t>
      </w:r>
    </w:p>
    <w:p w:rsidR="00051CAF" w:rsidRDefault="00DD7F3E" w:rsidP="00051CAF">
      <w:pPr>
        <w:jc w:val="both"/>
        <w:rPr>
          <w:sz w:val="28"/>
          <w:szCs w:val="28"/>
          <w:lang w:val="kk-KZ"/>
        </w:rPr>
      </w:pPr>
      <w:r>
        <w:rPr>
          <w:sz w:val="28"/>
          <w:szCs w:val="28"/>
          <w:lang w:val="kk-KZ"/>
        </w:rPr>
        <w:t xml:space="preserve">  </w:t>
      </w:r>
      <w:r w:rsidR="00051CAF" w:rsidRPr="00051CAF">
        <w:rPr>
          <w:sz w:val="28"/>
          <w:szCs w:val="28"/>
          <w:lang w:val="kk-KZ"/>
        </w:rPr>
        <w:t>Төртіншіден, бағалау жүйесі белгілі бір сыныпқа қатысты біртұтас болуы керек.</w:t>
      </w:r>
    </w:p>
    <w:p w:rsidR="002B20C1" w:rsidRDefault="00DD7F3E" w:rsidP="00051CAF">
      <w:pPr>
        <w:jc w:val="both"/>
        <w:rPr>
          <w:sz w:val="28"/>
          <w:szCs w:val="28"/>
          <w:lang w:val="kk-KZ"/>
        </w:rPr>
      </w:pPr>
      <w:r>
        <w:rPr>
          <w:sz w:val="28"/>
          <w:szCs w:val="28"/>
          <w:lang w:val="kk-KZ"/>
        </w:rPr>
        <w:t xml:space="preserve"> </w:t>
      </w:r>
      <w:r w:rsidR="00051CAF" w:rsidRPr="00051CAF">
        <w:rPr>
          <w:sz w:val="28"/>
          <w:szCs w:val="28"/>
          <w:lang w:val="kk-KZ"/>
        </w:rPr>
        <w:t>Бесіншіден, бағалау жүйесі оқушылардың психикасына ұқыпты қарау және травматикалық жағдайларды болдырмайтындай етіп құрылуы керек.</w:t>
      </w:r>
    </w:p>
    <w:p w:rsidR="008969A8" w:rsidRPr="008969A8" w:rsidRDefault="008969A8" w:rsidP="008969A8">
      <w:pPr>
        <w:jc w:val="both"/>
        <w:rPr>
          <w:sz w:val="28"/>
          <w:szCs w:val="28"/>
          <w:lang w:val="kk-KZ"/>
        </w:rPr>
      </w:pPr>
      <w:r w:rsidRPr="008969A8">
        <w:rPr>
          <w:sz w:val="28"/>
          <w:szCs w:val="28"/>
          <w:lang w:val="kk-KZ"/>
        </w:rPr>
        <w:t>Оқушылар бағалаудың қалай өткізілетінін түсінуі үшін оларға бағалаудың әр түрлі түрлері ұсынылады - стикерлер, смайликтер, сигналдық карталар және ең бастысы критерийлер. Бұл кезеңдегі</w:t>
      </w:r>
      <w:r w:rsidR="00E6721B">
        <w:rPr>
          <w:sz w:val="28"/>
          <w:szCs w:val="28"/>
          <w:lang w:val="kk-KZ"/>
        </w:rPr>
        <w:t xml:space="preserve"> маңызды сәт - оқушыларға</w:t>
      </w:r>
      <w:r w:rsidRPr="008969A8">
        <w:rPr>
          <w:sz w:val="28"/>
          <w:szCs w:val="28"/>
          <w:lang w:val="kk-KZ"/>
        </w:rPr>
        <w:t xml:space="preserve"> өзін және басқаларды бағалау мү</w:t>
      </w:r>
      <w:r w:rsidR="00CF38CE">
        <w:rPr>
          <w:sz w:val="28"/>
          <w:szCs w:val="28"/>
          <w:lang w:val="kk-KZ"/>
        </w:rPr>
        <w:t>мкіндігін беру. Бірақ оқушылар</w:t>
      </w:r>
      <w:r w:rsidRPr="008969A8">
        <w:rPr>
          <w:sz w:val="28"/>
          <w:szCs w:val="28"/>
          <w:lang w:val="kk-KZ"/>
        </w:rPr>
        <w:t xml:space="preserve"> бұл мысал жиі кездесетіндігіне байланысты сыныптастарын бағалауға қиналады: егер сен менің досым болсаң, сен маған бес аласың, мен де сені беремін, ал егер сен маған жаман баға берсең, онда сен менің досым емессің .</w:t>
      </w:r>
    </w:p>
    <w:p w:rsidR="0079131F" w:rsidRDefault="008969A8" w:rsidP="008969A8">
      <w:pPr>
        <w:jc w:val="both"/>
        <w:rPr>
          <w:sz w:val="28"/>
          <w:szCs w:val="28"/>
          <w:lang w:val="kk-KZ"/>
        </w:rPr>
      </w:pPr>
      <w:r w:rsidRPr="008969A8">
        <w:rPr>
          <w:sz w:val="28"/>
          <w:szCs w:val="28"/>
          <w:lang w:val="kk-KZ"/>
        </w:rPr>
        <w:t xml:space="preserve">    Мұндай жағдайларда мұғалімнің сабақ үшін жасаған кр</w:t>
      </w:r>
      <w:r w:rsidR="001B4993">
        <w:rPr>
          <w:sz w:val="28"/>
          <w:szCs w:val="28"/>
          <w:lang w:val="kk-KZ"/>
        </w:rPr>
        <w:t>итерийлері (немесе оқушылармен және мұғалімдермен</w:t>
      </w:r>
      <w:r w:rsidRPr="008969A8">
        <w:rPr>
          <w:sz w:val="28"/>
          <w:szCs w:val="28"/>
          <w:lang w:val="kk-KZ"/>
        </w:rPr>
        <w:t xml:space="preserve"> бірлесе жасалған критерий</w:t>
      </w:r>
      <w:r w:rsidR="00CF38CE">
        <w:rPr>
          <w:sz w:val="28"/>
          <w:szCs w:val="28"/>
          <w:lang w:val="kk-KZ"/>
        </w:rPr>
        <w:t xml:space="preserve">лер) көмекке келді: </w:t>
      </w:r>
      <w:r w:rsidR="00CF38CE">
        <w:rPr>
          <w:sz w:val="28"/>
          <w:szCs w:val="28"/>
          <w:lang w:val="kk-KZ"/>
        </w:rPr>
        <w:lastRenderedPageBreak/>
        <w:t>оқушыларға</w:t>
      </w:r>
      <w:r w:rsidRPr="008969A8">
        <w:rPr>
          <w:sz w:val="28"/>
          <w:szCs w:val="28"/>
          <w:lang w:val="kk-KZ"/>
        </w:rPr>
        <w:t xml:space="preserve"> оқытудың осы кезеңінде үйренуге тиісті стандарт. Қандай өлшемдер бар және оларды қайдан алуға болады? Критерийлер дегеніміз - студенттер білуі, түсінуі, қайта құру және түрлендіре алуы керек фактілер, тұжырымдамалар мен дәлелдер.</w:t>
      </w:r>
    </w:p>
    <w:p w:rsidR="00F57C38" w:rsidRDefault="00F57C38" w:rsidP="008969A8">
      <w:pPr>
        <w:jc w:val="both"/>
        <w:rPr>
          <w:sz w:val="28"/>
          <w:szCs w:val="28"/>
          <w:lang w:val="kk-KZ"/>
        </w:rPr>
      </w:pPr>
      <w:r>
        <w:rPr>
          <w:sz w:val="28"/>
          <w:szCs w:val="28"/>
          <w:lang w:val="kk-KZ"/>
        </w:rPr>
        <w:t xml:space="preserve">   </w:t>
      </w:r>
      <w:r w:rsidRPr="00F57C38">
        <w:rPr>
          <w:sz w:val="28"/>
          <w:szCs w:val="28"/>
          <w:lang w:val="kk-KZ"/>
        </w:rPr>
        <w:t>Көбіне сабақта</w:t>
      </w:r>
      <w:r w:rsidR="001B4993">
        <w:rPr>
          <w:sz w:val="28"/>
          <w:szCs w:val="28"/>
          <w:lang w:val="kk-KZ"/>
        </w:rPr>
        <w:t>рда өзін-өзі бағалауды, бірін-бірі</w:t>
      </w:r>
      <w:r w:rsidRPr="00F57C38">
        <w:rPr>
          <w:sz w:val="28"/>
          <w:szCs w:val="28"/>
          <w:lang w:val="kk-KZ"/>
        </w:rPr>
        <w:t xml:space="preserve"> бағалауды қолданамын. Бағалаудың бұл түрлері үй тапсырмасын тексеру кезінде, сонымен қатар сабақта талқыланған материалдардың игерілуін тексеру кезінде ыңғайлы. Оқушыларға сабақтың әртүрлі кезеңдерінде жұмыс нәтижелері мен бағаларын көруді қаладым.Тестілеу және бағалау тақтада берген стандарттар мен өлшемдерге сәйкес жүргізілді. Бұл жерде айта кеткім келеді, өзін-өзі бағалау кезінде барлық оқушылар өздерін объективті түрде бағаламады, көбінесе бағалар жоғарылатылды және бұл өлшемдерге сәйкес келмеді. Сабақ аяқталғаннан кейін мен оқушылардың жұмысын қайта тексеремін, сәйкессіздіктерді тауып, осы фактілерді студенттерге жеткіземін. Қателіктерін түсіне отырып, студенттер бұл тапсырмаға объективті қарай бастады</w:t>
      </w:r>
      <w:r w:rsidR="001B4993">
        <w:rPr>
          <w:sz w:val="28"/>
          <w:szCs w:val="28"/>
          <w:lang w:val="kk-KZ"/>
        </w:rPr>
        <w:t>. Өзін-өзі бағалау және бірін-бірі</w:t>
      </w:r>
      <w:r w:rsidRPr="00F57C38">
        <w:rPr>
          <w:sz w:val="28"/>
          <w:szCs w:val="28"/>
          <w:lang w:val="kk-KZ"/>
        </w:rPr>
        <w:t xml:space="preserve"> бағалау сабақта уақытты үнемдеуде ыңғайлы. Бұл бағала</w:t>
      </w:r>
      <w:r w:rsidR="001B4993">
        <w:rPr>
          <w:sz w:val="28"/>
          <w:szCs w:val="28"/>
          <w:lang w:val="kk-KZ"/>
        </w:rPr>
        <w:t>у формативті болды, оқушыларға</w:t>
      </w:r>
      <w:r w:rsidRPr="00F57C38">
        <w:rPr>
          <w:sz w:val="28"/>
          <w:szCs w:val="28"/>
          <w:lang w:val="kk-KZ"/>
        </w:rPr>
        <w:t xml:space="preserve"> өз жұмысының нәтижелерін көруге және бағалауға көмектесті.</w:t>
      </w:r>
    </w:p>
    <w:p w:rsidR="00A9228C" w:rsidRPr="00A9228C" w:rsidRDefault="00A9228C" w:rsidP="00A9228C">
      <w:pPr>
        <w:jc w:val="both"/>
        <w:rPr>
          <w:sz w:val="28"/>
          <w:szCs w:val="28"/>
          <w:lang w:val="kk-KZ"/>
        </w:rPr>
      </w:pPr>
      <w:r w:rsidRPr="00A9228C">
        <w:rPr>
          <w:sz w:val="28"/>
          <w:szCs w:val="28"/>
          <w:lang w:val="kk-KZ"/>
        </w:rPr>
        <w:t xml:space="preserve">Сауалнаманы бағалау тапсырмасын </w:t>
      </w:r>
      <w:r w:rsidR="001B4993">
        <w:rPr>
          <w:sz w:val="28"/>
          <w:szCs w:val="28"/>
          <w:lang w:val="kk-KZ"/>
        </w:rPr>
        <w:t>орындай отырып, мен оқушыларға</w:t>
      </w:r>
      <w:r w:rsidRPr="00A9228C">
        <w:rPr>
          <w:sz w:val="28"/>
          <w:szCs w:val="28"/>
          <w:lang w:val="kk-KZ"/>
        </w:rPr>
        <w:t xml:space="preserve"> жұптасып сөйлесуге мүмкіндік беретін тапсырмаларды («әңгімелесу үшін серіктес»), сондай-ақ шағын топтарда жұмыс істейтін тапсырмаларды жасауға тырысамын.</w:t>
      </w:r>
    </w:p>
    <w:p w:rsidR="00A9228C" w:rsidRDefault="001B4993" w:rsidP="00A9228C">
      <w:pPr>
        <w:jc w:val="both"/>
        <w:rPr>
          <w:sz w:val="28"/>
          <w:szCs w:val="28"/>
          <w:lang w:val="kk-KZ"/>
        </w:rPr>
      </w:pPr>
      <w:r>
        <w:rPr>
          <w:sz w:val="28"/>
          <w:szCs w:val="28"/>
          <w:lang w:val="kk-KZ"/>
        </w:rPr>
        <w:t>Егер оқушы</w:t>
      </w:r>
      <w:r w:rsidR="00A9228C" w:rsidRPr="00A9228C">
        <w:rPr>
          <w:sz w:val="28"/>
          <w:szCs w:val="28"/>
          <w:lang w:val="kk-KZ"/>
        </w:rPr>
        <w:t xml:space="preserve"> өзін және сыныптастарын «дұрыс» бағалай бастаса, онда сабақтың критерийлерін құрастыру жұмысын осы бағытта (мектеп пәні) немесе өте жақсы оқитын немесе өте </w:t>
      </w:r>
      <w:r>
        <w:rPr>
          <w:sz w:val="28"/>
          <w:szCs w:val="28"/>
          <w:lang w:val="kk-KZ"/>
        </w:rPr>
        <w:t>жақсы оқитын кейбір оқушы</w:t>
      </w:r>
      <w:r w:rsidR="00DF028A">
        <w:rPr>
          <w:sz w:val="28"/>
          <w:szCs w:val="28"/>
          <w:lang w:val="kk-KZ"/>
        </w:rPr>
        <w:t xml:space="preserve">ға </w:t>
      </w:r>
      <w:r w:rsidR="00A9228C" w:rsidRPr="00A9228C">
        <w:rPr>
          <w:sz w:val="28"/>
          <w:szCs w:val="28"/>
          <w:lang w:val="kk-KZ"/>
        </w:rPr>
        <w:t>ұсынуға болады, бірақ ешқандай жағдайда олардың критерийлерін қолдануға болмайды. . Критериалды бағалауда өзін басқалармен салыстырудың шарттары жоқ. Сіз бір критерий бойынша табысқа жетесіз, ал мен - басқа. «үздік», «үлгерімі төмен», «екпінді» сияқты белгілер өздігінен жоғалып кетеді, олардың жетістіктерін бағалау немесе жоғарылату үшін қосымша мүмкіндіктер бар.</w:t>
      </w:r>
    </w:p>
    <w:p w:rsidR="00A9228C" w:rsidRDefault="00CF38CE" w:rsidP="00A9228C">
      <w:pPr>
        <w:jc w:val="both"/>
        <w:rPr>
          <w:sz w:val="28"/>
          <w:szCs w:val="28"/>
          <w:lang w:val="kk-KZ"/>
        </w:rPr>
      </w:pPr>
      <w:r>
        <w:rPr>
          <w:sz w:val="28"/>
          <w:szCs w:val="28"/>
          <w:lang w:val="kk-KZ"/>
        </w:rPr>
        <w:t xml:space="preserve"> </w:t>
      </w:r>
      <w:r w:rsidR="00DF028A">
        <w:rPr>
          <w:sz w:val="28"/>
          <w:szCs w:val="28"/>
          <w:lang w:val="kk-KZ"/>
        </w:rPr>
        <w:t>Менің оқушыларым</w:t>
      </w:r>
      <w:r>
        <w:rPr>
          <w:sz w:val="28"/>
          <w:szCs w:val="28"/>
          <w:lang w:val="kk-KZ"/>
        </w:rPr>
        <w:t>ның сабаққа</w:t>
      </w:r>
      <w:r w:rsidR="006F5D1A" w:rsidRPr="006F5D1A">
        <w:rPr>
          <w:sz w:val="28"/>
          <w:szCs w:val="28"/>
          <w:lang w:val="kk-KZ"/>
        </w:rPr>
        <w:t xml:space="preserve"> қаншалықты дайын екендерін қалай түсін</w:t>
      </w:r>
      <w:r>
        <w:rPr>
          <w:sz w:val="28"/>
          <w:szCs w:val="28"/>
          <w:lang w:val="kk-KZ"/>
        </w:rPr>
        <w:t>уге болады? Бұл бақылау парағы арқылы жүзеге асады.</w:t>
      </w:r>
      <w:r w:rsidR="006F5D1A" w:rsidRPr="006F5D1A">
        <w:rPr>
          <w:sz w:val="28"/>
          <w:szCs w:val="28"/>
          <w:lang w:val="kk-KZ"/>
        </w:rPr>
        <w:t xml:space="preserve">. Оқушылардың зерттелетін тақырып бойынша игеруі керек негізгі </w:t>
      </w:r>
      <w:r w:rsidR="00886348">
        <w:rPr>
          <w:sz w:val="28"/>
          <w:szCs w:val="28"/>
          <w:lang w:val="kk-KZ"/>
        </w:rPr>
        <w:t xml:space="preserve">білімі мен дағдылары </w:t>
      </w:r>
      <w:r w:rsidR="006F5D1A" w:rsidRPr="006F5D1A">
        <w:rPr>
          <w:sz w:val="28"/>
          <w:szCs w:val="28"/>
          <w:lang w:val="kk-KZ"/>
        </w:rPr>
        <w:t>. Бақылау парағының негізгі қызметі - ақауларды бақылау және жою, белгілі бір кезеңдерде сапаны бақылау. Бақылау парағы студент үшін тақырыпты оқып үйрену кезіндегі іс-қимыл жоспары болып табылады. Мен 6-сыныптағы тест жұмысы үшін бақылау парағының мысалын келтіремін (Қосымша).</w:t>
      </w:r>
    </w:p>
    <w:p w:rsidR="006F5D1A" w:rsidRDefault="00DF028A" w:rsidP="00A9228C">
      <w:pPr>
        <w:jc w:val="both"/>
        <w:rPr>
          <w:sz w:val="28"/>
          <w:szCs w:val="28"/>
          <w:lang w:val="kk-KZ"/>
        </w:rPr>
      </w:pPr>
      <w:r>
        <w:rPr>
          <w:sz w:val="28"/>
          <w:szCs w:val="28"/>
          <w:lang w:val="kk-KZ"/>
        </w:rPr>
        <w:lastRenderedPageBreak/>
        <w:t>Бақылау парағын оқушы</w:t>
      </w:r>
      <w:r w:rsidR="006F5D1A" w:rsidRPr="006F5D1A">
        <w:rPr>
          <w:sz w:val="28"/>
          <w:szCs w:val="28"/>
          <w:lang w:val="kk-KZ"/>
        </w:rPr>
        <w:t xml:space="preserve"> үш рет толтырады. Мен тақырыпты зерттеудің басында сабақта балаларға бақылау парағын беремін. Олар парақты бірінші бағанына толтырады, сіз тақырыпты зерттей отырып, осылайша осы ұғыммен алғашқы танысуды көрсетесіз. Оқылған материалды қайталау және жалпылау сабағында студенттер парақтың екінші бағанын келесі белгілерді қолдана отырып толтырады: «+» - егер студент осы мәселе бойынша өз біліміне сенімді болса; «+» - егер ол білсе, бірақ дәл емес; «-» - егер сіз бұл материалды мүлдем білмесеңіз. Әрі қарай студент осы парақты үйге апарып, үйге тестке дайындауда қолданады. 5-7 сыныптарда [Мен ата-аналарға үй ұғымдары туралы білімдерін тексеріп, балаларды өз бетімен бағалауды ұсынамын, бұл бағалауды ата-аналарының қолымен растайды. Соңғы үшінші баған сабаққа тест алдында бір сабақ толтырылады. «Болу» бөлімін мұғалім тәуелсіз және ығысу жұмысын тексеру нәтижесінде бағалайды</w:t>
      </w:r>
    </w:p>
    <w:p w:rsidR="00E33C5A" w:rsidRDefault="00E33C5A" w:rsidP="00A9228C">
      <w:pPr>
        <w:jc w:val="both"/>
        <w:rPr>
          <w:sz w:val="28"/>
          <w:szCs w:val="28"/>
          <w:lang w:val="kk-KZ"/>
        </w:rPr>
      </w:pPr>
      <w:r w:rsidRPr="00E33C5A">
        <w:rPr>
          <w:sz w:val="28"/>
          <w:szCs w:val="28"/>
          <w:lang w:val="kk-KZ"/>
        </w:rPr>
        <w:t>Оқу процесінің барлық қатысушыларын (оқушы, мұғалім, ата-ана) қатыстыратын бақылау парақтарымен жүйелі жұмыс сізге алаңдаушылықты азайту, мұғалімнің қойған талаптарын нақты түсіну және бағалаудың ашықтығын арттыру арқылы оқуға деген ынтаны арттыруға мүмкіндік береді (яғни ата-аналар мен оқушыларды проблемалар мен жолдарды түсіну арқылы) олардың шешімдері), бұл білім сапасының артуына әкеледі.</w:t>
      </w:r>
    </w:p>
    <w:p w:rsidR="00A4638E" w:rsidRPr="00A4638E" w:rsidRDefault="00A4638E" w:rsidP="00A4638E">
      <w:pPr>
        <w:jc w:val="both"/>
        <w:rPr>
          <w:sz w:val="28"/>
          <w:szCs w:val="28"/>
          <w:lang w:val="kk-KZ"/>
        </w:rPr>
      </w:pPr>
      <w:r w:rsidRPr="00A4638E">
        <w:rPr>
          <w:sz w:val="28"/>
          <w:szCs w:val="28"/>
          <w:lang w:val="kk-KZ"/>
        </w:rPr>
        <w:t>Критериалды бағалау студенттер мен оқытушылардың денсаулығын сақтауға мүмкіндік береді; оқушының мазасыздығы төмендейді; мұғалім «судья» рөлінен кеңесші, маман рөліне ауысады.</w:t>
      </w:r>
    </w:p>
    <w:p w:rsidR="00A4638E" w:rsidRDefault="00A4638E" w:rsidP="00A4638E">
      <w:pPr>
        <w:jc w:val="both"/>
        <w:rPr>
          <w:sz w:val="28"/>
          <w:szCs w:val="28"/>
          <w:lang w:val="kk-KZ"/>
        </w:rPr>
      </w:pPr>
      <w:r w:rsidRPr="00A4638E">
        <w:rPr>
          <w:sz w:val="28"/>
          <w:szCs w:val="28"/>
          <w:lang w:val="kk-KZ"/>
        </w:rPr>
        <w:t>Жеке жұмысты бағалай отырып, мұғалім оқушының назарын осы немесе басқа компоненттегі жетістікке аударады, жиынтықтан қорытынды баға қойылады.</w:t>
      </w:r>
    </w:p>
    <w:p w:rsidR="00A4638E" w:rsidRDefault="00A4638E" w:rsidP="00A4638E">
      <w:pPr>
        <w:jc w:val="both"/>
        <w:rPr>
          <w:sz w:val="28"/>
          <w:szCs w:val="28"/>
          <w:lang w:val="kk-KZ"/>
        </w:rPr>
      </w:pPr>
      <w:r w:rsidRPr="00A4638E">
        <w:rPr>
          <w:sz w:val="28"/>
          <w:szCs w:val="28"/>
          <w:lang w:val="kk-KZ"/>
        </w:rPr>
        <w:t>Қорытындылай келе, критериалды бағалау әдісі оқу іс-әрекетін ынталандырудың тиімді құралы және оқушыға жеке көзқарас екенін айтқым келеді. Осы педагогикалық технологияны енгізе отырып, әр бала-оқушы белгілі бір дамуға қол жеткізе алады, өйткені технологияның өзі оқушының алға жылжуына, оқушының өзін-өзі жүзеге асыруына бағытталған.</w:t>
      </w:r>
    </w:p>
    <w:p w:rsidR="003A022C" w:rsidRPr="003A022C" w:rsidRDefault="003A022C" w:rsidP="003A022C">
      <w:pPr>
        <w:jc w:val="both"/>
        <w:rPr>
          <w:sz w:val="28"/>
          <w:szCs w:val="28"/>
          <w:lang w:val="kk-KZ"/>
        </w:rPr>
      </w:pPr>
      <w:r>
        <w:rPr>
          <w:sz w:val="28"/>
          <w:szCs w:val="28"/>
          <w:lang w:val="kk-KZ"/>
        </w:rPr>
        <w:t>Қосымша</w:t>
      </w:r>
    </w:p>
    <w:p w:rsidR="003A022C" w:rsidRPr="003A022C" w:rsidRDefault="003A022C" w:rsidP="003A022C">
      <w:pPr>
        <w:jc w:val="both"/>
        <w:rPr>
          <w:sz w:val="28"/>
          <w:szCs w:val="28"/>
          <w:lang w:val="kk-KZ"/>
        </w:rPr>
      </w:pPr>
    </w:p>
    <w:p w:rsidR="003A022C" w:rsidRPr="003A022C" w:rsidRDefault="003A022C" w:rsidP="003A022C">
      <w:pPr>
        <w:jc w:val="both"/>
        <w:rPr>
          <w:sz w:val="28"/>
          <w:szCs w:val="28"/>
          <w:lang w:val="kk-KZ"/>
        </w:rPr>
      </w:pPr>
      <w:r>
        <w:rPr>
          <w:sz w:val="28"/>
          <w:szCs w:val="28"/>
          <w:lang w:val="kk-KZ"/>
        </w:rPr>
        <w:t>Тексеру парағы</w:t>
      </w:r>
    </w:p>
    <w:p w:rsidR="003A022C" w:rsidRPr="003A022C" w:rsidRDefault="003A022C" w:rsidP="003A022C">
      <w:pPr>
        <w:jc w:val="both"/>
        <w:rPr>
          <w:sz w:val="28"/>
          <w:szCs w:val="28"/>
          <w:lang w:val="kk-KZ"/>
        </w:rPr>
      </w:pPr>
      <w:r>
        <w:rPr>
          <w:sz w:val="28"/>
          <w:szCs w:val="28"/>
          <w:lang w:val="kk-KZ"/>
        </w:rPr>
        <w:t>Мұғалімнің аты-жөні: Уралбаева Д.Ж.</w:t>
      </w:r>
      <w:r w:rsidRPr="003A022C">
        <w:rPr>
          <w:sz w:val="28"/>
          <w:szCs w:val="28"/>
          <w:lang w:val="kk-KZ"/>
        </w:rPr>
        <w:t xml:space="preserve">                                              </w:t>
      </w:r>
      <w:r>
        <w:rPr>
          <w:sz w:val="28"/>
          <w:szCs w:val="28"/>
          <w:lang w:val="kk-KZ"/>
        </w:rPr>
        <w:t xml:space="preserve">                            күні</w:t>
      </w:r>
      <w:r w:rsidRPr="003A022C">
        <w:rPr>
          <w:sz w:val="28"/>
          <w:szCs w:val="28"/>
          <w:lang w:val="kk-KZ"/>
        </w:rPr>
        <w:t>:                     __________</w:t>
      </w:r>
    </w:p>
    <w:p w:rsidR="003A022C" w:rsidRDefault="003A022C" w:rsidP="003A022C">
      <w:pPr>
        <w:jc w:val="both"/>
        <w:rPr>
          <w:sz w:val="28"/>
          <w:szCs w:val="28"/>
          <w:lang w:val="kk-KZ"/>
        </w:rPr>
      </w:pPr>
      <w:r>
        <w:rPr>
          <w:sz w:val="28"/>
          <w:szCs w:val="28"/>
          <w:lang w:val="kk-KZ"/>
        </w:rPr>
        <w:t>Оқушының аты-жөні</w:t>
      </w:r>
      <w:r w:rsidRPr="003A022C">
        <w:rPr>
          <w:sz w:val="28"/>
          <w:szCs w:val="28"/>
          <w:lang w:val="kk-KZ"/>
        </w:rPr>
        <w:t xml:space="preserve">: </w:t>
      </w:r>
    </w:p>
    <w:p w:rsidR="003A022C" w:rsidRDefault="003A022C" w:rsidP="003A022C">
      <w:pPr>
        <w:jc w:val="both"/>
        <w:rPr>
          <w:sz w:val="28"/>
          <w:szCs w:val="28"/>
          <w:lang w:val="kk-KZ"/>
        </w:rPr>
      </w:pPr>
      <w:r w:rsidRPr="003A022C">
        <w:rPr>
          <w:sz w:val="28"/>
          <w:szCs w:val="28"/>
          <w:lang w:val="kk-KZ"/>
        </w:rPr>
        <w:lastRenderedPageBreak/>
        <w:t xml:space="preserve">___________                                                    </w:t>
      </w:r>
    </w:p>
    <w:p w:rsidR="003A022C" w:rsidRPr="003A022C" w:rsidRDefault="003A022C" w:rsidP="003A022C">
      <w:pPr>
        <w:jc w:val="both"/>
        <w:rPr>
          <w:sz w:val="28"/>
          <w:szCs w:val="28"/>
          <w:lang w:val="kk-KZ"/>
        </w:rPr>
      </w:pPr>
      <w:r>
        <w:rPr>
          <w:sz w:val="28"/>
          <w:szCs w:val="28"/>
          <w:lang w:val="kk-KZ"/>
        </w:rPr>
        <w:t>Сыныбы</w:t>
      </w:r>
      <w:r w:rsidRPr="003A022C">
        <w:rPr>
          <w:sz w:val="28"/>
          <w:szCs w:val="28"/>
          <w:lang w:val="kk-KZ"/>
        </w:rPr>
        <w:t>:__________</w:t>
      </w:r>
    </w:p>
    <w:p w:rsidR="003A022C" w:rsidRDefault="003A022C" w:rsidP="003A022C">
      <w:pPr>
        <w:jc w:val="both"/>
        <w:rPr>
          <w:sz w:val="28"/>
          <w:szCs w:val="28"/>
          <w:lang w:val="kk-KZ"/>
        </w:rPr>
      </w:pPr>
      <w:r w:rsidRPr="003A022C">
        <w:rPr>
          <w:sz w:val="28"/>
          <w:szCs w:val="28"/>
          <w:lang w:val="kk-KZ"/>
        </w:rPr>
        <w:t>Математика пәнінен тестті сәтті жазу үшін - 6 сынып</w:t>
      </w:r>
    </w:p>
    <w:p w:rsidR="003A022C" w:rsidRPr="003A022C" w:rsidRDefault="003A022C" w:rsidP="003A022C">
      <w:pPr>
        <w:jc w:val="both"/>
        <w:rPr>
          <w:sz w:val="28"/>
          <w:szCs w:val="28"/>
          <w:lang w:val="kk-KZ"/>
        </w:rPr>
      </w:pPr>
      <w:r>
        <w:rPr>
          <w:sz w:val="28"/>
          <w:szCs w:val="28"/>
          <w:lang w:val="kk-KZ"/>
        </w:rPr>
        <w:t>тақырыбы: Бөлімдері әртүрлі бөлшектерді қосу және азайту</w:t>
      </w:r>
      <w:r w:rsidRPr="003A022C">
        <w:rPr>
          <w:sz w:val="28"/>
          <w:szCs w:val="28"/>
          <w:lang w:val="kk-KZ"/>
        </w:rPr>
        <w:t>.</w:t>
      </w:r>
    </w:p>
    <w:p w:rsidR="003A022C" w:rsidRPr="003A022C" w:rsidRDefault="003A022C" w:rsidP="003A022C">
      <w:pPr>
        <w:jc w:val="both"/>
        <w:rPr>
          <w:sz w:val="28"/>
          <w:szCs w:val="28"/>
          <w:lang w:val="kk-KZ"/>
        </w:rPr>
      </w:pPr>
      <w:r>
        <w:rPr>
          <w:sz w:val="28"/>
          <w:szCs w:val="28"/>
          <w:lang w:val="kk-KZ"/>
        </w:rPr>
        <w:t>Білу</w:t>
      </w:r>
      <w:r w:rsidR="00576BB4">
        <w:rPr>
          <w:sz w:val="28"/>
          <w:szCs w:val="28"/>
          <w:lang w:val="kk-KZ"/>
        </w:rPr>
        <w:t>:</w:t>
      </w:r>
      <w:r w:rsidR="00576BB4">
        <w:rPr>
          <w:sz w:val="28"/>
          <w:szCs w:val="28"/>
          <w:lang w:val="kk-KZ"/>
        </w:rPr>
        <w:tab/>
      </w:r>
      <w:r w:rsidR="00576BB4" w:rsidRPr="00576BB4">
        <w:rPr>
          <w:sz w:val="28"/>
          <w:szCs w:val="28"/>
          <w:lang w:val="kk-KZ"/>
        </w:rPr>
        <w:t>Нақты танысу</w:t>
      </w:r>
      <w:r w:rsidRPr="003A022C">
        <w:rPr>
          <w:sz w:val="28"/>
          <w:szCs w:val="28"/>
          <w:lang w:val="kk-KZ"/>
        </w:rPr>
        <w:tab/>
      </w:r>
      <w:r w:rsidR="00D974B9">
        <w:rPr>
          <w:sz w:val="28"/>
          <w:szCs w:val="28"/>
          <w:lang w:val="kk-KZ"/>
        </w:rPr>
        <w:t>Бастапқы білім</w:t>
      </w:r>
      <w:r w:rsidRPr="003A022C">
        <w:rPr>
          <w:sz w:val="28"/>
          <w:szCs w:val="28"/>
          <w:lang w:val="kk-KZ"/>
        </w:rPr>
        <w:tab/>
        <w:t>Перед к/р</w:t>
      </w:r>
    </w:p>
    <w:p w:rsidR="003A022C" w:rsidRPr="003A022C" w:rsidRDefault="00576BB4" w:rsidP="003A022C">
      <w:pPr>
        <w:jc w:val="both"/>
        <w:rPr>
          <w:sz w:val="28"/>
          <w:szCs w:val="28"/>
          <w:lang w:val="kk-KZ"/>
        </w:rPr>
      </w:pPr>
      <w:r>
        <w:rPr>
          <w:sz w:val="28"/>
          <w:szCs w:val="28"/>
          <w:lang w:val="kk-KZ"/>
        </w:rPr>
        <w:t>Бөлшектердің негізгі қасиеті</w:t>
      </w:r>
      <w:r w:rsidR="003A022C" w:rsidRPr="003A022C">
        <w:rPr>
          <w:sz w:val="28"/>
          <w:szCs w:val="28"/>
          <w:lang w:val="kk-KZ"/>
        </w:rPr>
        <w:t>;</w:t>
      </w:r>
      <w:r w:rsidR="003A022C" w:rsidRPr="003A022C">
        <w:rPr>
          <w:sz w:val="28"/>
          <w:szCs w:val="28"/>
          <w:lang w:val="kk-KZ"/>
        </w:rPr>
        <w:tab/>
      </w:r>
      <w:r w:rsidR="003A022C" w:rsidRPr="003A022C">
        <w:rPr>
          <w:sz w:val="28"/>
          <w:szCs w:val="28"/>
          <w:lang w:val="kk-KZ"/>
        </w:rPr>
        <w:tab/>
      </w:r>
      <w:r w:rsidR="003A022C" w:rsidRPr="003A022C">
        <w:rPr>
          <w:sz w:val="28"/>
          <w:szCs w:val="28"/>
          <w:lang w:val="kk-KZ"/>
        </w:rPr>
        <w:tab/>
      </w:r>
    </w:p>
    <w:p w:rsidR="003A022C" w:rsidRPr="003A022C" w:rsidRDefault="00576BB4" w:rsidP="003A022C">
      <w:pPr>
        <w:jc w:val="both"/>
        <w:rPr>
          <w:sz w:val="28"/>
          <w:szCs w:val="28"/>
          <w:lang w:val="kk-KZ"/>
        </w:rPr>
      </w:pPr>
      <w:r>
        <w:rPr>
          <w:sz w:val="28"/>
          <w:szCs w:val="28"/>
          <w:lang w:val="kk-KZ"/>
        </w:rPr>
        <w:t>Бөлшектерді қысқарту</w:t>
      </w:r>
      <w:r w:rsidR="003A022C" w:rsidRPr="003A022C">
        <w:rPr>
          <w:sz w:val="28"/>
          <w:szCs w:val="28"/>
          <w:lang w:val="kk-KZ"/>
        </w:rPr>
        <w:t>;</w:t>
      </w:r>
      <w:r w:rsidR="003A022C" w:rsidRPr="003A022C">
        <w:rPr>
          <w:sz w:val="28"/>
          <w:szCs w:val="28"/>
          <w:lang w:val="kk-KZ"/>
        </w:rPr>
        <w:tab/>
      </w:r>
      <w:r w:rsidR="003A022C" w:rsidRPr="003A022C">
        <w:rPr>
          <w:sz w:val="28"/>
          <w:szCs w:val="28"/>
          <w:lang w:val="kk-KZ"/>
        </w:rPr>
        <w:tab/>
      </w:r>
      <w:r w:rsidR="003A022C" w:rsidRPr="003A022C">
        <w:rPr>
          <w:sz w:val="28"/>
          <w:szCs w:val="28"/>
          <w:lang w:val="kk-KZ"/>
        </w:rPr>
        <w:tab/>
      </w:r>
    </w:p>
    <w:p w:rsidR="003A022C" w:rsidRPr="003A022C" w:rsidRDefault="00576BB4" w:rsidP="003A022C">
      <w:pPr>
        <w:jc w:val="both"/>
        <w:rPr>
          <w:sz w:val="28"/>
          <w:szCs w:val="28"/>
          <w:lang w:val="kk-KZ"/>
        </w:rPr>
      </w:pPr>
      <w:r>
        <w:rPr>
          <w:sz w:val="28"/>
          <w:szCs w:val="28"/>
          <w:lang w:val="kk-KZ"/>
        </w:rPr>
        <w:t>Қысқармайтын</w:t>
      </w:r>
      <w:r w:rsidR="00A97D3B">
        <w:rPr>
          <w:sz w:val="28"/>
          <w:szCs w:val="28"/>
          <w:lang w:val="kk-KZ"/>
        </w:rPr>
        <w:t xml:space="preserve"> б</w:t>
      </w:r>
      <w:r>
        <w:rPr>
          <w:sz w:val="28"/>
          <w:szCs w:val="28"/>
          <w:lang w:val="kk-KZ"/>
        </w:rPr>
        <w:t>өлшек</w:t>
      </w:r>
      <w:r w:rsidR="003A022C" w:rsidRPr="003A022C">
        <w:rPr>
          <w:sz w:val="28"/>
          <w:szCs w:val="28"/>
          <w:lang w:val="kk-KZ"/>
        </w:rPr>
        <w:t>;</w:t>
      </w:r>
      <w:r w:rsidR="003A022C" w:rsidRPr="003A022C">
        <w:rPr>
          <w:sz w:val="28"/>
          <w:szCs w:val="28"/>
          <w:lang w:val="kk-KZ"/>
        </w:rPr>
        <w:tab/>
      </w:r>
      <w:r w:rsidR="003A022C" w:rsidRPr="003A022C">
        <w:rPr>
          <w:sz w:val="28"/>
          <w:szCs w:val="28"/>
          <w:lang w:val="kk-KZ"/>
        </w:rPr>
        <w:tab/>
      </w:r>
      <w:r w:rsidR="003A022C" w:rsidRPr="003A022C">
        <w:rPr>
          <w:sz w:val="28"/>
          <w:szCs w:val="28"/>
          <w:lang w:val="kk-KZ"/>
        </w:rPr>
        <w:tab/>
      </w:r>
    </w:p>
    <w:p w:rsidR="003A022C" w:rsidRPr="003A022C" w:rsidRDefault="00576BB4" w:rsidP="003A022C">
      <w:pPr>
        <w:jc w:val="both"/>
        <w:rPr>
          <w:sz w:val="28"/>
          <w:szCs w:val="28"/>
          <w:lang w:val="kk-KZ"/>
        </w:rPr>
      </w:pPr>
      <w:r>
        <w:rPr>
          <w:sz w:val="28"/>
          <w:szCs w:val="28"/>
          <w:lang w:val="kk-KZ"/>
        </w:rPr>
        <w:t>Толықтауыш көбейткіш</w:t>
      </w:r>
      <w:r w:rsidR="003A022C" w:rsidRPr="003A022C">
        <w:rPr>
          <w:sz w:val="28"/>
          <w:szCs w:val="28"/>
          <w:lang w:val="kk-KZ"/>
        </w:rPr>
        <w:t>;</w:t>
      </w:r>
      <w:r w:rsidR="003A022C" w:rsidRPr="003A022C">
        <w:rPr>
          <w:sz w:val="28"/>
          <w:szCs w:val="28"/>
          <w:lang w:val="kk-KZ"/>
        </w:rPr>
        <w:tab/>
      </w:r>
      <w:r w:rsidR="003A022C" w:rsidRPr="003A022C">
        <w:rPr>
          <w:sz w:val="28"/>
          <w:szCs w:val="28"/>
          <w:lang w:val="kk-KZ"/>
        </w:rPr>
        <w:tab/>
      </w:r>
      <w:r w:rsidR="003A022C" w:rsidRPr="003A022C">
        <w:rPr>
          <w:sz w:val="28"/>
          <w:szCs w:val="28"/>
          <w:lang w:val="kk-KZ"/>
        </w:rPr>
        <w:tab/>
      </w:r>
    </w:p>
    <w:p w:rsidR="003A022C" w:rsidRPr="003A022C" w:rsidRDefault="00576BB4" w:rsidP="003A022C">
      <w:pPr>
        <w:jc w:val="both"/>
        <w:rPr>
          <w:sz w:val="28"/>
          <w:szCs w:val="28"/>
          <w:lang w:val="kk-KZ"/>
        </w:rPr>
      </w:pPr>
      <w:r>
        <w:rPr>
          <w:sz w:val="28"/>
          <w:szCs w:val="28"/>
          <w:lang w:val="kk-KZ"/>
        </w:rPr>
        <w:t>Ортақ бөлімге келтіру алгоритмі</w:t>
      </w:r>
      <w:r w:rsidR="003A022C" w:rsidRPr="003A022C">
        <w:rPr>
          <w:sz w:val="28"/>
          <w:szCs w:val="28"/>
          <w:lang w:val="kk-KZ"/>
        </w:rPr>
        <w:t>;</w:t>
      </w:r>
      <w:r w:rsidR="003A022C" w:rsidRPr="003A022C">
        <w:rPr>
          <w:sz w:val="28"/>
          <w:szCs w:val="28"/>
          <w:lang w:val="kk-KZ"/>
        </w:rPr>
        <w:tab/>
      </w:r>
      <w:r w:rsidR="003A022C" w:rsidRPr="003A022C">
        <w:rPr>
          <w:sz w:val="28"/>
          <w:szCs w:val="28"/>
          <w:lang w:val="kk-KZ"/>
        </w:rPr>
        <w:tab/>
      </w:r>
      <w:r w:rsidR="003A022C" w:rsidRPr="003A022C">
        <w:rPr>
          <w:sz w:val="28"/>
          <w:szCs w:val="28"/>
          <w:lang w:val="kk-KZ"/>
        </w:rPr>
        <w:tab/>
      </w:r>
    </w:p>
    <w:p w:rsidR="003A022C" w:rsidRPr="003A022C" w:rsidRDefault="00576BB4" w:rsidP="003A022C">
      <w:pPr>
        <w:jc w:val="both"/>
        <w:rPr>
          <w:sz w:val="28"/>
          <w:szCs w:val="28"/>
          <w:lang w:val="kk-KZ"/>
        </w:rPr>
      </w:pPr>
      <w:r>
        <w:rPr>
          <w:sz w:val="28"/>
          <w:szCs w:val="28"/>
          <w:lang w:val="kk-KZ"/>
        </w:rPr>
        <w:t>Толықтауыш көбейткішті қалай табамыз</w:t>
      </w:r>
      <w:r w:rsidR="003A022C" w:rsidRPr="003A022C">
        <w:rPr>
          <w:sz w:val="28"/>
          <w:szCs w:val="28"/>
          <w:lang w:val="kk-KZ"/>
        </w:rPr>
        <w:t>;</w:t>
      </w:r>
      <w:r w:rsidR="003A022C" w:rsidRPr="003A022C">
        <w:rPr>
          <w:sz w:val="28"/>
          <w:szCs w:val="28"/>
          <w:lang w:val="kk-KZ"/>
        </w:rPr>
        <w:tab/>
      </w:r>
      <w:r w:rsidR="003A022C" w:rsidRPr="003A022C">
        <w:rPr>
          <w:sz w:val="28"/>
          <w:szCs w:val="28"/>
          <w:lang w:val="kk-KZ"/>
        </w:rPr>
        <w:tab/>
      </w:r>
      <w:r w:rsidR="003A022C" w:rsidRPr="003A022C">
        <w:rPr>
          <w:sz w:val="28"/>
          <w:szCs w:val="28"/>
          <w:lang w:val="kk-KZ"/>
        </w:rPr>
        <w:tab/>
      </w:r>
    </w:p>
    <w:p w:rsidR="003A022C" w:rsidRDefault="003A022C" w:rsidP="003A022C">
      <w:pPr>
        <w:jc w:val="both"/>
        <w:rPr>
          <w:sz w:val="28"/>
          <w:szCs w:val="28"/>
          <w:lang w:val="kk-KZ"/>
        </w:rPr>
      </w:pPr>
      <w:r w:rsidRPr="003A022C">
        <w:rPr>
          <w:sz w:val="28"/>
          <w:szCs w:val="28"/>
          <w:lang w:val="kk-KZ"/>
        </w:rPr>
        <w:t>Алгоритм:</w:t>
      </w:r>
    </w:p>
    <w:p w:rsidR="00576BB4" w:rsidRPr="003A022C" w:rsidRDefault="00576BB4" w:rsidP="003A022C">
      <w:pPr>
        <w:jc w:val="both"/>
        <w:rPr>
          <w:sz w:val="28"/>
          <w:szCs w:val="28"/>
          <w:lang w:val="kk-KZ"/>
        </w:rPr>
      </w:pPr>
      <w:r w:rsidRPr="00576BB4">
        <w:rPr>
          <w:sz w:val="28"/>
          <w:szCs w:val="28"/>
          <w:lang w:val="kk-KZ"/>
        </w:rPr>
        <w:t>бөлімдері әртүрлі бөлшектерді</w:t>
      </w:r>
    </w:p>
    <w:p w:rsidR="003A022C" w:rsidRPr="003A022C" w:rsidRDefault="00576BB4" w:rsidP="003A022C">
      <w:pPr>
        <w:jc w:val="both"/>
        <w:rPr>
          <w:sz w:val="28"/>
          <w:szCs w:val="28"/>
          <w:lang w:val="kk-KZ"/>
        </w:rPr>
      </w:pPr>
      <w:r>
        <w:rPr>
          <w:sz w:val="28"/>
          <w:szCs w:val="28"/>
          <w:lang w:val="kk-KZ"/>
        </w:rPr>
        <w:t>а) салыстыру</w:t>
      </w:r>
      <w:r w:rsidR="003A022C" w:rsidRPr="003A022C">
        <w:rPr>
          <w:sz w:val="28"/>
          <w:szCs w:val="28"/>
          <w:lang w:val="kk-KZ"/>
        </w:rPr>
        <w:t>;</w:t>
      </w:r>
    </w:p>
    <w:p w:rsidR="003A022C" w:rsidRPr="003A022C" w:rsidRDefault="003A022C" w:rsidP="003A022C">
      <w:pPr>
        <w:jc w:val="both"/>
        <w:rPr>
          <w:sz w:val="28"/>
          <w:szCs w:val="28"/>
          <w:lang w:val="kk-KZ"/>
        </w:rPr>
      </w:pPr>
      <w:r w:rsidRPr="003A022C">
        <w:rPr>
          <w:sz w:val="28"/>
          <w:szCs w:val="28"/>
          <w:lang w:val="kk-KZ"/>
        </w:rPr>
        <w:t>б</w:t>
      </w:r>
      <w:r w:rsidR="00576BB4">
        <w:rPr>
          <w:sz w:val="28"/>
          <w:szCs w:val="28"/>
          <w:lang w:val="kk-KZ"/>
        </w:rPr>
        <w:t>)қосу</w:t>
      </w:r>
      <w:r w:rsidRPr="003A022C">
        <w:rPr>
          <w:sz w:val="28"/>
          <w:szCs w:val="28"/>
          <w:lang w:val="kk-KZ"/>
        </w:rPr>
        <w:t>;</w:t>
      </w:r>
    </w:p>
    <w:p w:rsidR="003A022C" w:rsidRPr="003A022C" w:rsidRDefault="00576BB4" w:rsidP="003A022C">
      <w:pPr>
        <w:jc w:val="both"/>
        <w:rPr>
          <w:sz w:val="28"/>
          <w:szCs w:val="28"/>
          <w:lang w:val="kk-KZ"/>
        </w:rPr>
      </w:pPr>
      <w:r>
        <w:rPr>
          <w:sz w:val="28"/>
          <w:szCs w:val="28"/>
          <w:lang w:val="kk-KZ"/>
        </w:rPr>
        <w:t>в) азайту</w:t>
      </w:r>
    </w:p>
    <w:p w:rsidR="003A022C" w:rsidRPr="003A022C" w:rsidRDefault="003A022C" w:rsidP="003A022C">
      <w:pPr>
        <w:jc w:val="both"/>
        <w:rPr>
          <w:sz w:val="28"/>
          <w:szCs w:val="28"/>
          <w:lang w:val="kk-KZ"/>
        </w:rPr>
      </w:pPr>
      <w:r w:rsidRPr="003A022C">
        <w:rPr>
          <w:sz w:val="28"/>
          <w:szCs w:val="28"/>
          <w:lang w:val="kk-KZ"/>
        </w:rPr>
        <w:tab/>
      </w:r>
      <w:r w:rsidRPr="003A022C">
        <w:rPr>
          <w:sz w:val="28"/>
          <w:szCs w:val="28"/>
          <w:lang w:val="kk-KZ"/>
        </w:rPr>
        <w:tab/>
      </w:r>
      <w:r w:rsidRPr="003A022C">
        <w:rPr>
          <w:sz w:val="28"/>
          <w:szCs w:val="28"/>
          <w:lang w:val="kk-KZ"/>
        </w:rPr>
        <w:tab/>
      </w:r>
    </w:p>
    <w:p w:rsidR="003A022C" w:rsidRPr="003A022C" w:rsidRDefault="00576BB4" w:rsidP="003A022C">
      <w:pPr>
        <w:jc w:val="both"/>
        <w:rPr>
          <w:sz w:val="28"/>
          <w:szCs w:val="28"/>
          <w:lang w:val="kk-KZ"/>
        </w:rPr>
      </w:pPr>
      <w:r>
        <w:rPr>
          <w:sz w:val="28"/>
          <w:szCs w:val="28"/>
          <w:lang w:val="kk-KZ"/>
        </w:rPr>
        <w:t>Білу</w:t>
      </w:r>
      <w:r w:rsidR="003A022C" w:rsidRPr="003A022C">
        <w:rPr>
          <w:sz w:val="28"/>
          <w:szCs w:val="28"/>
          <w:lang w:val="kk-KZ"/>
        </w:rPr>
        <w:t>:</w:t>
      </w:r>
    </w:p>
    <w:p w:rsidR="003A022C" w:rsidRPr="003A022C" w:rsidRDefault="00576BB4" w:rsidP="003A022C">
      <w:pPr>
        <w:jc w:val="both"/>
        <w:rPr>
          <w:sz w:val="28"/>
          <w:szCs w:val="28"/>
          <w:lang w:val="kk-KZ"/>
        </w:rPr>
      </w:pPr>
      <w:r>
        <w:rPr>
          <w:sz w:val="28"/>
          <w:szCs w:val="28"/>
          <w:lang w:val="kk-KZ"/>
        </w:rPr>
        <w:t>Бөлшектердің негізігі қасиетін пайдаланып,бөлшектерді қысқарту</w:t>
      </w:r>
      <w:r w:rsidR="003A022C" w:rsidRPr="003A022C">
        <w:rPr>
          <w:sz w:val="28"/>
          <w:szCs w:val="28"/>
          <w:lang w:val="kk-KZ"/>
        </w:rPr>
        <w:tab/>
      </w:r>
      <w:r w:rsidR="003A022C" w:rsidRPr="003A022C">
        <w:rPr>
          <w:sz w:val="28"/>
          <w:szCs w:val="28"/>
          <w:lang w:val="kk-KZ"/>
        </w:rPr>
        <w:tab/>
      </w:r>
    </w:p>
    <w:p w:rsidR="003A022C" w:rsidRPr="003A022C" w:rsidRDefault="00576BB4" w:rsidP="003A022C">
      <w:pPr>
        <w:jc w:val="both"/>
        <w:rPr>
          <w:sz w:val="28"/>
          <w:szCs w:val="28"/>
          <w:lang w:val="kk-KZ"/>
        </w:rPr>
      </w:pPr>
      <w:r w:rsidRPr="00576BB4">
        <w:rPr>
          <w:sz w:val="28"/>
          <w:szCs w:val="28"/>
          <w:lang w:val="kk-KZ"/>
        </w:rPr>
        <w:t xml:space="preserve">Бөлшектердің негізігі қасиетін пайдаланып </w:t>
      </w:r>
      <w:r>
        <w:rPr>
          <w:sz w:val="28"/>
          <w:szCs w:val="28"/>
          <w:lang w:val="kk-KZ"/>
        </w:rPr>
        <w:t>,ортақ бөлімге келтіру</w:t>
      </w:r>
      <w:r w:rsidR="003A022C" w:rsidRPr="003A022C">
        <w:rPr>
          <w:sz w:val="28"/>
          <w:szCs w:val="28"/>
          <w:lang w:val="kk-KZ"/>
        </w:rPr>
        <w:t>;</w:t>
      </w:r>
      <w:r w:rsidR="003A022C" w:rsidRPr="003A022C">
        <w:rPr>
          <w:sz w:val="28"/>
          <w:szCs w:val="28"/>
          <w:lang w:val="kk-KZ"/>
        </w:rPr>
        <w:tab/>
      </w:r>
      <w:r w:rsidR="003A022C" w:rsidRPr="003A022C">
        <w:rPr>
          <w:sz w:val="28"/>
          <w:szCs w:val="28"/>
          <w:lang w:val="kk-KZ"/>
        </w:rPr>
        <w:tab/>
      </w:r>
      <w:r w:rsidR="003A022C" w:rsidRPr="003A022C">
        <w:rPr>
          <w:sz w:val="28"/>
          <w:szCs w:val="28"/>
          <w:lang w:val="kk-KZ"/>
        </w:rPr>
        <w:tab/>
      </w:r>
    </w:p>
    <w:p w:rsidR="003A022C" w:rsidRPr="003A022C" w:rsidRDefault="00576BB4" w:rsidP="003A022C">
      <w:pPr>
        <w:jc w:val="both"/>
        <w:rPr>
          <w:sz w:val="28"/>
          <w:szCs w:val="28"/>
          <w:lang w:val="kk-KZ"/>
        </w:rPr>
      </w:pPr>
      <w:r>
        <w:rPr>
          <w:sz w:val="28"/>
          <w:szCs w:val="28"/>
          <w:lang w:val="kk-KZ"/>
        </w:rPr>
        <w:t>Бөлімдері әртүрлі бөлшектерді салыстыру</w:t>
      </w:r>
      <w:r w:rsidR="003A022C" w:rsidRPr="003A022C">
        <w:rPr>
          <w:sz w:val="28"/>
          <w:szCs w:val="28"/>
          <w:lang w:val="kk-KZ"/>
        </w:rPr>
        <w:t>;</w:t>
      </w:r>
      <w:r w:rsidR="003A022C" w:rsidRPr="003A022C">
        <w:rPr>
          <w:sz w:val="28"/>
          <w:szCs w:val="28"/>
          <w:lang w:val="kk-KZ"/>
        </w:rPr>
        <w:tab/>
      </w:r>
      <w:r w:rsidR="003A022C" w:rsidRPr="003A022C">
        <w:rPr>
          <w:sz w:val="28"/>
          <w:szCs w:val="28"/>
          <w:lang w:val="kk-KZ"/>
        </w:rPr>
        <w:tab/>
      </w:r>
      <w:r w:rsidR="003A022C" w:rsidRPr="003A022C">
        <w:rPr>
          <w:sz w:val="28"/>
          <w:szCs w:val="28"/>
          <w:lang w:val="kk-KZ"/>
        </w:rPr>
        <w:tab/>
      </w:r>
    </w:p>
    <w:p w:rsidR="003A022C" w:rsidRPr="003A022C" w:rsidRDefault="00576BB4" w:rsidP="003A022C">
      <w:pPr>
        <w:jc w:val="both"/>
        <w:rPr>
          <w:sz w:val="28"/>
          <w:szCs w:val="28"/>
          <w:lang w:val="kk-KZ"/>
        </w:rPr>
      </w:pPr>
      <w:r w:rsidRPr="00576BB4">
        <w:rPr>
          <w:sz w:val="28"/>
          <w:szCs w:val="28"/>
          <w:lang w:val="kk-KZ"/>
        </w:rPr>
        <w:t>Бөлімде</w:t>
      </w:r>
      <w:r>
        <w:rPr>
          <w:sz w:val="28"/>
          <w:szCs w:val="28"/>
          <w:lang w:val="kk-KZ"/>
        </w:rPr>
        <w:t>рі әртүрлі бөлшектерді қосу</w:t>
      </w:r>
      <w:r w:rsidR="003A022C" w:rsidRPr="003A022C">
        <w:rPr>
          <w:sz w:val="28"/>
          <w:szCs w:val="28"/>
          <w:lang w:val="kk-KZ"/>
        </w:rPr>
        <w:t>;</w:t>
      </w:r>
      <w:r w:rsidR="003A022C" w:rsidRPr="003A022C">
        <w:rPr>
          <w:sz w:val="28"/>
          <w:szCs w:val="28"/>
          <w:lang w:val="kk-KZ"/>
        </w:rPr>
        <w:tab/>
      </w:r>
      <w:r w:rsidR="003A022C" w:rsidRPr="003A022C">
        <w:rPr>
          <w:sz w:val="28"/>
          <w:szCs w:val="28"/>
          <w:lang w:val="kk-KZ"/>
        </w:rPr>
        <w:tab/>
      </w:r>
      <w:r w:rsidR="003A022C" w:rsidRPr="003A022C">
        <w:rPr>
          <w:sz w:val="28"/>
          <w:szCs w:val="28"/>
          <w:lang w:val="kk-KZ"/>
        </w:rPr>
        <w:tab/>
      </w:r>
    </w:p>
    <w:p w:rsidR="003A022C" w:rsidRPr="003A022C" w:rsidRDefault="00576BB4" w:rsidP="003A022C">
      <w:pPr>
        <w:jc w:val="both"/>
        <w:rPr>
          <w:sz w:val="28"/>
          <w:szCs w:val="28"/>
          <w:lang w:val="kk-KZ"/>
        </w:rPr>
      </w:pPr>
      <w:r w:rsidRPr="00576BB4">
        <w:rPr>
          <w:sz w:val="28"/>
          <w:szCs w:val="28"/>
          <w:lang w:val="kk-KZ"/>
        </w:rPr>
        <w:t>Бөлімде</w:t>
      </w:r>
      <w:r>
        <w:rPr>
          <w:sz w:val="28"/>
          <w:szCs w:val="28"/>
          <w:lang w:val="kk-KZ"/>
        </w:rPr>
        <w:t>рі әртүрлі бөлшектерді азайту</w:t>
      </w:r>
      <w:r w:rsidR="003A022C" w:rsidRPr="003A022C">
        <w:rPr>
          <w:sz w:val="28"/>
          <w:szCs w:val="28"/>
          <w:lang w:val="kk-KZ"/>
        </w:rPr>
        <w:t>;</w:t>
      </w:r>
      <w:r w:rsidR="003A022C" w:rsidRPr="003A022C">
        <w:rPr>
          <w:sz w:val="28"/>
          <w:szCs w:val="28"/>
          <w:lang w:val="kk-KZ"/>
        </w:rPr>
        <w:tab/>
      </w:r>
      <w:r w:rsidR="003A022C" w:rsidRPr="003A022C">
        <w:rPr>
          <w:sz w:val="28"/>
          <w:szCs w:val="28"/>
          <w:lang w:val="kk-KZ"/>
        </w:rPr>
        <w:tab/>
      </w:r>
      <w:r w:rsidR="003A022C" w:rsidRPr="003A022C">
        <w:rPr>
          <w:sz w:val="28"/>
          <w:szCs w:val="28"/>
          <w:lang w:val="kk-KZ"/>
        </w:rPr>
        <w:tab/>
      </w:r>
    </w:p>
    <w:p w:rsidR="003A022C" w:rsidRDefault="00576BB4" w:rsidP="00A4638E">
      <w:pPr>
        <w:jc w:val="both"/>
        <w:rPr>
          <w:sz w:val="28"/>
          <w:szCs w:val="28"/>
          <w:lang w:val="kk-KZ"/>
        </w:rPr>
      </w:pPr>
      <w:r w:rsidRPr="00576BB4">
        <w:rPr>
          <w:sz w:val="28"/>
          <w:szCs w:val="28"/>
          <w:lang w:val="kk-KZ"/>
        </w:rPr>
        <w:t>Егер сіз 5 минут ішінде тест жаза бастасаңыз, төмендегі талаптардың қайсысы сізге қиындық тудыруы мүмкін?</w:t>
      </w:r>
    </w:p>
    <w:p w:rsidR="003A022C" w:rsidRDefault="003A022C" w:rsidP="00A4638E">
      <w:pPr>
        <w:jc w:val="both"/>
        <w:rPr>
          <w:sz w:val="28"/>
          <w:szCs w:val="28"/>
          <w:lang w:val="kk-KZ"/>
        </w:rPr>
      </w:pPr>
    </w:p>
    <w:p w:rsidR="00A9228C" w:rsidRDefault="00A9228C" w:rsidP="008969A8">
      <w:pPr>
        <w:jc w:val="both"/>
        <w:rPr>
          <w:sz w:val="28"/>
          <w:szCs w:val="28"/>
          <w:lang w:val="kk-KZ"/>
        </w:rPr>
      </w:pPr>
    </w:p>
    <w:sectPr w:rsidR="00A9228C" w:rsidSect="000B4678">
      <w:pgSz w:w="11906" w:h="16838"/>
      <w:pgMar w:top="426"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C6"/>
    <w:rsid w:val="00027E7A"/>
    <w:rsid w:val="000416CF"/>
    <w:rsid w:val="00051CAF"/>
    <w:rsid w:val="000B4678"/>
    <w:rsid w:val="001B4993"/>
    <w:rsid w:val="001D3EBB"/>
    <w:rsid w:val="002300C6"/>
    <w:rsid w:val="002B20C1"/>
    <w:rsid w:val="003A022C"/>
    <w:rsid w:val="00422105"/>
    <w:rsid w:val="00576BB4"/>
    <w:rsid w:val="005C5909"/>
    <w:rsid w:val="005E1596"/>
    <w:rsid w:val="006F5D1A"/>
    <w:rsid w:val="007516DA"/>
    <w:rsid w:val="0079131F"/>
    <w:rsid w:val="007A747A"/>
    <w:rsid w:val="00886348"/>
    <w:rsid w:val="008969A8"/>
    <w:rsid w:val="009E708C"/>
    <w:rsid w:val="00A4638E"/>
    <w:rsid w:val="00A76C33"/>
    <w:rsid w:val="00A87FD5"/>
    <w:rsid w:val="00A9228C"/>
    <w:rsid w:val="00A97D3B"/>
    <w:rsid w:val="00AC74EC"/>
    <w:rsid w:val="00B84495"/>
    <w:rsid w:val="00B94E65"/>
    <w:rsid w:val="00C43E72"/>
    <w:rsid w:val="00C91491"/>
    <w:rsid w:val="00CF38CE"/>
    <w:rsid w:val="00D6106F"/>
    <w:rsid w:val="00D826CC"/>
    <w:rsid w:val="00D974B9"/>
    <w:rsid w:val="00DD7F3E"/>
    <w:rsid w:val="00DF028A"/>
    <w:rsid w:val="00E06742"/>
    <w:rsid w:val="00E33C5A"/>
    <w:rsid w:val="00E6721B"/>
    <w:rsid w:val="00EB4C75"/>
    <w:rsid w:val="00F57C38"/>
    <w:rsid w:val="00FF3690"/>
    <w:rsid w:val="00FF4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2041</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2020-06-10T04:21:00Z</dcterms:created>
  <dcterms:modified xsi:type="dcterms:W3CDTF">2020-07-07T03:58:00Z</dcterms:modified>
</cp:coreProperties>
</file>