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173" w:type="pct"/>
        <w:tblLook w:val="0000" w:firstRow="0" w:lastRow="0" w:firstColumn="0" w:lastColumn="0" w:noHBand="0" w:noVBand="0"/>
      </w:tblPr>
      <w:tblGrid>
        <w:gridCol w:w="1770"/>
        <w:gridCol w:w="1008"/>
        <w:gridCol w:w="586"/>
        <w:gridCol w:w="3126"/>
        <w:gridCol w:w="986"/>
        <w:gridCol w:w="3319"/>
      </w:tblGrid>
      <w:tr w:rsidR="00D14844" w:rsidRPr="00C85681" w:rsidTr="00E9110F">
        <w:trPr>
          <w:trHeight w:val="222"/>
        </w:trPr>
        <w:tc>
          <w:tcPr>
            <w:tcW w:w="1554" w:type="pct"/>
            <w:gridSpan w:val="3"/>
          </w:tcPr>
          <w:p w:rsidR="00D14844" w:rsidRPr="00CC2649" w:rsidRDefault="00D14844" w:rsidP="00E9110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Toc439862154"/>
            <w:bookmarkStart w:id="1" w:name="_Toc439863481"/>
            <w:bookmarkStart w:id="2" w:name="_Toc454804065"/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 бөлімі:</w:t>
            </w:r>
            <w:bookmarkEnd w:id="0"/>
            <w:bookmarkEnd w:id="1"/>
            <w:bookmarkEnd w:id="2"/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14844" w:rsidRPr="00CC2649" w:rsidRDefault="00D14844" w:rsidP="00E9110F">
            <w:pPr>
              <w:pStyle w:val="AssignmentTemplate"/>
              <w:spacing w:before="0" w:after="0"/>
              <w:ind w:firstLine="176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 xml:space="preserve">1C бөлім: </w:t>
            </w:r>
            <w:r w:rsidRPr="00CC264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Бірмүшелер мен көпмүшелер.</w:t>
            </w:r>
          </w:p>
          <w:p w:rsidR="00D14844" w:rsidRPr="00CC2649" w:rsidRDefault="00D14844" w:rsidP="00E9110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46" w:type="pct"/>
            <w:gridSpan w:val="3"/>
          </w:tcPr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3" w:name="_Toc439862155"/>
            <w:bookmarkStart w:id="4" w:name="_Toc439863482"/>
            <w:bookmarkStart w:id="5" w:name="_Toc454804066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</w:t>
            </w:r>
            <w:bookmarkEnd w:id="3"/>
            <w:bookmarkEnd w:id="4"/>
            <w:bookmarkEnd w:id="5"/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Қанахин  атындағы ЖББ ОМ</w:t>
            </w:r>
          </w:p>
        </w:tc>
      </w:tr>
      <w:tr w:rsidR="00D14844" w:rsidRPr="00C85681" w:rsidTr="00E9110F">
        <w:trPr>
          <w:trHeight w:val="143"/>
        </w:trPr>
        <w:tc>
          <w:tcPr>
            <w:tcW w:w="1554" w:type="pct"/>
            <w:gridSpan w:val="3"/>
          </w:tcPr>
          <w:p w:rsidR="00D14844" w:rsidRPr="00CC2649" w:rsidRDefault="00D14844" w:rsidP="00E9110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6" w:name="_Toc439862156"/>
            <w:bookmarkStart w:id="7" w:name="_Toc439863483"/>
            <w:bookmarkStart w:id="8" w:name="_Toc454804067"/>
            <w:r w:rsidRPr="00CC2649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>:</w:t>
            </w:r>
            <w:bookmarkEnd w:id="6"/>
            <w:bookmarkEnd w:id="7"/>
            <w:bookmarkEnd w:id="8"/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25.10.2019</w:t>
            </w:r>
            <w:r w:rsidRPr="00CC264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</w:t>
            </w:r>
          </w:p>
        </w:tc>
        <w:tc>
          <w:tcPr>
            <w:tcW w:w="3446" w:type="pct"/>
            <w:gridSpan w:val="3"/>
          </w:tcPr>
          <w:p w:rsidR="00D14844" w:rsidRPr="00CC2649" w:rsidRDefault="00D14844" w:rsidP="00E9110F">
            <w:pPr>
              <w:pStyle w:val="AssignmentTemplate"/>
              <w:spacing w:before="0"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bookmarkStart w:id="9" w:name="_Toc439862157"/>
            <w:bookmarkStart w:id="10" w:name="_Toc439863484"/>
            <w:bookmarkStart w:id="11" w:name="_Toc454804068"/>
            <w:r w:rsidRPr="00CC2649">
              <w:rPr>
                <w:rFonts w:ascii="Times New Roman" w:hAnsi="Times New Roman"/>
                <w:sz w:val="24"/>
                <w:szCs w:val="24"/>
                <w:lang w:val="ru-RU"/>
              </w:rPr>
              <w:t>Мұғалімнің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49"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>-</w:t>
            </w:r>
            <w:r w:rsidRPr="00CC2649">
              <w:rPr>
                <w:rFonts w:ascii="Times New Roman" w:hAnsi="Times New Roman"/>
                <w:sz w:val="24"/>
                <w:szCs w:val="24"/>
                <w:lang w:val="ru-RU"/>
              </w:rPr>
              <w:t>жөні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>:</w:t>
            </w:r>
            <w:bookmarkEnd w:id="9"/>
            <w:bookmarkEnd w:id="10"/>
            <w:bookmarkEnd w:id="11"/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Конысбаева Гулшат  Кырыкбаевна</w:t>
            </w:r>
          </w:p>
        </w:tc>
      </w:tr>
      <w:tr w:rsidR="00D14844" w:rsidRPr="00CC2649" w:rsidTr="00E9110F">
        <w:trPr>
          <w:trHeight w:val="221"/>
        </w:trPr>
        <w:tc>
          <w:tcPr>
            <w:tcW w:w="1554" w:type="pct"/>
            <w:gridSpan w:val="3"/>
          </w:tcPr>
          <w:p w:rsidR="00D14844" w:rsidRPr="00CC2649" w:rsidRDefault="00D14844" w:rsidP="00E9110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2" w:name="_Toc439862158"/>
            <w:bookmarkStart w:id="13" w:name="_Toc439863485"/>
            <w:bookmarkStart w:id="14" w:name="_Toc454804069"/>
            <w:r w:rsidRPr="00CC2649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>:</w:t>
            </w:r>
            <w:bookmarkEnd w:id="12"/>
            <w:bookmarkEnd w:id="13"/>
            <w:bookmarkEnd w:id="14"/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C264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7</w:t>
            </w:r>
          </w:p>
        </w:tc>
        <w:tc>
          <w:tcPr>
            <w:tcW w:w="1486" w:type="pct"/>
          </w:tcPr>
          <w:p w:rsidR="00D14844" w:rsidRPr="00CC2649" w:rsidRDefault="00D14844" w:rsidP="00E9110F">
            <w:pPr>
              <w:pStyle w:val="AssignmentTemplate"/>
              <w:spacing w:before="0" w:after="0"/>
              <w:ind w:firstLine="175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5" w:name="_Toc439862159"/>
            <w:bookmarkStart w:id="16" w:name="_Toc439863486"/>
            <w:bookmarkStart w:id="17" w:name="_Toc454804070"/>
            <w:r w:rsidRPr="00CC2649"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 саны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>:</w:t>
            </w:r>
            <w:bookmarkEnd w:id="15"/>
            <w:bookmarkEnd w:id="16"/>
            <w:bookmarkEnd w:id="17"/>
          </w:p>
        </w:tc>
        <w:tc>
          <w:tcPr>
            <w:tcW w:w="1960" w:type="pct"/>
            <w:gridSpan w:val="2"/>
          </w:tcPr>
          <w:p w:rsidR="00D14844" w:rsidRPr="00CC2649" w:rsidRDefault="00D14844" w:rsidP="00E9110F">
            <w:pPr>
              <w:pStyle w:val="AssignmentTemplate"/>
              <w:spacing w:before="0" w:after="0"/>
              <w:ind w:firstLine="215"/>
              <w:rPr>
                <w:rFonts w:ascii="Times New Roman" w:hAnsi="Times New Roman"/>
                <w:sz w:val="24"/>
                <w:szCs w:val="24"/>
              </w:rPr>
            </w:pPr>
            <w:bookmarkStart w:id="18" w:name="_Toc439862160"/>
            <w:bookmarkStart w:id="19" w:name="_Toc439863487"/>
            <w:bookmarkStart w:id="20" w:name="_Toc454804071"/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  <w:bookmarkEnd w:id="18"/>
            <w:bookmarkEnd w:id="19"/>
            <w:bookmarkEnd w:id="20"/>
          </w:p>
        </w:tc>
      </w:tr>
      <w:tr w:rsidR="00D14844" w:rsidRPr="00CC2649" w:rsidTr="00E9110F">
        <w:trPr>
          <w:trHeight w:val="226"/>
        </w:trPr>
        <w:tc>
          <w:tcPr>
            <w:tcW w:w="1275" w:type="pct"/>
            <w:gridSpan w:val="2"/>
          </w:tcPr>
          <w:p w:rsidR="00D14844" w:rsidRPr="00CC2649" w:rsidRDefault="00D14844" w:rsidP="00E9110F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1" w:name="_Toc439862161"/>
            <w:bookmarkStart w:id="22" w:name="_Toc439863488"/>
            <w:bookmarkStart w:id="23" w:name="_Toc454804072"/>
            <w:r w:rsidRPr="00CC2649">
              <w:rPr>
                <w:rFonts w:ascii="Times New Roman" w:hAnsi="Times New Roman"/>
                <w:sz w:val="24"/>
                <w:szCs w:val="24"/>
                <w:lang w:val="ru-RU"/>
              </w:rPr>
              <w:t>Сабақ тақырыбы</w:t>
            </w:r>
            <w:bookmarkEnd w:id="21"/>
            <w:bookmarkEnd w:id="22"/>
            <w:bookmarkEnd w:id="23"/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pStyle w:val="AssignmentTemplate"/>
              <w:spacing w:before="0" w:after="0"/>
              <w:ind w:firstLine="18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C264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Көпмүшені  топтау  тәсілі  арқылы көбейткіштерге  жіктеу</w:t>
            </w:r>
          </w:p>
        </w:tc>
      </w:tr>
      <w:tr w:rsidR="00D14844" w:rsidRPr="00CC2649" w:rsidTr="00E9110F">
        <w:tc>
          <w:tcPr>
            <w:tcW w:w="1275" w:type="pct"/>
            <w:gridSpan w:val="2"/>
          </w:tcPr>
          <w:p w:rsidR="00D14844" w:rsidRPr="00CC2649" w:rsidRDefault="00D14844" w:rsidP="00E91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Осы сабақта қол жеткізілетін оқу мақсаттары</w:t>
            </w:r>
          </w:p>
          <w:p w:rsidR="00D14844" w:rsidRPr="00CC2649" w:rsidRDefault="00D14844" w:rsidP="00E9110F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 xml:space="preserve"> (оқу бағдарламасына сілтеме)</w:t>
            </w: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shd w:val="clear" w:color="auto" w:fill="FFFFFF"/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7.2.1.12</w:t>
            </w:r>
          </w:p>
          <w:p w:rsidR="00D14844" w:rsidRPr="00CC2649" w:rsidRDefault="00D14844" w:rsidP="00E9110F">
            <w:pPr>
              <w:spacing w:before="60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алгебралық  өрнектерді ортақ көбейткішті жақша сыртына шығару және топтау тәсілдері арқылы көбейткіштерге жіктеу</w:t>
            </w:r>
          </w:p>
        </w:tc>
      </w:tr>
      <w:tr w:rsidR="00D14844" w:rsidRPr="00CC2649" w:rsidTr="00E9110F">
        <w:trPr>
          <w:trHeight w:val="603"/>
        </w:trPr>
        <w:tc>
          <w:tcPr>
            <w:tcW w:w="1275" w:type="pct"/>
            <w:gridSpan w:val="2"/>
            <w:vMerge w:val="restart"/>
          </w:tcPr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</w:p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Оқушылар көпмүшені көбейткіштерге жіктеу  жайлы түснік алады,  оны шығаруда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пайдаланып көбейткіштерге жіктеуді  үйренеді</w:t>
            </w:r>
          </w:p>
        </w:tc>
      </w:tr>
      <w:tr w:rsidR="00D14844" w:rsidRPr="00CC2649" w:rsidTr="00E9110F">
        <w:trPr>
          <w:trHeight w:val="603"/>
        </w:trPr>
        <w:tc>
          <w:tcPr>
            <w:tcW w:w="1275" w:type="pct"/>
            <w:gridSpan w:val="2"/>
            <w:vMerge/>
          </w:tcPr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Көпмүше және оларға амалдар қолдану, көпмүшені көбейткіштерге жіктеу тәсілін еске түсіре отырып, есептер шығару біліктілігін арттыру</w:t>
            </w:r>
            <w:r w:rsidRPr="00CC264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D14844" w:rsidRPr="00CC2649" w:rsidTr="00E9110F">
        <w:trPr>
          <w:trHeight w:val="603"/>
        </w:trPr>
        <w:tc>
          <w:tcPr>
            <w:tcW w:w="1275" w:type="pct"/>
            <w:gridSpan w:val="2"/>
            <w:vMerge/>
          </w:tcPr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Оқушылардың бірмүше, бірмүшенің стандарт түрі, көпмүше және оларға амалдар қолдану, көпмүшені көбейткіштерге жіктеу жөнінде алған білімдерін тиянақтайды</w:t>
            </w:r>
          </w:p>
        </w:tc>
      </w:tr>
      <w:tr w:rsidR="00D14844" w:rsidRPr="00CC2649" w:rsidTr="00E9110F">
        <w:trPr>
          <w:trHeight w:val="603"/>
        </w:trPr>
        <w:tc>
          <w:tcPr>
            <w:tcW w:w="1275" w:type="pct"/>
            <w:gridSpan w:val="2"/>
          </w:tcPr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критерийі</w:t>
            </w: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- көпмүшені бірмүшеге көбейтеді;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 - көпмүшеге амалдар қолданады;</w:t>
            </w:r>
          </w:p>
          <w:p w:rsidR="00D14844" w:rsidRPr="00CC2649" w:rsidRDefault="00D14844" w:rsidP="00E911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 - көпмүшені көбейткіштерге жіктейді;</w:t>
            </w:r>
          </w:p>
        </w:tc>
      </w:tr>
      <w:tr w:rsidR="00D14844" w:rsidRPr="00CC2649" w:rsidTr="00E9110F">
        <w:trPr>
          <w:trHeight w:val="1002"/>
        </w:trPr>
        <w:tc>
          <w:tcPr>
            <w:tcW w:w="1275" w:type="pct"/>
            <w:gridSpan w:val="2"/>
            <w:vMerge w:val="restart"/>
          </w:tcPr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Тілдік</w:t>
            </w:r>
          </w:p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мақсаттар</w:t>
            </w: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қандай өрнектің көпмүше болатынын түсіндіреді;</w:t>
            </w:r>
          </w:p>
          <w:p w:rsidR="00D14844" w:rsidRPr="00CC2649" w:rsidRDefault="00D14844" w:rsidP="00E9110F">
            <w:pPr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- көпмүшені стандарт түрге қалай келтіруді түсіндіреді;</w:t>
            </w:r>
          </w:p>
          <w:p w:rsidR="00D14844" w:rsidRPr="00CC2649" w:rsidRDefault="00D14844" w:rsidP="00E9110F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  - көпмүшелерді қосу мен азайтудың жолын, бірмүшені көпмүшеге көбейту және - көпмүшелерді көбейтуді негіздеу жүргізеді.</w:t>
            </w:r>
          </w:p>
        </w:tc>
      </w:tr>
      <w:tr w:rsidR="00D14844" w:rsidRPr="00CC2649" w:rsidTr="00E9110F">
        <w:trPr>
          <w:trHeight w:val="1830"/>
        </w:trPr>
        <w:tc>
          <w:tcPr>
            <w:tcW w:w="1275" w:type="pct"/>
            <w:gridSpan w:val="2"/>
            <w:vMerge/>
          </w:tcPr>
          <w:p w:rsidR="00D14844" w:rsidRPr="00CC2649" w:rsidRDefault="00D14844" w:rsidP="00E9110F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spacing w:before="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Пәнге тән лексика мен терминология:</w:t>
            </w:r>
          </w:p>
          <w:p w:rsidR="00D14844" w:rsidRDefault="00D14844" w:rsidP="00E9110F">
            <w:pPr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көпмүше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көпмүшенің стандарт түрі;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 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- бірмүшенің дәрежесі;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бірмүшенің коэффициенті;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бірмүшелерді көбейту;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көпмүшенің дәрежесі;</w:t>
            </w:r>
          </w:p>
          <w:p w:rsidR="00D14844" w:rsidRDefault="00D14844" w:rsidP="00E9110F">
            <w:pPr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t>  - көпмүшенің бос мүшесі;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көпмүшелерді қосу және азайту;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ұқсас бірмүшелер;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көпмүшелердің көбейтіндісі.</w:t>
            </w:r>
            <w:r w:rsidRPr="00472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 Диалогқа/жазылымға қажетті тіркестер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көпмүшенің ұқсас мүшелерін біріктіру үшін  ... 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... жақшаларды ашып, ұқсас мүшелерді біріктіру;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көпмүшені бірмүшеге көбейту үшін ... ;</w:t>
            </w:r>
            <w:r w:rsidRPr="00CC26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көпмүшені көпмүшеге көбейту үшін ...</w:t>
            </w:r>
          </w:p>
          <w:p w:rsidR="00D14844" w:rsidRPr="00472A65" w:rsidRDefault="00D14844" w:rsidP="00E9110F">
            <w:pPr>
              <w:keepLines/>
              <w:suppressLineNumbers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844" w:rsidRPr="00C85681" w:rsidTr="00E9110F">
        <w:trPr>
          <w:trHeight w:val="603"/>
        </w:trPr>
        <w:tc>
          <w:tcPr>
            <w:tcW w:w="1275" w:type="pct"/>
            <w:gridSpan w:val="2"/>
          </w:tcPr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Құндылықтарды</w:t>
            </w:r>
          </w:p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арыту</w:t>
            </w: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9DF">
              <w:rPr>
                <w:rFonts w:ascii="Times New Roman" w:hAnsi="Times New Roman"/>
                <w:sz w:val="24"/>
                <w:szCs w:val="24"/>
                <w:lang w:val="kk-KZ"/>
              </w:rPr>
              <w:t>Жалпыға бірдей еңбек қоғамы құндылығы бойынша, еңбекқорлыққа, нақтылыққа баулу,  жауапкершілік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патриоттық  сезімдерін дарыту</w:t>
            </w:r>
          </w:p>
        </w:tc>
      </w:tr>
      <w:tr w:rsidR="00D14844" w:rsidRPr="007279DF" w:rsidTr="00E9110F">
        <w:trPr>
          <w:trHeight w:val="425"/>
        </w:trPr>
        <w:tc>
          <w:tcPr>
            <w:tcW w:w="1275" w:type="pct"/>
            <w:gridSpan w:val="2"/>
          </w:tcPr>
          <w:p w:rsidR="00D14844" w:rsidRPr="00CC2649" w:rsidRDefault="00D14844" w:rsidP="00E9110F">
            <w:pPr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 xml:space="preserve">Пәнаралық </w:t>
            </w: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</w:t>
            </w: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ланыс</w:t>
            </w: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rPr>
                <w:rFonts w:ascii="Times New Roman" w:hAnsi="Times New Roman"/>
                <w:i/>
                <w:color w:val="2976A4"/>
                <w:sz w:val="24"/>
                <w:szCs w:val="24"/>
                <w:lang w:val="kk-KZ"/>
              </w:rPr>
            </w:pPr>
            <w:r w:rsidRPr="007279DF">
              <w:rPr>
                <w:rFonts w:ascii="Times New Roman" w:hAnsi="Times New Roman"/>
                <w:sz w:val="24"/>
                <w:szCs w:val="24"/>
                <w:lang w:val="kk-KZ"/>
              </w:rPr>
              <w:t>Қазақ  тілі,  тарих,  бейнелеу</w:t>
            </w:r>
          </w:p>
        </w:tc>
      </w:tr>
      <w:tr w:rsidR="00D14844" w:rsidRPr="00CC2649" w:rsidTr="00E9110F">
        <w:trPr>
          <w:trHeight w:val="541"/>
        </w:trPr>
        <w:tc>
          <w:tcPr>
            <w:tcW w:w="1275" w:type="pct"/>
            <w:gridSpan w:val="2"/>
          </w:tcPr>
          <w:p w:rsidR="00D14844" w:rsidRPr="00CC2649" w:rsidRDefault="00D14844" w:rsidP="00E91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 бойынша алдыңғы білім</w:t>
            </w:r>
          </w:p>
        </w:tc>
        <w:tc>
          <w:tcPr>
            <w:tcW w:w="3725" w:type="pct"/>
            <w:gridSpan w:val="4"/>
          </w:tcPr>
          <w:p w:rsidR="00D14844" w:rsidRPr="00CC2649" w:rsidRDefault="00D14844" w:rsidP="00E9110F">
            <w:pPr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Көбейткіштерді  ортақ  көбейткішті  жақшаның  сыртына  шығару  әдісі  бойынша  жіктеу</w:t>
            </w:r>
          </w:p>
        </w:tc>
      </w:tr>
      <w:tr w:rsidR="00D14844" w:rsidRPr="00CC2649" w:rsidTr="00E9110F">
        <w:trPr>
          <w:trHeight w:val="209"/>
        </w:trPr>
        <w:tc>
          <w:tcPr>
            <w:tcW w:w="5000" w:type="pct"/>
            <w:gridSpan w:val="6"/>
          </w:tcPr>
          <w:p w:rsidR="00D14844" w:rsidRPr="00CC2649" w:rsidRDefault="00D14844" w:rsidP="00E91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</w:t>
            </w: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 xml:space="preserve">Сабақ барысы </w:t>
            </w:r>
          </w:p>
        </w:tc>
      </w:tr>
      <w:tr w:rsidR="00D14844" w:rsidRPr="00CC2649" w:rsidTr="00E9110F">
        <w:trPr>
          <w:trHeight w:val="517"/>
        </w:trPr>
        <w:tc>
          <w:tcPr>
            <w:tcW w:w="796" w:type="pct"/>
          </w:tcPr>
          <w:p w:rsidR="00D14844" w:rsidRPr="00CC2649" w:rsidRDefault="00D14844" w:rsidP="00E91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 xml:space="preserve">Сабақтың жоспарланған кезеңдері </w:t>
            </w:r>
          </w:p>
        </w:tc>
        <w:tc>
          <w:tcPr>
            <w:tcW w:w="2713" w:type="pct"/>
            <w:gridSpan w:val="4"/>
          </w:tcPr>
          <w:p w:rsidR="00D14844" w:rsidRPr="00472A65" w:rsidRDefault="00D14844" w:rsidP="00E9110F">
            <w:pPr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D14844" w:rsidRPr="00CC2649" w:rsidRDefault="00D14844" w:rsidP="00E91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 xml:space="preserve">Сабақтағы жоспарланған іс-әрекет </w:t>
            </w:r>
          </w:p>
        </w:tc>
        <w:tc>
          <w:tcPr>
            <w:tcW w:w="1492" w:type="pct"/>
          </w:tcPr>
          <w:p w:rsidR="00D14844" w:rsidRPr="00CC2649" w:rsidRDefault="00D14844" w:rsidP="00E9110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</w:p>
        </w:tc>
      </w:tr>
      <w:tr w:rsidR="00D14844" w:rsidRPr="00C85681" w:rsidTr="00E9110F">
        <w:trPr>
          <w:trHeight w:val="1413"/>
        </w:trPr>
        <w:tc>
          <w:tcPr>
            <w:tcW w:w="796" w:type="pct"/>
          </w:tcPr>
          <w:p w:rsidR="00D14844" w:rsidRDefault="00D14844" w:rsidP="00E9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844" w:rsidRPr="00CC2649" w:rsidRDefault="00D14844" w:rsidP="00E9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sz w:val="24"/>
                <w:szCs w:val="24"/>
              </w:rPr>
              <w:t xml:space="preserve">Сабақтың басы 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  <w:gridSpan w:val="4"/>
          </w:tcPr>
          <w:p w:rsidR="00D14844" w:rsidRPr="00CC2649" w:rsidRDefault="00D14844" w:rsidP="00E9110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сабаққа дайындығы.</w:t>
            </w:r>
          </w:p>
          <w:p w:rsidR="00D14844" w:rsidRDefault="00D14844" w:rsidP="00E9110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басталуына жағымды ықпал ететін көңіл күй қалыптастыру. </w:t>
            </w:r>
          </w:p>
          <w:p w:rsidR="00D14844" w:rsidRDefault="00D14844" w:rsidP="00E911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Психологиялық  ахуал  </w:t>
            </w:r>
            <w:r w:rsidRPr="007279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279D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«Астанаға  саяхат»</w:t>
            </w:r>
          </w:p>
          <w:p w:rsidR="00D14844" w:rsidRPr="00C31484" w:rsidRDefault="00D14844" w:rsidP="00E9110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  мерекесіне  орай  Астана  қаласына 1 аптаға демалысқа  жолдама алу  үшін іріктеу  өткізіледі. Іріктеу  ойын арқылы  жүргізіледі, іссапарға әр бала өзінің  есімінің  бас әрпінен  басталатын  зат апару  керек, шатысқан бала ойыннан шығарылады.</w:t>
            </w:r>
          </w:p>
          <w:p w:rsidR="00D14844" w:rsidRPr="00CC2649" w:rsidRDefault="00D14844" w:rsidP="00E9110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CC264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>Үй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 тапсырмасын  </w:t>
            </w:r>
            <w:r w:rsidRPr="00743103"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>«Көршіңді  тексер»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  әдісі  бойынша </w:t>
            </w:r>
            <w:r w:rsidRPr="00CC264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 дұрыс орындалғанын анықтап, қате орындалған жұмыстарды оқушылармен бірлесе отырып талқылау.</w:t>
            </w:r>
          </w:p>
          <w:p w:rsidR="00D14844" w:rsidRDefault="00D14844" w:rsidP="00E9110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431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  <w:r w:rsidRPr="00340F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Бағалау:  </w:t>
            </w:r>
            <w:r w:rsidRPr="00340F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Бас бармақ  арқылы бағалау</w:t>
            </w:r>
          </w:p>
          <w:p w:rsidR="00D14844" w:rsidRDefault="00D14844" w:rsidP="00E9110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40F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7A19622" wp14:editId="2D09487B">
                  <wp:simplePos x="0" y="0"/>
                  <wp:positionH relativeFrom="column">
                    <wp:posOffset>1569169</wp:posOffset>
                  </wp:positionH>
                  <wp:positionV relativeFrom="paragraph">
                    <wp:posOffset>63056</wp:posOffset>
                  </wp:positionV>
                  <wp:extent cx="554562" cy="384144"/>
                  <wp:effectExtent l="0" t="0" r="0" b="0"/>
                  <wp:wrapNone/>
                  <wp:docPr id="6164" name="Рисунок 36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Рисунок 36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62" cy="38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F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2E5E04" wp14:editId="05D9964D">
                  <wp:simplePos x="0" y="0"/>
                  <wp:positionH relativeFrom="column">
                    <wp:posOffset>926756</wp:posOffset>
                  </wp:positionH>
                  <wp:positionV relativeFrom="paragraph">
                    <wp:posOffset>72328</wp:posOffset>
                  </wp:positionV>
                  <wp:extent cx="440675" cy="396025"/>
                  <wp:effectExtent l="0" t="0" r="0" b="4445"/>
                  <wp:wrapNone/>
                  <wp:docPr id="6163" name="Рисунок 39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3" name="Рисунок 39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75" cy="3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F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67A918" wp14:editId="2ECEBC23">
                  <wp:simplePos x="0" y="0"/>
                  <wp:positionH relativeFrom="column">
                    <wp:posOffset>188404</wp:posOffset>
                  </wp:positionH>
                  <wp:positionV relativeFrom="paragraph">
                    <wp:posOffset>55046</wp:posOffset>
                  </wp:positionV>
                  <wp:extent cx="418641" cy="417720"/>
                  <wp:effectExtent l="0" t="0" r="635" b="1905"/>
                  <wp:wrapNone/>
                  <wp:docPr id="6162" name="Рисунок 35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" name="Рисунок 35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1" cy="41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844" w:rsidRDefault="00D14844" w:rsidP="00E9110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pct"/>
          </w:tcPr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Смайликтер </w:t>
            </w: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Астана  суреті, тәуелсіздік монументінің  бейнесі</w:t>
            </w: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Pr="00CC2649" w:rsidRDefault="00D14844" w:rsidP="00E9110F">
            <w:pPr>
              <w:spacing w:before="60"/>
              <w:jc w:val="center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</w:tc>
      </w:tr>
      <w:tr w:rsidR="00D14844" w:rsidRPr="00B65415" w:rsidTr="00E9110F">
        <w:trPr>
          <w:trHeight w:val="1295"/>
        </w:trPr>
        <w:tc>
          <w:tcPr>
            <w:tcW w:w="796" w:type="pct"/>
          </w:tcPr>
          <w:p w:rsidR="00D14844" w:rsidRPr="00CC2649" w:rsidRDefault="00D14844" w:rsidP="00E9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sz w:val="24"/>
                <w:szCs w:val="24"/>
              </w:rPr>
              <w:t xml:space="preserve">Сабақтың ортасы  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pct"/>
            <w:gridSpan w:val="4"/>
          </w:tcPr>
          <w:p w:rsidR="00D14844" w:rsidRPr="009C1FCF" w:rsidRDefault="00D14844" w:rsidP="00E9110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9C1F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Актуалдау. 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 Көпмүше  дегеніміз  не?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Көпмүшелерге  қандай  амалдар  қолданылады?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Көпмүшелерді  көбейткіштерге  жіктеудің  қандай  тәсілдерін  білесіңдер?</w:t>
            </w:r>
          </w:p>
          <w:p w:rsidR="00D14844" w:rsidRPr="009C1FCF" w:rsidRDefault="00D14844" w:rsidP="00E9110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Олай  болса,  бүгінгі  сабақтың  тақырыбы </w:t>
            </w:r>
            <w:r w:rsidRPr="009C1F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«Көпмүшені  топтау  тәсілі  арқылы көбейткіштерге  жіктеу»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 сабақ.  Уақыт  беріледі,  тақырыппен  танысады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1449F4" wp14:editId="4165FB2B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107315</wp:posOffset>
                  </wp:positionV>
                  <wp:extent cx="3194685" cy="1906905"/>
                  <wp:effectExtent l="0" t="0" r="5715" b="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2" r="11577"/>
                          <a:stretch/>
                        </pic:blipFill>
                        <pic:spPr bwMode="auto">
                          <a:xfrm>
                            <a:off x="0" y="0"/>
                            <a:ext cx="3194685" cy="190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 сабақты  элекронды  оқулық  арқылы  меңгереді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7E3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0617F2F" wp14:editId="3758EA64">
                  <wp:extent cx="3482828" cy="1915468"/>
                  <wp:effectExtent l="0" t="0" r="3810" b="8890"/>
                  <wp:docPr id="30" name="Рисунок 30" descr="C:\Users\Гульшат\Desktop\сурет\20181024_085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Гульшат\Desktop\сурет\20181024_0857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" r="8825" b="11775"/>
                          <a:stretch/>
                        </pic:blipFill>
                        <pic:spPr bwMode="auto">
                          <a:xfrm>
                            <a:off x="0" y="0"/>
                            <a:ext cx="3492579" cy="192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noProof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 сабақ  бойынша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ұптық  жұмыс:</w:t>
            </w:r>
            <w:r w:rsidRPr="00B65415">
              <w:rPr>
                <w:noProof/>
                <w:lang w:val="kk-KZ"/>
              </w:rPr>
              <w:t xml:space="preserve"> </w:t>
            </w:r>
          </w:p>
          <w:p w:rsidR="00D14844" w:rsidRPr="005B58D0" w:rsidRDefault="00D14844" w:rsidP="00E9110F">
            <w:pPr>
              <w:pStyle w:val="a3"/>
              <w:rPr>
                <w:rFonts w:ascii="Times New Roman" w:hAnsi="Times New Roman"/>
                <w:b/>
                <w:i/>
                <w:sz w:val="28"/>
                <w:szCs w:val="24"/>
                <w:lang w:val="kk-KZ"/>
              </w:rPr>
            </w:pPr>
            <w:r w:rsidRPr="005B58D0">
              <w:rPr>
                <w:rFonts w:ascii="Times New Roman" w:hAnsi="Times New Roman"/>
                <w:b/>
                <w:i/>
                <w:noProof/>
                <w:sz w:val="24"/>
                <w:lang w:val="kk-KZ"/>
              </w:rPr>
              <w:t xml:space="preserve">           «Іздеген  табар,  оқыған  озар»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І. Трансляция</w: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яғни оқу  материалын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 тілден екінші  тілге  аударады</w:t>
            </w:r>
          </w:p>
          <w:p w:rsidR="00D14844" w:rsidRPr="00D43FA6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Бірмүше – </w:t>
            </w:r>
            <w:r w:rsidRPr="00D43FA6">
              <w:rPr>
                <w:rFonts w:ascii="Times New Roman" w:hAnsi="Times New Roman"/>
                <w:sz w:val="24"/>
                <w:szCs w:val="24"/>
                <w:lang w:val="kk-KZ"/>
              </w:rPr>
              <w:t>monomial</w:t>
            </w:r>
          </w:p>
          <w:p w:rsidR="00D14844" w:rsidRPr="00A747DC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Көпмүше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многочлен -polinomial</w:t>
            </w:r>
          </w:p>
          <w:p w:rsidR="00D14844" w:rsidRPr="00A747DC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Көбейту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умножение - multiply</w:t>
            </w:r>
          </w:p>
          <w:p w:rsidR="00D14844" w:rsidRPr="00D43FA6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Бөлу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деление -</w:t>
            </w:r>
            <w:r w:rsidRPr="00D43FA6">
              <w:rPr>
                <w:rFonts w:ascii="Times New Roman" w:hAnsi="Times New Roman"/>
                <w:sz w:val="24"/>
                <w:szCs w:val="24"/>
                <w:lang w:val="kk-KZ"/>
              </w:rPr>
              <w:t>division</w:t>
            </w:r>
          </w:p>
          <w:p w:rsidR="00D14844" w:rsidRPr="00D43FA6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Жақша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скобка-</w: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43FA6">
              <w:rPr>
                <w:rFonts w:ascii="Times New Roman" w:hAnsi="Times New Roman"/>
                <w:sz w:val="24"/>
                <w:szCs w:val="24"/>
                <w:lang w:val="kk-KZ"/>
              </w:rPr>
              <w:t>bracket</w:t>
            </w:r>
          </w:p>
          <w:p w:rsidR="00D14844" w:rsidRPr="00A747DC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Ортақ көбейткіш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общая множественность -</w:t>
            </w:r>
            <w:r w:rsidRPr="00A747DC">
              <w:rPr>
                <w:rFonts w:ascii="Times New Roman" w:hAnsi="Times New Roman"/>
                <w:sz w:val="24"/>
                <w:szCs w:val="24"/>
                <w:lang w:val="kk-KZ"/>
              </w:rPr>
              <w:t>common multiplisity</w:t>
            </w:r>
          </w:p>
          <w:p w:rsidR="00D14844" w:rsidRPr="00CC2649" w:rsidRDefault="00D14844" w:rsidP="00E9110F">
            <w:pPr>
              <w:pStyle w:val="a3"/>
              <w:tabs>
                <w:tab w:val="left" w:pos="378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Топтау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группа - </w:t>
            </w:r>
            <w:r w:rsidRPr="00A747DC">
              <w:rPr>
                <w:rFonts w:ascii="Times New Roman" w:hAnsi="Times New Roman"/>
                <w:sz w:val="24"/>
                <w:szCs w:val="24"/>
                <w:lang w:val="kk-KZ"/>
              </w:rPr>
              <w:t>grouping</w: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ІІ. Интерпретация</w: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оқу  материалын  «өз  ойымен»  түсіндіру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 қысқаша  баяндайды;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ІІІ.  Түйіндеу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 тақырыпты  бекіту  мақсатында жаң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 сабақ бойынша  мысал  келтіреді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Бағалау: </w:t>
            </w:r>
            <w:r>
              <w:rPr>
                <w:noProof/>
                <w:lang w:val="kk-KZ"/>
              </w:rPr>
              <w:t xml:space="preserve">   </w:t>
            </w:r>
            <w:r w:rsidRPr="00A42AB1">
              <w:rPr>
                <w:noProof/>
              </w:rPr>
              <w:drawing>
                <wp:inline distT="0" distB="0" distL="0" distR="0" wp14:anchorId="6924E0A2" wp14:editId="46CA9B11">
                  <wp:extent cx="885825" cy="496509"/>
                  <wp:effectExtent l="0" t="0" r="0" b="0"/>
                  <wp:docPr id="6148" name="Picture 16" descr="https://ds03.infourok.ru/uploads/ex/0234/0000ec93-bfe19372/img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6" descr="https://ds03.infourok.ru/uploads/ex/0234/0000ec93-bfe19372/img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81" cy="4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Топтық  жұмыс. Оқулықпен  жұмыс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Деңгейлік  тапсырмалар  орындайды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</w:t>
            </w:r>
            <w:r w:rsidRPr="00CC264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І деңгей: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№16.1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</w:t>
            </w:r>
            <w:r w:rsidRPr="00CC264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ІІ деңгей: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№ 16.7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 ІІІ деңгей: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№16.10 </w:t>
            </w:r>
          </w:p>
          <w:p w:rsidR="00D14844" w:rsidRDefault="00D14844" w:rsidP="00E9110F">
            <w:pPr>
              <w:pStyle w:val="a3"/>
              <w:rPr>
                <w:noProof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Бағалау: </w:t>
            </w:r>
            <w:r>
              <w:rPr>
                <w:noProof/>
                <w:lang w:val="kk-KZ"/>
              </w:rPr>
              <w:t xml:space="preserve">   </w:t>
            </w:r>
            <w:r w:rsidRPr="00A42AB1">
              <w:rPr>
                <w:noProof/>
              </w:rPr>
              <w:drawing>
                <wp:inline distT="0" distB="0" distL="0" distR="0" wp14:anchorId="65ABAA73" wp14:editId="05B6DE5D">
                  <wp:extent cx="1089293" cy="484000"/>
                  <wp:effectExtent l="0" t="0" r="0" b="0"/>
                  <wp:docPr id="31" name="Рисунок 5" descr="img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img10"/>
                          <pic:cNvPicPr/>
                        </pic:nvPicPr>
                        <pic:blipFill rotWithShape="1">
                          <a:blip r:embed="rId11" cstate="print"/>
                          <a:srcRect t="6680" b="5724"/>
                          <a:stretch/>
                        </pic:blipFill>
                        <pic:spPr bwMode="auto">
                          <a:xfrm>
                            <a:off x="0" y="0"/>
                            <a:ext cx="1110290" cy="49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14844" w:rsidRPr="003A7E3A" w:rsidRDefault="00D14844" w:rsidP="00E9110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Сергіту сәті: </w:t>
            </w:r>
            <w:r w:rsidRPr="007D44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«Мен  таптым»</w:t>
            </w:r>
          </w:p>
        </w:tc>
        <w:tc>
          <w:tcPr>
            <w:tcW w:w="1492" w:type="pct"/>
          </w:tcPr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  <w:t xml:space="preserve">      </w:t>
            </w:r>
            <w:r w:rsidRPr="00A747DC">
              <w:rPr>
                <w:rFonts w:ascii="Times New Roman" w:hAnsi="Times New Roman"/>
                <w:sz w:val="24"/>
                <w:szCs w:val="24"/>
                <w:lang w:val="kk-KZ"/>
              </w:rPr>
              <w:t>Слайдтар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Pr="00A747DC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Электронды  оқулық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  <w:r w:rsidRPr="003A7E3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37D4E6E" wp14:editId="0936B818">
                  <wp:extent cx="1918653" cy="1502228"/>
                  <wp:effectExtent l="0" t="0" r="5715" b="3175"/>
                  <wp:docPr id="32" name="Рисунок 32" descr="C:\Users\Гульшат\Desktop\сурет\20181024_085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Гульшат\Desktop\сурет\20181024_085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19" cy="150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47DC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қағаздар,  ватман,  маркерлер,  клей, кесте</w:t>
            </w: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AA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34113F0" wp14:editId="42A69FE6">
                  <wp:simplePos x="0" y="0"/>
                  <wp:positionH relativeFrom="column">
                    <wp:posOffset>-4173</wp:posOffset>
                  </wp:positionH>
                  <wp:positionV relativeFrom="paragraph">
                    <wp:posOffset>-2359</wp:posOffset>
                  </wp:positionV>
                  <wp:extent cx="1970819" cy="1108197"/>
                  <wp:effectExtent l="0" t="0" r="0" b="0"/>
                  <wp:wrapSquare wrapText="bothSides"/>
                  <wp:docPr id="33" name="Рисунок 33" descr="C:\Users\Гульшат\Desktop\сурет\20181024_09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ульшат\Desktop\сурет\20181024_090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19" cy="11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Pr="00D43FA6" w:rsidRDefault="00D14844" w:rsidP="00E9110F">
            <w:pPr>
              <w:pStyle w:val="a3"/>
              <w:jc w:val="center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 </w:t>
            </w:r>
          </w:p>
        </w:tc>
      </w:tr>
      <w:tr w:rsidR="00D14844" w:rsidRPr="00F54AA8" w:rsidTr="00E9110F">
        <w:trPr>
          <w:trHeight w:val="1673"/>
        </w:trPr>
        <w:tc>
          <w:tcPr>
            <w:tcW w:w="796" w:type="pct"/>
          </w:tcPr>
          <w:p w:rsidR="00D14844" w:rsidRPr="00CC2649" w:rsidRDefault="00D14844" w:rsidP="00E9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sz w:val="24"/>
                <w:szCs w:val="24"/>
              </w:rPr>
              <w:lastRenderedPageBreak/>
              <w:t>Сабақтың соңы</w:t>
            </w:r>
          </w:p>
        </w:tc>
        <w:tc>
          <w:tcPr>
            <w:tcW w:w="2713" w:type="pct"/>
            <w:gridSpan w:val="4"/>
          </w:tcPr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Қалыптастырушы  бағалау  тапсырмаларын орындау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1-тапсырма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Көбейткіштерге жіктеңіз: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  <w:r w:rsidRPr="00CC2649">
              <w:rPr>
                <w:rFonts w:ascii="Times New Roman" w:eastAsiaTheme="minorHAnsi" w:hAnsi="Times New Roman" w:cstheme="minorBidi"/>
                <w:position w:val="-6"/>
                <w:sz w:val="24"/>
                <w:szCs w:val="24"/>
                <w:lang w:eastAsia="en-US"/>
              </w:rPr>
              <w:object w:dxaOrig="2299" w:dyaOrig="320">
                <v:shape id="_x0000_i1025" type="#_x0000_t75" style="width:114.75pt;height:14.25pt" o:ole="">
                  <v:imagedata r:id="rId14" o:title=""/>
                </v:shape>
                <o:OLEObject Type="Embed" ProgID="Equation.3" ShapeID="_x0000_i1025" DrawAspect="Content" ObjectID="_1655553409" r:id="rId15"/>
              </w:objec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sz w:val="24"/>
                <w:szCs w:val="24"/>
              </w:rPr>
            </w:pPr>
            <w:r w:rsidRPr="00CC264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б)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49">
              <w:rPr>
                <w:rFonts w:ascii="Times New Roman" w:eastAsiaTheme="minorHAnsi" w:hAnsi="Times New Roman" w:cstheme="minorBidi"/>
                <w:position w:val="-6"/>
                <w:sz w:val="24"/>
                <w:szCs w:val="24"/>
                <w:lang w:eastAsia="en-US"/>
              </w:rPr>
              <w:object w:dxaOrig="1760" w:dyaOrig="279">
                <v:shape id="_x0000_i1026" type="#_x0000_t75" style="width:86.25pt;height:14.25pt" o:ole="">
                  <v:imagedata r:id="rId16" o:title=""/>
                </v:shape>
                <o:OLEObject Type="Embed" ProgID="Equation.3" ShapeID="_x0000_i1026" DrawAspect="Content" ObjectID="_1655553410" r:id="rId17"/>
              </w:object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с)</w:t>
            </w:r>
            <w:r w:rsidRPr="00CC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49">
              <w:rPr>
                <w:rFonts w:ascii="Times New Roman" w:eastAsiaTheme="minorHAnsi" w:hAnsi="Times New Roman" w:cstheme="minorBidi"/>
                <w:position w:val="-6"/>
                <w:sz w:val="24"/>
                <w:szCs w:val="24"/>
                <w:lang w:eastAsia="en-US"/>
              </w:rPr>
              <w:object w:dxaOrig="1620" w:dyaOrig="320">
                <v:shape id="_x0000_i1027" type="#_x0000_t75" style="width:78.75pt;height:14.25pt" o:ole="">
                  <v:imagedata r:id="rId18" o:title=""/>
                </v:shape>
                <o:OLEObject Type="Embed" ProgID="Equation.3" ShapeID="_x0000_i1027" DrawAspect="Content" ObjectID="_1655553411" r:id="rId19"/>
              </w:object>
            </w:r>
            <w:r w:rsidRPr="00CC264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;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Дескриптор      </w:t>
            </w:r>
            <w:r w:rsidRPr="00CC26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D14844" w:rsidRPr="00CC2649" w:rsidRDefault="00D14844" w:rsidP="00D14844">
            <w:pPr>
              <w:pStyle w:val="a5"/>
              <w:numPr>
                <w:ilvl w:val="0"/>
                <w:numId w:val="9"/>
              </w:numPr>
              <w:spacing w:line="240" w:lineRule="auto"/>
              <w:ind w:left="1985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өрнектерді топтастырады;</w:t>
            </w:r>
          </w:p>
          <w:p w:rsidR="00D14844" w:rsidRPr="00CC2649" w:rsidRDefault="00D14844" w:rsidP="00D14844">
            <w:pPr>
              <w:pStyle w:val="a5"/>
              <w:numPr>
                <w:ilvl w:val="0"/>
                <w:numId w:val="9"/>
              </w:numPr>
              <w:spacing w:line="240" w:lineRule="auto"/>
              <w:ind w:left="1985" w:hanging="14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ортақ мүшені жақша сыртына шығарады;</w:t>
            </w:r>
          </w:p>
          <w:p w:rsidR="00D14844" w:rsidRPr="00CC2649" w:rsidRDefault="00D14844" w:rsidP="00D14844">
            <w:pPr>
              <w:pStyle w:val="a5"/>
              <w:numPr>
                <w:ilvl w:val="0"/>
                <w:numId w:val="9"/>
              </w:numPr>
              <w:spacing w:line="240" w:lineRule="auto"/>
              <w:ind w:left="1985" w:hanging="14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көбейткіштерге жіктейді.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2</w:t>
            </w:r>
            <w:r w:rsidRPr="00CC26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a) 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A=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х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+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х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kk-KZ"/>
              </w:rPr>
              <w:t>2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және 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B= –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х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kk-KZ"/>
              </w:rPr>
              <w:t xml:space="preserve">4 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– 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140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х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көпмүшелерінің қосындысы 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х+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бөлінетіндігін;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        Нұсқау: </w:t>
            </w:r>
            <w:r w:rsidRPr="00CC26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CC2649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А және В көпмүшелерін көбейткіштерге жіктеуді қолданыңыз.</w:t>
            </w:r>
          </w:p>
          <w:p w:rsidR="00D14844" w:rsidRPr="00CC2649" w:rsidRDefault="00D14844" w:rsidP="00E9110F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Дескриптор </w:t>
            </w:r>
            <w:r w:rsidRPr="00CC26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Білім алушы</w:t>
            </w:r>
          </w:p>
          <w:p w:rsidR="00D14844" w:rsidRPr="00CC2649" w:rsidRDefault="00D14844" w:rsidP="00E9110F">
            <w:pPr>
              <w:pStyle w:val="a3"/>
              <w:ind w:left="1242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көпмүшелердің қосындысын / айырымын табады;</w:t>
            </w:r>
          </w:p>
          <w:p w:rsidR="00D14844" w:rsidRPr="00CC2649" w:rsidRDefault="00D14844" w:rsidP="00E9110F">
            <w:pPr>
              <w:pStyle w:val="a3"/>
              <w:ind w:left="1242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көпмүшелерді көбейткіштерге жіктейді;</w:t>
            </w:r>
          </w:p>
          <w:p w:rsidR="00D14844" w:rsidRDefault="00D14844" w:rsidP="00E9110F">
            <w:pPr>
              <w:pStyle w:val="a3"/>
              <w:ind w:left="1242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көпмүшенің бөлінетіндігін көрсетеді.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Бағалау: </w:t>
            </w:r>
            <w:r>
              <w:rPr>
                <w:noProof/>
                <w:lang w:val="kk-KZ"/>
              </w:rPr>
              <w:t xml:space="preserve">   </w:t>
            </w:r>
            <w:r w:rsidRPr="00CC264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511FDC" wp14:editId="7C400493">
                  <wp:extent cx="539411" cy="466090"/>
                  <wp:effectExtent l="0" t="0" r="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4395213_smil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53" cy="49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</w:t>
            </w:r>
            <w:r w:rsidRPr="00171413">
              <w:rPr>
                <w:noProof/>
              </w:rPr>
              <w:drawing>
                <wp:inline distT="0" distB="0" distL="0" distR="0" wp14:anchorId="3EFC6A72" wp14:editId="748C78BE">
                  <wp:extent cx="450153" cy="453967"/>
                  <wp:effectExtent l="0" t="0" r="7620" b="381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6600" t="8284" r="13652" b="21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27" cy="47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 </w:t>
            </w:r>
            <w:r w:rsidRPr="00B457EF">
              <w:rPr>
                <w:noProof/>
              </w:rPr>
              <w:drawing>
                <wp:inline distT="0" distB="0" distL="0" distR="0" wp14:anchorId="4C010F5A" wp14:editId="5FB6D320">
                  <wp:extent cx="517793" cy="500265"/>
                  <wp:effectExtent l="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01" cy="52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Үйге тапсырма:  №16.5, №16.6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CC26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CE4DE4" wp14:editId="1C8EE073">
                  <wp:extent cx="488703" cy="325820"/>
                  <wp:effectExtent l="0" t="0" r="0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_24_11_2010iguasu0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45" cy="32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алған білімі су сияқты ағып кетті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0454D3B" wp14:editId="6DB0A5C6">
                  <wp:extent cx="325820" cy="394744"/>
                  <wp:effectExtent l="0" t="0" r="0" b="0"/>
                  <wp:docPr id="3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4395213_smil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23" cy="40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- сабақ ұнады</w:t>
            </w:r>
          </w:p>
          <w:p w:rsidR="00D14844" w:rsidRPr="00CC2649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CD498DD" wp14:editId="72F91A8B">
                  <wp:extent cx="420414" cy="373946"/>
                  <wp:effectExtent l="0" t="0" r="0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250477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1" t="9695" r="26340" b="15824"/>
                          <a:stretch/>
                        </pic:blipFill>
                        <pic:spPr bwMode="auto">
                          <a:xfrm>
                            <a:off x="0" y="0"/>
                            <a:ext cx="426241" cy="37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есте сақтадым</w:t>
            </w:r>
          </w:p>
          <w:p w:rsidR="00D14844" w:rsidRDefault="00D14844" w:rsidP="00E9110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597C328B" wp14:editId="0CABD5A4">
                  <wp:extent cx="348855" cy="409904"/>
                  <wp:effectExtent l="0" t="0" r="0" b="0"/>
                  <wp:docPr id="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70907044cf9562e2cfe3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94"/>
                          <a:stretch/>
                        </pic:blipFill>
                        <pic:spPr bwMode="auto">
                          <a:xfrm>
                            <a:off x="0" y="0"/>
                            <a:ext cx="349723" cy="410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түсінбедім</w:t>
            </w:r>
          </w:p>
          <w:p w:rsidR="00D14844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649">
              <w:rPr>
                <w:rFonts w:ascii="Times New Roman" w:hAnsi="Times New Roman"/>
                <w:sz w:val="24"/>
                <w:szCs w:val="24"/>
                <w:lang w:val="kk-KZ"/>
              </w:rPr>
              <w:t>Оқушылар смайликтерін осы суреттінің біріне жабыстырады</w:t>
            </w:r>
          </w:p>
          <w:p w:rsidR="00D14844" w:rsidRDefault="00D14844" w:rsidP="00E9110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7E3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2FB192" wp14:editId="3BBC0255">
                  <wp:extent cx="2338251" cy="1314806"/>
                  <wp:effectExtent l="0" t="0" r="5080" b="0"/>
                  <wp:docPr id="40" name="Рисунок 40" descr="C:\Users\Гульшат\Desktop\сурет\20181024_09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Гульшат\Desktop\сурет\20181024_092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953" cy="131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844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Pr="00D43FA6" w:rsidRDefault="00D14844" w:rsidP="00E9110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92" w:type="pct"/>
          </w:tcPr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Pr="00D43FA6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FA6"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 тақта</w:t>
            </w:r>
          </w:p>
          <w:p w:rsidR="00D14844" w:rsidRPr="00D43FA6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D43FA6">
              <w:rPr>
                <w:rFonts w:ascii="Times New Roman" w:hAnsi="Times New Roman"/>
                <w:sz w:val="24"/>
                <w:szCs w:val="24"/>
                <w:lang w:val="kk-KZ"/>
              </w:rPr>
              <w:t>осымша тапсырмалар,</w:t>
            </w: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FA6">
              <w:rPr>
                <w:rFonts w:ascii="Times New Roman" w:hAnsi="Times New Roman"/>
                <w:sz w:val="24"/>
                <w:szCs w:val="24"/>
                <w:lang w:val="kk-KZ"/>
              </w:rPr>
              <w:t>смайликтер</w:t>
            </w: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AA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6B25DFB" wp14:editId="73CC3D9F">
                  <wp:extent cx="1710389" cy="1232535"/>
                  <wp:effectExtent l="0" t="0" r="4445" b="5715"/>
                  <wp:docPr id="41" name="Рисунок 41" descr="C:\Users\Гульшат\Desktop\сурет\20181024_09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ульшат\Desktop\сурет\20181024_09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7" cy="123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Default="00D14844" w:rsidP="00E9110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844" w:rsidRPr="00CC2649" w:rsidRDefault="00D14844" w:rsidP="00E9110F">
            <w:pPr>
              <w:spacing w:before="60"/>
              <w:jc w:val="center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Плакат,  суреттер</w:t>
            </w:r>
          </w:p>
        </w:tc>
      </w:tr>
    </w:tbl>
    <w:p w:rsidR="00E21A7C" w:rsidRPr="00364CC5" w:rsidRDefault="00E21A7C" w:rsidP="00364CC5">
      <w:bookmarkStart w:id="24" w:name="_GoBack"/>
      <w:bookmarkEnd w:id="24"/>
    </w:p>
    <w:sectPr w:rsidR="00E21A7C" w:rsidRPr="00364CC5" w:rsidSect="00D148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.kz">
    <w:altName w:val="Arial"/>
    <w:charset w:val="CC"/>
    <w:family w:val="auto"/>
    <w:pitch w:val="variable"/>
    <w:sig w:usb0="A00002A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F2C"/>
      </v:shape>
    </w:pict>
  </w:numPicBullet>
  <w:abstractNum w:abstractNumId="0" w15:restartNumberingAfterBreak="0">
    <w:nsid w:val="112C7C82"/>
    <w:multiLevelType w:val="hybridMultilevel"/>
    <w:tmpl w:val="FDB0E300"/>
    <w:lvl w:ilvl="0" w:tplc="58285F7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E637AD"/>
    <w:multiLevelType w:val="hybridMultilevel"/>
    <w:tmpl w:val="DA0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BB6"/>
    <w:multiLevelType w:val="hybridMultilevel"/>
    <w:tmpl w:val="940C2A30"/>
    <w:lvl w:ilvl="0" w:tplc="0240D36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41977D9F"/>
    <w:multiLevelType w:val="hybridMultilevel"/>
    <w:tmpl w:val="2D7E994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180817"/>
    <w:multiLevelType w:val="hybridMultilevel"/>
    <w:tmpl w:val="BC3E1356"/>
    <w:lvl w:ilvl="0" w:tplc="516AD5DA">
      <w:start w:val="8"/>
      <w:numFmt w:val="bullet"/>
      <w:lvlText w:val="-"/>
      <w:lvlJc w:val="left"/>
      <w:pPr>
        <w:ind w:left="720" w:hanging="360"/>
      </w:pPr>
      <w:rPr>
        <w:rFonts w:ascii="Century.kz" w:eastAsiaTheme="minorEastAsia" w:hAnsi="Century.kz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7478"/>
    <w:multiLevelType w:val="hybridMultilevel"/>
    <w:tmpl w:val="92EA8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44404"/>
    <w:multiLevelType w:val="hybridMultilevel"/>
    <w:tmpl w:val="692633EC"/>
    <w:lvl w:ilvl="0" w:tplc="0240D36C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725FD"/>
    <w:multiLevelType w:val="hybridMultilevel"/>
    <w:tmpl w:val="C556E69C"/>
    <w:lvl w:ilvl="0" w:tplc="AB12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5D9F"/>
    <w:multiLevelType w:val="hybridMultilevel"/>
    <w:tmpl w:val="8210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BE"/>
    <w:rsid w:val="00364CC5"/>
    <w:rsid w:val="00A74C88"/>
    <w:rsid w:val="00C554BE"/>
    <w:rsid w:val="00D14844"/>
    <w:rsid w:val="00E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67C0-5B1D-4C71-90CE-0FD0946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88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8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C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A74C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A74C88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A74C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locked/>
    <w:rsid w:val="00A74C88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4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C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A7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74C88"/>
    <w:rPr>
      <w:color w:val="0563C1" w:themeColor="hyperlink"/>
      <w:u w:val="single"/>
    </w:rPr>
  </w:style>
  <w:style w:type="paragraph" w:customStyle="1" w:styleId="AssignmentTemplate">
    <w:name w:val="AssignmentTemplate"/>
    <w:basedOn w:val="9"/>
    <w:rsid w:val="00D14844"/>
    <w:pPr>
      <w:keepNext w:val="0"/>
      <w:keepLines w:val="0"/>
      <w:spacing w:before="240" w:after="60" w:line="240" w:lineRule="auto"/>
      <w:ind w:firstLine="567"/>
      <w:jc w:val="both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148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3.w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oleObject" Target="embeddings/oleObject1.bin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6.png"/><Relationship Id="rId27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3</cp:revision>
  <dcterms:created xsi:type="dcterms:W3CDTF">2020-07-06T09:51:00Z</dcterms:created>
  <dcterms:modified xsi:type="dcterms:W3CDTF">2020-07-06T10:10:00Z</dcterms:modified>
</cp:coreProperties>
</file>