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BD" w:rsidRPr="00824C09" w:rsidRDefault="006165BD" w:rsidP="006165BD">
      <w:pPr>
        <w:widowControl w:val="0"/>
        <w:spacing w:after="0" w:line="240" w:lineRule="auto"/>
        <w:rPr>
          <w:rFonts w:ascii="Times New Roman" w:hAnsi="Times New Roman"/>
          <w:b/>
          <w:color w:val="000000"/>
          <w:spacing w:val="2"/>
          <w:sz w:val="24"/>
          <w:szCs w:val="24"/>
          <w:lang w:val="kk-KZ" w:eastAsia="en-US"/>
        </w:rPr>
      </w:pPr>
    </w:p>
    <w:tbl>
      <w:tblPr>
        <w:tblpPr w:leftFromText="180" w:rightFromText="180" w:vertAnchor="text" w:tblpX="-952" w:tblpY="1"/>
        <w:tblW w:w="57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460"/>
        <w:gridCol w:w="1308"/>
        <w:gridCol w:w="2838"/>
        <w:gridCol w:w="1384"/>
        <w:gridCol w:w="2017"/>
      </w:tblGrid>
      <w:tr w:rsidR="006165BD" w:rsidRPr="00824C09" w:rsidTr="00A64A8B">
        <w:trPr>
          <w:trHeight w:val="107"/>
        </w:trPr>
        <w:tc>
          <w:tcPr>
            <w:tcW w:w="5000" w:type="pct"/>
            <w:gridSpan w:val="6"/>
            <w:hideMark/>
          </w:tcPr>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t>Ұзақ мерзімді жоспардың тарауы:             7.3  Физикалық география</w:t>
            </w:r>
          </w:p>
        </w:tc>
      </w:tr>
      <w:tr w:rsidR="006165BD" w:rsidRPr="00824C09" w:rsidTr="00A64A8B">
        <w:trPr>
          <w:trHeight w:val="144"/>
        </w:trPr>
        <w:tc>
          <w:tcPr>
            <w:tcW w:w="1543" w:type="pct"/>
            <w:gridSpan w:val="2"/>
            <w:hideMark/>
          </w:tcPr>
          <w:p w:rsidR="006165BD" w:rsidRPr="006165BD" w:rsidRDefault="006165BD" w:rsidP="00A64A8B">
            <w:pPr>
              <w:spacing w:line="240" w:lineRule="auto"/>
              <w:rPr>
                <w:rFonts w:ascii="Times New Roman" w:hAnsi="Times New Roman"/>
                <w:b/>
                <w:sz w:val="24"/>
                <w:szCs w:val="24"/>
                <w:lang w:val="kk-KZ"/>
              </w:rPr>
            </w:pPr>
            <w:r>
              <w:rPr>
                <w:rFonts w:ascii="Times New Roman" w:hAnsi="Times New Roman"/>
                <w:b/>
                <w:sz w:val="24"/>
                <w:szCs w:val="24"/>
                <w:lang w:val="kk-KZ"/>
              </w:rPr>
              <w:t>Мектеп :Ақтөбе облысы,Мәртөк ауданы,Родниковка ЖОББМ</w:t>
            </w:r>
          </w:p>
        </w:tc>
        <w:tc>
          <w:tcPr>
            <w:tcW w:w="3457" w:type="pct"/>
            <w:gridSpan w:val="4"/>
            <w:hideMark/>
          </w:tcPr>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t>Мұғалімнің аты-жөні: Муханова</w:t>
            </w:r>
            <w:r>
              <w:rPr>
                <w:rFonts w:ascii="Times New Roman" w:hAnsi="Times New Roman"/>
                <w:sz w:val="24"/>
                <w:szCs w:val="24"/>
                <w:lang w:val="kk-KZ"/>
              </w:rPr>
              <w:t xml:space="preserve"> Гулгул Есмырзаевна</w:t>
            </w:r>
          </w:p>
        </w:tc>
      </w:tr>
      <w:tr w:rsidR="006165BD" w:rsidRPr="00824C09" w:rsidTr="00A64A8B">
        <w:trPr>
          <w:trHeight w:val="297"/>
        </w:trPr>
        <w:tc>
          <w:tcPr>
            <w:tcW w:w="1543" w:type="pct"/>
            <w:gridSpan w:val="2"/>
            <w:hideMark/>
          </w:tcPr>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Сыныбы: 7</w:t>
            </w:r>
            <w:r w:rsidRPr="00824C09">
              <w:rPr>
                <w:rFonts w:ascii="Times New Roman" w:hAnsi="Times New Roman"/>
                <w:b/>
                <w:sz w:val="24"/>
                <w:szCs w:val="24"/>
                <w:lang w:val="en-US"/>
              </w:rPr>
              <w:t xml:space="preserve"> </w:t>
            </w:r>
            <w:r>
              <w:rPr>
                <w:rFonts w:ascii="Times New Roman" w:hAnsi="Times New Roman"/>
                <w:b/>
                <w:sz w:val="24"/>
                <w:szCs w:val="24"/>
                <w:lang w:val="kk-KZ"/>
              </w:rPr>
              <w:t>«Ә»</w:t>
            </w:r>
          </w:p>
        </w:tc>
        <w:tc>
          <w:tcPr>
            <w:tcW w:w="1899" w:type="pct"/>
            <w:gridSpan w:val="2"/>
            <w:hideMark/>
          </w:tcPr>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b/>
                <w:sz w:val="24"/>
                <w:szCs w:val="24"/>
                <w:lang w:val="kk-KZ"/>
              </w:rPr>
              <w:t xml:space="preserve">Қатысқандар саны:                                                 </w:t>
            </w:r>
          </w:p>
        </w:tc>
        <w:tc>
          <w:tcPr>
            <w:tcW w:w="1558" w:type="pct"/>
            <w:gridSpan w:val="2"/>
          </w:tcPr>
          <w:p w:rsidR="006165BD" w:rsidRPr="00824C09" w:rsidRDefault="006165BD" w:rsidP="00A64A8B">
            <w:pPr>
              <w:pStyle w:val="AssignmentTemplate"/>
              <w:spacing w:before="0" w:after="0" w:line="276" w:lineRule="auto"/>
              <w:outlineLvl w:val="2"/>
              <w:rPr>
                <w:rFonts w:ascii="Times New Roman" w:hAnsi="Times New Roman"/>
                <w:sz w:val="24"/>
                <w:szCs w:val="24"/>
                <w:lang w:val="kk-KZ"/>
              </w:rPr>
            </w:pPr>
            <w:r w:rsidRPr="00824C09">
              <w:rPr>
                <w:rFonts w:ascii="Times New Roman" w:hAnsi="Times New Roman"/>
                <w:sz w:val="24"/>
                <w:szCs w:val="24"/>
                <w:lang w:val="kk-KZ"/>
              </w:rPr>
              <w:t>Қатыспағандар саны:</w:t>
            </w:r>
          </w:p>
        </w:tc>
      </w:tr>
      <w:tr w:rsidR="006165BD" w:rsidRPr="00824C09" w:rsidTr="00A64A8B">
        <w:trPr>
          <w:trHeight w:val="135"/>
        </w:trPr>
        <w:tc>
          <w:tcPr>
            <w:tcW w:w="1543" w:type="pct"/>
            <w:gridSpan w:val="2"/>
            <w:hideMark/>
          </w:tcPr>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Сабақтың тақырыбы:</w:t>
            </w:r>
          </w:p>
        </w:tc>
        <w:tc>
          <w:tcPr>
            <w:tcW w:w="3457" w:type="pct"/>
            <w:gridSpan w:val="4"/>
            <w:hideMark/>
          </w:tcPr>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color w:val="FF0000"/>
                <w:sz w:val="24"/>
                <w:szCs w:val="24"/>
                <w:lang w:val="kk-KZ"/>
              </w:rPr>
              <w:t xml:space="preserve"> </w:t>
            </w:r>
            <w:r w:rsidRPr="00824C09">
              <w:rPr>
                <w:rFonts w:ascii="Times New Roman" w:hAnsi="Times New Roman"/>
                <w:b/>
                <w:sz w:val="24"/>
                <w:szCs w:val="24"/>
                <w:lang w:val="kk-KZ"/>
              </w:rPr>
              <w:t>Қолайсыз атмосфералық құбылыстар</w:t>
            </w:r>
          </w:p>
        </w:tc>
      </w:tr>
      <w:tr w:rsidR="006165BD" w:rsidRPr="00824C09" w:rsidTr="00A64A8B">
        <w:trPr>
          <w:trHeight w:val="57"/>
        </w:trPr>
        <w:tc>
          <w:tcPr>
            <w:tcW w:w="1543" w:type="pct"/>
            <w:gridSpan w:val="2"/>
            <w:hideMark/>
          </w:tcPr>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Осы сабақта қол жеткізілетін оқу мақсаттары (оқу бағдарламасына сілтеме)</w:t>
            </w:r>
          </w:p>
        </w:tc>
        <w:tc>
          <w:tcPr>
            <w:tcW w:w="3457" w:type="pct"/>
            <w:gridSpan w:val="4"/>
            <w:hideMark/>
          </w:tcPr>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 xml:space="preserve"> 7.3.2.7 Жергілікті компоненті қосымша қамту негізінде қолайсыз атмосфералық құбылыстары талдай отырып,сақтану шараларын ұсынады.</w:t>
            </w:r>
          </w:p>
        </w:tc>
      </w:tr>
      <w:tr w:rsidR="006165BD" w:rsidRPr="00824C09" w:rsidTr="00A64A8B">
        <w:trPr>
          <w:trHeight w:val="241"/>
        </w:trPr>
        <w:tc>
          <w:tcPr>
            <w:tcW w:w="1543" w:type="pct"/>
            <w:gridSpan w:val="2"/>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Сабақ мақсаттары</w:t>
            </w:r>
          </w:p>
        </w:tc>
        <w:tc>
          <w:tcPr>
            <w:tcW w:w="3457" w:type="pct"/>
            <w:gridSpan w:val="4"/>
            <w:hideMark/>
          </w:tcPr>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t xml:space="preserve"> - жергілікті қолайсыз атмосфералық құбылыстар ұғымы мен салдарын түсінеді.</w:t>
            </w:r>
          </w:p>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t xml:space="preserve">-халық пен шаруашылық үшін қолайсыз атмосфералық құбылыстардың </w:t>
            </w:r>
            <w:r>
              <w:rPr>
                <w:rFonts w:ascii="Times New Roman" w:hAnsi="Times New Roman"/>
                <w:sz w:val="24"/>
                <w:szCs w:val="24"/>
                <w:lang w:val="kk-KZ"/>
              </w:rPr>
              <w:t>алдын алу жолдарын ұсына алады.</w:t>
            </w:r>
          </w:p>
        </w:tc>
      </w:tr>
      <w:tr w:rsidR="006165BD" w:rsidRPr="00824C09" w:rsidTr="00A64A8B">
        <w:trPr>
          <w:trHeight w:val="241"/>
        </w:trPr>
        <w:tc>
          <w:tcPr>
            <w:tcW w:w="1543" w:type="pct"/>
            <w:gridSpan w:val="2"/>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 xml:space="preserve">Бағалау критерийлері </w:t>
            </w:r>
          </w:p>
          <w:p w:rsidR="006165BD" w:rsidRPr="00824C09" w:rsidRDefault="006165BD" w:rsidP="00A64A8B">
            <w:pPr>
              <w:rPr>
                <w:rFonts w:ascii="Times New Roman" w:hAnsi="Times New Roman"/>
                <w:b/>
                <w:sz w:val="24"/>
                <w:szCs w:val="24"/>
                <w:lang w:val="kk-KZ"/>
              </w:rPr>
            </w:pPr>
          </w:p>
          <w:p w:rsidR="006165BD" w:rsidRPr="00824C09" w:rsidRDefault="006165BD" w:rsidP="00A64A8B">
            <w:pPr>
              <w:rPr>
                <w:rFonts w:ascii="Times New Roman" w:hAnsi="Times New Roman"/>
                <w:b/>
                <w:sz w:val="24"/>
                <w:szCs w:val="24"/>
                <w:lang w:val="kk-KZ"/>
              </w:rPr>
            </w:pPr>
          </w:p>
          <w:p w:rsidR="006165BD" w:rsidRPr="00824C09" w:rsidRDefault="006165BD" w:rsidP="00A64A8B">
            <w:pPr>
              <w:rPr>
                <w:rFonts w:ascii="Times New Roman" w:hAnsi="Times New Roman"/>
                <w:b/>
                <w:sz w:val="24"/>
                <w:szCs w:val="24"/>
                <w:lang w:val="kk-KZ"/>
              </w:rPr>
            </w:pPr>
          </w:p>
          <w:p w:rsidR="006165BD" w:rsidRPr="00824C09" w:rsidRDefault="006165BD" w:rsidP="00A64A8B">
            <w:pPr>
              <w:rPr>
                <w:rFonts w:ascii="Times New Roman" w:hAnsi="Times New Roman"/>
                <w:b/>
                <w:sz w:val="24"/>
                <w:szCs w:val="24"/>
                <w:lang w:val="kk-KZ"/>
              </w:rPr>
            </w:pPr>
          </w:p>
          <w:p w:rsidR="006165BD" w:rsidRPr="00824C09" w:rsidRDefault="006165BD" w:rsidP="00A64A8B">
            <w:pPr>
              <w:rPr>
                <w:rFonts w:ascii="Times New Roman" w:hAnsi="Times New Roman"/>
                <w:b/>
                <w:sz w:val="24"/>
                <w:szCs w:val="24"/>
                <w:lang w:val="kk-KZ"/>
              </w:rPr>
            </w:pPr>
          </w:p>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Тілдік  мақсаттар</w:t>
            </w:r>
          </w:p>
          <w:p w:rsidR="006165BD" w:rsidRPr="00824C09" w:rsidRDefault="006165BD" w:rsidP="00A64A8B">
            <w:pPr>
              <w:rPr>
                <w:rFonts w:ascii="Times New Roman" w:hAnsi="Times New Roman"/>
                <w:b/>
                <w:sz w:val="24"/>
                <w:szCs w:val="24"/>
                <w:lang w:val="kk-KZ"/>
              </w:rPr>
            </w:pPr>
          </w:p>
        </w:tc>
        <w:tc>
          <w:tcPr>
            <w:tcW w:w="3457" w:type="pct"/>
            <w:gridSpan w:val="4"/>
            <w:hideMark/>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w:t>
            </w:r>
            <w:r w:rsidRPr="00824C09">
              <w:rPr>
                <w:rFonts w:ascii="Times New Roman" w:hAnsi="Times New Roman"/>
                <w:b/>
                <w:sz w:val="24"/>
                <w:szCs w:val="24"/>
                <w:lang w:val="kk-KZ"/>
              </w:rPr>
              <w:t>Түсіну:</w:t>
            </w:r>
            <w:r w:rsidRPr="00824C09">
              <w:rPr>
                <w:rFonts w:ascii="Times New Roman" w:hAnsi="Times New Roman"/>
                <w:sz w:val="24"/>
                <w:szCs w:val="24"/>
                <w:lang w:val="kk-KZ"/>
              </w:rPr>
              <w:t xml:space="preserve"> мәтін арқылы қолайсыз атмосфералық құбылыстардың түрлерімен танысады.</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w:t>
            </w:r>
            <w:r w:rsidRPr="00824C09">
              <w:rPr>
                <w:rFonts w:ascii="Times New Roman" w:hAnsi="Times New Roman"/>
                <w:b/>
                <w:sz w:val="24"/>
                <w:szCs w:val="24"/>
                <w:lang w:val="kk-KZ"/>
              </w:rPr>
              <w:t>Қодану:</w:t>
            </w:r>
            <w:r w:rsidRPr="00824C09">
              <w:rPr>
                <w:rFonts w:ascii="Times New Roman" w:hAnsi="Times New Roman"/>
                <w:sz w:val="24"/>
                <w:szCs w:val="24"/>
                <w:lang w:val="kk-KZ"/>
              </w:rPr>
              <w:t xml:space="preserve"> </w:t>
            </w:r>
            <w:r>
              <w:rPr>
                <w:rFonts w:ascii="Times New Roman" w:hAnsi="Times New Roman"/>
                <w:sz w:val="24"/>
                <w:szCs w:val="24"/>
                <w:lang w:val="kk-KZ"/>
              </w:rPr>
              <w:t xml:space="preserve">өмірде қолайсыз атмосфералық құбылыстардың алдын алып ,қорғана </w:t>
            </w:r>
            <w:r w:rsidRPr="00824C09">
              <w:rPr>
                <w:rFonts w:ascii="Times New Roman" w:hAnsi="Times New Roman"/>
                <w:sz w:val="24"/>
                <w:szCs w:val="24"/>
                <w:lang w:val="kk-KZ"/>
              </w:rPr>
              <w:t xml:space="preserve"> алады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b/>
                <w:sz w:val="24"/>
                <w:szCs w:val="24"/>
                <w:lang w:val="kk-KZ"/>
              </w:rPr>
              <w:t>Талдау:</w:t>
            </w:r>
            <w:r w:rsidRPr="00824C09">
              <w:rPr>
                <w:rFonts w:ascii="Times New Roman" w:hAnsi="Times New Roman"/>
                <w:sz w:val="24"/>
                <w:szCs w:val="24"/>
                <w:lang w:val="kk-KZ"/>
              </w:rPr>
              <w:t>қолайсыз атмосфералық құбылыстарды суреттер бойынша ажыратып, себеп-салдарын анықтайды және топтастырады, зияндылығына баға береді.</w:t>
            </w:r>
          </w:p>
          <w:p w:rsidR="006165BD" w:rsidRPr="00824C09" w:rsidRDefault="006165BD" w:rsidP="00A64A8B">
            <w:pPr>
              <w:spacing w:after="0" w:line="240" w:lineRule="auto"/>
              <w:rPr>
                <w:rFonts w:ascii="Times New Roman" w:hAnsi="Times New Roman"/>
                <w:b/>
                <w:sz w:val="24"/>
                <w:szCs w:val="24"/>
                <w:lang w:val="kk-KZ"/>
              </w:rPr>
            </w:pPr>
            <w:r w:rsidRPr="00824C09">
              <w:rPr>
                <w:rFonts w:ascii="Times New Roman" w:hAnsi="Times New Roman"/>
                <w:b/>
                <w:sz w:val="24"/>
                <w:szCs w:val="24"/>
                <w:lang w:val="kk-KZ"/>
              </w:rPr>
              <w:t>Жазылым бойынша негізгі сөздер мен терминдер:</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Тұман –туман - fog</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Қырау- иней- frost</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Көкмұз – гололед - glacier</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Найзағай – молния - lighrning</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Боран –метель - blizzard</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Бұршақ – град -hail</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b/>
                <w:sz w:val="24"/>
                <w:szCs w:val="24"/>
                <w:lang w:val="kk-KZ"/>
              </w:rPr>
              <w:t xml:space="preserve">Оқылым/ тыңдалым: </w:t>
            </w:r>
            <w:r w:rsidRPr="00824C09">
              <w:rPr>
                <w:rFonts w:ascii="Times New Roman" w:hAnsi="Times New Roman"/>
                <w:sz w:val="24"/>
                <w:szCs w:val="24"/>
                <w:lang w:val="kk-KZ"/>
              </w:rPr>
              <w:t>мәтінмен жұмыс: оқу, түсіндіру, баяндау.</w:t>
            </w:r>
          </w:p>
          <w:p w:rsidR="006165BD" w:rsidRPr="00824C09" w:rsidRDefault="006165BD" w:rsidP="00A64A8B">
            <w:pPr>
              <w:spacing w:after="0" w:line="240" w:lineRule="auto"/>
              <w:rPr>
                <w:rFonts w:ascii="Times New Roman" w:hAnsi="Times New Roman"/>
                <w:sz w:val="24"/>
                <w:szCs w:val="24"/>
                <w:lang w:val="kk-KZ"/>
              </w:rPr>
            </w:pPr>
          </w:p>
        </w:tc>
      </w:tr>
      <w:tr w:rsidR="006165BD" w:rsidRPr="00824C09" w:rsidTr="00A64A8B">
        <w:trPr>
          <w:trHeight w:val="241"/>
        </w:trPr>
        <w:tc>
          <w:tcPr>
            <w:tcW w:w="1543" w:type="pct"/>
            <w:gridSpan w:val="2"/>
          </w:tcPr>
          <w:p w:rsidR="006165BD" w:rsidRPr="00824C09" w:rsidRDefault="006165BD" w:rsidP="00A64A8B">
            <w:pPr>
              <w:rPr>
                <w:rFonts w:ascii="Times New Roman" w:hAnsi="Times New Roman"/>
                <w:b/>
                <w:sz w:val="24"/>
                <w:szCs w:val="24"/>
                <w:lang w:val="kk-KZ"/>
              </w:rPr>
            </w:pPr>
          </w:p>
        </w:tc>
        <w:tc>
          <w:tcPr>
            <w:tcW w:w="3457" w:type="pct"/>
            <w:gridSpan w:val="4"/>
          </w:tcPr>
          <w:p w:rsidR="006165BD" w:rsidRPr="00824C09" w:rsidRDefault="006165BD" w:rsidP="00A64A8B">
            <w:pPr>
              <w:spacing w:after="0" w:line="240" w:lineRule="auto"/>
              <w:rPr>
                <w:rFonts w:ascii="Times New Roman" w:hAnsi="Times New Roman"/>
                <w:i/>
                <w:sz w:val="24"/>
                <w:szCs w:val="24"/>
                <w:lang w:val="kk-KZ"/>
              </w:rPr>
            </w:pPr>
            <w:r w:rsidRPr="00824C09">
              <w:rPr>
                <w:rFonts w:ascii="Times New Roman" w:hAnsi="Times New Roman"/>
                <w:b/>
                <w:sz w:val="24"/>
                <w:szCs w:val="24"/>
                <w:lang w:val="kk-KZ"/>
              </w:rPr>
              <w:t>Сыныптағы диолог/айтылым үшін пайдалы тілдік бірліктер:</w:t>
            </w:r>
            <w:r w:rsidRPr="00824C09">
              <w:rPr>
                <w:rFonts w:ascii="Times New Roman" w:hAnsi="Times New Roman"/>
                <w:i/>
                <w:sz w:val="24"/>
                <w:szCs w:val="24"/>
                <w:lang w:val="kk-KZ"/>
              </w:rPr>
              <w:t xml:space="preserve"> </w:t>
            </w:r>
            <w:r w:rsidRPr="00824C09">
              <w:rPr>
                <w:rFonts w:ascii="Times New Roman" w:hAnsi="Times New Roman"/>
                <w:b/>
                <w:i/>
                <w:sz w:val="24"/>
                <w:szCs w:val="24"/>
                <w:lang w:val="kk-KZ"/>
              </w:rPr>
              <w:t>Талқылауға арналған сұрақтар</w:t>
            </w:r>
          </w:p>
          <w:p w:rsidR="006165BD" w:rsidRPr="00824C09" w:rsidRDefault="006165BD" w:rsidP="006165BD">
            <w:pPr>
              <w:pStyle w:val="a4"/>
              <w:numPr>
                <w:ilvl w:val="0"/>
                <w:numId w:val="1"/>
              </w:numPr>
              <w:spacing w:after="0" w:line="240" w:lineRule="auto"/>
              <w:rPr>
                <w:rFonts w:ascii="Times New Roman" w:hAnsi="Times New Roman"/>
                <w:sz w:val="24"/>
                <w:szCs w:val="24"/>
                <w:lang w:val="kk-KZ"/>
              </w:rPr>
            </w:pPr>
            <w:r w:rsidRPr="00824C09">
              <w:rPr>
                <w:rFonts w:ascii="Times New Roman" w:hAnsi="Times New Roman"/>
                <w:i/>
                <w:sz w:val="24"/>
                <w:szCs w:val="24"/>
                <w:lang w:val="kk-KZ"/>
              </w:rPr>
              <w:t xml:space="preserve"> </w:t>
            </w:r>
            <w:r w:rsidRPr="00824C09">
              <w:rPr>
                <w:rFonts w:ascii="Times New Roman" w:hAnsi="Times New Roman"/>
                <w:sz w:val="24"/>
                <w:szCs w:val="24"/>
                <w:lang w:val="kk-KZ"/>
              </w:rPr>
              <w:t>Қолайсыз атмосфералық құбылыстарға не жатады?</w:t>
            </w:r>
          </w:p>
          <w:p w:rsidR="006165BD" w:rsidRPr="00824C09" w:rsidRDefault="006165BD" w:rsidP="006165BD">
            <w:pPr>
              <w:pStyle w:val="a4"/>
              <w:numPr>
                <w:ilvl w:val="0"/>
                <w:numId w:val="1"/>
              </w:num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Халық пен шаруашылық үшін қолайсыз атмосфералық құбылыстарды  салдары қандай? </w:t>
            </w:r>
          </w:p>
          <w:p w:rsidR="006165BD" w:rsidRPr="00824C09" w:rsidRDefault="006165BD" w:rsidP="00A64A8B">
            <w:pPr>
              <w:spacing w:before="60" w:after="0" w:line="240" w:lineRule="auto"/>
              <w:rPr>
                <w:rFonts w:ascii="Times New Roman" w:hAnsi="Times New Roman"/>
                <w:bCs/>
                <w:sz w:val="24"/>
                <w:szCs w:val="24"/>
                <w:lang w:val="kk-KZ" w:eastAsia="en-GB"/>
              </w:rPr>
            </w:pPr>
            <w:r w:rsidRPr="00824C09">
              <w:rPr>
                <w:rFonts w:ascii="Times New Roman" w:hAnsi="Times New Roman"/>
                <w:sz w:val="24"/>
                <w:szCs w:val="24"/>
                <w:lang w:val="kk-KZ"/>
              </w:rPr>
              <w:t xml:space="preserve">          Қолайсыз атмосфералық құбылыстардың алдын алу шаралары қандай?</w:t>
            </w:r>
          </w:p>
        </w:tc>
      </w:tr>
      <w:tr w:rsidR="006165BD" w:rsidRPr="00824C09" w:rsidTr="00A64A8B">
        <w:trPr>
          <w:trHeight w:val="651"/>
        </w:trPr>
        <w:tc>
          <w:tcPr>
            <w:tcW w:w="1543" w:type="pct"/>
            <w:gridSpan w:val="2"/>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 xml:space="preserve">Құндылықтарды дарыту </w:t>
            </w:r>
          </w:p>
        </w:tc>
        <w:tc>
          <w:tcPr>
            <w:tcW w:w="3457" w:type="pct"/>
            <w:gridSpan w:val="4"/>
            <w:hideMark/>
          </w:tcPr>
          <w:p w:rsidR="006165BD" w:rsidRPr="00824C09" w:rsidRDefault="006165BD" w:rsidP="00A64A8B">
            <w:pPr>
              <w:spacing w:before="60" w:after="60" w:line="240" w:lineRule="auto"/>
              <w:rPr>
                <w:rFonts w:ascii="Times New Roman" w:hAnsi="Times New Roman"/>
                <w:sz w:val="24"/>
                <w:szCs w:val="24"/>
                <w:lang w:val="kk-KZ"/>
              </w:rPr>
            </w:pPr>
            <w:r w:rsidRPr="00824C09">
              <w:rPr>
                <w:rFonts w:ascii="Times New Roman" w:hAnsi="Times New Roman"/>
                <w:sz w:val="24"/>
                <w:szCs w:val="24"/>
                <w:lang w:val="kk-KZ"/>
              </w:rPr>
              <w:t>Топтық, жұптық және жеке жұмыстарды жүргізу барысында  оқушыларда сын тұрғысынан ойлау, бір – бірімен қарым –қатынас  жасау, өзгелердің көзқарасына құрмет көрсету арқылы жүзеге асырылады.  Денсаулық, достық және айналадағыларға қамқорлық  жасауға дағдыланады.</w:t>
            </w:r>
          </w:p>
        </w:tc>
      </w:tr>
      <w:tr w:rsidR="006165BD" w:rsidRPr="00824C09" w:rsidTr="00A64A8B">
        <w:trPr>
          <w:trHeight w:val="130"/>
        </w:trPr>
        <w:tc>
          <w:tcPr>
            <w:tcW w:w="1543" w:type="pct"/>
            <w:gridSpan w:val="2"/>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Пәнаралық байланыстар</w:t>
            </w:r>
          </w:p>
        </w:tc>
        <w:tc>
          <w:tcPr>
            <w:tcW w:w="3457" w:type="pct"/>
            <w:gridSpan w:val="4"/>
            <w:hideMark/>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Биология- 1. тапсырмаларды орындау барысында өсімдіктердің ерекшеліктерін ажырата алады.</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lastRenderedPageBreak/>
              <w:t>Химия- 2.тапсырмаларды орындау барысында  көмірқышқыл газының  зиянын   біледі.</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Физика-3 тапсырмаларды орындау барысында тұздың еріткіш  қасиетін өмірде қолданады.</w:t>
            </w:r>
          </w:p>
        </w:tc>
      </w:tr>
      <w:tr w:rsidR="006165BD" w:rsidRPr="00824C09" w:rsidTr="00A64A8B">
        <w:trPr>
          <w:trHeight w:val="218"/>
        </w:trPr>
        <w:tc>
          <w:tcPr>
            <w:tcW w:w="1543" w:type="pct"/>
            <w:gridSpan w:val="2"/>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lastRenderedPageBreak/>
              <w:t xml:space="preserve">Бастапқы білім </w:t>
            </w:r>
          </w:p>
        </w:tc>
        <w:tc>
          <w:tcPr>
            <w:tcW w:w="3457" w:type="pct"/>
            <w:gridSpan w:val="4"/>
            <w:hideMark/>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5.2.6.2 Оқушылар осыған дейін ауа райы және оның     элементтерін айта алады. Атмосфера құрамы және құрылымы мен метеорологиялық элементтер тақырыбының ақпраттарын біледі.</w:t>
            </w:r>
          </w:p>
        </w:tc>
      </w:tr>
      <w:tr w:rsidR="006165BD" w:rsidRPr="00824C09" w:rsidTr="00A64A8B">
        <w:trPr>
          <w:trHeight w:val="225"/>
        </w:trPr>
        <w:tc>
          <w:tcPr>
            <w:tcW w:w="5000" w:type="pct"/>
            <w:gridSpan w:val="6"/>
            <w:hideMark/>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 xml:space="preserve">Сабақ барысы </w:t>
            </w:r>
          </w:p>
        </w:tc>
      </w:tr>
      <w:tr w:rsidR="006165BD" w:rsidRPr="00824C09" w:rsidTr="00A64A8B">
        <w:trPr>
          <w:trHeight w:val="211"/>
        </w:trPr>
        <w:tc>
          <w:tcPr>
            <w:tcW w:w="874" w:type="pct"/>
            <w:hideMark/>
          </w:tcPr>
          <w:p w:rsidR="006165BD" w:rsidRPr="00824C09" w:rsidRDefault="006165BD" w:rsidP="00A64A8B">
            <w:pPr>
              <w:spacing w:after="0" w:line="240" w:lineRule="auto"/>
              <w:rPr>
                <w:rFonts w:ascii="Times New Roman" w:hAnsi="Times New Roman"/>
                <w:b/>
                <w:sz w:val="24"/>
                <w:szCs w:val="24"/>
                <w:lang w:val="kk-KZ"/>
              </w:rPr>
            </w:pPr>
            <w:r w:rsidRPr="00824C09">
              <w:rPr>
                <w:rFonts w:ascii="Times New Roman" w:hAnsi="Times New Roman"/>
                <w:b/>
                <w:sz w:val="24"/>
                <w:szCs w:val="24"/>
                <w:lang w:val="kk-KZ"/>
              </w:rPr>
              <w:t>Кезең</w:t>
            </w:r>
          </w:p>
          <w:p w:rsidR="006165BD" w:rsidRPr="00824C09" w:rsidRDefault="006165BD" w:rsidP="00A64A8B">
            <w:pPr>
              <w:spacing w:after="0" w:line="240" w:lineRule="auto"/>
              <w:rPr>
                <w:rFonts w:ascii="Times New Roman" w:hAnsi="Times New Roman"/>
                <w:b/>
                <w:sz w:val="24"/>
                <w:szCs w:val="24"/>
                <w:lang w:val="kk-KZ"/>
              </w:rPr>
            </w:pPr>
            <w:r w:rsidRPr="00824C09">
              <w:rPr>
                <w:rFonts w:ascii="Times New Roman" w:hAnsi="Times New Roman"/>
                <w:b/>
                <w:sz w:val="24"/>
                <w:szCs w:val="24"/>
                <w:lang w:val="kk-KZ"/>
              </w:rPr>
              <w:t xml:space="preserve">дер </w:t>
            </w:r>
          </w:p>
        </w:tc>
        <w:tc>
          <w:tcPr>
            <w:tcW w:w="3202" w:type="pct"/>
            <w:gridSpan w:val="4"/>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 xml:space="preserve">Сабақтағы жоспарланған іс-әрекет  </w:t>
            </w:r>
          </w:p>
        </w:tc>
        <w:tc>
          <w:tcPr>
            <w:tcW w:w="924" w:type="pct"/>
          </w:tcPr>
          <w:p w:rsidR="006165BD" w:rsidRPr="00824C09" w:rsidRDefault="006165BD" w:rsidP="00A64A8B">
            <w:pPr>
              <w:rPr>
                <w:rFonts w:ascii="Times New Roman" w:hAnsi="Times New Roman"/>
                <w:b/>
                <w:sz w:val="24"/>
                <w:szCs w:val="24"/>
                <w:lang w:val="kk-KZ"/>
              </w:rPr>
            </w:pPr>
            <w:r w:rsidRPr="00824C09">
              <w:rPr>
                <w:rFonts w:ascii="Times New Roman" w:hAnsi="Times New Roman"/>
                <w:b/>
                <w:sz w:val="24"/>
                <w:szCs w:val="24"/>
                <w:lang w:val="kk-KZ"/>
              </w:rPr>
              <w:t>Ресурстар</w:t>
            </w:r>
          </w:p>
        </w:tc>
      </w:tr>
      <w:tr w:rsidR="006165BD" w:rsidRPr="00824C09" w:rsidTr="00A64A8B">
        <w:trPr>
          <w:trHeight w:val="1413"/>
        </w:trPr>
        <w:tc>
          <w:tcPr>
            <w:tcW w:w="874" w:type="pct"/>
            <w:hideMark/>
          </w:tcPr>
          <w:p w:rsidR="006165BD" w:rsidRDefault="006165BD" w:rsidP="006165BD">
            <w:pPr>
              <w:spacing w:after="0"/>
              <w:rPr>
                <w:rFonts w:ascii="Times New Roman" w:hAnsi="Times New Roman"/>
                <w:i/>
                <w:sz w:val="24"/>
                <w:szCs w:val="24"/>
                <w:lang w:val="kk-KZ"/>
              </w:rPr>
            </w:pPr>
          </w:p>
          <w:p w:rsidR="006165BD" w:rsidRPr="00824C09" w:rsidRDefault="006165BD" w:rsidP="006165BD">
            <w:pPr>
              <w:spacing w:after="0"/>
              <w:rPr>
                <w:rFonts w:ascii="Times New Roman" w:hAnsi="Times New Roman"/>
                <w:i/>
                <w:sz w:val="24"/>
                <w:szCs w:val="24"/>
                <w:lang w:val="kk-KZ"/>
              </w:rPr>
            </w:pPr>
            <w:r w:rsidRPr="00824C09">
              <w:rPr>
                <w:rFonts w:ascii="Times New Roman" w:hAnsi="Times New Roman"/>
                <w:i/>
                <w:sz w:val="24"/>
                <w:szCs w:val="24"/>
                <w:lang w:val="kk-KZ"/>
              </w:rPr>
              <w:t xml:space="preserve">Сабақтың басы </w:t>
            </w:r>
          </w:p>
          <w:p w:rsidR="006165BD" w:rsidRDefault="006165BD" w:rsidP="00A64A8B">
            <w:pPr>
              <w:spacing w:after="0"/>
              <w:rPr>
                <w:rFonts w:ascii="Times New Roman" w:hAnsi="Times New Roman"/>
                <w:i/>
                <w:sz w:val="24"/>
                <w:szCs w:val="24"/>
              </w:rPr>
            </w:pPr>
            <w:r>
              <w:rPr>
                <w:rFonts w:ascii="Times New Roman" w:hAnsi="Times New Roman"/>
                <w:i/>
                <w:sz w:val="24"/>
                <w:szCs w:val="24"/>
                <w:lang w:val="en-US"/>
              </w:rPr>
              <w:t xml:space="preserve">7 </w:t>
            </w:r>
            <w:r>
              <w:rPr>
                <w:rFonts w:ascii="Times New Roman" w:hAnsi="Times New Roman"/>
                <w:i/>
                <w:sz w:val="24"/>
                <w:szCs w:val="24"/>
              </w:rPr>
              <w:t xml:space="preserve">мин </w:t>
            </w:r>
          </w:p>
          <w:p w:rsidR="006165BD" w:rsidRDefault="006165BD" w:rsidP="00A64A8B">
            <w:pPr>
              <w:spacing w:after="0"/>
              <w:rPr>
                <w:rFonts w:ascii="Times New Roman" w:hAnsi="Times New Roman"/>
                <w:i/>
                <w:sz w:val="24"/>
                <w:szCs w:val="24"/>
              </w:rPr>
            </w:pPr>
          </w:p>
          <w:p w:rsidR="006165BD" w:rsidRPr="006165BD" w:rsidRDefault="006165BD" w:rsidP="00A64A8B">
            <w:pPr>
              <w:spacing w:after="0"/>
              <w:rPr>
                <w:rFonts w:ascii="Times New Roman" w:hAnsi="Times New Roman"/>
                <w:i/>
                <w:sz w:val="24"/>
                <w:szCs w:val="24"/>
              </w:rPr>
            </w:pPr>
          </w:p>
          <w:p w:rsidR="006165BD" w:rsidRDefault="006165BD" w:rsidP="00A64A8B">
            <w:pPr>
              <w:spacing w:after="0"/>
              <w:rPr>
                <w:rFonts w:ascii="Times New Roman" w:hAnsi="Times New Roman"/>
                <w:i/>
                <w:sz w:val="24"/>
                <w:szCs w:val="24"/>
              </w:rPr>
            </w:pPr>
          </w:p>
          <w:p w:rsidR="006165BD" w:rsidRDefault="006165BD" w:rsidP="00A64A8B">
            <w:pPr>
              <w:spacing w:after="0"/>
              <w:rPr>
                <w:rFonts w:ascii="Times New Roman" w:hAnsi="Times New Roman"/>
                <w:i/>
                <w:sz w:val="24"/>
                <w:szCs w:val="24"/>
              </w:rPr>
            </w:pPr>
          </w:p>
          <w:p w:rsidR="006165BD" w:rsidRPr="006165BD" w:rsidRDefault="006165BD" w:rsidP="00A64A8B">
            <w:pPr>
              <w:spacing w:after="0"/>
              <w:rPr>
                <w:rFonts w:ascii="Times New Roman" w:hAnsi="Times New Roman"/>
                <w:i/>
                <w:sz w:val="24"/>
                <w:szCs w:val="24"/>
              </w:rPr>
            </w:pPr>
          </w:p>
        </w:tc>
        <w:tc>
          <w:tcPr>
            <w:tcW w:w="3202" w:type="pct"/>
            <w:gridSpan w:val="4"/>
            <w:hideMark/>
          </w:tcPr>
          <w:p w:rsidR="006165BD" w:rsidRPr="00824C09" w:rsidRDefault="006165BD" w:rsidP="00A64A8B">
            <w:pPr>
              <w:pStyle w:val="a4"/>
              <w:spacing w:after="0"/>
              <w:ind w:left="360"/>
              <w:rPr>
                <w:rFonts w:ascii="Times New Roman" w:hAnsi="Times New Roman"/>
                <w:sz w:val="24"/>
                <w:szCs w:val="24"/>
                <w:shd w:val="clear" w:color="auto" w:fill="FFFFFF"/>
                <w:lang w:val="kk-KZ"/>
              </w:rPr>
            </w:pPr>
            <w:r w:rsidRPr="00824C09">
              <w:rPr>
                <w:rFonts w:ascii="Times New Roman" w:hAnsi="Times New Roman"/>
                <w:sz w:val="24"/>
                <w:szCs w:val="24"/>
                <w:shd w:val="clear" w:color="auto" w:fill="FFFFFF"/>
                <w:lang w:val="kk-KZ"/>
              </w:rPr>
              <w:t>Сәлемдесу, түгелдеу</w:t>
            </w:r>
          </w:p>
          <w:p w:rsidR="006165BD" w:rsidRPr="00824C09" w:rsidRDefault="006165BD" w:rsidP="00A64A8B">
            <w:pPr>
              <w:pStyle w:val="a4"/>
              <w:spacing w:after="0"/>
              <w:ind w:left="360"/>
              <w:rPr>
                <w:rFonts w:ascii="Times New Roman" w:hAnsi="Times New Roman"/>
                <w:sz w:val="24"/>
                <w:szCs w:val="24"/>
                <w:shd w:val="clear" w:color="auto" w:fill="FFFFFF"/>
                <w:lang w:val="kk-KZ"/>
              </w:rPr>
            </w:pPr>
            <w:r w:rsidRPr="00824C09">
              <w:rPr>
                <w:rFonts w:ascii="Times New Roman" w:hAnsi="Times New Roman"/>
                <w:sz w:val="24"/>
                <w:szCs w:val="24"/>
                <w:shd w:val="clear" w:color="auto" w:fill="FFFFFF"/>
                <w:lang w:val="kk-KZ"/>
              </w:rPr>
              <w:t>үй тапсырмасын сұрау мақстаныда тақта ілінген күннің суретіне үй тапсырмасына байланысты стикерлерге сұрақтар қойылады.</w:t>
            </w:r>
          </w:p>
          <w:p w:rsidR="006165BD" w:rsidRPr="00824C09" w:rsidRDefault="006165BD" w:rsidP="00A64A8B">
            <w:pPr>
              <w:pStyle w:val="a7"/>
              <w:shd w:val="clear" w:color="auto" w:fill="FFFFFF"/>
              <w:spacing w:before="0" w:beforeAutospacing="0" w:after="0" w:afterAutospacing="0"/>
              <w:rPr>
                <w:shd w:val="clear" w:color="auto" w:fill="FFFFFF"/>
                <w:lang w:val="kk-KZ"/>
              </w:rPr>
            </w:pPr>
            <w:r w:rsidRPr="00824C09">
              <w:rPr>
                <w:shd w:val="clear" w:color="auto" w:fill="FFFFFF"/>
                <w:lang w:val="kk-KZ"/>
              </w:rPr>
              <w:t>Егереде сұрақтардың барлығына жауап беретін болсақ сабағымызды күннің жарқыраған көзімен бастайтын боламыз.</w:t>
            </w:r>
          </w:p>
          <w:p w:rsidR="006165BD" w:rsidRPr="006165BD" w:rsidRDefault="006165BD" w:rsidP="00A64A8B">
            <w:pPr>
              <w:pStyle w:val="a7"/>
              <w:shd w:val="clear" w:color="auto" w:fill="FFFFFF"/>
              <w:spacing w:before="0" w:beforeAutospacing="0" w:after="0" w:afterAutospacing="0"/>
              <w:rPr>
                <w:b/>
                <w:color w:val="000000"/>
                <w:lang w:val="kk-KZ"/>
              </w:rPr>
            </w:pPr>
            <w:r w:rsidRPr="00824C09">
              <w:rPr>
                <w:b/>
                <w:bCs/>
                <w:color w:val="000000"/>
                <w:lang w:val="kk-KZ"/>
              </w:rPr>
              <w:t>ойын:</w:t>
            </w:r>
            <w:r w:rsidRPr="00824C09">
              <w:rPr>
                <w:color w:val="000000"/>
                <w:lang w:val="kk-KZ"/>
              </w:rPr>
              <w:t xml:space="preserve"> «Адасқан мағыналарды табу». (өткен материалдардан сұрақ</w:t>
            </w:r>
            <w:r w:rsidRPr="00824C09">
              <w:rPr>
                <w:b/>
                <w:color w:val="000000"/>
                <w:lang w:val="kk-KZ"/>
              </w:rPr>
              <w:t>) /3 мин/</w:t>
            </w:r>
            <w:bookmarkStart w:id="0" w:name="_GoBack"/>
            <w:bookmarkEnd w:id="0"/>
          </w:p>
          <w:p w:rsidR="006165BD" w:rsidRPr="00824C09" w:rsidRDefault="006165BD" w:rsidP="00A64A8B">
            <w:pPr>
              <w:pStyle w:val="a7"/>
              <w:shd w:val="clear" w:color="auto" w:fill="FFFFFF"/>
              <w:spacing w:before="0" w:beforeAutospacing="0" w:after="0" w:afterAutospacing="0"/>
              <w:rPr>
                <w:color w:val="000000"/>
                <w:lang w:val="kk-KZ"/>
              </w:rPr>
            </w:pPr>
            <w:r w:rsidRPr="00824C09">
              <w:rPr>
                <w:b/>
                <w:color w:val="000000"/>
              </w:rPr>
              <w:t xml:space="preserve">1 </w:t>
            </w:r>
            <w:r w:rsidRPr="008577BF">
              <w:rPr>
                <w:b/>
                <w:color w:val="000000"/>
              </w:rPr>
              <w:t>-</w:t>
            </w:r>
            <w:r w:rsidRPr="00824C09">
              <w:rPr>
                <w:b/>
                <w:color w:val="000000"/>
              </w:rPr>
              <w:t>топ</w:t>
            </w:r>
            <w:proofErr w:type="gramStart"/>
            <w:r w:rsidRPr="00824C09">
              <w:rPr>
                <w:b/>
                <w:color w:val="000000"/>
              </w:rPr>
              <w:t>.</w:t>
            </w:r>
            <w:r w:rsidRPr="00AB57B1">
              <w:rPr>
                <w:color w:val="FF0000"/>
                <w:lang w:val="kk-KZ"/>
              </w:rPr>
              <w:t>М</w:t>
            </w:r>
            <w:proofErr w:type="gramEnd"/>
            <w:r w:rsidRPr="00AB57B1">
              <w:rPr>
                <w:color w:val="FF0000"/>
                <w:lang w:val="kk-KZ"/>
              </w:rPr>
              <w:t>осафера</w:t>
            </w:r>
            <w:r w:rsidRPr="00824C09">
              <w:rPr>
                <w:color w:val="000000"/>
                <w:lang w:val="kk-KZ"/>
              </w:rPr>
              <w:t xml:space="preserve">т-атмосфера. Тоза-азот. Тегіто-оттегі. Рафратосеп-тропосфера. </w:t>
            </w:r>
          </w:p>
          <w:p w:rsidR="006165BD" w:rsidRPr="00824C09" w:rsidRDefault="006165BD" w:rsidP="00A64A8B">
            <w:pPr>
              <w:pStyle w:val="a7"/>
              <w:shd w:val="clear" w:color="auto" w:fill="FFFFFF"/>
              <w:spacing w:before="0" w:beforeAutospacing="0" w:after="0" w:afterAutospacing="0"/>
              <w:rPr>
                <w:color w:val="000000"/>
                <w:lang w:val="kk-KZ"/>
              </w:rPr>
            </w:pPr>
            <w:r w:rsidRPr="00824C09">
              <w:rPr>
                <w:b/>
                <w:color w:val="000000"/>
                <w:lang w:val="kk-KZ"/>
              </w:rPr>
              <w:t>2</w:t>
            </w:r>
            <w:r w:rsidRPr="006165BD">
              <w:rPr>
                <w:b/>
                <w:color w:val="000000"/>
                <w:lang w:val="kk-KZ"/>
              </w:rPr>
              <w:t>-</w:t>
            </w:r>
            <w:r w:rsidRPr="00824C09">
              <w:rPr>
                <w:b/>
                <w:color w:val="000000"/>
                <w:lang w:val="kk-KZ"/>
              </w:rPr>
              <w:t xml:space="preserve"> топ</w:t>
            </w:r>
            <w:r w:rsidRPr="00824C09">
              <w:rPr>
                <w:color w:val="000000"/>
                <w:lang w:val="kk-KZ"/>
              </w:rPr>
              <w:t xml:space="preserve">.Тосферастра-стратосфера. Онызагоз-озон газы.Теомерит-метеорит.Озондирад-радиозонд. </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b/>
                <w:color w:val="000000"/>
              </w:rPr>
              <w:t xml:space="preserve">3 </w:t>
            </w:r>
            <w:r w:rsidRPr="008577BF">
              <w:rPr>
                <w:b/>
                <w:color w:val="000000"/>
              </w:rPr>
              <w:t>-</w:t>
            </w:r>
            <w:proofErr w:type="spellStart"/>
            <w:r w:rsidRPr="00824C09">
              <w:rPr>
                <w:b/>
                <w:color w:val="000000"/>
              </w:rPr>
              <w:t>топ</w:t>
            </w:r>
            <w:proofErr w:type="gramStart"/>
            <w:r w:rsidRPr="00824C09">
              <w:rPr>
                <w:color w:val="000000"/>
              </w:rPr>
              <w:t>.М</w:t>
            </w:r>
            <w:proofErr w:type="gramEnd"/>
            <w:r w:rsidRPr="00824C09">
              <w:rPr>
                <w:color w:val="000000"/>
              </w:rPr>
              <w:t>отербар</w:t>
            </w:r>
            <w:proofErr w:type="spellEnd"/>
            <w:r w:rsidRPr="00824C09">
              <w:rPr>
                <w:color w:val="000000"/>
              </w:rPr>
              <w:t>-</w:t>
            </w:r>
            <w:proofErr w:type="spellStart"/>
            <w:r w:rsidRPr="00824C09">
              <w:rPr>
                <w:color w:val="000000"/>
              </w:rPr>
              <w:t>барометр.Лиматуда</w:t>
            </w:r>
            <w:proofErr w:type="spellEnd"/>
            <w:r w:rsidRPr="00824C09">
              <w:rPr>
                <w:color w:val="000000"/>
              </w:rPr>
              <w:t xml:space="preserve">-амплитуда. </w:t>
            </w:r>
            <w:proofErr w:type="spellStart"/>
            <w:r w:rsidRPr="00824C09">
              <w:rPr>
                <w:color w:val="000000"/>
              </w:rPr>
              <w:t>Морметтер-териометр</w:t>
            </w:r>
            <w:proofErr w:type="spellEnd"/>
            <w:r w:rsidRPr="00824C09">
              <w:rPr>
                <w:color w:val="000000"/>
              </w:rPr>
              <w:t xml:space="preserve">. </w:t>
            </w:r>
            <w:proofErr w:type="spellStart"/>
            <w:r w:rsidRPr="00824C09">
              <w:rPr>
                <w:color w:val="000000"/>
              </w:rPr>
              <w:t>Ғалылды</w:t>
            </w:r>
            <w:proofErr w:type="gramStart"/>
            <w:r w:rsidRPr="00824C09">
              <w:rPr>
                <w:color w:val="000000"/>
              </w:rPr>
              <w:t>қ-</w:t>
            </w:r>
            <w:proofErr w:type="gramEnd"/>
            <w:r w:rsidRPr="00824C09">
              <w:rPr>
                <w:color w:val="000000"/>
              </w:rPr>
              <w:t>ылғалдық</w:t>
            </w:r>
            <w:proofErr w:type="spellEnd"/>
            <w:r w:rsidRPr="00824C09">
              <w:rPr>
                <w:color w:val="000000"/>
              </w:rPr>
              <w:t>.</w:t>
            </w:r>
          </w:p>
          <w:p w:rsidR="006165BD" w:rsidRPr="006165BD" w:rsidRDefault="006165BD" w:rsidP="00A64A8B">
            <w:pPr>
              <w:pStyle w:val="a7"/>
              <w:shd w:val="clear" w:color="auto" w:fill="FFFFFF"/>
              <w:spacing w:before="0" w:beforeAutospacing="0" w:after="0" w:afterAutospacing="0"/>
              <w:rPr>
                <w:shd w:val="clear" w:color="auto" w:fill="FFFFFF"/>
              </w:rPr>
            </w:pPr>
          </w:p>
          <w:p w:rsidR="006165BD" w:rsidRPr="00824C09" w:rsidRDefault="006165BD" w:rsidP="00A64A8B">
            <w:pPr>
              <w:pStyle w:val="a4"/>
              <w:spacing w:after="0"/>
              <w:ind w:left="360"/>
              <w:rPr>
                <w:rFonts w:ascii="Times New Roman" w:hAnsi="Times New Roman"/>
                <w:sz w:val="24"/>
                <w:szCs w:val="24"/>
                <w:shd w:val="clear" w:color="auto" w:fill="FFFFFF"/>
                <w:lang w:val="kk-KZ"/>
              </w:rPr>
            </w:pPr>
            <w:r w:rsidRPr="00824C09">
              <w:rPr>
                <w:rFonts w:ascii="Times New Roman" w:hAnsi="Times New Roman"/>
                <w:sz w:val="24"/>
                <w:szCs w:val="24"/>
                <w:shd w:val="clear" w:color="auto" w:fill="FFFFFF"/>
                <w:lang w:val="kk-KZ"/>
              </w:rPr>
              <w:t>Үй тапсырмасының сұрақтары:</w:t>
            </w:r>
          </w:p>
          <w:p w:rsidR="006165BD" w:rsidRPr="00824C09" w:rsidRDefault="006165BD" w:rsidP="00A64A8B">
            <w:pPr>
              <w:pStyle w:val="a7"/>
              <w:shd w:val="clear" w:color="auto" w:fill="FFFFFF"/>
              <w:spacing w:before="0" w:beforeAutospacing="0" w:after="0" w:afterAutospacing="0"/>
              <w:rPr>
                <w:rFonts w:ascii="Arial" w:hAnsi="Arial" w:cs="Arial"/>
                <w:color w:val="000000"/>
                <w:lang w:val="kk-KZ"/>
              </w:rPr>
            </w:pPr>
            <w:r w:rsidRPr="00824C09">
              <w:rPr>
                <w:b/>
                <w:bCs/>
                <w:color w:val="000000"/>
                <w:lang w:val="kk-KZ"/>
              </w:rPr>
              <w:t>2-ойын:</w:t>
            </w:r>
            <w:r w:rsidRPr="00824C09">
              <w:rPr>
                <w:color w:val="000000"/>
                <w:lang w:val="kk-KZ"/>
              </w:rPr>
              <w:t> «Біз бәріміз білгірміз » (ұжымдық тапсырма).</w:t>
            </w:r>
          </w:p>
          <w:p w:rsidR="006165BD" w:rsidRPr="00824C09" w:rsidRDefault="006165BD" w:rsidP="00A64A8B">
            <w:pPr>
              <w:pStyle w:val="a7"/>
              <w:shd w:val="clear" w:color="auto" w:fill="FFFFFF"/>
              <w:spacing w:before="0" w:beforeAutospacing="0" w:after="0" w:afterAutospacing="0"/>
              <w:rPr>
                <w:rFonts w:ascii="Arial" w:hAnsi="Arial" w:cs="Arial"/>
                <w:color w:val="000000"/>
                <w:lang w:val="kk-KZ"/>
              </w:rPr>
            </w:pPr>
            <w:r w:rsidRPr="00824C09">
              <w:rPr>
                <w:color w:val="000000"/>
                <w:lang w:val="kk-KZ"/>
              </w:rPr>
              <w:t>1-Судың сұйық күйден газ тәрізді күйге өтуін не дейміз? (Булану).</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lang w:val="kk-KZ"/>
              </w:rPr>
              <w:t xml:space="preserve">2-Жер шарын жан-жағынан қоршап жатқан ауа қабаты? </w:t>
            </w:r>
            <w:r w:rsidRPr="00824C09">
              <w:rPr>
                <w:color w:val="000000"/>
              </w:rPr>
              <w:t>(Атмосфера).</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3-Ауа </w:t>
            </w:r>
            <w:proofErr w:type="spellStart"/>
            <w:r w:rsidRPr="00824C09">
              <w:rPr>
                <w:color w:val="000000"/>
              </w:rPr>
              <w:t>қысымын</w:t>
            </w:r>
            <w:proofErr w:type="spellEnd"/>
            <w:r w:rsidRPr="00824C09">
              <w:rPr>
                <w:color w:val="000000"/>
              </w:rPr>
              <w:t xml:space="preserve"> </w:t>
            </w:r>
            <w:proofErr w:type="spellStart"/>
            <w:r w:rsidRPr="00824C09">
              <w:rPr>
                <w:color w:val="000000"/>
              </w:rPr>
              <w:t>немен</w:t>
            </w:r>
            <w:proofErr w:type="spellEnd"/>
            <w:r w:rsidRPr="00824C09">
              <w:rPr>
                <w:color w:val="000000"/>
              </w:rPr>
              <w:t xml:space="preserve"> </w:t>
            </w:r>
            <w:proofErr w:type="spellStart"/>
            <w:r w:rsidRPr="00824C09">
              <w:rPr>
                <w:color w:val="000000"/>
              </w:rPr>
              <w:t>өлшейміз</w:t>
            </w:r>
            <w:proofErr w:type="spellEnd"/>
            <w:r w:rsidRPr="00824C09">
              <w:rPr>
                <w:color w:val="000000"/>
              </w:rPr>
              <w:t>? (Барометр).</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4-Тропосфера </w:t>
            </w:r>
            <w:proofErr w:type="spellStart"/>
            <w:r w:rsidRPr="00824C09">
              <w:rPr>
                <w:color w:val="000000"/>
              </w:rPr>
              <w:t>ү</w:t>
            </w:r>
            <w:proofErr w:type="gramStart"/>
            <w:r w:rsidRPr="00824C09">
              <w:rPr>
                <w:color w:val="000000"/>
              </w:rPr>
              <w:t>ст</w:t>
            </w:r>
            <w:proofErr w:type="gramEnd"/>
            <w:r w:rsidRPr="00824C09">
              <w:rPr>
                <w:color w:val="000000"/>
              </w:rPr>
              <w:t>індегі</w:t>
            </w:r>
            <w:proofErr w:type="spellEnd"/>
            <w:r w:rsidRPr="00824C09">
              <w:rPr>
                <w:color w:val="000000"/>
              </w:rPr>
              <w:t xml:space="preserve"> </w:t>
            </w:r>
            <w:proofErr w:type="spellStart"/>
            <w:r w:rsidRPr="00824C09">
              <w:rPr>
                <w:color w:val="000000"/>
              </w:rPr>
              <w:t>ауа</w:t>
            </w:r>
            <w:proofErr w:type="spellEnd"/>
            <w:r w:rsidRPr="00824C09">
              <w:rPr>
                <w:color w:val="000000"/>
              </w:rPr>
              <w:t xml:space="preserve"> </w:t>
            </w:r>
            <w:proofErr w:type="spellStart"/>
            <w:r w:rsidRPr="00824C09">
              <w:rPr>
                <w:color w:val="000000"/>
              </w:rPr>
              <w:t>қабатын</w:t>
            </w:r>
            <w:proofErr w:type="spellEnd"/>
            <w:r w:rsidRPr="00824C09">
              <w:rPr>
                <w:color w:val="000000"/>
              </w:rPr>
              <w:t xml:space="preserve"> </w:t>
            </w:r>
            <w:proofErr w:type="spellStart"/>
            <w:r w:rsidRPr="00824C09">
              <w:rPr>
                <w:color w:val="000000"/>
              </w:rPr>
              <w:t>ата</w:t>
            </w:r>
            <w:proofErr w:type="spellEnd"/>
            <w:r w:rsidRPr="00824C09">
              <w:rPr>
                <w:color w:val="000000"/>
              </w:rPr>
              <w:t>? (Стратосфера).</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5-Ылғалдылықты </w:t>
            </w:r>
            <w:proofErr w:type="spellStart"/>
            <w:r w:rsidRPr="00824C09">
              <w:rPr>
                <w:color w:val="000000"/>
              </w:rPr>
              <w:t>қандай</w:t>
            </w:r>
            <w:proofErr w:type="spellEnd"/>
            <w:r w:rsidRPr="00824C09">
              <w:rPr>
                <w:color w:val="000000"/>
              </w:rPr>
              <w:t xml:space="preserve"> </w:t>
            </w:r>
            <w:proofErr w:type="spellStart"/>
            <w:r w:rsidRPr="00824C09">
              <w:rPr>
                <w:color w:val="000000"/>
              </w:rPr>
              <w:t>құралмен</w:t>
            </w:r>
            <w:proofErr w:type="spellEnd"/>
            <w:r w:rsidRPr="00824C09">
              <w:rPr>
                <w:color w:val="000000"/>
              </w:rPr>
              <w:t xml:space="preserve"> </w:t>
            </w:r>
            <w:proofErr w:type="spellStart"/>
            <w:r w:rsidRPr="00824C09">
              <w:rPr>
                <w:color w:val="000000"/>
              </w:rPr>
              <w:t>өлшейді</w:t>
            </w:r>
            <w:proofErr w:type="spellEnd"/>
            <w:r w:rsidRPr="00824C09">
              <w:rPr>
                <w:color w:val="000000"/>
              </w:rPr>
              <w:t>? (Гигрометр).</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6-Ауа-райын </w:t>
            </w:r>
            <w:proofErr w:type="spellStart"/>
            <w:r w:rsidRPr="00824C09">
              <w:rPr>
                <w:color w:val="000000"/>
              </w:rPr>
              <w:t>болжайтын</w:t>
            </w:r>
            <w:proofErr w:type="spellEnd"/>
            <w:r w:rsidRPr="00824C09">
              <w:rPr>
                <w:color w:val="000000"/>
              </w:rPr>
              <w:t xml:space="preserve"> станция не </w:t>
            </w:r>
            <w:proofErr w:type="spellStart"/>
            <w:proofErr w:type="gramStart"/>
            <w:r w:rsidRPr="00824C09">
              <w:rPr>
                <w:color w:val="000000"/>
              </w:rPr>
              <w:t>деп</w:t>
            </w:r>
            <w:proofErr w:type="spellEnd"/>
            <w:proofErr w:type="gramEnd"/>
            <w:r w:rsidRPr="00824C09">
              <w:rPr>
                <w:color w:val="000000"/>
              </w:rPr>
              <w:t xml:space="preserve"> </w:t>
            </w:r>
            <w:proofErr w:type="spellStart"/>
            <w:r w:rsidRPr="00824C09">
              <w:rPr>
                <w:color w:val="000000"/>
              </w:rPr>
              <w:t>аталады</w:t>
            </w:r>
            <w:proofErr w:type="spellEnd"/>
            <w:r w:rsidRPr="00824C09">
              <w:rPr>
                <w:color w:val="000000"/>
              </w:rPr>
              <w:t>? (</w:t>
            </w:r>
            <w:proofErr w:type="spellStart"/>
            <w:r w:rsidRPr="00824C09">
              <w:rPr>
                <w:color w:val="000000"/>
              </w:rPr>
              <w:t>Метерология</w:t>
            </w:r>
            <w:proofErr w:type="spellEnd"/>
            <w:r w:rsidRPr="00824C09">
              <w:rPr>
                <w:color w:val="000000"/>
              </w:rPr>
              <w:t>).</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7-Тропосфераның </w:t>
            </w:r>
            <w:proofErr w:type="spellStart"/>
            <w:r w:rsidRPr="00824C09">
              <w:rPr>
                <w:color w:val="000000"/>
              </w:rPr>
              <w:t>грекше</w:t>
            </w:r>
            <w:proofErr w:type="spellEnd"/>
            <w:r w:rsidRPr="00824C09">
              <w:rPr>
                <w:color w:val="000000"/>
              </w:rPr>
              <w:t xml:space="preserve"> </w:t>
            </w:r>
            <w:proofErr w:type="spellStart"/>
            <w:r w:rsidRPr="00824C09">
              <w:rPr>
                <w:color w:val="000000"/>
              </w:rPr>
              <w:t>мағынасы</w:t>
            </w:r>
            <w:proofErr w:type="spellEnd"/>
            <w:r w:rsidRPr="00824C09">
              <w:rPr>
                <w:color w:val="000000"/>
              </w:rPr>
              <w:t>? (</w:t>
            </w:r>
            <w:proofErr w:type="spellStart"/>
            <w:proofErr w:type="gramStart"/>
            <w:r w:rsidRPr="00824C09">
              <w:rPr>
                <w:color w:val="000000"/>
              </w:rPr>
              <w:t>Б</w:t>
            </w:r>
            <w:proofErr w:type="gramEnd"/>
            <w:r w:rsidRPr="00824C09">
              <w:rPr>
                <w:color w:val="000000"/>
              </w:rPr>
              <w:t>ұзылыс</w:t>
            </w:r>
            <w:proofErr w:type="spellEnd"/>
            <w:r w:rsidRPr="00824C09">
              <w:rPr>
                <w:color w:val="000000"/>
              </w:rPr>
              <w:t>).</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824C09">
              <w:rPr>
                <w:color w:val="000000"/>
              </w:rPr>
              <w:t xml:space="preserve">8-Ауаның </w:t>
            </w:r>
            <w:proofErr w:type="spellStart"/>
            <w:r w:rsidRPr="00824C09">
              <w:rPr>
                <w:color w:val="000000"/>
              </w:rPr>
              <w:t>температурасын</w:t>
            </w:r>
            <w:proofErr w:type="spellEnd"/>
            <w:r w:rsidRPr="00824C09">
              <w:rPr>
                <w:color w:val="000000"/>
              </w:rPr>
              <w:t xml:space="preserve"> </w:t>
            </w:r>
            <w:proofErr w:type="spellStart"/>
            <w:r w:rsidRPr="00824C09">
              <w:rPr>
                <w:color w:val="000000"/>
              </w:rPr>
              <w:t>қандай</w:t>
            </w:r>
            <w:proofErr w:type="spellEnd"/>
            <w:r w:rsidRPr="00824C09">
              <w:rPr>
                <w:color w:val="000000"/>
              </w:rPr>
              <w:t xml:space="preserve"> </w:t>
            </w:r>
            <w:proofErr w:type="spellStart"/>
            <w:r w:rsidRPr="00824C09">
              <w:rPr>
                <w:color w:val="000000"/>
              </w:rPr>
              <w:t>құралмен</w:t>
            </w:r>
            <w:proofErr w:type="spellEnd"/>
            <w:r w:rsidRPr="00824C09">
              <w:rPr>
                <w:color w:val="000000"/>
              </w:rPr>
              <w:t xml:space="preserve"> </w:t>
            </w:r>
            <w:proofErr w:type="spellStart"/>
            <w:r w:rsidRPr="00824C09">
              <w:rPr>
                <w:color w:val="000000"/>
              </w:rPr>
              <w:t>өлшейміз</w:t>
            </w:r>
            <w:proofErr w:type="spellEnd"/>
            <w:r w:rsidRPr="00824C09">
              <w:rPr>
                <w:color w:val="000000"/>
              </w:rPr>
              <w:t>? (Термометр).</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sidRPr="006165BD">
              <w:rPr>
                <w:color w:val="000000"/>
              </w:rPr>
              <w:t>9</w:t>
            </w:r>
            <w:r w:rsidRPr="00824C09">
              <w:rPr>
                <w:color w:val="000000"/>
              </w:rPr>
              <w:t xml:space="preserve">-Жауын-шашын </w:t>
            </w:r>
            <w:proofErr w:type="spellStart"/>
            <w:r w:rsidRPr="00824C09">
              <w:rPr>
                <w:color w:val="000000"/>
              </w:rPr>
              <w:t>түрлерін</w:t>
            </w:r>
            <w:proofErr w:type="spellEnd"/>
            <w:r w:rsidRPr="00824C09">
              <w:rPr>
                <w:color w:val="000000"/>
              </w:rPr>
              <w:t xml:space="preserve"> </w:t>
            </w:r>
            <w:proofErr w:type="spellStart"/>
            <w:r w:rsidRPr="00824C09">
              <w:rPr>
                <w:color w:val="000000"/>
              </w:rPr>
              <w:t>ата</w:t>
            </w:r>
            <w:proofErr w:type="spellEnd"/>
            <w:r w:rsidRPr="00824C09">
              <w:rPr>
                <w:color w:val="000000"/>
              </w:rPr>
              <w:t>? (</w:t>
            </w:r>
            <w:proofErr w:type="spellStart"/>
            <w:r w:rsidRPr="00824C09">
              <w:rPr>
                <w:color w:val="000000"/>
              </w:rPr>
              <w:t>жаңбыр,қар</w:t>
            </w:r>
            <w:proofErr w:type="gramStart"/>
            <w:r w:rsidRPr="00824C09">
              <w:rPr>
                <w:color w:val="000000"/>
              </w:rPr>
              <w:t>,б</w:t>
            </w:r>
            <w:proofErr w:type="gramEnd"/>
            <w:r w:rsidRPr="00824C09">
              <w:rPr>
                <w:color w:val="000000"/>
              </w:rPr>
              <w:t>ұршақ</w:t>
            </w:r>
            <w:proofErr w:type="spellEnd"/>
            <w:r w:rsidRPr="00824C09">
              <w:rPr>
                <w:color w:val="000000"/>
              </w:rPr>
              <w:t>).</w:t>
            </w:r>
          </w:p>
          <w:p w:rsidR="006165BD" w:rsidRPr="00824C09" w:rsidRDefault="006165BD" w:rsidP="00A64A8B">
            <w:pPr>
              <w:pStyle w:val="a7"/>
              <w:shd w:val="clear" w:color="auto" w:fill="FFFFFF"/>
              <w:spacing w:before="0" w:beforeAutospacing="0" w:after="0" w:afterAutospacing="0"/>
              <w:rPr>
                <w:rFonts w:ascii="Arial" w:hAnsi="Arial" w:cs="Arial"/>
                <w:color w:val="000000"/>
              </w:rPr>
            </w:pPr>
            <w:r>
              <w:rPr>
                <w:color w:val="000000"/>
              </w:rPr>
              <w:t>1</w:t>
            </w:r>
            <w:r w:rsidRPr="000F2C24">
              <w:rPr>
                <w:color w:val="000000"/>
              </w:rPr>
              <w:t>0</w:t>
            </w:r>
            <w:r w:rsidRPr="00824C09">
              <w:rPr>
                <w:color w:val="000000"/>
              </w:rPr>
              <w:t xml:space="preserve">-Жер </w:t>
            </w:r>
            <w:proofErr w:type="spellStart"/>
            <w:r w:rsidRPr="00824C09">
              <w:rPr>
                <w:color w:val="000000"/>
              </w:rPr>
              <w:t>беті</w:t>
            </w:r>
            <w:proofErr w:type="gramStart"/>
            <w:r w:rsidRPr="00824C09">
              <w:rPr>
                <w:color w:val="000000"/>
              </w:rPr>
              <w:t>не</w:t>
            </w:r>
            <w:proofErr w:type="spellEnd"/>
            <w:r w:rsidRPr="00824C09">
              <w:rPr>
                <w:color w:val="000000"/>
              </w:rPr>
              <w:t xml:space="preserve"> </w:t>
            </w:r>
            <w:proofErr w:type="spellStart"/>
            <w:r w:rsidRPr="00824C09">
              <w:rPr>
                <w:color w:val="000000"/>
              </w:rPr>
              <w:t>жа</w:t>
            </w:r>
            <w:proofErr w:type="gramEnd"/>
            <w:r w:rsidRPr="00824C09">
              <w:rPr>
                <w:color w:val="000000"/>
              </w:rPr>
              <w:t>қын</w:t>
            </w:r>
            <w:proofErr w:type="spellEnd"/>
            <w:r w:rsidRPr="00824C09">
              <w:rPr>
                <w:color w:val="000000"/>
              </w:rPr>
              <w:t xml:space="preserve"> </w:t>
            </w:r>
            <w:proofErr w:type="spellStart"/>
            <w:r w:rsidRPr="00824C09">
              <w:rPr>
                <w:color w:val="000000"/>
              </w:rPr>
              <w:t>түсетін</w:t>
            </w:r>
            <w:proofErr w:type="spellEnd"/>
            <w:r w:rsidRPr="00824C09">
              <w:rPr>
                <w:color w:val="000000"/>
              </w:rPr>
              <w:t xml:space="preserve"> </w:t>
            </w:r>
            <w:proofErr w:type="spellStart"/>
            <w:r w:rsidRPr="00824C09">
              <w:rPr>
                <w:color w:val="000000"/>
              </w:rPr>
              <w:t>ылғал</w:t>
            </w:r>
            <w:proofErr w:type="spellEnd"/>
            <w:r w:rsidRPr="00824C09">
              <w:rPr>
                <w:color w:val="000000"/>
              </w:rPr>
              <w:t>? (</w:t>
            </w:r>
            <w:proofErr w:type="spellStart"/>
            <w:r w:rsidRPr="00824C09">
              <w:rPr>
                <w:color w:val="000000"/>
              </w:rPr>
              <w:t>шық,қылау,қырау</w:t>
            </w:r>
            <w:proofErr w:type="spellEnd"/>
            <w:r w:rsidRPr="00824C09">
              <w:rPr>
                <w:color w:val="000000"/>
              </w:rPr>
              <w:t>).</w:t>
            </w:r>
          </w:p>
          <w:p w:rsidR="006165BD" w:rsidRPr="00824C09" w:rsidRDefault="006165BD" w:rsidP="00A64A8B">
            <w:pPr>
              <w:pStyle w:val="a7"/>
              <w:shd w:val="clear" w:color="auto" w:fill="FFFFFF"/>
              <w:spacing w:before="0" w:beforeAutospacing="0" w:after="0" w:afterAutospacing="0"/>
              <w:rPr>
                <w:rFonts w:ascii="Arial" w:hAnsi="Arial" w:cs="Arial"/>
                <w:color w:val="000000"/>
                <w:lang w:val="kk-KZ"/>
              </w:rPr>
            </w:pPr>
            <w:r>
              <w:rPr>
                <w:color w:val="000000"/>
              </w:rPr>
              <w:t>1</w:t>
            </w:r>
            <w:r w:rsidRPr="006165BD">
              <w:rPr>
                <w:color w:val="000000"/>
              </w:rPr>
              <w:t>1</w:t>
            </w:r>
            <w:r w:rsidRPr="00824C09">
              <w:rPr>
                <w:color w:val="000000"/>
              </w:rPr>
              <w:t xml:space="preserve">-Жауын-шашынды </w:t>
            </w:r>
            <w:proofErr w:type="spellStart"/>
            <w:r w:rsidRPr="00824C09">
              <w:rPr>
                <w:color w:val="000000"/>
              </w:rPr>
              <w:t>қалай</w:t>
            </w:r>
            <w:proofErr w:type="spellEnd"/>
            <w:r w:rsidRPr="00824C09">
              <w:rPr>
                <w:color w:val="000000"/>
              </w:rPr>
              <w:t xml:space="preserve"> </w:t>
            </w:r>
            <w:proofErr w:type="spellStart"/>
            <w:r w:rsidRPr="00824C09">
              <w:rPr>
                <w:color w:val="000000"/>
              </w:rPr>
              <w:t>өлшейді</w:t>
            </w:r>
            <w:proofErr w:type="spellEnd"/>
            <w:r w:rsidRPr="00824C09">
              <w:rPr>
                <w:color w:val="000000"/>
              </w:rPr>
              <w:t>? (</w:t>
            </w:r>
            <w:proofErr w:type="spellStart"/>
            <w:r w:rsidRPr="00824C09">
              <w:rPr>
                <w:color w:val="000000"/>
              </w:rPr>
              <w:t>қалқанмен</w:t>
            </w:r>
            <w:proofErr w:type="spellEnd"/>
            <w:r w:rsidRPr="00824C09">
              <w:rPr>
                <w:color w:val="000000"/>
              </w:rPr>
              <w:t xml:space="preserve"> </w:t>
            </w:r>
            <w:proofErr w:type="spellStart"/>
            <w:r w:rsidRPr="00824C09">
              <w:rPr>
                <w:color w:val="000000"/>
              </w:rPr>
              <w:t>қоршалған</w:t>
            </w:r>
            <w:proofErr w:type="spellEnd"/>
            <w:r w:rsidRPr="00824C09">
              <w:rPr>
                <w:color w:val="000000"/>
              </w:rPr>
              <w:t xml:space="preserve"> </w:t>
            </w:r>
            <w:proofErr w:type="spellStart"/>
            <w:r w:rsidRPr="00824C09">
              <w:rPr>
                <w:color w:val="000000"/>
              </w:rPr>
              <w:t>шелек,өлшеуіш</w:t>
            </w:r>
            <w:proofErr w:type="spellEnd"/>
            <w:r w:rsidRPr="00824C09">
              <w:rPr>
                <w:color w:val="000000"/>
              </w:rPr>
              <w:t xml:space="preserve"> стакан</w:t>
            </w:r>
            <w:r w:rsidRPr="00824C09">
              <w:rPr>
                <w:b/>
                <w:color w:val="000000"/>
              </w:rPr>
              <w:t>).</w:t>
            </w:r>
            <w:r w:rsidRPr="00824C09">
              <w:rPr>
                <w:b/>
                <w:color w:val="000000"/>
                <w:lang w:val="kk-KZ"/>
              </w:rPr>
              <w:t>/ 7 мин/</w:t>
            </w:r>
          </w:p>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sz w:val="24"/>
                <w:szCs w:val="24"/>
                <w:shd w:val="clear" w:color="auto" w:fill="FFFFFF"/>
                <w:lang w:val="kk-KZ"/>
              </w:rPr>
              <w:t xml:space="preserve"> </w:t>
            </w:r>
            <w:r w:rsidRPr="00824C09">
              <w:rPr>
                <w:rFonts w:ascii="Times New Roman" w:hAnsi="Times New Roman"/>
                <w:b/>
                <w:sz w:val="24"/>
                <w:szCs w:val="24"/>
                <w:lang w:val="kk-KZ"/>
              </w:rPr>
              <w:t xml:space="preserve"> ІІ. Психологиялық ахуал /3 мин/</w:t>
            </w: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Оқушыларды шаттық шеңберге шақырып боран,дауыл,жаңбыр деп жазылған әр түстегі тәттілер таратылады. Оқушыларға ақ қағаз таратылады,оқушылар ақ қағазға қасындағы оқушыға тілекжазып тәтті орап жоғары лақтырамыз ,жел соғады салқын,су тамшылары жауады,қар жауады,боранның гуілдеген дауысы естіледі.</w:t>
            </w: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Оқушыларға сұрақ,не болып кетті,не жағдай?</w:t>
            </w: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lastRenderedPageBreak/>
              <w:t xml:space="preserve">Оқушылардың жауабынан кейін өзімізді қалай сезіндік жаңа,қолайсыз сезіндікпе? </w:t>
            </w: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Неге? Не үшін?</w:t>
            </w: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Жақсы балалар ендеші сабағымызды бастайық,бүгінгі біздің сабағымыздың тақырыбы «Атмосфераның қолайсыз құбылыстары»екен.</w:t>
            </w:r>
          </w:p>
          <w:p w:rsidR="006165BD" w:rsidRPr="00120586"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 xml:space="preserve">Бұршақтарымызды алып ішіндегі тәттілер </w:t>
            </w:r>
            <w:r>
              <w:rPr>
                <w:rFonts w:ascii="Times New Roman" w:hAnsi="Times New Roman"/>
                <w:sz w:val="24"/>
                <w:szCs w:val="24"/>
                <w:lang w:val="kk-KZ"/>
              </w:rPr>
              <w:t>арқылы топқа бөлінеміз балалар.</w:t>
            </w:r>
          </w:p>
          <w:p w:rsidR="006165BD" w:rsidRPr="00120586" w:rsidRDefault="006165BD" w:rsidP="00A64A8B">
            <w:pPr>
              <w:pStyle w:val="a8"/>
              <w:rPr>
                <w:rFonts w:ascii="Times New Roman" w:hAnsi="Times New Roman"/>
                <w:sz w:val="24"/>
                <w:szCs w:val="24"/>
                <w:lang w:val="kk-KZ"/>
              </w:rPr>
            </w:pPr>
            <w:r w:rsidRPr="00824C09">
              <w:rPr>
                <w:rFonts w:ascii="Times New Roman" w:hAnsi="Times New Roman"/>
                <w:b/>
                <w:sz w:val="24"/>
                <w:szCs w:val="24"/>
                <w:lang w:val="kk-KZ"/>
              </w:rPr>
              <w:t>1</w:t>
            </w:r>
            <w:r w:rsidRPr="00120586">
              <w:rPr>
                <w:rFonts w:ascii="Times New Roman" w:hAnsi="Times New Roman"/>
                <w:b/>
                <w:sz w:val="24"/>
                <w:szCs w:val="24"/>
                <w:lang w:val="kk-KZ"/>
              </w:rPr>
              <w:t>-</w:t>
            </w:r>
            <w:r w:rsidRPr="00824C09">
              <w:rPr>
                <w:rFonts w:ascii="Times New Roman" w:hAnsi="Times New Roman"/>
                <w:b/>
                <w:sz w:val="24"/>
                <w:szCs w:val="24"/>
                <w:lang w:val="kk-KZ"/>
              </w:rPr>
              <w:t xml:space="preserve"> ТОП</w:t>
            </w:r>
            <w:r>
              <w:rPr>
                <w:rFonts w:ascii="Times New Roman" w:hAnsi="Times New Roman"/>
                <w:b/>
                <w:sz w:val="24"/>
                <w:szCs w:val="24"/>
                <w:lang w:val="kk-KZ"/>
              </w:rPr>
              <w:t xml:space="preserve"> Бұршақ</w:t>
            </w:r>
          </w:p>
          <w:p w:rsidR="006165BD" w:rsidRDefault="006165BD" w:rsidP="00A64A8B">
            <w:pPr>
              <w:spacing w:line="240" w:lineRule="auto"/>
              <w:rPr>
                <w:rFonts w:ascii="Times New Roman" w:hAnsi="Times New Roman"/>
                <w:b/>
                <w:sz w:val="24"/>
                <w:szCs w:val="24"/>
                <w:lang w:val="kk-KZ"/>
              </w:rPr>
            </w:pPr>
            <w:r>
              <w:rPr>
                <w:rFonts w:ascii="Times New Roman" w:hAnsi="Times New Roman"/>
                <w:b/>
                <w:sz w:val="24"/>
                <w:szCs w:val="24"/>
                <w:lang w:val="kk-KZ"/>
              </w:rPr>
              <w:t>2 –ТОП Дауыл</w:t>
            </w:r>
          </w:p>
          <w:p w:rsidR="006165BD"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 xml:space="preserve">3 </w:t>
            </w:r>
            <w:r>
              <w:rPr>
                <w:rFonts w:ascii="Times New Roman" w:hAnsi="Times New Roman"/>
                <w:b/>
                <w:sz w:val="24"/>
                <w:szCs w:val="24"/>
                <w:lang w:val="kk-KZ"/>
              </w:rPr>
              <w:t>–ТОП Жаңбыр</w:t>
            </w:r>
          </w:p>
          <w:p w:rsidR="006165BD" w:rsidRPr="00824C09"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Бөлім: 7.3 Физикалық география</w:t>
            </w:r>
          </w:p>
          <w:p w:rsidR="006165BD" w:rsidRPr="00824C09" w:rsidRDefault="006165BD" w:rsidP="00A64A8B">
            <w:pPr>
              <w:autoSpaceDE w:val="0"/>
              <w:autoSpaceDN w:val="0"/>
              <w:adjustRightInd w:val="0"/>
              <w:spacing w:line="240" w:lineRule="auto"/>
              <w:rPr>
                <w:rFonts w:ascii="Times New Roman" w:hAnsi="Times New Roman"/>
                <w:sz w:val="24"/>
                <w:szCs w:val="24"/>
                <w:lang w:val="kk-KZ"/>
              </w:rPr>
            </w:pPr>
            <w:r w:rsidRPr="00824C09">
              <w:rPr>
                <w:rFonts w:ascii="Times New Roman" w:hAnsi="Times New Roman"/>
                <w:sz w:val="24"/>
                <w:szCs w:val="24"/>
                <w:lang w:val="kk-KZ"/>
              </w:rPr>
              <w:t>Тақырып: Қолайсыз атмосфералық құбылыстар Мақсат:  Жергілікті компоненті қосымша қамту негізінде қолайсыз атмосфералық құбылыстары талдай отырып,сақтану шараларын ұсынады. Әр топтың баяндамашысы постер қорғайды</w:t>
            </w:r>
            <w:r w:rsidRPr="00824C09">
              <w:rPr>
                <w:rFonts w:ascii="Times New Roman" w:hAnsi="Times New Roman"/>
                <w:b/>
                <w:sz w:val="24"/>
                <w:szCs w:val="24"/>
                <w:lang w:val="kk-KZ"/>
              </w:rPr>
              <w:t>. /7мин/</w:t>
            </w:r>
          </w:p>
          <w:p w:rsidR="006165BD" w:rsidRPr="00824C09" w:rsidRDefault="006165BD" w:rsidP="00A64A8B">
            <w:pPr>
              <w:spacing w:line="240" w:lineRule="auto"/>
              <w:rPr>
                <w:rFonts w:ascii="Times New Roman" w:eastAsia="Calibri" w:hAnsi="Times New Roman"/>
                <w:b/>
                <w:sz w:val="24"/>
                <w:szCs w:val="24"/>
                <w:lang w:val="kk-KZ"/>
              </w:rPr>
            </w:pPr>
            <w:r w:rsidRPr="00824C09">
              <w:rPr>
                <w:rFonts w:ascii="Times New Roman" w:hAnsi="Times New Roman"/>
                <w:b/>
                <w:sz w:val="24"/>
                <w:szCs w:val="24"/>
                <w:lang w:val="kk-KZ"/>
              </w:rPr>
              <w:t xml:space="preserve">Топқа тапсырма </w:t>
            </w:r>
          </w:p>
          <w:p w:rsidR="006165BD" w:rsidRPr="00824C09" w:rsidRDefault="006165BD" w:rsidP="00A64A8B">
            <w:pPr>
              <w:pStyle w:val="a4"/>
              <w:spacing w:after="0" w:line="240" w:lineRule="auto"/>
              <w:ind w:left="0"/>
              <w:rPr>
                <w:rFonts w:ascii="Times New Roman" w:hAnsi="Times New Roman"/>
                <w:sz w:val="24"/>
                <w:szCs w:val="24"/>
                <w:lang w:val="kk-KZ"/>
              </w:rPr>
            </w:pPr>
            <w:r w:rsidRPr="007819D1">
              <w:rPr>
                <w:rFonts w:ascii="Times New Roman" w:hAnsi="Times New Roman"/>
                <w:i/>
                <w:sz w:val="24"/>
                <w:szCs w:val="24"/>
                <w:lang w:val="kk-KZ"/>
              </w:rPr>
              <w:t>1.</w:t>
            </w:r>
            <w:r w:rsidRPr="00824C09">
              <w:rPr>
                <w:rFonts w:ascii="Times New Roman" w:hAnsi="Times New Roman"/>
                <w:i/>
                <w:sz w:val="24"/>
                <w:szCs w:val="24"/>
                <w:lang w:val="kk-KZ"/>
              </w:rPr>
              <w:t xml:space="preserve"> </w:t>
            </w:r>
            <w:r w:rsidRPr="00824C09">
              <w:rPr>
                <w:rFonts w:ascii="Times New Roman" w:hAnsi="Times New Roman"/>
                <w:sz w:val="24"/>
                <w:szCs w:val="24"/>
                <w:lang w:val="kk-KZ"/>
              </w:rPr>
              <w:t>Қолайсыз атмосфералық құбылыстарға не жатады?</w:t>
            </w:r>
          </w:p>
          <w:p w:rsidR="006165BD" w:rsidRPr="00824C09" w:rsidRDefault="006165BD" w:rsidP="00A64A8B">
            <w:pPr>
              <w:pStyle w:val="a4"/>
              <w:spacing w:after="0" w:line="240" w:lineRule="auto"/>
              <w:ind w:left="0"/>
              <w:rPr>
                <w:rFonts w:ascii="Times New Roman" w:hAnsi="Times New Roman"/>
                <w:sz w:val="24"/>
                <w:szCs w:val="24"/>
                <w:lang w:val="kk-KZ"/>
              </w:rPr>
            </w:pPr>
            <w:r w:rsidRPr="007819D1">
              <w:rPr>
                <w:rFonts w:ascii="Times New Roman" w:hAnsi="Times New Roman"/>
                <w:sz w:val="24"/>
                <w:szCs w:val="24"/>
                <w:lang w:val="kk-KZ"/>
              </w:rPr>
              <w:t>2.</w:t>
            </w:r>
            <w:r w:rsidRPr="00824C09">
              <w:rPr>
                <w:rFonts w:ascii="Times New Roman" w:hAnsi="Times New Roman"/>
                <w:sz w:val="24"/>
                <w:szCs w:val="24"/>
                <w:lang w:val="kk-KZ"/>
              </w:rPr>
              <w:t xml:space="preserve">Халық пен шаруашылық үшін қолайсыз атмосфералық құбылыстарды  салдары қандай? </w:t>
            </w:r>
          </w:p>
          <w:p w:rsidR="006165BD" w:rsidRPr="00824C09" w:rsidRDefault="006165BD" w:rsidP="00A64A8B">
            <w:pPr>
              <w:tabs>
                <w:tab w:val="left" w:pos="975"/>
              </w:tabs>
              <w:spacing w:line="240" w:lineRule="auto"/>
              <w:rPr>
                <w:rFonts w:ascii="Times New Roman" w:hAnsi="Times New Roman"/>
                <w:b/>
                <w:sz w:val="24"/>
                <w:szCs w:val="24"/>
                <w:lang w:val="kk-KZ"/>
              </w:rPr>
            </w:pPr>
            <w:r>
              <w:rPr>
                <w:rFonts w:ascii="Times New Roman" w:hAnsi="Times New Roman"/>
                <w:sz w:val="24"/>
                <w:szCs w:val="24"/>
                <w:lang w:val="kk-KZ"/>
              </w:rPr>
              <w:t xml:space="preserve"> </w:t>
            </w:r>
            <w:r w:rsidRPr="007819D1">
              <w:rPr>
                <w:rFonts w:ascii="Times New Roman" w:hAnsi="Times New Roman"/>
                <w:sz w:val="24"/>
                <w:szCs w:val="24"/>
                <w:lang w:val="kk-KZ"/>
              </w:rPr>
              <w:t>3.</w:t>
            </w:r>
            <w:r w:rsidRPr="00824C09">
              <w:rPr>
                <w:rFonts w:ascii="Times New Roman" w:hAnsi="Times New Roman"/>
                <w:sz w:val="24"/>
                <w:szCs w:val="24"/>
                <w:lang w:val="kk-KZ"/>
              </w:rPr>
              <w:t xml:space="preserve"> Қолайсыз атмосфералық құбылыстардың алдын алу шаралары қандай?</w:t>
            </w:r>
            <w:r w:rsidRPr="00CC523E">
              <w:rPr>
                <w:rFonts w:ascii="Times New Roman" w:hAnsi="Times New Roman"/>
                <w:b/>
                <w:sz w:val="24"/>
                <w:szCs w:val="24"/>
                <w:lang w:val="kk-KZ"/>
              </w:rPr>
              <w:tab/>
            </w:r>
          </w:p>
          <w:p w:rsidR="006165BD" w:rsidRPr="007819D1" w:rsidRDefault="006165BD" w:rsidP="00A64A8B">
            <w:pPr>
              <w:spacing w:line="240" w:lineRule="auto"/>
              <w:rPr>
                <w:rFonts w:ascii="Times New Roman" w:hAnsi="Times New Roman"/>
                <w:b/>
                <w:sz w:val="24"/>
                <w:szCs w:val="24"/>
                <w:lang w:val="kk-KZ"/>
              </w:rPr>
            </w:pPr>
            <w:r w:rsidRPr="00824C09">
              <w:rPr>
                <w:rFonts w:ascii="Times New Roman" w:hAnsi="Times New Roman"/>
                <w:b/>
                <w:sz w:val="24"/>
                <w:szCs w:val="24"/>
                <w:lang w:val="kk-KZ"/>
              </w:rPr>
              <w:t xml:space="preserve">Постер / 5 мин/қорғағаннан кейін оқушылар бір- бірін </w:t>
            </w:r>
            <w:r>
              <w:rPr>
                <w:rFonts w:ascii="Times New Roman" w:hAnsi="Times New Roman"/>
                <w:b/>
                <w:sz w:val="24"/>
                <w:szCs w:val="24"/>
                <w:lang w:val="kk-KZ"/>
              </w:rPr>
              <w:t>шапалақпен бағалау</w:t>
            </w:r>
          </w:p>
        </w:tc>
        <w:tc>
          <w:tcPr>
            <w:tcW w:w="924" w:type="pct"/>
            <w:hideMark/>
          </w:tcPr>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spacing w:before="60" w:after="60"/>
              <w:rPr>
                <w:rFonts w:ascii="Times New Roman" w:hAnsi="Times New Roman"/>
                <w:sz w:val="24"/>
                <w:szCs w:val="24"/>
                <w:lang w:val="kk-KZ"/>
              </w:rPr>
            </w:pPr>
            <w:hyperlink r:id="rId6" w:history="1">
              <w:r w:rsidRPr="00824C09">
                <w:rPr>
                  <w:rStyle w:val="a6"/>
                  <w:rFonts w:ascii="Times New Roman" w:hAnsi="Times New Roman"/>
                  <w:sz w:val="24"/>
                  <w:szCs w:val="24"/>
                  <w:lang w:val="kk-KZ"/>
                </w:rPr>
                <w:t>www.google.kz</w:t>
              </w:r>
            </w:hyperlink>
            <w:r w:rsidRPr="00824C09">
              <w:rPr>
                <w:rFonts w:ascii="Times New Roman" w:hAnsi="Times New Roman"/>
                <w:sz w:val="24"/>
                <w:szCs w:val="24"/>
                <w:lang w:val="kk-KZ"/>
              </w:rPr>
              <w:t xml:space="preserve">  ғаламтор желісінен суреттер алынды.</w:t>
            </w: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p>
          <w:p w:rsidR="006165BD" w:rsidRPr="00824C09" w:rsidRDefault="006165BD" w:rsidP="00A64A8B">
            <w:pPr>
              <w:spacing w:after="0" w:line="240" w:lineRule="auto"/>
              <w:rPr>
                <w:rFonts w:ascii="Times New Roman" w:hAnsi="Times New Roman"/>
                <w:sz w:val="24"/>
                <w:szCs w:val="24"/>
                <w:lang w:val="kk-KZ"/>
              </w:rPr>
            </w:pP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Қол шапалақ</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тау</w:t>
            </w:r>
          </w:p>
          <w:p w:rsidR="006165BD" w:rsidRPr="00824C09" w:rsidRDefault="006165BD" w:rsidP="00A64A8B">
            <w:pPr>
              <w:spacing w:after="0"/>
              <w:jc w:val="center"/>
              <w:rPr>
                <w:rFonts w:ascii="Times New Roman" w:hAnsi="Times New Roman"/>
                <w:sz w:val="24"/>
                <w:szCs w:val="24"/>
                <w:lang w:val="kk-KZ"/>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110490</wp:posOffset>
                  </wp:positionV>
                  <wp:extent cx="670560" cy="4260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65BD" w:rsidRPr="00824C09" w:rsidTr="006165BD">
        <w:trPr>
          <w:trHeight w:val="6511"/>
        </w:trPr>
        <w:tc>
          <w:tcPr>
            <w:tcW w:w="874" w:type="pct"/>
          </w:tcPr>
          <w:p w:rsidR="006165BD" w:rsidRPr="00824C09" w:rsidRDefault="006165BD" w:rsidP="00A64A8B">
            <w:pP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r w:rsidRPr="00824C09">
              <w:rPr>
                <w:rFonts w:ascii="Times New Roman" w:hAnsi="Times New Roman"/>
                <w:i/>
                <w:sz w:val="24"/>
                <w:szCs w:val="24"/>
                <w:lang w:val="kk-KZ"/>
              </w:rPr>
              <w:t xml:space="preserve"> </w:t>
            </w: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A64A8B">
            <w:pPr>
              <w:jc w:val="center"/>
              <w:rPr>
                <w:rFonts w:ascii="Times New Roman" w:hAnsi="Times New Roman"/>
                <w:i/>
                <w:sz w:val="24"/>
                <w:szCs w:val="24"/>
                <w:lang w:val="kk-KZ"/>
              </w:rPr>
            </w:pPr>
          </w:p>
          <w:p w:rsidR="006165BD" w:rsidRPr="00824C09" w:rsidRDefault="006165BD" w:rsidP="006165BD">
            <w:pPr>
              <w:rPr>
                <w:rFonts w:ascii="Times New Roman" w:hAnsi="Times New Roman"/>
                <w:sz w:val="24"/>
                <w:szCs w:val="24"/>
                <w:lang w:val="kk-KZ"/>
              </w:rPr>
            </w:pPr>
          </w:p>
        </w:tc>
        <w:tc>
          <w:tcPr>
            <w:tcW w:w="3202" w:type="pct"/>
            <w:gridSpan w:val="4"/>
          </w:tcPr>
          <w:p w:rsidR="006165BD" w:rsidRPr="00824C09" w:rsidRDefault="006165BD" w:rsidP="00A64A8B">
            <w:pPr>
              <w:spacing w:line="240" w:lineRule="auto"/>
              <w:jc w:val="both"/>
              <w:rPr>
                <w:rFonts w:ascii="Times New Roman" w:hAnsi="Times New Roman"/>
                <w:b/>
                <w:sz w:val="24"/>
                <w:szCs w:val="24"/>
                <w:lang w:val="kk-KZ"/>
              </w:rPr>
            </w:pPr>
          </w:p>
          <w:p w:rsidR="006165BD" w:rsidRPr="00AA7A99" w:rsidRDefault="006165BD" w:rsidP="00A64A8B">
            <w:pPr>
              <w:spacing w:after="0" w:line="240" w:lineRule="auto"/>
              <w:jc w:val="both"/>
              <w:rPr>
                <w:rFonts w:ascii="Times New Roman" w:hAnsi="Times New Roman"/>
                <w:b/>
                <w:sz w:val="24"/>
                <w:szCs w:val="24"/>
                <w:u w:val="single"/>
                <w:lang w:val="kk-KZ"/>
              </w:rPr>
            </w:pPr>
            <w:r w:rsidRPr="00824C09">
              <w:rPr>
                <w:rFonts w:ascii="Times New Roman" w:hAnsi="Times New Roman"/>
                <w:b/>
                <w:sz w:val="24"/>
                <w:szCs w:val="24"/>
                <w:u w:val="single"/>
                <w:lang w:val="kk-KZ"/>
              </w:rPr>
              <w:t>Термин сөздермен жұмыс 3мин</w:t>
            </w:r>
          </w:p>
          <w:p w:rsidR="006165BD" w:rsidRPr="00824C09" w:rsidRDefault="006165BD" w:rsidP="00A64A8B">
            <w:pPr>
              <w:spacing w:after="0" w:line="240" w:lineRule="auto"/>
              <w:jc w:val="center"/>
              <w:rPr>
                <w:rFonts w:ascii="Times New Roman" w:hAnsi="Times New Roman"/>
                <w:i/>
                <w:sz w:val="24"/>
                <w:szCs w:val="24"/>
                <w:lang w:val="kk-KZ"/>
              </w:rPr>
            </w:pPr>
            <w:r w:rsidRPr="00824C09">
              <w:rPr>
                <w:rFonts w:ascii="Times New Roman" w:hAnsi="Times New Roman"/>
                <w:i/>
                <w:sz w:val="24"/>
                <w:szCs w:val="24"/>
                <w:lang w:val="kk-KZ"/>
              </w:rPr>
              <w:t>Оқушылар термин сөздермен жұмыс жасайды.</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Тұман –туман - fog</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Қырау-иней- frost</w:t>
            </w:r>
          </w:p>
          <w:p w:rsidR="006165BD" w:rsidRPr="00824C09" w:rsidRDefault="006165BD" w:rsidP="00A64A8B">
            <w:pPr>
              <w:spacing w:after="0" w:line="240" w:lineRule="auto"/>
              <w:jc w:val="both"/>
              <w:rPr>
                <w:rFonts w:ascii="Times New Roman" w:hAnsi="Times New Roman"/>
                <w:sz w:val="24"/>
                <w:szCs w:val="24"/>
                <w:lang w:val="kk-KZ"/>
              </w:rPr>
            </w:pP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Көкмұз – гололед - glacier</w:t>
            </w: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Найзағай – молния – lighrning</w:t>
            </w:r>
          </w:p>
          <w:p w:rsidR="006165BD" w:rsidRPr="00824C09" w:rsidRDefault="006165BD" w:rsidP="00A64A8B">
            <w:pPr>
              <w:spacing w:after="0" w:line="240" w:lineRule="auto"/>
              <w:jc w:val="both"/>
              <w:rPr>
                <w:rFonts w:ascii="Times New Roman" w:hAnsi="Times New Roman"/>
                <w:sz w:val="24"/>
                <w:szCs w:val="24"/>
                <w:lang w:val="kk-KZ"/>
              </w:rPr>
            </w:pPr>
          </w:p>
          <w:p w:rsidR="006165BD" w:rsidRPr="00824C09"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Боран –метель - blizzard</w:t>
            </w:r>
          </w:p>
          <w:p w:rsidR="006165BD" w:rsidRDefault="006165BD" w:rsidP="00A64A8B">
            <w:pPr>
              <w:spacing w:after="0" w:line="240" w:lineRule="auto"/>
              <w:jc w:val="both"/>
              <w:rPr>
                <w:rFonts w:ascii="Times New Roman" w:hAnsi="Times New Roman"/>
                <w:sz w:val="24"/>
                <w:szCs w:val="24"/>
                <w:lang w:val="kk-KZ"/>
              </w:rPr>
            </w:pPr>
            <w:r w:rsidRPr="00824C09">
              <w:rPr>
                <w:rFonts w:ascii="Times New Roman" w:hAnsi="Times New Roman"/>
                <w:sz w:val="24"/>
                <w:szCs w:val="24"/>
                <w:lang w:val="kk-KZ"/>
              </w:rPr>
              <w:t>Бұршақ – град –hail</w:t>
            </w:r>
          </w:p>
          <w:p w:rsidR="006165BD" w:rsidRPr="00824C09" w:rsidRDefault="006165BD" w:rsidP="00A64A8B">
            <w:pPr>
              <w:spacing w:after="0" w:line="240" w:lineRule="auto"/>
              <w:jc w:val="both"/>
              <w:rPr>
                <w:rFonts w:ascii="Times New Roman" w:hAnsi="Times New Roman"/>
                <w:sz w:val="24"/>
                <w:szCs w:val="24"/>
                <w:lang w:val="kk-KZ"/>
              </w:rPr>
            </w:pPr>
          </w:p>
          <w:p w:rsidR="006165BD" w:rsidRPr="00824C09" w:rsidRDefault="006165BD" w:rsidP="00A64A8B">
            <w:pPr>
              <w:pStyle w:val="a8"/>
              <w:rPr>
                <w:rFonts w:ascii="Times New Roman" w:hAnsi="Times New Roman"/>
                <w:sz w:val="24"/>
                <w:szCs w:val="24"/>
                <w:lang w:val="kk-KZ"/>
              </w:rPr>
            </w:pPr>
            <w:r w:rsidRPr="00824C09">
              <w:rPr>
                <w:rFonts w:ascii="Times New Roman" w:hAnsi="Times New Roman"/>
                <w:sz w:val="24"/>
                <w:szCs w:val="24"/>
                <w:lang w:val="kk-KZ"/>
              </w:rPr>
              <w:t>Оқушылар термин сөздерді айтып, дәптерлеріне түсіреді.</w:t>
            </w:r>
          </w:p>
          <w:p w:rsidR="006165BD" w:rsidRPr="00824C09" w:rsidRDefault="006165BD" w:rsidP="00A64A8B">
            <w:pPr>
              <w:spacing w:after="0" w:line="240" w:lineRule="auto"/>
              <w:rPr>
                <w:rFonts w:ascii="Times New Roman" w:eastAsia="Calibri" w:hAnsi="Times New Roman"/>
                <w:sz w:val="24"/>
                <w:szCs w:val="24"/>
                <w:lang w:val="kk-KZ"/>
              </w:rPr>
            </w:pPr>
            <w:r w:rsidRPr="00824C09">
              <w:rPr>
                <w:rFonts w:ascii="Times New Roman" w:eastAsia="Calibri" w:hAnsi="Times New Roman"/>
                <w:b/>
                <w:sz w:val="24"/>
                <w:szCs w:val="24"/>
                <w:lang w:val="kk-KZ"/>
              </w:rPr>
              <w:t xml:space="preserve">Дағды:  </w:t>
            </w:r>
            <w:r w:rsidRPr="00824C09">
              <w:rPr>
                <w:rFonts w:ascii="Times New Roman" w:eastAsia="Calibri" w:hAnsi="Times New Roman"/>
                <w:sz w:val="24"/>
                <w:szCs w:val="24"/>
                <w:lang w:val="kk-KZ"/>
              </w:rPr>
              <w:t>Оқушылардың білімдерін қолдана білу қабілетін дамыту</w:t>
            </w:r>
          </w:p>
          <w:p w:rsidR="006165BD" w:rsidRPr="00824C09" w:rsidRDefault="006165BD" w:rsidP="00A64A8B">
            <w:pPr>
              <w:spacing w:after="0" w:line="240" w:lineRule="auto"/>
              <w:rPr>
                <w:rFonts w:ascii="Times New Roman" w:eastAsia="Calibri" w:hAnsi="Times New Roman"/>
                <w:sz w:val="24"/>
                <w:szCs w:val="24"/>
                <w:lang w:val="kk-KZ"/>
              </w:rPr>
            </w:pPr>
          </w:p>
          <w:p w:rsidR="006165BD" w:rsidRPr="00824C09" w:rsidRDefault="006165BD" w:rsidP="00A64A8B">
            <w:pPr>
              <w:spacing w:after="0" w:line="240" w:lineRule="auto"/>
              <w:rPr>
                <w:rFonts w:ascii="Times New Roman" w:eastAsia="Calibri" w:hAnsi="Times New Roman"/>
                <w:b/>
                <w:sz w:val="24"/>
                <w:szCs w:val="24"/>
                <w:lang w:val="kk-KZ"/>
              </w:rPr>
            </w:pPr>
            <w:r w:rsidRPr="00824C09">
              <w:rPr>
                <w:rFonts w:ascii="Times New Roman" w:eastAsia="Calibri" w:hAnsi="Times New Roman"/>
                <w:b/>
                <w:sz w:val="24"/>
                <w:szCs w:val="24"/>
                <w:lang w:val="kk-KZ"/>
              </w:rPr>
              <w:t>ТАПСЫРМА /5мин/</w:t>
            </w:r>
          </w:p>
          <w:p w:rsidR="006165BD" w:rsidRPr="00824C09" w:rsidRDefault="006165BD" w:rsidP="00A64A8B">
            <w:pPr>
              <w:spacing w:after="0" w:line="240" w:lineRule="auto"/>
              <w:rPr>
                <w:rFonts w:ascii="Times New Roman" w:eastAsia="Calibri" w:hAnsi="Times New Roman"/>
                <w:b/>
                <w:sz w:val="24"/>
                <w:szCs w:val="24"/>
                <w:lang w:val="kk-KZ"/>
              </w:rPr>
            </w:pPr>
            <w:r w:rsidRPr="00824C09">
              <w:rPr>
                <w:rFonts w:ascii="Times New Roman" w:eastAsia="Calibri" w:hAnsi="Times New Roman"/>
                <w:b/>
                <w:sz w:val="24"/>
                <w:szCs w:val="24"/>
                <w:lang w:val="kk-KZ"/>
              </w:rPr>
              <w:t>"Білім бәйгесі"</w:t>
            </w:r>
            <w:r w:rsidRPr="00824C09">
              <w:rPr>
                <w:rFonts w:ascii="Times New Roman" w:eastAsia="Calibri" w:hAnsi="Times New Roman"/>
                <w:sz w:val="24"/>
                <w:szCs w:val="24"/>
                <w:lang w:val="kk-KZ"/>
              </w:rPr>
              <w:t>Оқушылардың бүгінгі сабақты қаншалықты меңгергенін білу үшін саралауға арналған жеке жұмыс беремін.7 мин</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b/>
                <w:noProof/>
                <w:sz w:val="24"/>
                <w:szCs w:val="24"/>
                <w:lang w:val="kk-KZ"/>
              </w:rPr>
              <w:t>1тапсырма.</w:t>
            </w:r>
            <w:r w:rsidRPr="00824C09">
              <w:rPr>
                <w:rStyle w:val="a3"/>
                <w:rFonts w:ascii="OpenSans" w:hAnsi="OpenSans"/>
                <w:color w:val="424954"/>
                <w:sz w:val="24"/>
                <w:szCs w:val="24"/>
                <w:shd w:val="clear" w:color="auto" w:fill="FFFFFF"/>
                <w:lang w:val="kk-KZ"/>
              </w:rPr>
              <w:t xml:space="preserve"> </w:t>
            </w:r>
            <w:r w:rsidRPr="00824C09">
              <w:rPr>
                <w:rStyle w:val="sinf"/>
                <w:rFonts w:ascii="OpenSans" w:hAnsi="OpenSans"/>
                <w:color w:val="424954"/>
                <w:sz w:val="24"/>
                <w:szCs w:val="24"/>
                <w:shd w:val="clear" w:color="auto" w:fill="FFFFFF"/>
                <w:lang w:val="kk-KZ"/>
              </w:rPr>
              <w:t xml:space="preserve"> Өз жеріңізде жиі байқалатын қолайсыз атмосфералық құбылысты атаңыз</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b/>
                <w:sz w:val="24"/>
                <w:szCs w:val="24"/>
                <w:lang w:val="kk-KZ"/>
              </w:rPr>
              <w:t>2 тапсырма</w:t>
            </w:r>
            <w:r w:rsidRPr="00824C09">
              <w:rPr>
                <w:rFonts w:ascii="Times New Roman" w:hAnsi="Times New Roman"/>
                <w:sz w:val="24"/>
                <w:szCs w:val="24"/>
                <w:lang w:val="kk-KZ"/>
              </w:rPr>
              <w:t xml:space="preserve">: </w:t>
            </w:r>
            <w:r w:rsidRPr="00824C09">
              <w:rPr>
                <w:rStyle w:val="sinf"/>
                <w:rFonts w:ascii="OpenSans" w:hAnsi="OpenSans"/>
                <w:color w:val="424954"/>
                <w:sz w:val="24"/>
                <w:szCs w:val="24"/>
                <w:shd w:val="clear" w:color="auto" w:fill="FFFFFF"/>
                <w:lang w:val="kk-KZ"/>
              </w:rPr>
              <w:t>Қалай пайда болатынын түсіндіріңіз</w:t>
            </w:r>
          </w:p>
          <w:p w:rsidR="006165BD" w:rsidRPr="00824C09" w:rsidRDefault="006165BD" w:rsidP="00A64A8B">
            <w:pPr>
              <w:pStyle w:val="a4"/>
              <w:spacing w:after="0" w:line="240" w:lineRule="auto"/>
              <w:ind w:left="110"/>
              <w:rPr>
                <w:rFonts w:ascii="Times New Roman" w:hAnsi="Times New Roman"/>
                <w:sz w:val="24"/>
                <w:szCs w:val="24"/>
                <w:lang w:val="kk-KZ"/>
              </w:rPr>
            </w:pPr>
            <w:r w:rsidRPr="00824C09">
              <w:rPr>
                <w:rFonts w:ascii="Times New Roman" w:hAnsi="Times New Roman"/>
                <w:b/>
                <w:sz w:val="24"/>
                <w:szCs w:val="24"/>
                <w:lang w:val="kk-KZ"/>
              </w:rPr>
              <w:lastRenderedPageBreak/>
              <w:t>3 тапсырма.</w:t>
            </w:r>
          </w:p>
          <w:p w:rsidR="006165BD" w:rsidRPr="00CC523E" w:rsidRDefault="006165BD" w:rsidP="00A64A8B">
            <w:pPr>
              <w:spacing w:after="0" w:line="240" w:lineRule="auto"/>
              <w:rPr>
                <w:rFonts w:ascii="Times New Roman" w:hAnsi="Times New Roman"/>
                <w:lang w:val="kk-KZ"/>
              </w:rPr>
            </w:pPr>
            <w:r w:rsidRPr="00824C09">
              <w:rPr>
                <w:rStyle w:val="sinf"/>
                <w:rFonts w:ascii="OpenSans" w:hAnsi="OpenSans"/>
                <w:color w:val="424954"/>
                <w:sz w:val="24"/>
                <w:szCs w:val="24"/>
                <w:shd w:val="clear" w:color="auto" w:fill="FFFFFF"/>
                <w:lang w:val="kk-KZ"/>
              </w:rPr>
              <w:t>Сақтану жолдарын ұсыныңыз.</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Сабақтың соғында әр қашан күн сөнбесін әнінің қайырмасын айтып аяқтау</w:t>
            </w:r>
          </w:p>
          <w:p w:rsidR="006165BD" w:rsidRPr="00824C09" w:rsidRDefault="006165BD" w:rsidP="00A64A8B">
            <w:pPr>
              <w:spacing w:after="0" w:line="240" w:lineRule="auto"/>
              <w:rPr>
                <w:rFonts w:ascii="Times New Roman" w:hAnsi="Times New Roman"/>
                <w:sz w:val="24"/>
                <w:szCs w:val="24"/>
                <w:lang w:val="kk-KZ"/>
              </w:rPr>
            </w:pPr>
          </w:p>
          <w:p w:rsidR="006165BD" w:rsidRPr="00824C09" w:rsidRDefault="006165BD" w:rsidP="00A64A8B">
            <w:pPr>
              <w:rPr>
                <w:rFonts w:eastAsia="Calibri"/>
                <w:color w:val="000000"/>
                <w:sz w:val="24"/>
                <w:szCs w:val="24"/>
                <w:shd w:val="clear" w:color="auto" w:fill="FFFFFF"/>
                <w:lang w:val="kk-KZ" w:eastAsia="en-US"/>
              </w:rPr>
            </w:pPr>
            <w:r w:rsidRPr="00824C09">
              <w:rPr>
                <w:rFonts w:ascii="Helvetica" w:eastAsia="Calibri" w:hAnsi="Helvetica"/>
                <w:color w:val="000000"/>
                <w:sz w:val="24"/>
                <w:szCs w:val="24"/>
                <w:shd w:val="clear" w:color="auto" w:fill="FFFFFF"/>
                <w:lang w:val="kk-KZ" w:eastAsia="en-US"/>
              </w:rPr>
              <w:t>Әрқашан күн сөнбесін,</w:t>
            </w:r>
            <w:r w:rsidRPr="00824C09">
              <w:rPr>
                <w:rFonts w:ascii="Helvetica" w:eastAsia="Calibri" w:hAnsi="Helvetica"/>
                <w:color w:val="000000"/>
                <w:sz w:val="24"/>
                <w:szCs w:val="24"/>
                <w:lang w:val="kk-KZ" w:eastAsia="en-US"/>
              </w:rPr>
              <w:br/>
            </w:r>
            <w:r w:rsidRPr="00824C09">
              <w:rPr>
                <w:rFonts w:ascii="Helvetica" w:eastAsia="Calibri" w:hAnsi="Helvetica"/>
                <w:color w:val="000000"/>
                <w:sz w:val="24"/>
                <w:szCs w:val="24"/>
                <w:shd w:val="clear" w:color="auto" w:fill="FFFFFF"/>
                <w:lang w:val="kk-KZ" w:eastAsia="en-US"/>
              </w:rPr>
              <w:t>Аспаннан бұлт төнбесін,</w:t>
            </w:r>
            <w:r w:rsidRPr="00824C09">
              <w:rPr>
                <w:rFonts w:ascii="Helvetica" w:eastAsia="Calibri" w:hAnsi="Helvetica"/>
                <w:color w:val="000000"/>
                <w:sz w:val="24"/>
                <w:szCs w:val="24"/>
                <w:lang w:val="kk-KZ" w:eastAsia="en-US"/>
              </w:rPr>
              <w:br/>
            </w:r>
            <w:r w:rsidRPr="00824C09">
              <w:rPr>
                <w:rFonts w:ascii="Helvetica" w:eastAsia="Calibri" w:hAnsi="Helvetica"/>
                <w:color w:val="000000"/>
                <w:sz w:val="24"/>
                <w:szCs w:val="24"/>
                <w:shd w:val="clear" w:color="auto" w:fill="FFFFFF"/>
                <w:lang w:val="kk-KZ" w:eastAsia="en-US"/>
              </w:rPr>
              <w:t>Қасымда болсын мамам,</w:t>
            </w:r>
            <w:r w:rsidRPr="00824C09">
              <w:rPr>
                <w:rFonts w:ascii="Helvetica" w:eastAsia="Calibri" w:hAnsi="Helvetica"/>
                <w:color w:val="000000"/>
                <w:sz w:val="24"/>
                <w:szCs w:val="24"/>
                <w:lang w:val="kk-KZ" w:eastAsia="en-US"/>
              </w:rPr>
              <w:br/>
            </w:r>
            <w:r w:rsidRPr="00824C09">
              <w:rPr>
                <w:rFonts w:ascii="Helvetica" w:eastAsia="Calibri" w:hAnsi="Helvetica"/>
                <w:color w:val="000000"/>
                <w:sz w:val="24"/>
                <w:szCs w:val="24"/>
                <w:shd w:val="clear" w:color="auto" w:fill="FFFFFF"/>
                <w:lang w:val="kk-KZ" w:eastAsia="en-US"/>
              </w:rPr>
              <w:t>Болайын мен де аман.</w:t>
            </w:r>
          </w:p>
          <w:p w:rsidR="006165BD" w:rsidRPr="00824C09" w:rsidRDefault="006165BD" w:rsidP="00A64A8B">
            <w:pPr>
              <w:rPr>
                <w:rFonts w:eastAsia="Calibri"/>
                <w:color w:val="000000"/>
                <w:sz w:val="24"/>
                <w:szCs w:val="24"/>
                <w:shd w:val="clear" w:color="auto" w:fill="FFFFFF"/>
                <w:lang w:val="en-US" w:eastAsia="en-US"/>
              </w:rPr>
            </w:pPr>
            <w:r w:rsidRPr="00824C09">
              <w:rPr>
                <w:rFonts w:ascii="Helvetica" w:eastAsia="Calibri" w:hAnsi="Helvetica"/>
                <w:color w:val="000000"/>
                <w:sz w:val="24"/>
                <w:szCs w:val="24"/>
                <w:shd w:val="clear" w:color="auto" w:fill="FFFFFF"/>
                <w:lang w:val="en-US" w:eastAsia="en-US"/>
              </w:rPr>
              <w:t>May there always be sunshine</w:t>
            </w:r>
            <w:proofErr w:type="gramStart"/>
            <w:r w:rsidRPr="00824C09">
              <w:rPr>
                <w:rFonts w:ascii="Helvetica" w:eastAsia="Calibri" w:hAnsi="Helvetica"/>
                <w:color w:val="000000"/>
                <w:sz w:val="24"/>
                <w:szCs w:val="24"/>
                <w:shd w:val="clear" w:color="auto" w:fill="FFFFFF"/>
                <w:lang w:val="en-US" w:eastAsia="en-US"/>
              </w:rPr>
              <w:t>,</w:t>
            </w:r>
            <w:proofErr w:type="gramEnd"/>
            <w:r w:rsidRPr="00824C09">
              <w:rPr>
                <w:rFonts w:ascii="Helvetica" w:eastAsia="Calibri" w:hAnsi="Helvetica"/>
                <w:color w:val="000000"/>
                <w:sz w:val="24"/>
                <w:szCs w:val="24"/>
                <w:lang w:val="en-US" w:eastAsia="en-US"/>
              </w:rPr>
              <w:br/>
            </w:r>
            <w:r w:rsidRPr="00824C09">
              <w:rPr>
                <w:rFonts w:ascii="Helvetica" w:eastAsia="Calibri" w:hAnsi="Helvetica"/>
                <w:color w:val="000000"/>
                <w:sz w:val="24"/>
                <w:szCs w:val="24"/>
                <w:shd w:val="clear" w:color="auto" w:fill="FFFFFF"/>
                <w:lang w:val="en-US" w:eastAsia="en-US"/>
              </w:rPr>
              <w:t>May there always be blue skies,</w:t>
            </w:r>
            <w:r w:rsidRPr="00824C09">
              <w:rPr>
                <w:rFonts w:ascii="Helvetica" w:eastAsia="Calibri" w:hAnsi="Helvetica"/>
                <w:color w:val="000000"/>
                <w:sz w:val="24"/>
                <w:szCs w:val="24"/>
                <w:lang w:val="en-US" w:eastAsia="en-US"/>
              </w:rPr>
              <w:br/>
            </w:r>
            <w:r w:rsidRPr="00824C09">
              <w:rPr>
                <w:rFonts w:ascii="Helvetica" w:eastAsia="Calibri" w:hAnsi="Helvetica"/>
                <w:color w:val="000000"/>
                <w:sz w:val="24"/>
                <w:szCs w:val="24"/>
                <w:shd w:val="clear" w:color="auto" w:fill="FFFFFF"/>
                <w:lang w:val="en-US" w:eastAsia="en-US"/>
              </w:rPr>
              <w:t xml:space="preserve">May there always be </w:t>
            </w:r>
            <w:proofErr w:type="spellStart"/>
            <w:r w:rsidRPr="00824C09">
              <w:rPr>
                <w:rFonts w:ascii="Helvetica" w:eastAsia="Calibri" w:hAnsi="Helvetica"/>
                <w:color w:val="000000"/>
                <w:sz w:val="24"/>
                <w:szCs w:val="24"/>
                <w:shd w:val="clear" w:color="auto" w:fill="FFFFFF"/>
                <w:lang w:val="en-US" w:eastAsia="en-US"/>
              </w:rPr>
              <w:t>Mummie</w:t>
            </w:r>
            <w:proofErr w:type="spellEnd"/>
            <w:r w:rsidRPr="00824C09">
              <w:rPr>
                <w:rFonts w:ascii="Helvetica" w:eastAsia="Calibri" w:hAnsi="Helvetica"/>
                <w:color w:val="000000"/>
                <w:sz w:val="24"/>
                <w:szCs w:val="24"/>
                <w:shd w:val="clear" w:color="auto" w:fill="FFFFFF"/>
                <w:lang w:val="en-US" w:eastAsia="en-US"/>
              </w:rPr>
              <w:t>,</w:t>
            </w:r>
            <w:r w:rsidRPr="00824C09">
              <w:rPr>
                <w:rFonts w:ascii="Helvetica" w:eastAsia="Calibri" w:hAnsi="Helvetica"/>
                <w:color w:val="000000"/>
                <w:sz w:val="24"/>
                <w:szCs w:val="24"/>
                <w:lang w:val="en-US" w:eastAsia="en-US"/>
              </w:rPr>
              <w:br/>
            </w:r>
            <w:r w:rsidRPr="00824C09">
              <w:rPr>
                <w:rFonts w:ascii="Helvetica" w:eastAsia="Calibri" w:hAnsi="Helvetica"/>
                <w:color w:val="000000"/>
                <w:sz w:val="24"/>
                <w:szCs w:val="24"/>
                <w:shd w:val="clear" w:color="auto" w:fill="FFFFFF"/>
                <w:lang w:val="en-US" w:eastAsia="en-US"/>
              </w:rPr>
              <w:t>May there always be me!</w:t>
            </w:r>
          </w:p>
          <w:p w:rsidR="006165BD" w:rsidRPr="00824C09" w:rsidRDefault="006165BD" w:rsidP="00A64A8B">
            <w:pPr>
              <w:rPr>
                <w:rFonts w:eastAsia="Calibri"/>
                <w:color w:val="000000"/>
                <w:sz w:val="24"/>
                <w:szCs w:val="24"/>
                <w:shd w:val="clear" w:color="auto" w:fill="FFFFFF"/>
                <w:lang w:val="kk-KZ" w:eastAsia="en-US"/>
              </w:rPr>
            </w:pPr>
            <w:r w:rsidRPr="00824C09">
              <w:rPr>
                <w:rFonts w:ascii="Helvetica" w:eastAsia="Calibri" w:hAnsi="Helvetica"/>
                <w:color w:val="000000"/>
                <w:sz w:val="24"/>
                <w:szCs w:val="24"/>
                <w:shd w:val="clear" w:color="auto" w:fill="FFFFFF"/>
                <w:lang w:eastAsia="en-US"/>
              </w:rPr>
              <w:t>Пусть всегда будет солнце!</w:t>
            </w:r>
            <w:r w:rsidRPr="00824C09">
              <w:rPr>
                <w:rFonts w:ascii="Helvetica" w:eastAsia="Calibri" w:hAnsi="Helvetica"/>
                <w:color w:val="000000"/>
                <w:sz w:val="24"/>
                <w:szCs w:val="24"/>
                <w:lang w:eastAsia="en-US"/>
              </w:rPr>
              <w:br/>
            </w:r>
            <w:r w:rsidRPr="00824C09">
              <w:rPr>
                <w:rFonts w:ascii="Helvetica" w:eastAsia="Calibri" w:hAnsi="Helvetica"/>
                <w:color w:val="000000"/>
                <w:sz w:val="24"/>
                <w:szCs w:val="24"/>
                <w:shd w:val="clear" w:color="auto" w:fill="FFFFFF"/>
                <w:lang w:eastAsia="en-US"/>
              </w:rPr>
              <w:t>Пусть всегда будет небо!</w:t>
            </w:r>
            <w:r w:rsidRPr="00824C09">
              <w:rPr>
                <w:rFonts w:ascii="Helvetica" w:eastAsia="Calibri" w:hAnsi="Helvetica"/>
                <w:color w:val="000000"/>
                <w:sz w:val="24"/>
                <w:szCs w:val="24"/>
                <w:lang w:eastAsia="en-US"/>
              </w:rPr>
              <w:br/>
            </w:r>
            <w:r w:rsidRPr="00824C09">
              <w:rPr>
                <w:rFonts w:ascii="Helvetica" w:eastAsia="Calibri" w:hAnsi="Helvetica"/>
                <w:color w:val="000000"/>
                <w:sz w:val="24"/>
                <w:szCs w:val="24"/>
                <w:shd w:val="clear" w:color="auto" w:fill="FFFFFF"/>
                <w:lang w:eastAsia="en-US"/>
              </w:rPr>
              <w:t>Пусть всегда будет мама!</w:t>
            </w:r>
            <w:r w:rsidRPr="00824C09">
              <w:rPr>
                <w:rFonts w:ascii="Helvetica" w:eastAsia="Calibri" w:hAnsi="Helvetica"/>
                <w:color w:val="000000"/>
                <w:sz w:val="24"/>
                <w:szCs w:val="24"/>
                <w:lang w:eastAsia="en-US"/>
              </w:rPr>
              <w:br/>
            </w:r>
            <w:r w:rsidRPr="00824C09">
              <w:rPr>
                <w:rFonts w:ascii="Helvetica" w:eastAsia="Calibri" w:hAnsi="Helvetica"/>
                <w:color w:val="000000"/>
                <w:sz w:val="24"/>
                <w:szCs w:val="24"/>
                <w:shd w:val="clear" w:color="auto" w:fill="FFFFFF"/>
                <w:lang w:eastAsia="en-US"/>
              </w:rPr>
              <w:t>Пусть всегда буду я!</w:t>
            </w:r>
          </w:p>
          <w:p w:rsidR="006165BD" w:rsidRPr="007819D1" w:rsidRDefault="006165BD" w:rsidP="00A64A8B">
            <w:pPr>
              <w:spacing w:after="0" w:line="240" w:lineRule="auto"/>
              <w:rPr>
                <w:rFonts w:ascii="Times New Roman" w:hAnsi="Times New Roman"/>
                <w:b/>
                <w:sz w:val="24"/>
                <w:szCs w:val="24"/>
                <w:lang w:val="kk-KZ"/>
              </w:rPr>
            </w:pPr>
            <w:r w:rsidRPr="00824C09">
              <w:rPr>
                <w:rFonts w:ascii="Times New Roman" w:hAnsi="Times New Roman"/>
                <w:sz w:val="24"/>
                <w:szCs w:val="24"/>
                <w:lang w:val="kk-KZ"/>
              </w:rPr>
              <w:t>Үй тапсырмасы:</w:t>
            </w:r>
            <w:r w:rsidRPr="00824C09">
              <w:rPr>
                <w:rFonts w:ascii="Times New Roman" w:hAnsi="Times New Roman"/>
                <w:b/>
                <w:sz w:val="24"/>
                <w:szCs w:val="24"/>
                <w:lang w:val="kk-KZ"/>
              </w:rPr>
              <w:t xml:space="preserve"> Қолайсыз атмосфералық құ</w:t>
            </w:r>
            <w:r>
              <w:rPr>
                <w:rFonts w:ascii="Times New Roman" w:hAnsi="Times New Roman"/>
                <w:b/>
                <w:sz w:val="24"/>
                <w:szCs w:val="24"/>
                <w:lang w:val="kk-KZ"/>
              </w:rPr>
              <w:t>былыстар туралы білім жинақтап книжка малышка шығапып келу</w:t>
            </w:r>
          </w:p>
        </w:tc>
        <w:tc>
          <w:tcPr>
            <w:tcW w:w="924" w:type="pct"/>
          </w:tcPr>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lastRenderedPageBreak/>
              <w:t>Интербел</w:t>
            </w:r>
          </w:p>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sz w:val="24"/>
                <w:szCs w:val="24"/>
                <w:lang w:val="kk-KZ"/>
              </w:rPr>
              <w:t>сенді тақта</w:t>
            </w: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r w:rsidRPr="00824C09">
              <w:rPr>
                <w:rFonts w:ascii="Times New Roman" w:hAnsi="Times New Roman"/>
                <w:sz w:val="24"/>
                <w:szCs w:val="24"/>
                <w:lang w:val="kk-KZ"/>
              </w:rPr>
              <w:t xml:space="preserve"> </w:t>
            </w: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spacing w:before="60" w:after="60"/>
              <w:jc w:val="center"/>
              <w:rPr>
                <w:rFonts w:ascii="Times New Roman" w:hAnsi="Times New Roman"/>
                <w:sz w:val="24"/>
                <w:szCs w:val="24"/>
                <w:lang w:val="kk-KZ"/>
              </w:rPr>
            </w:pPr>
            <w:r w:rsidRPr="00824C09">
              <w:rPr>
                <w:rFonts w:ascii="Times New Roman" w:hAnsi="Times New Roman"/>
                <w:sz w:val="24"/>
                <w:szCs w:val="24"/>
                <w:lang w:val="kk-KZ"/>
              </w:rPr>
              <w:t>Оқулықтағы мәтін</w:t>
            </w: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spacing w:line="240" w:lineRule="auto"/>
              <w:rPr>
                <w:rFonts w:ascii="Times New Roman" w:hAnsi="Times New Roman"/>
                <w:sz w:val="24"/>
                <w:szCs w:val="24"/>
                <w:lang w:val="kk-KZ"/>
              </w:rPr>
            </w:pPr>
            <w:r w:rsidRPr="00824C09">
              <w:rPr>
                <w:rFonts w:ascii="Times New Roman" w:hAnsi="Times New Roman"/>
                <w:noProof/>
                <w:sz w:val="24"/>
                <w:szCs w:val="24"/>
                <w:lang w:val="kk-KZ"/>
              </w:rPr>
              <w:t xml:space="preserve"> </w:t>
            </w: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824C09" w:rsidRDefault="006165BD" w:rsidP="00A64A8B">
            <w:pPr>
              <w:rPr>
                <w:rFonts w:ascii="Times New Roman" w:hAnsi="Times New Roman"/>
                <w:sz w:val="24"/>
                <w:szCs w:val="24"/>
                <w:lang w:val="kk-KZ"/>
              </w:rPr>
            </w:pPr>
          </w:p>
          <w:p w:rsidR="006165BD" w:rsidRPr="009356C1" w:rsidRDefault="006165BD" w:rsidP="00A64A8B">
            <w:pPr>
              <w:rPr>
                <w:rFonts w:ascii="Times New Roman" w:hAnsi="Times New Roman"/>
                <w:sz w:val="24"/>
                <w:szCs w:val="24"/>
                <w:lang w:val="kk-KZ"/>
              </w:rPr>
            </w:pPr>
            <w:r>
              <w:rPr>
                <w:rFonts w:ascii="Times New Roman" w:hAnsi="Times New Roman"/>
                <w:sz w:val="24"/>
                <w:szCs w:val="24"/>
                <w:lang w:val="kk-KZ"/>
              </w:rPr>
              <w:t>Интербелсенді тақта, термин дермен жұмыс</w:t>
            </w:r>
          </w:p>
          <w:p w:rsidR="006165BD" w:rsidRPr="00824C09" w:rsidRDefault="006165BD" w:rsidP="00A64A8B">
            <w:pPr>
              <w:rPr>
                <w:rFonts w:ascii="Times New Roman" w:hAnsi="Times New Roman"/>
                <w:sz w:val="24"/>
                <w:szCs w:val="24"/>
                <w:lang w:val="kk-KZ"/>
              </w:rPr>
            </w:pPr>
            <w:r w:rsidRPr="00824C09">
              <w:rPr>
                <w:rFonts w:ascii="Times New Roman" w:hAnsi="Times New Roman"/>
                <w:sz w:val="24"/>
                <w:szCs w:val="24"/>
                <w:lang w:val="kk-KZ"/>
              </w:rPr>
              <w:t xml:space="preserve">Атлас карта, </w:t>
            </w:r>
          </w:p>
          <w:p w:rsidR="006165BD" w:rsidRPr="00824C09" w:rsidRDefault="006165BD" w:rsidP="00A64A8B">
            <w:pPr>
              <w:rPr>
                <w:rFonts w:ascii="Times New Roman" w:hAnsi="Times New Roman"/>
                <w:sz w:val="24"/>
                <w:szCs w:val="24"/>
                <w:lang w:val="kk-KZ"/>
              </w:rPr>
            </w:pPr>
            <w:r>
              <w:rPr>
                <w:rFonts w:ascii="Times New Roman" w:hAnsi="Times New Roman"/>
                <w:sz w:val="24"/>
                <w:szCs w:val="24"/>
                <w:lang w:val="kk-KZ"/>
              </w:rPr>
              <w:t>Кескін карта</w:t>
            </w:r>
          </w:p>
        </w:tc>
      </w:tr>
      <w:tr w:rsidR="006165BD" w:rsidRPr="00824C09" w:rsidTr="00A64A8B">
        <w:trPr>
          <w:trHeight w:val="1016"/>
        </w:trPr>
        <w:tc>
          <w:tcPr>
            <w:tcW w:w="874" w:type="pct"/>
            <w:hideMark/>
          </w:tcPr>
          <w:p w:rsidR="006165BD" w:rsidRPr="00824C09" w:rsidRDefault="006165BD" w:rsidP="00A64A8B">
            <w:pPr>
              <w:spacing w:after="0" w:line="240" w:lineRule="auto"/>
              <w:jc w:val="center"/>
              <w:rPr>
                <w:rFonts w:ascii="Times New Roman" w:hAnsi="Times New Roman"/>
                <w:b/>
                <w:sz w:val="24"/>
                <w:szCs w:val="24"/>
                <w:lang w:val="kk-KZ"/>
              </w:rPr>
            </w:pPr>
            <w:r w:rsidRPr="00824C09">
              <w:rPr>
                <w:rFonts w:ascii="Times New Roman" w:hAnsi="Times New Roman"/>
                <w:b/>
                <w:sz w:val="24"/>
                <w:szCs w:val="24"/>
                <w:lang w:val="kk-KZ"/>
              </w:rPr>
              <w:lastRenderedPageBreak/>
              <w:t>Сабақ</w:t>
            </w:r>
          </w:p>
          <w:p w:rsidR="006165BD" w:rsidRPr="00824C09" w:rsidRDefault="006165BD" w:rsidP="00A64A8B">
            <w:pPr>
              <w:spacing w:after="0" w:line="240" w:lineRule="auto"/>
              <w:jc w:val="center"/>
              <w:rPr>
                <w:rFonts w:ascii="Times New Roman" w:hAnsi="Times New Roman"/>
                <w:b/>
                <w:sz w:val="24"/>
                <w:szCs w:val="24"/>
                <w:lang w:val="kk-KZ"/>
              </w:rPr>
            </w:pPr>
            <w:r w:rsidRPr="00824C09">
              <w:rPr>
                <w:rFonts w:ascii="Times New Roman" w:hAnsi="Times New Roman"/>
                <w:b/>
                <w:sz w:val="24"/>
                <w:szCs w:val="24"/>
                <w:lang w:val="kk-KZ"/>
              </w:rPr>
              <w:t>тың соңы</w:t>
            </w:r>
          </w:p>
          <w:p w:rsidR="006165BD" w:rsidRPr="00824C09" w:rsidRDefault="006165BD" w:rsidP="00A64A8B">
            <w:pPr>
              <w:spacing w:after="0"/>
              <w:jc w:val="center"/>
              <w:rPr>
                <w:rFonts w:ascii="Times New Roman" w:hAnsi="Times New Roman"/>
                <w:i/>
                <w:sz w:val="24"/>
                <w:szCs w:val="24"/>
                <w:lang w:val="kk-KZ"/>
              </w:rPr>
            </w:pPr>
            <w:r w:rsidRPr="00824C09">
              <w:rPr>
                <w:rFonts w:ascii="Times New Roman" w:hAnsi="Times New Roman"/>
                <w:b/>
                <w:bCs/>
                <w:i/>
                <w:iCs/>
                <w:sz w:val="24"/>
                <w:szCs w:val="24"/>
              </w:rPr>
              <w:t>5 мин</w:t>
            </w:r>
            <w:r w:rsidRPr="00824C09">
              <w:rPr>
                <w:rFonts w:ascii="Times New Roman" w:hAnsi="Times New Roman"/>
                <w:i/>
                <w:sz w:val="24"/>
                <w:szCs w:val="24"/>
                <w:lang w:val="kk-KZ"/>
              </w:rPr>
              <w:t xml:space="preserve">  </w:t>
            </w:r>
          </w:p>
        </w:tc>
        <w:tc>
          <w:tcPr>
            <w:tcW w:w="3202" w:type="pct"/>
            <w:gridSpan w:val="4"/>
            <w:hideMark/>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b/>
                <w:sz w:val="24"/>
                <w:szCs w:val="24"/>
                <w:lang w:val="kk-KZ"/>
              </w:rPr>
              <w:t>Оқушылар  әр түрлі атмосфералық құбылыстар арқылы бүгінгі сабақтан алған көңіл күйлерін жеткізеді.</w:t>
            </w:r>
          </w:p>
          <w:p w:rsidR="006165BD" w:rsidRPr="009356C1" w:rsidRDefault="006165BD" w:rsidP="00A64A8B">
            <w:pPr>
              <w:spacing w:after="0" w:line="240" w:lineRule="auto"/>
              <w:rPr>
                <w:rFonts w:ascii="Times New Roman" w:hAnsi="Times New Roman"/>
                <w:b/>
                <w:sz w:val="24"/>
                <w:szCs w:val="24"/>
                <w:lang w:val="kk-KZ"/>
              </w:rPr>
            </w:pPr>
            <w:r>
              <w:rPr>
                <w:rFonts w:ascii="Times New Roman" w:hAnsi="Times New Roman"/>
                <w:b/>
                <w:sz w:val="24"/>
                <w:szCs w:val="24"/>
                <w:lang w:val="kk-KZ"/>
              </w:rPr>
              <w:t>Өз өздерін бағалайды.</w:t>
            </w:r>
          </w:p>
        </w:tc>
        <w:tc>
          <w:tcPr>
            <w:tcW w:w="924" w:type="pct"/>
          </w:tcPr>
          <w:p w:rsidR="006165BD" w:rsidRPr="00824C09" w:rsidRDefault="006165BD" w:rsidP="00A64A8B">
            <w:pPr>
              <w:rPr>
                <w:rFonts w:ascii="Times New Roman" w:hAnsi="Times New Roman"/>
                <w:sz w:val="24"/>
                <w:szCs w:val="24"/>
                <w:lang w:val="kk-KZ"/>
              </w:rPr>
            </w:pPr>
          </w:p>
        </w:tc>
      </w:tr>
      <w:tr w:rsidR="006165BD" w:rsidRPr="00824C09" w:rsidTr="00A64A8B">
        <w:trPr>
          <w:trHeight w:val="1099"/>
        </w:trPr>
        <w:tc>
          <w:tcPr>
            <w:tcW w:w="2142" w:type="pct"/>
            <w:gridSpan w:val="3"/>
            <w:hideMark/>
          </w:tcPr>
          <w:p w:rsidR="006165BD" w:rsidRPr="00824C09" w:rsidRDefault="006165BD" w:rsidP="00A64A8B">
            <w:pPr>
              <w:spacing w:after="0" w:line="240" w:lineRule="auto"/>
              <w:rPr>
                <w:rFonts w:ascii="Times New Roman" w:hAnsi="Times New Roman"/>
                <w:b/>
                <w:sz w:val="24"/>
                <w:szCs w:val="24"/>
                <w:lang w:val="kk-KZ"/>
              </w:rPr>
            </w:pPr>
            <w:r w:rsidRPr="00824C09">
              <w:rPr>
                <w:rFonts w:ascii="Times New Roman" w:hAnsi="Times New Roman"/>
                <w:b/>
                <w:sz w:val="24"/>
                <w:szCs w:val="24"/>
                <w:lang w:val="kk-KZ"/>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1934" w:type="pct"/>
            <w:gridSpan w:val="2"/>
            <w:hideMark/>
          </w:tcPr>
          <w:p w:rsidR="006165BD" w:rsidRPr="00824C09" w:rsidRDefault="006165BD" w:rsidP="00A64A8B">
            <w:pPr>
              <w:spacing w:after="0" w:line="240" w:lineRule="auto"/>
              <w:jc w:val="center"/>
              <w:rPr>
                <w:rFonts w:ascii="Times New Roman" w:hAnsi="Times New Roman"/>
                <w:b/>
                <w:sz w:val="24"/>
                <w:szCs w:val="24"/>
                <w:lang w:val="kk-KZ"/>
              </w:rPr>
            </w:pPr>
            <w:r w:rsidRPr="00824C09">
              <w:rPr>
                <w:rFonts w:ascii="Times New Roman" w:hAnsi="Times New Roman"/>
                <w:b/>
                <w:sz w:val="24"/>
                <w:szCs w:val="24"/>
                <w:lang w:val="kk-KZ"/>
              </w:rPr>
              <w:t xml:space="preserve">Бағалау – оқушылардың материалды меңгеру деңгейін қалай тексеруді жоспарлайсыз? </w:t>
            </w:r>
          </w:p>
        </w:tc>
        <w:tc>
          <w:tcPr>
            <w:tcW w:w="924" w:type="pct"/>
            <w:hideMark/>
          </w:tcPr>
          <w:p w:rsidR="006165BD" w:rsidRPr="00824C09" w:rsidRDefault="006165BD" w:rsidP="00A64A8B">
            <w:pPr>
              <w:spacing w:after="0" w:line="240" w:lineRule="auto"/>
              <w:jc w:val="center"/>
              <w:rPr>
                <w:rFonts w:ascii="Times New Roman" w:hAnsi="Times New Roman"/>
                <w:b/>
                <w:sz w:val="24"/>
                <w:szCs w:val="24"/>
                <w:highlight w:val="yellow"/>
                <w:lang w:val="kk-KZ"/>
              </w:rPr>
            </w:pPr>
            <w:r w:rsidRPr="00824C09">
              <w:rPr>
                <w:rFonts w:ascii="Times New Roman" w:hAnsi="Times New Roman"/>
                <w:b/>
                <w:sz w:val="24"/>
                <w:szCs w:val="24"/>
                <w:lang w:val="kk-KZ"/>
              </w:rPr>
              <w:t xml:space="preserve">Денсаулық және қауіпсіздік техникасының сақталуы </w:t>
            </w:r>
            <w:r w:rsidRPr="00824C09">
              <w:rPr>
                <w:rFonts w:ascii="Times New Roman" w:hAnsi="Times New Roman"/>
                <w:b/>
                <w:sz w:val="24"/>
                <w:szCs w:val="24"/>
                <w:lang w:val="kk-KZ"/>
              </w:rPr>
              <w:br/>
            </w:r>
            <w:r w:rsidRPr="00824C09">
              <w:rPr>
                <w:rFonts w:ascii="Times New Roman" w:hAnsi="Times New Roman"/>
                <w:b/>
                <w:sz w:val="24"/>
                <w:szCs w:val="24"/>
                <w:lang w:val="kk-KZ"/>
              </w:rPr>
              <w:br/>
            </w:r>
          </w:p>
        </w:tc>
      </w:tr>
      <w:tr w:rsidR="006165BD" w:rsidRPr="00824C09" w:rsidTr="00A64A8B">
        <w:trPr>
          <w:trHeight w:val="358"/>
        </w:trPr>
        <w:tc>
          <w:tcPr>
            <w:tcW w:w="2142" w:type="pct"/>
            <w:gridSpan w:val="3"/>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 </w:t>
            </w:r>
            <w:r w:rsidRPr="00824C09">
              <w:rPr>
                <w:rFonts w:ascii="Times New Roman" w:eastAsia="Calibri" w:hAnsi="Times New Roman"/>
                <w:b/>
                <w:sz w:val="24"/>
                <w:szCs w:val="24"/>
                <w:lang w:val="kk-KZ"/>
              </w:rPr>
              <w:t>"Білім бәйгесі"</w:t>
            </w:r>
            <w:r w:rsidRPr="00824C09">
              <w:rPr>
                <w:rFonts w:ascii="Times New Roman" w:eastAsia="Calibri" w:hAnsi="Times New Roman"/>
                <w:sz w:val="24"/>
                <w:szCs w:val="24"/>
                <w:lang w:val="kk-KZ"/>
              </w:rPr>
              <w:t>Оқушылардың бүгінгі сабақты қаншалықты меңгергенін білу үшін саралауға арналған жеке тапсырмалар беремін.</w:t>
            </w:r>
          </w:p>
          <w:p w:rsidR="006165BD" w:rsidRPr="00824C09" w:rsidRDefault="006165BD" w:rsidP="00A64A8B">
            <w:pPr>
              <w:spacing w:after="0" w:line="240" w:lineRule="auto"/>
              <w:rPr>
                <w:rFonts w:ascii="Times New Roman" w:hAnsi="Times New Roman"/>
                <w:sz w:val="24"/>
                <w:szCs w:val="24"/>
                <w:lang w:val="kk-KZ"/>
              </w:rPr>
            </w:pPr>
          </w:p>
          <w:p w:rsidR="006165BD" w:rsidRPr="00824C09" w:rsidRDefault="006165BD" w:rsidP="00A64A8B">
            <w:pPr>
              <w:spacing w:after="0" w:line="240" w:lineRule="auto"/>
              <w:rPr>
                <w:rFonts w:ascii="Times New Roman" w:hAnsi="Times New Roman"/>
                <w:sz w:val="24"/>
                <w:szCs w:val="24"/>
                <w:lang w:val="kk-KZ"/>
              </w:rPr>
            </w:pPr>
          </w:p>
        </w:tc>
        <w:tc>
          <w:tcPr>
            <w:tcW w:w="1934" w:type="pct"/>
            <w:gridSpan w:val="2"/>
            <w:hideMark/>
          </w:tcPr>
          <w:p w:rsidR="006165BD" w:rsidRPr="00824C09" w:rsidRDefault="006165BD" w:rsidP="00A64A8B">
            <w:pPr>
              <w:spacing w:before="60" w:after="0" w:line="240" w:lineRule="auto"/>
              <w:jc w:val="both"/>
              <w:rPr>
                <w:rFonts w:ascii="Times New Roman" w:hAnsi="Times New Roman"/>
                <w:b/>
                <w:bCs/>
                <w:i/>
                <w:sz w:val="24"/>
                <w:szCs w:val="24"/>
                <w:lang w:val="kk-KZ"/>
              </w:rPr>
            </w:pPr>
          </w:p>
        </w:tc>
        <w:tc>
          <w:tcPr>
            <w:tcW w:w="924" w:type="pct"/>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Техникалық қауіпсіздік ережелерін ғаламтормен жұмыс жасағанда тоқ көзін дұрыс қолдануда сақ болу.</w:t>
            </w:r>
          </w:p>
        </w:tc>
      </w:tr>
      <w:tr w:rsidR="006165BD" w:rsidRPr="00824C09" w:rsidTr="00A64A8B">
        <w:trPr>
          <w:trHeight w:val="222"/>
        </w:trPr>
        <w:tc>
          <w:tcPr>
            <w:tcW w:w="2142" w:type="pct"/>
            <w:gridSpan w:val="3"/>
            <w:vMerge w:val="restart"/>
            <w:hideMark/>
          </w:tcPr>
          <w:p w:rsidR="006165BD" w:rsidRPr="00824C09" w:rsidRDefault="006165BD" w:rsidP="00A64A8B">
            <w:pPr>
              <w:spacing w:after="0" w:line="240" w:lineRule="auto"/>
              <w:rPr>
                <w:rFonts w:ascii="Times New Roman" w:hAnsi="Times New Roman"/>
                <w:b/>
                <w:sz w:val="24"/>
                <w:szCs w:val="24"/>
                <w:lang w:val="kk-KZ"/>
              </w:rPr>
            </w:pPr>
            <w:r w:rsidRPr="00824C09">
              <w:rPr>
                <w:rFonts w:ascii="Times New Roman" w:hAnsi="Times New Roman"/>
                <w:b/>
                <w:sz w:val="24"/>
                <w:szCs w:val="24"/>
                <w:lang w:val="kk-KZ"/>
              </w:rPr>
              <w:t xml:space="preserve">Сабақ бойынша рефлексия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Сабақ мақсаттары/оқу мақсаттары дұрыс қойылған ба? Оқушылардың барлығы ОМ қол жеткізді ме?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Жеткізбесе, неліктен?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Сабақта саралау дұрыс жүргізілді ме?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Сабақтың уақыттық кезеңдері сақталды ма? </w:t>
            </w:r>
          </w:p>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Сабақ жоспарынан қандай ауытқулар болды, неліктен? </w:t>
            </w:r>
          </w:p>
        </w:tc>
        <w:tc>
          <w:tcPr>
            <w:tcW w:w="2858" w:type="pct"/>
            <w:gridSpan w:val="3"/>
            <w:hideMark/>
          </w:tcPr>
          <w:p w:rsidR="006165BD" w:rsidRPr="00824C09" w:rsidRDefault="006165BD" w:rsidP="00A64A8B">
            <w:pPr>
              <w:spacing w:after="0" w:line="240" w:lineRule="auto"/>
              <w:rPr>
                <w:rFonts w:ascii="Times New Roman" w:hAnsi="Times New Roman"/>
                <w:sz w:val="24"/>
                <w:szCs w:val="24"/>
                <w:lang w:val="kk-KZ"/>
              </w:rPr>
            </w:pPr>
            <w:r w:rsidRPr="00824C09">
              <w:rPr>
                <w:rFonts w:ascii="Times New Roman" w:hAnsi="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bl>
    <w:p w:rsidR="00325549" w:rsidRPr="006165BD" w:rsidRDefault="00325549">
      <w:pPr>
        <w:rPr>
          <w:lang w:val="kk-KZ"/>
        </w:rPr>
      </w:pPr>
    </w:p>
    <w:sectPr w:rsidR="00325549" w:rsidRPr="00616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0448"/>
    <w:multiLevelType w:val="hybridMultilevel"/>
    <w:tmpl w:val="E6FE2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BD"/>
    <w:rsid w:val="00325549"/>
    <w:rsid w:val="0061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D"/>
    <w:rPr>
      <w:rFonts w:ascii="Calibri" w:eastAsia="Times New Roman" w:hAnsi="Calibri" w:cs="Times New Roman"/>
      <w:lang w:eastAsia="ru-RU"/>
    </w:rPr>
  </w:style>
  <w:style w:type="paragraph" w:styleId="9">
    <w:name w:val="heading 9"/>
    <w:basedOn w:val="a"/>
    <w:next w:val="a"/>
    <w:link w:val="90"/>
    <w:uiPriority w:val="9"/>
    <w:semiHidden/>
    <w:unhideWhenUsed/>
    <w:qFormat/>
    <w:rsid w:val="00616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6165BD"/>
    <w:pPr>
      <w:ind w:left="720"/>
      <w:contextualSpacing/>
    </w:pPr>
    <w:rPr>
      <w:lang w:val="x-none" w:eastAsia="x-none"/>
    </w:rPr>
  </w:style>
  <w:style w:type="character" w:styleId="a6">
    <w:name w:val="Hyperlink"/>
    <w:uiPriority w:val="99"/>
    <w:unhideWhenUsed/>
    <w:rsid w:val="006165BD"/>
    <w:rPr>
      <w:color w:val="0000FF"/>
      <w:u w:val="single"/>
    </w:rPr>
  </w:style>
  <w:style w:type="paragraph" w:styleId="a7">
    <w:name w:val="Normal (Web)"/>
    <w:basedOn w:val="a"/>
    <w:uiPriority w:val="99"/>
    <w:unhideWhenUsed/>
    <w:qFormat/>
    <w:rsid w:val="006165BD"/>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6165BD"/>
    <w:pPr>
      <w:spacing w:after="0" w:line="240" w:lineRule="auto"/>
    </w:pPr>
    <w:rPr>
      <w:rFonts w:ascii="Cambria" w:eastAsia="Calibri" w:hAnsi="Cambria" w:cs="Times New Roman"/>
    </w:rPr>
  </w:style>
  <w:style w:type="character" w:customStyle="1" w:styleId="a5">
    <w:name w:val="Абзац списка Знак"/>
    <w:link w:val="a4"/>
    <w:uiPriority w:val="34"/>
    <w:locked/>
    <w:rsid w:val="006165BD"/>
    <w:rPr>
      <w:rFonts w:ascii="Calibri" w:eastAsia="Times New Roman" w:hAnsi="Calibri" w:cs="Times New Roman"/>
      <w:lang w:val="x-none" w:eastAsia="x-none"/>
    </w:rPr>
  </w:style>
  <w:style w:type="paragraph" w:customStyle="1" w:styleId="AssignmentTemplate">
    <w:name w:val="AssignmentTemplate"/>
    <w:basedOn w:val="9"/>
    <w:rsid w:val="006165BD"/>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sinf">
    <w:name w:val="sinf"/>
    <w:rsid w:val="006165BD"/>
  </w:style>
  <w:style w:type="character" w:customStyle="1" w:styleId="90">
    <w:name w:val="Заголовок 9 Знак"/>
    <w:basedOn w:val="a0"/>
    <w:link w:val="9"/>
    <w:uiPriority w:val="9"/>
    <w:semiHidden/>
    <w:rsid w:val="006165BD"/>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D"/>
    <w:rPr>
      <w:rFonts w:ascii="Calibri" w:eastAsia="Times New Roman" w:hAnsi="Calibri" w:cs="Times New Roman"/>
      <w:lang w:eastAsia="ru-RU"/>
    </w:rPr>
  </w:style>
  <w:style w:type="paragraph" w:styleId="9">
    <w:name w:val="heading 9"/>
    <w:basedOn w:val="a"/>
    <w:next w:val="a"/>
    <w:link w:val="90"/>
    <w:uiPriority w:val="9"/>
    <w:semiHidden/>
    <w:unhideWhenUsed/>
    <w:qFormat/>
    <w:rsid w:val="00616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6165BD"/>
    <w:pPr>
      <w:ind w:left="720"/>
      <w:contextualSpacing/>
    </w:pPr>
    <w:rPr>
      <w:lang w:val="x-none" w:eastAsia="x-none"/>
    </w:rPr>
  </w:style>
  <w:style w:type="character" w:styleId="a6">
    <w:name w:val="Hyperlink"/>
    <w:uiPriority w:val="99"/>
    <w:unhideWhenUsed/>
    <w:rsid w:val="006165BD"/>
    <w:rPr>
      <w:color w:val="0000FF"/>
      <w:u w:val="single"/>
    </w:rPr>
  </w:style>
  <w:style w:type="paragraph" w:styleId="a7">
    <w:name w:val="Normal (Web)"/>
    <w:basedOn w:val="a"/>
    <w:uiPriority w:val="99"/>
    <w:unhideWhenUsed/>
    <w:qFormat/>
    <w:rsid w:val="006165BD"/>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6165BD"/>
    <w:pPr>
      <w:spacing w:after="0" w:line="240" w:lineRule="auto"/>
    </w:pPr>
    <w:rPr>
      <w:rFonts w:ascii="Cambria" w:eastAsia="Calibri" w:hAnsi="Cambria" w:cs="Times New Roman"/>
    </w:rPr>
  </w:style>
  <w:style w:type="character" w:customStyle="1" w:styleId="a5">
    <w:name w:val="Абзац списка Знак"/>
    <w:link w:val="a4"/>
    <w:uiPriority w:val="34"/>
    <w:locked/>
    <w:rsid w:val="006165BD"/>
    <w:rPr>
      <w:rFonts w:ascii="Calibri" w:eastAsia="Times New Roman" w:hAnsi="Calibri" w:cs="Times New Roman"/>
      <w:lang w:val="x-none" w:eastAsia="x-none"/>
    </w:rPr>
  </w:style>
  <w:style w:type="paragraph" w:customStyle="1" w:styleId="AssignmentTemplate">
    <w:name w:val="AssignmentTemplate"/>
    <w:basedOn w:val="9"/>
    <w:rsid w:val="006165BD"/>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sinf">
    <w:name w:val="sinf"/>
    <w:rsid w:val="006165BD"/>
  </w:style>
  <w:style w:type="character" w:customStyle="1" w:styleId="90">
    <w:name w:val="Заголовок 9 Знак"/>
    <w:basedOn w:val="a0"/>
    <w:link w:val="9"/>
    <w:uiPriority w:val="9"/>
    <w:semiHidden/>
    <w:rsid w:val="006165B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гулгул</dc:creator>
  <cp:lastModifiedBy>гулгул</cp:lastModifiedBy>
  <cp:revision>1</cp:revision>
  <dcterms:created xsi:type="dcterms:W3CDTF">2020-05-28T15:49:00Z</dcterms:created>
  <dcterms:modified xsi:type="dcterms:W3CDTF">2020-05-28T15:58:00Z</dcterms:modified>
</cp:coreProperties>
</file>