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-1095" w:tblpY="1"/>
        <w:tblOverlap w:val="never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984"/>
        <w:gridCol w:w="709"/>
        <w:gridCol w:w="3260"/>
        <w:gridCol w:w="142"/>
        <w:gridCol w:w="425"/>
        <w:gridCol w:w="2268"/>
      </w:tblGrid>
      <w:tr w:rsidR="00427DC7" w:rsidRPr="00EE5D67" w:rsidTr="002D5CF4">
        <w:tc>
          <w:tcPr>
            <w:tcW w:w="4928" w:type="dxa"/>
            <w:gridSpan w:val="3"/>
          </w:tcPr>
          <w:p w:rsidR="00427DC7" w:rsidRPr="00AA4EEF" w:rsidRDefault="00427DC7" w:rsidP="002271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Раздел долгосрочного плана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Реальность и фантазия</w:t>
            </w:r>
          </w:p>
        </w:tc>
        <w:tc>
          <w:tcPr>
            <w:tcW w:w="6095" w:type="dxa"/>
            <w:gridSpan w:val="4"/>
          </w:tcPr>
          <w:p w:rsidR="00427DC7" w:rsidRPr="00E35C11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Школа: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DC7" w:rsidRPr="00EE5D67" w:rsidTr="002D5CF4">
        <w:tc>
          <w:tcPr>
            <w:tcW w:w="4928" w:type="dxa"/>
            <w:gridSpan w:val="3"/>
          </w:tcPr>
          <w:p w:rsidR="00427DC7" w:rsidRPr="00AA4EEF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Дата: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095" w:type="dxa"/>
            <w:gridSpan w:val="4"/>
          </w:tcPr>
          <w:p w:rsidR="00427DC7" w:rsidRPr="00EE5D67" w:rsidRDefault="00427DC7" w:rsidP="0054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ФИО учителя: </w:t>
            </w:r>
            <w:r w:rsidR="005409D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Елдізерова Ақтоты Нұрболатқызы</w:t>
            </w:r>
          </w:p>
        </w:tc>
      </w:tr>
      <w:tr w:rsidR="00427DC7" w:rsidRPr="00EE5D67" w:rsidTr="002D5CF4">
        <w:tc>
          <w:tcPr>
            <w:tcW w:w="4928" w:type="dxa"/>
            <w:gridSpan w:val="3"/>
            <w:tcBorders>
              <w:right w:val="single" w:sz="4" w:space="0" w:color="auto"/>
            </w:tcBorders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КЛАСС: </w:t>
            </w:r>
            <w:r w:rsidRPr="00EE5D6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427DC7" w:rsidRPr="00EE5D67" w:rsidRDefault="00427DC7" w:rsidP="002D5C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присутствующих: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427DC7" w:rsidRPr="00EE5D67" w:rsidRDefault="00427DC7" w:rsidP="002D5C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отсутствующих:</w:t>
            </w:r>
          </w:p>
        </w:tc>
      </w:tr>
      <w:tr w:rsidR="00427DC7" w:rsidRPr="00EE5D67" w:rsidTr="002D5CF4">
        <w:tc>
          <w:tcPr>
            <w:tcW w:w="4928" w:type="dxa"/>
            <w:gridSpan w:val="3"/>
            <w:tcBorders>
              <w:right w:val="single" w:sz="4" w:space="0" w:color="auto"/>
            </w:tcBorders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095" w:type="dxa"/>
            <w:gridSpan w:val="4"/>
            <w:tcBorders>
              <w:left w:val="single" w:sz="4" w:space="0" w:color="auto"/>
            </w:tcBorders>
          </w:tcPr>
          <w:p w:rsidR="00427DC7" w:rsidRPr="007C0CDE" w:rsidRDefault="00427DC7" w:rsidP="0022713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  <w:bookmarkStart w:id="0" w:name="_GoBack"/>
            <w:r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  <w:t xml:space="preserve">Искусство пронесём через века. </w:t>
            </w:r>
            <w:bookmarkEnd w:id="0"/>
            <w:r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  <w:t>Р.Брэдбери. «Все лето в один день»</w:t>
            </w:r>
          </w:p>
        </w:tc>
      </w:tr>
      <w:tr w:rsidR="00427DC7" w:rsidRPr="00EE5D67" w:rsidTr="002D5CF4">
        <w:trPr>
          <w:trHeight w:val="1139"/>
        </w:trPr>
        <w:tc>
          <w:tcPr>
            <w:tcW w:w="4928" w:type="dxa"/>
            <w:gridSpan w:val="3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 xml:space="preserve">Учебные цели для достижения на этом уроке   </w:t>
            </w:r>
          </w:p>
        </w:tc>
        <w:tc>
          <w:tcPr>
            <w:tcW w:w="6095" w:type="dxa"/>
            <w:gridSpan w:val="4"/>
          </w:tcPr>
          <w:p w:rsidR="00427DC7" w:rsidRDefault="00427DC7" w:rsidP="00B538A8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9.3.4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.1</w:t>
            </w:r>
            <w:r w:rsidRPr="007C0CDE"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>использовать виды чтения, владеть техниками критического мышления при чтении.</w:t>
            </w:r>
          </w:p>
          <w:p w:rsidR="00427DC7" w:rsidRDefault="00427DC7" w:rsidP="00D415F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EE5D67">
              <w:rPr>
                <w:rFonts w:ascii="Times New Roman" w:hAnsi="Times New Roman"/>
                <w:sz w:val="24"/>
                <w:szCs w:val="24"/>
                <w:lang w:eastAsia="en-GB"/>
              </w:rPr>
              <w:t>9.2.4.1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создавать высказывание (рассуждение, убеждение), используя приемы привлечения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внимания и учитывая целевую аудиторию</w:t>
            </w:r>
            <w:r w:rsidRPr="007C0CDE">
              <w:rPr>
                <w:rFonts w:ascii="Times New Roman" w:hAnsi="Times New Roman"/>
                <w:sz w:val="24"/>
                <w:szCs w:val="24"/>
                <w:lang w:val="kk-KZ" w:eastAsia="en-GB"/>
              </w:rPr>
              <w:t>;</w:t>
            </w:r>
          </w:p>
          <w:p w:rsidR="00427DC7" w:rsidRPr="007E5343" w:rsidRDefault="00427DC7" w:rsidP="007E534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9.4.6.1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правильно писать союзы, предлоги</w:t>
            </w:r>
          </w:p>
        </w:tc>
      </w:tr>
      <w:tr w:rsidR="00427DC7" w:rsidRPr="00EE5D67" w:rsidTr="002D5CF4">
        <w:trPr>
          <w:trHeight w:val="593"/>
        </w:trPr>
        <w:tc>
          <w:tcPr>
            <w:tcW w:w="4928" w:type="dxa"/>
            <w:gridSpan w:val="3"/>
            <w:vMerge w:val="restart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Цели урока</w:t>
            </w:r>
          </w:p>
        </w:tc>
        <w:tc>
          <w:tcPr>
            <w:tcW w:w="6095" w:type="dxa"/>
            <w:gridSpan w:val="4"/>
          </w:tcPr>
          <w:p w:rsidR="00427DC7" w:rsidRPr="00B52535" w:rsidRDefault="00427DC7" w:rsidP="00AF6C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 учащиеся смогут: </w:t>
            </w:r>
            <w:r w:rsidRPr="00B52535">
              <w:rPr>
                <w:rFonts w:ascii="Times New Roman" w:hAnsi="Times New Roman"/>
                <w:sz w:val="24"/>
                <w:szCs w:val="24"/>
              </w:rPr>
              <w:t xml:space="preserve">составить к предложенному тексту тонкие и толстые вопросы, </w:t>
            </w:r>
            <w:r w:rsidRPr="00B52535">
              <w:rPr>
                <w:rFonts w:ascii="Times New Roman" w:hAnsi="Times New Roman"/>
                <w:bCs/>
                <w:sz w:val="24"/>
                <w:szCs w:val="24"/>
              </w:rPr>
              <w:t>применяя</w:t>
            </w:r>
            <w:r w:rsidRPr="00B52535"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 xml:space="preserve"> виды чтения, </w:t>
            </w:r>
            <w:r w:rsidRPr="00B52535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техники </w:t>
            </w:r>
            <w:r w:rsidR="00A05FE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критического мышления</w:t>
            </w:r>
            <w:r w:rsidRPr="00B52535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</w:tr>
      <w:tr w:rsidR="00427DC7" w:rsidRPr="00EE5D67" w:rsidTr="002D5CF4">
        <w:trPr>
          <w:trHeight w:val="559"/>
        </w:trPr>
        <w:tc>
          <w:tcPr>
            <w:tcW w:w="4928" w:type="dxa"/>
            <w:gridSpan w:val="3"/>
            <w:vMerge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gridSpan w:val="4"/>
          </w:tcPr>
          <w:p w:rsidR="00427DC7" w:rsidRPr="00B52535" w:rsidRDefault="00427DC7" w:rsidP="00B014CB">
            <w:pPr>
              <w:pStyle w:val="a8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525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Большинство учащихся смогут: </w:t>
            </w:r>
            <w:r w:rsidRPr="00B52535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применить стратегию </w:t>
            </w:r>
            <w:r w:rsidRPr="00B5253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B5253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RAFT</w:t>
            </w:r>
            <w:r w:rsidRPr="00B5253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»,</w:t>
            </w:r>
            <w:r w:rsidRPr="00B52535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B525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подобрать ключевые слова, словосочетания, </w:t>
            </w:r>
            <w:r w:rsidRPr="00B525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аргументы, </w:t>
            </w:r>
            <w:r w:rsidRPr="00B52535">
              <w:rPr>
                <w:rFonts w:ascii="Times New Roman" w:hAnsi="Times New Roman"/>
                <w:sz w:val="24"/>
                <w:szCs w:val="24"/>
                <w:lang w:val="kk-KZ"/>
              </w:rPr>
              <w:t>сформулировать высказывание-рассуждение, высказывание-убеждение</w:t>
            </w:r>
            <w:r w:rsidRPr="00B5253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учитывая целевую аудиторию, применяя приемы привлечения  внимания.</w:t>
            </w:r>
          </w:p>
        </w:tc>
      </w:tr>
      <w:tr w:rsidR="00427DC7" w:rsidRPr="00EE5D67" w:rsidTr="00F7476C">
        <w:trPr>
          <w:trHeight w:val="1118"/>
        </w:trPr>
        <w:tc>
          <w:tcPr>
            <w:tcW w:w="4928" w:type="dxa"/>
            <w:gridSpan w:val="3"/>
            <w:vMerge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gridSpan w:val="4"/>
          </w:tcPr>
          <w:p w:rsidR="00427DC7" w:rsidRPr="00AF0543" w:rsidRDefault="00427DC7" w:rsidP="00B525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Некоторые учащиеся смогут: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нап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исать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газетную статью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, придумав заголовок, </w:t>
            </w:r>
            <w:r w:rsidR="00A05FE0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кратко излагать рассказ, передать подробности истории, делать заключение,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 использовать  союзы, предлоги.</w:t>
            </w:r>
          </w:p>
          <w:p w:rsidR="00427DC7" w:rsidRPr="00B22F4F" w:rsidRDefault="00427DC7" w:rsidP="008A3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427DC7" w:rsidRPr="00F7476C" w:rsidRDefault="00427DC7" w:rsidP="00F7476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427DC7" w:rsidRPr="00EE5D67" w:rsidTr="008F664E">
        <w:trPr>
          <w:trHeight w:val="253"/>
        </w:trPr>
        <w:tc>
          <w:tcPr>
            <w:tcW w:w="4928" w:type="dxa"/>
            <w:gridSpan w:val="3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6095" w:type="dxa"/>
            <w:gridSpan w:val="4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Знание, понимание, применение.</w:t>
            </w:r>
          </w:p>
        </w:tc>
      </w:tr>
      <w:tr w:rsidR="00427DC7" w:rsidRPr="00EE5D67" w:rsidTr="008F664E">
        <w:trPr>
          <w:trHeight w:val="272"/>
        </w:trPr>
        <w:tc>
          <w:tcPr>
            <w:tcW w:w="4928" w:type="dxa"/>
            <w:gridSpan w:val="3"/>
            <w:vMerge w:val="restart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Языковая цель</w:t>
            </w:r>
          </w:p>
        </w:tc>
        <w:tc>
          <w:tcPr>
            <w:tcW w:w="6095" w:type="dxa"/>
            <w:gridSpan w:val="4"/>
          </w:tcPr>
          <w:p w:rsidR="00427DC7" w:rsidRPr="00D60735" w:rsidRDefault="00427DC7" w:rsidP="00855DA1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Полиязычие</w:t>
            </w:r>
            <w:proofErr w:type="spellEnd"/>
            <w:r w:rsidRPr="007C0CDE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:rsidR="00427DC7" w:rsidRPr="00EF05A7" w:rsidRDefault="00427DC7" w:rsidP="00855DA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Искусство</w:t>
            </w:r>
            <w:r w:rsidRPr="00EF05A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өнер</w:t>
            </w:r>
            <w:r w:rsidRPr="00EF05A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art</w:t>
            </w:r>
          </w:p>
          <w:p w:rsidR="00427DC7" w:rsidRPr="00D51754" w:rsidRDefault="00427DC7" w:rsidP="00855DA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Вечность –мәңгілік-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eternity</w:t>
            </w:r>
          </w:p>
        </w:tc>
      </w:tr>
      <w:tr w:rsidR="00427DC7" w:rsidRPr="00EE5D67" w:rsidTr="002D5CF4">
        <w:tc>
          <w:tcPr>
            <w:tcW w:w="4928" w:type="dxa"/>
            <w:gridSpan w:val="3"/>
            <w:vMerge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gridSpan w:val="4"/>
          </w:tcPr>
          <w:p w:rsidR="00427DC7" w:rsidRPr="005D2CEA" w:rsidRDefault="00427DC7" w:rsidP="00B53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EE5D67">
              <w:rPr>
                <w:rStyle w:val="A90"/>
                <w:rFonts w:ascii="Times New Roman" w:hAnsi="Times New Roman"/>
                <w:b/>
                <w:sz w:val="24"/>
                <w:szCs w:val="24"/>
              </w:rPr>
              <w:t xml:space="preserve">Основные термины и словосочетания: </w:t>
            </w:r>
            <w:r>
              <w:rPr>
                <w:rStyle w:val="A90"/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83B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2CEA">
              <w:rPr>
                <w:rStyle w:val="A90"/>
                <w:rFonts w:ascii="Times New Roman" w:hAnsi="Times New Roman"/>
                <w:sz w:val="24"/>
                <w:szCs w:val="24"/>
                <w:lang w:val="kk-KZ"/>
              </w:rPr>
              <w:t>мир,</w:t>
            </w:r>
            <w:r>
              <w:rPr>
                <w:rStyle w:val="A90"/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83B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золото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C83B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яркий желтый карандаш, </w:t>
            </w:r>
            <w:r>
              <w:rPr>
                <w:rStyle w:val="A90"/>
                <w:rFonts w:ascii="Times New Roman" w:hAnsi="Times New Roman"/>
                <w:sz w:val="24"/>
                <w:szCs w:val="24"/>
                <w:lang w:val="kk-KZ"/>
              </w:rPr>
              <w:t xml:space="preserve">помнят тепло,  сочинила стихи, человеческая жестокость </w:t>
            </w:r>
          </w:p>
        </w:tc>
      </w:tr>
      <w:tr w:rsidR="00427DC7" w:rsidRPr="00EE5D67" w:rsidTr="002D3F36">
        <w:tc>
          <w:tcPr>
            <w:tcW w:w="4928" w:type="dxa"/>
            <w:gridSpan w:val="3"/>
          </w:tcPr>
          <w:p w:rsidR="00427DC7" w:rsidRPr="00EE5D67" w:rsidRDefault="00427DC7" w:rsidP="002D5CF4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6095" w:type="dxa"/>
            <w:gridSpan w:val="4"/>
          </w:tcPr>
          <w:p w:rsidR="00427DC7" w:rsidRPr="00D51754" w:rsidRDefault="00427DC7" w:rsidP="002D5C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Ин</w:t>
            </w:r>
            <w:r w:rsidRPr="00CB7F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терес к мировой культуре,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истории, умение любить, сострадать, ценить прекарсное.</w:t>
            </w:r>
          </w:p>
        </w:tc>
      </w:tr>
      <w:tr w:rsidR="00427DC7" w:rsidRPr="00EE5D67" w:rsidTr="002D5CF4">
        <w:tc>
          <w:tcPr>
            <w:tcW w:w="4928" w:type="dxa"/>
            <w:gridSpan w:val="3"/>
          </w:tcPr>
          <w:p w:rsidR="00427DC7" w:rsidRPr="00EE5D67" w:rsidRDefault="00427DC7" w:rsidP="002D5CF4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Межпредметная</w:t>
            </w:r>
            <w:proofErr w:type="spellEnd"/>
            <w:r w:rsidRPr="00EE5D67">
              <w:rPr>
                <w:rFonts w:ascii="Times New Roman" w:hAnsi="Times New Roman"/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6095" w:type="dxa"/>
            <w:gridSpan w:val="4"/>
          </w:tcPr>
          <w:p w:rsidR="00427DC7" w:rsidRPr="00EE5D67" w:rsidRDefault="00427DC7" w:rsidP="00852A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val="kk-KZ"/>
              </w:rPr>
            </w:pPr>
            <w:r w:rsidRPr="00EE5D67">
              <w:rPr>
                <w:rFonts w:ascii="Times New Roman" w:hAnsi="Times New Roman"/>
                <w:sz w:val="24"/>
                <w:szCs w:val="24"/>
              </w:rPr>
              <w:t>Казахский язык,  английский язык (перевод слов),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информатика</w:t>
            </w:r>
            <w:r w:rsidRPr="00B25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(использование ИКТ)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427DC7" w:rsidRPr="00EE5D67" w:rsidTr="002D5CF4">
        <w:trPr>
          <w:trHeight w:val="950"/>
        </w:trPr>
        <w:tc>
          <w:tcPr>
            <w:tcW w:w="11023" w:type="dxa"/>
            <w:gridSpan w:val="7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Предыдущее обучение. </w:t>
            </w:r>
          </w:p>
          <w:p w:rsidR="00427DC7" w:rsidRPr="007C0CDE" w:rsidRDefault="00427DC7" w:rsidP="006B00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EE5D67">
              <w:rPr>
                <w:rFonts w:ascii="Times New Roman" w:hAnsi="Times New Roman"/>
                <w:sz w:val="24"/>
                <w:szCs w:val="24"/>
              </w:rPr>
              <w:t>Учащиеся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CDE"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>понима</w:t>
            </w:r>
            <w:proofErr w:type="spellEnd"/>
            <w:r w:rsidRPr="007C0CDE">
              <w:rPr>
                <w:rFonts w:ascii="Times New Roman" w:hAnsi="Times New Roman"/>
                <w:color w:val="00000A"/>
                <w:sz w:val="24"/>
                <w:szCs w:val="24"/>
                <w:lang w:val="kk-KZ" w:eastAsia="en-GB"/>
              </w:rPr>
              <w:t>ют</w:t>
            </w:r>
            <w:r w:rsidRPr="007C0CDE"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 xml:space="preserve"> основную и детальную информацию сообщения, </w:t>
            </w:r>
            <w:proofErr w:type="spellStart"/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участв</w:t>
            </w:r>
            <w:proofErr w:type="spellEnd"/>
            <w:r w:rsidRPr="007C0CDE">
              <w:rPr>
                <w:rFonts w:ascii="Times New Roman" w:hAnsi="Times New Roman"/>
                <w:sz w:val="24"/>
                <w:szCs w:val="24"/>
                <w:lang w:val="kk-KZ" w:eastAsia="en-GB"/>
              </w:rPr>
              <w:t>уют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в дискуссии по предложенной проблеме, синтезируя различные точки зрения и формулируя пути решения проблемы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</w:tc>
      </w:tr>
      <w:tr w:rsidR="00427DC7" w:rsidRPr="00EE5D67" w:rsidTr="00653640">
        <w:trPr>
          <w:trHeight w:val="195"/>
        </w:trPr>
        <w:tc>
          <w:tcPr>
            <w:tcW w:w="11023" w:type="dxa"/>
            <w:gridSpan w:val="7"/>
          </w:tcPr>
          <w:p w:rsidR="00427DC7" w:rsidRPr="00EE5D67" w:rsidRDefault="00427DC7" w:rsidP="008F66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</w:tr>
      <w:tr w:rsidR="00427DC7" w:rsidRPr="00EE5D67" w:rsidTr="00593409">
        <w:trPr>
          <w:trHeight w:val="665"/>
        </w:trPr>
        <w:tc>
          <w:tcPr>
            <w:tcW w:w="2235" w:type="dxa"/>
          </w:tcPr>
          <w:p w:rsidR="00427DC7" w:rsidRPr="00EE5D67" w:rsidRDefault="00427DC7" w:rsidP="002D5CF4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6520" w:type="dxa"/>
            <w:gridSpan w:val="5"/>
          </w:tcPr>
          <w:p w:rsidR="00427DC7" w:rsidRPr="00EE5D67" w:rsidRDefault="00427DC7" w:rsidP="008F664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 xml:space="preserve">Виды запланированных упражнений на уроке  </w:t>
            </w:r>
          </w:p>
        </w:tc>
        <w:tc>
          <w:tcPr>
            <w:tcW w:w="2268" w:type="dxa"/>
          </w:tcPr>
          <w:p w:rsidR="00427DC7" w:rsidRPr="00EE5D67" w:rsidRDefault="00427DC7" w:rsidP="006536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427DC7" w:rsidRPr="00EE5D67" w:rsidTr="00263FD3">
        <w:trPr>
          <w:trHeight w:val="6639"/>
        </w:trPr>
        <w:tc>
          <w:tcPr>
            <w:tcW w:w="2235" w:type="dxa"/>
            <w:tcBorders>
              <w:right w:val="single" w:sz="4" w:space="0" w:color="auto"/>
            </w:tcBorders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Начало урока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>3 мин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>Середина урока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8</w:t>
            </w: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мин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  <w:r w:rsidRPr="00EE5D67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0</w:t>
            </w: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мин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C2156D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Pr="00EE5D67" w:rsidRDefault="00427DC7" w:rsidP="002C035A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14</w:t>
            </w: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мин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Pr="00C2156D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>Конец урока</w:t>
            </w:r>
          </w:p>
          <w:p w:rsidR="00427DC7" w:rsidRPr="00EE5D67" w:rsidRDefault="00427DC7" w:rsidP="00855DA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>мин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6520" w:type="dxa"/>
            <w:gridSpan w:val="5"/>
            <w:tcBorders>
              <w:right w:val="single" w:sz="4" w:space="0" w:color="auto"/>
            </w:tcBorders>
          </w:tcPr>
          <w:p w:rsidR="00427DC7" w:rsidRPr="00E3259B" w:rsidRDefault="00427DC7" w:rsidP="0076460D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3259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Организационный момент.</w:t>
            </w:r>
          </w:p>
          <w:p w:rsidR="00427DC7" w:rsidRPr="007D1C7E" w:rsidRDefault="00427DC7" w:rsidP="0076460D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  <w:p w:rsidR="00427DC7" w:rsidRPr="0076460D" w:rsidRDefault="00427DC7" w:rsidP="0076460D">
            <w:pPr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76460D">
              <w:rPr>
                <w:rFonts w:ascii="Times New Roman" w:hAnsi="Times New Roman"/>
                <w:b/>
              </w:rPr>
              <w:t>Задание-активатор</w:t>
            </w:r>
            <w:r w:rsidRPr="0076460D">
              <w:rPr>
                <w:rFonts w:ascii="Times New Roman" w:hAnsi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(К). Стратегия «</w:t>
            </w:r>
            <w:r w:rsidRPr="005D2CEA">
              <w:rPr>
                <w:rFonts w:ascii="Times New Roman" w:hAnsi="Times New Roman"/>
                <w:b/>
                <w:bCs/>
              </w:rPr>
              <w:t>Четыре фото, одно слово</w:t>
            </w:r>
            <w:r w:rsidRPr="0076460D">
              <w:rPr>
                <w:rFonts w:ascii="Times New Roman" w:hAnsi="Times New Roman"/>
                <w:b/>
                <w:bCs/>
              </w:rPr>
              <w:t>»</w:t>
            </w:r>
          </w:p>
          <w:p w:rsidR="00427DC7" w:rsidRDefault="00427DC7" w:rsidP="0076460D">
            <w:pPr>
              <w:spacing w:after="0" w:line="240" w:lineRule="atLeast"/>
              <w:rPr>
                <w:rFonts w:ascii="Times New Roman" w:hAnsi="Times New Roman"/>
                <w:b/>
                <w:lang w:val="kk-KZ"/>
              </w:rPr>
            </w:pPr>
            <w:r w:rsidRPr="0076460D">
              <w:rPr>
                <w:rFonts w:ascii="Times New Roman" w:hAnsi="Times New Roman"/>
                <w:b/>
                <w:lang w:val="kk-KZ"/>
              </w:rPr>
              <w:t xml:space="preserve">Рассмотреть картинки, </w:t>
            </w:r>
            <w:r>
              <w:rPr>
                <w:rFonts w:ascii="Times New Roman" w:hAnsi="Times New Roman"/>
                <w:b/>
                <w:lang w:val="kk-KZ"/>
              </w:rPr>
              <w:t xml:space="preserve"> определить тему урока. </w:t>
            </w:r>
          </w:p>
          <w:p w:rsidR="00427DC7" w:rsidRPr="002C2F95" w:rsidRDefault="00427DC7" w:rsidP="0076460D">
            <w:pPr>
              <w:spacing w:after="0" w:line="240" w:lineRule="atLeast"/>
              <w:rPr>
                <w:b/>
                <w:lang w:val="kk-KZ"/>
              </w:rPr>
            </w:pPr>
          </w:p>
          <w:p w:rsidR="00427DC7" w:rsidRDefault="00427DC7" w:rsidP="0076460D">
            <w:pPr>
              <w:pStyle w:val="ab"/>
              <w:shd w:val="clear" w:color="auto" w:fill="FFFFFF"/>
              <w:spacing w:after="0"/>
              <w:rPr>
                <w:b/>
                <w:bCs/>
                <w:lang w:val="ru-RU"/>
              </w:rPr>
            </w:pPr>
          </w:p>
          <w:p w:rsidR="00427DC7" w:rsidRDefault="00427DC7" w:rsidP="00B25B2C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  <w:lang w:val="kk-KZ" w:eastAsia="en-GB"/>
              </w:rPr>
            </w:pPr>
            <w:r w:rsidRPr="00B25B2C">
              <w:rPr>
                <w:rFonts w:ascii="Times New Roman" w:hAnsi="Times New Roman"/>
                <w:b/>
                <w:color w:val="00000A"/>
                <w:sz w:val="24"/>
                <w:szCs w:val="24"/>
                <w:lang w:eastAsia="en-GB"/>
              </w:rPr>
              <w:t xml:space="preserve">Цель: 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>использовать виды чтения, владеть техниками критического мышления при чтении.</w:t>
            </w:r>
          </w:p>
          <w:p w:rsidR="00427DC7" w:rsidRDefault="00427DC7" w:rsidP="0076460D">
            <w:pPr>
              <w:pStyle w:val="ab"/>
              <w:shd w:val="clear" w:color="auto" w:fill="FFFFFF"/>
              <w:spacing w:after="0"/>
              <w:rPr>
                <w:b/>
                <w:bCs/>
                <w:lang w:val="ru-RU"/>
              </w:rPr>
            </w:pPr>
          </w:p>
          <w:p w:rsidR="00427DC7" w:rsidRPr="00FA0CBB" w:rsidRDefault="00427DC7" w:rsidP="00133F39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133F39">
              <w:rPr>
                <w:rFonts w:ascii="Times New Roman" w:hAnsi="Times New Roman"/>
                <w:b/>
                <w:bCs/>
                <w:lang w:val="en-US"/>
              </w:rPr>
              <w:t>I</w:t>
            </w:r>
            <w:r w:rsidRPr="00133F39">
              <w:rPr>
                <w:rFonts w:ascii="Times New Roman" w:hAnsi="Times New Roman"/>
                <w:b/>
                <w:bCs/>
                <w:lang w:val="kk-KZ"/>
              </w:rPr>
              <w:t xml:space="preserve"> </w:t>
            </w:r>
            <w:r w:rsidRPr="00133F39">
              <w:rPr>
                <w:rFonts w:ascii="Times New Roman" w:hAnsi="Times New Roman"/>
                <w:b/>
                <w:bCs/>
              </w:rPr>
              <w:t>задание</w:t>
            </w:r>
            <w:r w:rsidRPr="00133F39">
              <w:rPr>
                <w:rFonts w:ascii="Times New Roman" w:hAnsi="Times New Roman"/>
                <w:b/>
                <w:bCs/>
                <w:lang w:val="kk-KZ"/>
              </w:rPr>
              <w:t xml:space="preserve"> (Г). </w:t>
            </w:r>
            <w:r w:rsidRPr="00133F3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7E74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Работа с текстом.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Стратегия «Тонкие и толстые вопросы»</w:t>
            </w:r>
          </w:p>
          <w:p w:rsidR="00427DC7" w:rsidRPr="00AF6CF8" w:rsidRDefault="00427DC7" w:rsidP="00AF6C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6CF8">
              <w:rPr>
                <w:rFonts w:ascii="Times New Roman" w:hAnsi="Times New Roman"/>
              </w:rPr>
              <w:t xml:space="preserve">Прочитать текст, </w:t>
            </w:r>
            <w:r>
              <w:rPr>
                <w:rFonts w:ascii="Times New Roman" w:hAnsi="Times New Roman"/>
                <w:color w:val="00000A"/>
                <w:lang w:eastAsia="en-GB"/>
              </w:rPr>
              <w:t>использ</w:t>
            </w:r>
            <w:r w:rsidRPr="00AF6CF8">
              <w:rPr>
                <w:rFonts w:ascii="Times New Roman" w:hAnsi="Times New Roman"/>
                <w:color w:val="00000A"/>
                <w:lang w:eastAsia="en-GB"/>
              </w:rPr>
              <w:t xml:space="preserve">уя виды чтения, техниками критического мышления при чтении, </w:t>
            </w:r>
            <w:r w:rsidRPr="00AF6CF8">
              <w:rPr>
                <w:rFonts w:ascii="Times New Roman" w:hAnsi="Times New Roman"/>
              </w:rPr>
              <w:t xml:space="preserve">составить к предложенному тексту </w:t>
            </w:r>
            <w:r>
              <w:rPr>
                <w:rFonts w:ascii="Times New Roman" w:hAnsi="Times New Roman"/>
              </w:rPr>
              <w:t xml:space="preserve">три тонких, </w:t>
            </w:r>
            <w:r w:rsidRPr="00AF6CF8">
              <w:rPr>
                <w:rFonts w:ascii="Times New Roman" w:hAnsi="Times New Roman"/>
              </w:rPr>
              <w:t xml:space="preserve">три </w:t>
            </w:r>
            <w:r>
              <w:rPr>
                <w:rFonts w:ascii="Times New Roman" w:hAnsi="Times New Roman"/>
              </w:rPr>
              <w:t xml:space="preserve">толстых </w:t>
            </w:r>
            <w:r w:rsidRPr="00AF6CF8">
              <w:rPr>
                <w:rFonts w:ascii="Times New Roman" w:hAnsi="Times New Roman"/>
              </w:rPr>
              <w:t>вопроса.</w:t>
            </w:r>
          </w:p>
          <w:p w:rsidR="00427DC7" w:rsidRPr="00AF6CF8" w:rsidRDefault="00427DC7" w:rsidP="00AF6CF8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</w:pPr>
          </w:p>
          <w:p w:rsidR="00427DC7" w:rsidRDefault="00427DC7" w:rsidP="0076460D">
            <w:pPr>
              <w:pStyle w:val="ab"/>
              <w:shd w:val="clear" w:color="auto" w:fill="FFFFFF"/>
              <w:spacing w:after="0"/>
              <w:rPr>
                <w:b/>
                <w:bCs/>
                <w:lang w:val="ru-RU"/>
              </w:rPr>
            </w:pPr>
            <w:r w:rsidRPr="00FA0CBB">
              <w:rPr>
                <w:b/>
                <w:bCs/>
                <w:lang w:val="ru-RU"/>
              </w:rPr>
              <w:t xml:space="preserve">1 </w:t>
            </w:r>
            <w:r>
              <w:rPr>
                <w:b/>
                <w:bCs/>
                <w:lang w:val="ru-RU"/>
              </w:rPr>
              <w:t>группа составляет тонкие вопросы</w:t>
            </w:r>
          </w:p>
          <w:p w:rsidR="00427DC7" w:rsidRDefault="00427DC7" w:rsidP="0076460D">
            <w:pPr>
              <w:pStyle w:val="ab"/>
              <w:shd w:val="clear" w:color="auto" w:fill="FFFFFF"/>
              <w:spacing w:after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 группа составляет толстые вопросы</w:t>
            </w:r>
          </w:p>
          <w:p w:rsidR="00427DC7" w:rsidRPr="00FA0CBB" w:rsidRDefault="00427DC7" w:rsidP="0076460D">
            <w:pPr>
              <w:pStyle w:val="ab"/>
              <w:shd w:val="clear" w:color="auto" w:fill="FFFFFF"/>
              <w:spacing w:after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 группа составляет тонкие и толстые вопросы</w:t>
            </w:r>
          </w:p>
          <w:p w:rsidR="00427DC7" w:rsidRDefault="00427DC7" w:rsidP="00AF6CF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Марго стояла в стороне от них, от всех этих ребят, которые только и знали, что вечный дождь, дождь, дождь. Им всем было по девять лет, и если выдался семь лет назад такой день, когда солнце все-таки выглянуло, показалось на час изумленному миру, они этого не помнили. Иногда по ночам Марго слышала, как они ворочаются, вспоминая, и знала: во сне они видят и вспоминают золото, яркий желтый карандаш, монету - такую большую, что можно купить целый мир. Она знала, им чудится, будто они помнят тепло, когда вспыхивает лицо и все тело - руки, ноги, дрожащие пальцы. А потом они просыпаются - и опять барабанит дождь, без конца сыплются звонкие прозрачные бусы на крышу, на дорожку, на сад и лес, и сны разлетаются как дым.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Накануне они весь день читали в классе про солнце. Какое оно желтое, совсем как лимон, и какое жаркое. И писали про него маленькие рассказы и стихи.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Мне кажется, солнце - это цветок,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Цветет оно только один часок.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Такие стихи сочинила Марго и негромко прочитала их перед притихшим классом. А за окнами лил дождь.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- Оно большое, как медяк, - сказала она однажды и зажмурилась.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- Неправда! - закричали ребята.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- Оно - как огонь в очаге, - сказала Марго.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- Врешь, врешь, ты не помнишь! - кричали ей.</w:t>
            </w:r>
          </w:p>
          <w:p w:rsidR="00427DC7" w:rsidRPr="009D736A" w:rsidRDefault="00427DC7" w:rsidP="0076460D">
            <w:pPr>
              <w:spacing w:after="0" w:line="240" w:lineRule="auto"/>
              <w:rPr>
                <w:b/>
                <w:lang w:val="kk-KZ"/>
              </w:rPr>
            </w:pPr>
          </w:p>
          <w:p w:rsidR="00427DC7" w:rsidRPr="00720E80" w:rsidRDefault="00427DC7" w:rsidP="0076460D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kern w:val="1"/>
                <w:lang w:eastAsia="hi-IN" w:bidi="hi-IN"/>
              </w:rPr>
            </w:pPr>
            <w:r w:rsidRPr="00720E80">
              <w:rPr>
                <w:rFonts w:ascii="Times New Roman" w:eastAsia="SimSun" w:hAnsi="Times New Roman"/>
                <w:b/>
                <w:kern w:val="1"/>
                <w:lang w:eastAsia="hi-IN" w:bidi="hi-IN"/>
              </w:rPr>
              <w:t xml:space="preserve">(Задание направлено на развитие навыков чтения, говорения, мыслительной деятельности, </w:t>
            </w:r>
            <w:r w:rsidRPr="00720E80">
              <w:rPr>
                <w:rFonts w:ascii="Times New Roman" w:eastAsia="SimSun" w:hAnsi="Times New Roman"/>
                <w:b/>
                <w:kern w:val="1"/>
                <w:lang w:val="kk-KZ" w:eastAsia="hi-IN" w:bidi="hi-IN"/>
              </w:rPr>
              <w:t>ассосациативного мышления</w:t>
            </w:r>
            <w:r w:rsidRPr="00720E80">
              <w:rPr>
                <w:rFonts w:ascii="Times New Roman" w:eastAsia="SimSun" w:hAnsi="Times New Roman"/>
                <w:b/>
                <w:kern w:val="1"/>
                <w:lang w:eastAsia="hi-IN" w:bidi="hi-IN"/>
              </w:rPr>
              <w:t>)</w:t>
            </w:r>
          </w:p>
          <w:p w:rsidR="00427DC7" w:rsidRPr="00AF6CF8" w:rsidRDefault="00427DC7" w:rsidP="0076460D">
            <w:pPr>
              <w:pStyle w:val="a8"/>
              <w:rPr>
                <w:rFonts w:ascii="Times New Roman" w:hAnsi="Times New Roman"/>
                <w:b/>
                <w:color w:val="FF0000"/>
                <w:lang w:val="kk-KZ"/>
              </w:rPr>
            </w:pPr>
          </w:p>
          <w:p w:rsidR="00427DC7" w:rsidRPr="000E7001" w:rsidRDefault="00427DC7" w:rsidP="00C829B6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E70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ФО «Дорога успеха»</w:t>
            </w:r>
          </w:p>
          <w:p w:rsidR="00427DC7" w:rsidRPr="000E7001" w:rsidRDefault="00427DC7" w:rsidP="00C829B6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7001">
              <w:rPr>
                <w:rFonts w:ascii="Times New Roman" w:hAnsi="Times New Roman"/>
                <w:sz w:val="24"/>
                <w:szCs w:val="24"/>
                <w:lang w:val="kk-KZ"/>
              </w:rPr>
              <w:t>Обучающиеся самостоятельно определяют, на какой точке они находятся при изучении учебного материала.</w:t>
            </w:r>
          </w:p>
          <w:p w:rsidR="00427DC7" w:rsidRPr="00AF6CF8" w:rsidRDefault="00427DC7" w:rsidP="00133F3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lang w:val="kk-KZ" w:eastAsia="en-GB"/>
              </w:rPr>
            </w:pPr>
          </w:p>
          <w:p w:rsidR="00427DC7" w:rsidRPr="005F41AE" w:rsidRDefault="00427DC7" w:rsidP="0076460D">
            <w:pPr>
              <w:spacing w:after="0" w:line="240" w:lineRule="atLeast"/>
              <w:jc w:val="both"/>
              <w:rPr>
                <w:b/>
                <w:bCs/>
                <w:lang w:val="kk-KZ"/>
              </w:rPr>
            </w:pPr>
          </w:p>
          <w:p w:rsidR="00427DC7" w:rsidRPr="007C0CDE" w:rsidRDefault="00427DC7" w:rsidP="00AF6CF8">
            <w:pPr>
              <w:pStyle w:val="a8"/>
              <w:tabs>
                <w:tab w:val="left" w:pos="190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  <w:p w:rsidR="00427DC7" w:rsidRDefault="00427DC7" w:rsidP="0034461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27DC7" w:rsidRDefault="00427DC7" w:rsidP="00B25B2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B25B2C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создавать высказывание (рассуждение, убеждение), используя приемы привлечения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внимания и учитывая целевую аудиторию</w:t>
            </w:r>
            <w:r w:rsidRPr="007C0CDE">
              <w:rPr>
                <w:rFonts w:ascii="Times New Roman" w:hAnsi="Times New Roman"/>
                <w:sz w:val="24"/>
                <w:szCs w:val="24"/>
                <w:lang w:val="kk-KZ" w:eastAsia="en-GB"/>
              </w:rPr>
              <w:t>;</w:t>
            </w:r>
          </w:p>
          <w:p w:rsidR="00427DC7" w:rsidRDefault="00427DC7" w:rsidP="0034461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27DC7" w:rsidRDefault="00427DC7" w:rsidP="003446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0283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Pr="002B141E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задание (И).  Работа с аудиозаписью. 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Стратегия «</w:t>
            </w:r>
            <w:r w:rsidRPr="002B14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RAFT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.</w:t>
            </w:r>
          </w:p>
          <w:p w:rsidR="00427DC7" w:rsidRPr="00AF6CF8" w:rsidRDefault="00427DC7" w:rsidP="00AF6CF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</w:pPr>
            <w:r w:rsidRPr="00057F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Используя стратегию </w:t>
            </w:r>
            <w:r w:rsidRPr="002B14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2B141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RAFT</w:t>
            </w:r>
            <w:r w:rsidRPr="002B14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»,</w:t>
            </w:r>
            <w:r w:rsidRPr="00057F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 создать высказывание (рассуждени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е, убеждение), используя приемы </w:t>
            </w:r>
            <w:r w:rsidRPr="00057F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привлечения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 внимания  аудиторий</w:t>
            </w:r>
            <w:r w:rsidRPr="00057F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. </w:t>
            </w:r>
          </w:p>
          <w:p w:rsidR="00427DC7" w:rsidRPr="002B141E" w:rsidRDefault="00427DC7" w:rsidP="00344617">
            <w:pPr>
              <w:tabs>
                <w:tab w:val="left" w:pos="39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2B14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RAFT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427DC7" w:rsidRPr="002B141E" w:rsidRDefault="00427DC7" w:rsidP="00344617">
            <w:pPr>
              <w:tabs>
                <w:tab w:val="left" w:pos="39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14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spellStart"/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роль:</w:t>
            </w:r>
            <w:r>
              <w:rPr>
                <w:rFonts w:ascii="Times New Roman" w:hAnsi="Times New Roman"/>
                <w:sz w:val="24"/>
                <w:szCs w:val="24"/>
              </w:rPr>
              <w:t>Марго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писатель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427DC7" w:rsidRPr="002B141E" w:rsidRDefault="00427DC7" w:rsidP="003446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 xml:space="preserve">А-аудитория: </w:t>
            </w:r>
            <w:r w:rsidRPr="002B141E">
              <w:rPr>
                <w:rFonts w:ascii="Times New Roman" w:hAnsi="Times New Roman"/>
                <w:sz w:val="24"/>
                <w:szCs w:val="24"/>
              </w:rPr>
              <w:t>ученики в аудитории</w:t>
            </w:r>
          </w:p>
          <w:p w:rsidR="00427DC7" w:rsidRPr="002B141E" w:rsidRDefault="00427DC7" w:rsidP="003446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14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 xml:space="preserve">- форма: </w:t>
            </w:r>
            <w:r w:rsidRPr="002B141E">
              <w:rPr>
                <w:rFonts w:ascii="Times New Roman" w:hAnsi="Times New Roman"/>
                <w:sz w:val="24"/>
                <w:szCs w:val="24"/>
              </w:rPr>
              <w:t xml:space="preserve"> монолог.</w:t>
            </w:r>
          </w:p>
          <w:p w:rsidR="00427DC7" w:rsidRPr="002B141E" w:rsidRDefault="00427DC7" w:rsidP="003446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gramStart"/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Т-</w:t>
            </w:r>
            <w:proofErr w:type="gramEnd"/>
            <w:r w:rsidRPr="002B141E">
              <w:rPr>
                <w:rFonts w:ascii="Times New Roman" w:hAnsi="Times New Roman"/>
                <w:b/>
                <w:sz w:val="24"/>
                <w:szCs w:val="24"/>
              </w:rPr>
              <w:t xml:space="preserve"> тема: </w:t>
            </w:r>
            <w:r>
              <w:rPr>
                <w:rFonts w:ascii="Times New Roman" w:hAnsi="Times New Roman"/>
                <w:sz w:val="24"/>
                <w:szCs w:val="24"/>
              </w:rPr>
              <w:t>Искусство пронесем через  века.</w:t>
            </w:r>
            <w:r w:rsidRPr="002B14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7DC7" w:rsidRPr="005912D6" w:rsidRDefault="00427DC7" w:rsidP="003446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(Задание направлено на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развитие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аргумент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ации, логического, аналитического мышления)</w:t>
            </w:r>
          </w:p>
          <w:p w:rsidR="00427DC7" w:rsidRPr="005912D6" w:rsidRDefault="00427DC7" w:rsidP="004D3C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tbl>
            <w:tblPr>
              <w:tblW w:w="6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166"/>
              <w:gridCol w:w="3167"/>
            </w:tblGrid>
            <w:tr w:rsidR="00427DC7" w:rsidRPr="00EE5D67" w:rsidTr="008E339E">
              <w:trPr>
                <w:trHeight w:val="268"/>
              </w:trPr>
              <w:tc>
                <w:tcPr>
                  <w:tcW w:w="3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5409D1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D22DA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Критерии </w:t>
                  </w:r>
                </w:p>
              </w:tc>
              <w:tc>
                <w:tcPr>
                  <w:tcW w:w="3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5409D1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D22DA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Дескрипторы </w:t>
                  </w:r>
                </w:p>
              </w:tc>
            </w:tr>
            <w:tr w:rsidR="00427DC7" w:rsidRPr="00EE5D67" w:rsidTr="008E339E">
              <w:trPr>
                <w:trHeight w:val="1269"/>
              </w:trPr>
              <w:tc>
                <w:tcPr>
                  <w:tcW w:w="3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5409D1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Составляет  высказывание –рассуждение, высказывание - убеждение</w:t>
                  </w:r>
                </w:p>
              </w:tc>
              <w:tc>
                <w:tcPr>
                  <w:tcW w:w="3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Default="00427DC7" w:rsidP="005409D1">
                  <w:pPr>
                    <w:pStyle w:val="a8"/>
                    <w:framePr w:hSpace="180" w:wrap="around" w:vAnchor="text" w:hAnchor="text" w:x="-1095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2156D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подбирает ключевые слова и словосочетания;</w:t>
                  </w:r>
                </w:p>
                <w:p w:rsidR="00427DC7" w:rsidRPr="00BD22DA" w:rsidRDefault="00427DC7" w:rsidP="005409D1">
                  <w:pPr>
                    <w:pStyle w:val="a8"/>
                    <w:framePr w:hSpace="180" w:wrap="around" w:vAnchor="text" w:hAnchor="text" w:x="-1095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BD22DA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</w:t>
                  </w:r>
                  <w:r w:rsidRPr="00BD22DA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  <w:t>готовит аргументы;</w:t>
                  </w:r>
                </w:p>
                <w:p w:rsidR="00427DC7" w:rsidRPr="00AF0543" w:rsidRDefault="00427DC7" w:rsidP="005409D1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EE5D67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  <w:t>применяет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GB"/>
                    </w:rPr>
                    <w:t xml:space="preserve"> приемы привлечения внимания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en-GB"/>
                    </w:rPr>
                    <w:t>аудитори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  <w:t>и.</w:t>
                  </w:r>
                </w:p>
              </w:tc>
            </w:tr>
          </w:tbl>
          <w:p w:rsidR="00427DC7" w:rsidRDefault="00427DC7" w:rsidP="00B25B2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27DC7" w:rsidRDefault="00427DC7" w:rsidP="008A3456">
            <w:pPr>
              <w:spacing w:after="0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:rsidR="00427DC7" w:rsidRDefault="00427DC7" w:rsidP="008A3456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8A345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правильно писать союзы, предлоги</w:t>
            </w:r>
          </w:p>
          <w:p w:rsidR="00427DC7" w:rsidRPr="004C75AF" w:rsidRDefault="00427DC7" w:rsidP="00860AEB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ІІІ задание (П</w:t>
            </w:r>
            <w:r w:rsidRPr="004C75A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)</w:t>
            </w:r>
            <w:r w:rsidRPr="004C75AF">
              <w:rPr>
                <w:rFonts w:ascii="Times New Roman" w:hAnsi="Times New Roman"/>
                <w:b/>
                <w:bCs/>
                <w:sz w:val="24"/>
                <w:szCs w:val="24"/>
              </w:rPr>
              <w:t>. Творческая работа.</w:t>
            </w:r>
          </w:p>
          <w:p w:rsidR="00427DC7" w:rsidRPr="004C75AF" w:rsidRDefault="00427DC7" w:rsidP="00860AEB">
            <w:pPr>
              <w:pStyle w:val="a8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</w:pPr>
            <w:r w:rsidRPr="004C75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Написать </w:t>
            </w:r>
            <w:r w:rsidRPr="004C75A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газетн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ую статью на тему « Роль искусства в жизни человека</w:t>
            </w:r>
            <w:r w:rsidRPr="004C75A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», </w:t>
            </w:r>
            <w:r w:rsidRPr="004C75AF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используя таблицы правоп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исания союзов, предлогов</w:t>
            </w:r>
            <w:r w:rsidRPr="004C75AF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.</w:t>
            </w:r>
          </w:p>
          <w:p w:rsidR="00427DC7" w:rsidRPr="004C75AF" w:rsidRDefault="00427DC7" w:rsidP="00860AEB">
            <w:pPr>
              <w:pStyle w:val="a8"/>
              <w:rPr>
                <w:rFonts w:ascii="Times New Roman" w:hAnsi="Times New Roman"/>
                <w:b/>
                <w:color w:val="FF0000"/>
                <w:sz w:val="32"/>
                <w:szCs w:val="24"/>
                <w:lang w:eastAsia="en-GB"/>
              </w:rPr>
            </w:pPr>
          </w:p>
          <w:tbl>
            <w:tblPr>
              <w:tblW w:w="6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125"/>
              <w:gridCol w:w="3125"/>
            </w:tblGrid>
            <w:tr w:rsidR="00427DC7" w:rsidRPr="003D6554" w:rsidTr="006105F4">
              <w:trPr>
                <w:trHeight w:val="468"/>
              </w:trPr>
              <w:tc>
                <w:tcPr>
                  <w:tcW w:w="62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48A54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Газетная статья </w:t>
                  </w:r>
                </w:p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27DC7" w:rsidRPr="003D6554" w:rsidTr="006105F4">
              <w:trPr>
                <w:trHeight w:val="70"/>
              </w:trPr>
              <w:tc>
                <w:tcPr>
                  <w:tcW w:w="62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48A54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27DC7" w:rsidRPr="003D6554" w:rsidTr="006105F4">
              <w:trPr>
                <w:trHeight w:val="70"/>
              </w:trPr>
              <w:tc>
                <w:tcPr>
                  <w:tcW w:w="62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48A54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27DC7" w:rsidRPr="003D6554" w:rsidTr="006105F4">
              <w:trPr>
                <w:trHeight w:val="111"/>
              </w:trPr>
              <w:tc>
                <w:tcPr>
                  <w:tcW w:w="62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9C3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Заголовок </w:t>
                  </w:r>
                </w:p>
              </w:tc>
            </w:tr>
            <w:tr w:rsidR="00427DC7" w:rsidRPr="003D6554" w:rsidTr="006105F4">
              <w:trPr>
                <w:trHeight w:val="557"/>
              </w:trPr>
              <w:tc>
                <w:tcPr>
                  <w:tcW w:w="3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9C3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Краткое изложение рассказа</w:t>
                  </w:r>
                </w:p>
              </w:tc>
              <w:tc>
                <w:tcPr>
                  <w:tcW w:w="3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9C3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27DC7" w:rsidRPr="003D6554" w:rsidTr="006105F4">
              <w:trPr>
                <w:trHeight w:val="970"/>
              </w:trPr>
              <w:tc>
                <w:tcPr>
                  <w:tcW w:w="3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9C3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Подробности истории – </w:t>
                  </w:r>
                </w:p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в том числе цитаты</w:t>
                  </w:r>
                </w:p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9C3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Заключение/</w:t>
                  </w:r>
                </w:p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заключительная </w:t>
                  </w:r>
                </w:p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часть, утверждение</w:t>
                  </w:r>
                </w:p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427DC7" w:rsidRPr="003D6554" w:rsidRDefault="00427DC7" w:rsidP="00860AEB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353"/>
            </w:tblGrid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CDDC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ind w:left="-142" w:firstLine="142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en-US"/>
                    </w:rPr>
                    <w:t>Убедительный аргумент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Полагаю, что…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Необходимо помнить, что…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Несмотря на то, что …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Как бы ни …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Следовательно, …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5409D1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Я прихожу к заключению, что…</w:t>
                  </w:r>
                </w:p>
              </w:tc>
            </w:tr>
          </w:tbl>
          <w:p w:rsidR="00427DC7" w:rsidRDefault="00427DC7" w:rsidP="00C51615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C51615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063474" w:rsidRDefault="00427DC7" w:rsidP="00C51615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tbl>
            <w:tblPr>
              <w:tblW w:w="6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166"/>
              <w:gridCol w:w="3167"/>
            </w:tblGrid>
            <w:tr w:rsidR="00427DC7" w:rsidRPr="00BD22DA" w:rsidTr="006105F4">
              <w:trPr>
                <w:trHeight w:val="268"/>
              </w:trPr>
              <w:tc>
                <w:tcPr>
                  <w:tcW w:w="3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5409D1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D22DA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lastRenderedPageBreak/>
                    <w:t xml:space="preserve">Критерии </w:t>
                  </w:r>
                </w:p>
              </w:tc>
              <w:tc>
                <w:tcPr>
                  <w:tcW w:w="3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5409D1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D22DA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Дескрипторы </w:t>
                  </w:r>
                </w:p>
              </w:tc>
            </w:tr>
            <w:tr w:rsidR="00427DC7" w:rsidRPr="00AF0543" w:rsidTr="006105F4">
              <w:trPr>
                <w:trHeight w:val="1269"/>
              </w:trPr>
              <w:tc>
                <w:tcPr>
                  <w:tcW w:w="3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5409D1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Пиш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  <w:t>е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т газетную статью,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использу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  <w:t>е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т таблицу</w:t>
                  </w:r>
                </w:p>
              </w:tc>
              <w:tc>
                <w:tcPr>
                  <w:tcW w:w="3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Default="00427DC7" w:rsidP="005409D1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Придумает заголовок;</w:t>
                  </w:r>
                </w:p>
                <w:p w:rsidR="00427DC7" w:rsidRDefault="00427DC7" w:rsidP="005409D1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Кратко излагает рассказ;</w:t>
                  </w:r>
                </w:p>
                <w:p w:rsidR="00427DC7" w:rsidRDefault="00427DC7" w:rsidP="005409D1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Передает подробности истории;</w:t>
                  </w:r>
                </w:p>
                <w:p w:rsidR="00427DC7" w:rsidRDefault="00427DC7" w:rsidP="005409D1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Делает заключение; </w:t>
                  </w:r>
                </w:p>
                <w:p w:rsidR="00427DC7" w:rsidRPr="00AF0543" w:rsidRDefault="00427DC7" w:rsidP="005409D1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Использует  союзы, предлоги</w:t>
                  </w:r>
                </w:p>
              </w:tc>
            </w:tr>
          </w:tbl>
          <w:p w:rsidR="00427DC7" w:rsidRDefault="00427DC7" w:rsidP="00C51615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C2156D" w:rsidRDefault="00427DC7" w:rsidP="00C2156D">
            <w:pPr>
              <w:pStyle w:val="a8"/>
              <w:rPr>
                <w:rFonts w:ascii="Times New Roman" w:hAnsi="Times New Roman"/>
                <w:b/>
                <w:bCs/>
                <w:sz w:val="24"/>
              </w:rPr>
            </w:pPr>
            <w:r w:rsidRPr="004C75AF">
              <w:rPr>
                <w:rFonts w:ascii="Times New Roman" w:hAnsi="Times New Roman"/>
                <w:b/>
                <w:bCs/>
                <w:sz w:val="24"/>
              </w:rPr>
              <w:t>(Задание направлено на развитие творческих способностей, креативного мышления,</w:t>
            </w:r>
            <w:r w:rsidRPr="004C75AF">
              <w:rPr>
                <w:rFonts w:ascii="Times New Roman" w:hAnsi="Times New Roman"/>
                <w:b/>
                <w:sz w:val="24"/>
                <w:szCs w:val="24"/>
              </w:rPr>
              <w:t xml:space="preserve"> навыков письма</w:t>
            </w:r>
            <w:r w:rsidRPr="004C75AF">
              <w:rPr>
                <w:rFonts w:ascii="Times New Roman" w:hAnsi="Times New Roman"/>
                <w:b/>
                <w:bCs/>
                <w:sz w:val="24"/>
              </w:rPr>
              <w:t>).</w:t>
            </w:r>
          </w:p>
          <w:p w:rsidR="00427DC7" w:rsidRPr="009C33D9" w:rsidRDefault="00427DC7" w:rsidP="00581EC9">
            <w:pPr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</w:p>
          <w:p w:rsidR="00427DC7" w:rsidRPr="006937F7" w:rsidRDefault="00427DC7" w:rsidP="00581EC9">
            <w:pPr>
              <w:autoSpaceDE w:val="0"/>
              <w:autoSpaceDN w:val="0"/>
              <w:adjustRightInd w:val="0"/>
              <w:spacing w:line="240" w:lineRule="auto"/>
              <w:rPr>
                <w:b/>
                <w:lang w:val="kk-KZ"/>
              </w:rPr>
            </w:pPr>
            <w:r>
              <w:rPr>
                <w:b/>
              </w:rPr>
              <w:t>Рефлексия (И)</w:t>
            </w:r>
            <w:r w:rsidRPr="005A6BA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5A6BA7">
              <w:rPr>
                <w:b/>
              </w:rPr>
              <w:t>Страт</w:t>
            </w:r>
            <w:r>
              <w:rPr>
                <w:b/>
              </w:rPr>
              <w:t>егия  «Выпускной билет</w:t>
            </w:r>
            <w:r w:rsidRPr="005A6BA7">
              <w:rPr>
                <w:b/>
              </w:rPr>
              <w:t>»</w:t>
            </w:r>
          </w:p>
          <w:p w:rsidR="00427DC7" w:rsidRDefault="00427DC7" w:rsidP="00581EC9">
            <w:pPr>
              <w:spacing w:after="0" w:line="240" w:lineRule="auto"/>
              <w:jc w:val="both"/>
              <w:rPr>
                <w:b/>
                <w:bCs/>
                <w:lang w:val="kk-KZ"/>
              </w:rPr>
            </w:pPr>
            <w:r w:rsidRPr="00181258">
              <w:rPr>
                <w:b/>
                <w:bCs/>
                <w:lang w:val="kk-KZ"/>
              </w:rPr>
              <w:t>(Задание направлено на самоанализ деятельности на уроке)</w:t>
            </w:r>
          </w:p>
          <w:p w:rsidR="00427DC7" w:rsidRPr="00602CB5" w:rsidRDefault="005409D1" w:rsidP="00581EC9">
            <w:pPr>
              <w:spacing w:after="0" w:line="240" w:lineRule="auto"/>
              <w:jc w:val="both"/>
              <w:rPr>
                <w:b/>
                <w:bCs/>
                <w:lang w:val="kk-KZ"/>
              </w:rPr>
            </w:pP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left:0;text-align:left;margin-left:24.05pt;margin-top:12.05pt;width:27.7pt;height:9pt;z-index:4"/>
              </w:pict>
            </w:r>
          </w:p>
          <w:tbl>
            <w:tblPr>
              <w:tblpPr w:leftFromText="180" w:rightFromText="180" w:vertAnchor="tex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245"/>
            </w:tblGrid>
            <w:tr w:rsidR="00427DC7" w:rsidRPr="00602CB5" w:rsidTr="006105F4">
              <w:trPr>
                <w:trHeight w:val="561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DC7" w:rsidRPr="004D5ADF" w:rsidRDefault="005409D1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  <w:r>
                    <w:rPr>
                      <w:noProof/>
                    </w:rPr>
                    <w:pict>
                      <v:shape id="_x0000_s1027" type="#_x0000_t13" style="position:absolute;margin-left:36.8pt;margin-top:2.2pt;width:33.95pt;height:8.95pt;z-index:3"/>
                    </w:pict>
                  </w:r>
                  <w:r>
                    <w:rPr>
                      <w:noProof/>
                    </w:rPr>
                    <w:pict>
                      <v:shape id="_x0000_s1028" type="#_x0000_t13" style="position:absolute;margin-left:225.9pt;margin-top:1.9pt;width:27.7pt;height:7.15pt;z-index:1"/>
                    </w:pict>
                  </w:r>
                  <w:r>
                    <w:rPr>
                      <w:noProof/>
                    </w:rPr>
                    <w:pict>
                      <v:shape id="_x0000_s1029" type="#_x0000_t13" style="position:absolute;margin-left:187.15pt;margin-top:1.9pt;width:27.7pt;height:7.15pt;z-index:2"/>
                    </w:pict>
                  </w:r>
                  <w:r w:rsidR="00427DC7" w:rsidRPr="004D5ADF">
                    <w:rPr>
                      <w:b/>
                      <w:iCs/>
                      <w:lang w:val="kk-KZ"/>
                    </w:rPr>
                    <w:t xml:space="preserve">                         Выпускной билет       </w:t>
                  </w:r>
                </w:p>
                <w:p w:rsidR="00427DC7" w:rsidRPr="004D5ADF" w:rsidRDefault="00427DC7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</w:p>
              </w:tc>
            </w:tr>
            <w:tr w:rsidR="00427DC7" w:rsidRPr="00602CB5" w:rsidTr="006105F4">
              <w:trPr>
                <w:trHeight w:val="280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DC7" w:rsidRPr="004D5ADF" w:rsidRDefault="00427DC7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  <w:r w:rsidRPr="004D5ADF">
                    <w:rPr>
                      <w:b/>
                      <w:iCs/>
                      <w:lang w:val="kk-KZ"/>
                    </w:rPr>
                    <w:t>Что вы узнали сегодня?</w:t>
                  </w:r>
                </w:p>
                <w:p w:rsidR="00427DC7" w:rsidRPr="004D5ADF" w:rsidRDefault="00427DC7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</w:p>
              </w:tc>
            </w:tr>
            <w:tr w:rsidR="00427DC7" w:rsidRPr="00602CB5" w:rsidTr="006105F4">
              <w:trPr>
                <w:trHeight w:val="326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DC7" w:rsidRPr="004D5ADF" w:rsidRDefault="00427DC7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  <w:r w:rsidRPr="004D5ADF">
                    <w:rPr>
                      <w:b/>
                      <w:iCs/>
                      <w:lang w:val="kk-KZ"/>
                    </w:rPr>
                    <w:t>Что еще вы хотели бы узнать?</w:t>
                  </w:r>
                </w:p>
                <w:p w:rsidR="00427DC7" w:rsidRPr="004D5ADF" w:rsidRDefault="00427DC7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</w:p>
              </w:tc>
            </w:tr>
          </w:tbl>
          <w:p w:rsidR="00427DC7" w:rsidRPr="004B7A96" w:rsidRDefault="00427DC7" w:rsidP="00C51615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27DC7" w:rsidRPr="009050D2" w:rsidRDefault="005409D1" w:rsidP="002D5CF4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95pt;height:42.05pt">
                  <v:imagedata r:id="rId6" o:title=""/>
                </v:shape>
              </w:pict>
            </w:r>
            <w:r>
              <w:rPr>
                <w:b/>
              </w:rPr>
              <w:pict>
                <v:shape id="_x0000_i1026" type="#_x0000_t75" style="width:45.5pt;height:32.25pt">
                  <v:imagedata r:id="rId7" o:title=""/>
                </v:shape>
              </w:pict>
            </w:r>
            <w:r w:rsidR="00427DC7" w:rsidRPr="00124C45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b/>
              </w:rPr>
              <w:pict>
                <v:shape id="_x0000_i1027" type="#_x0000_t75" style="width:24.2pt;height:32.25pt">
                  <v:imagedata r:id="rId8" o:title=""/>
                </v:shape>
              </w:pict>
            </w:r>
            <w:r w:rsidR="00427DC7" w:rsidRPr="00124C45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b/>
              </w:rPr>
              <w:pict>
                <v:shape id="_x0000_i1028" type="#_x0000_t75" style="width:42.05pt;height:34pt">
                  <v:imagedata r:id="rId9" o:title=""/>
                </v:shape>
              </w:pic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081EEA" w:rsidRDefault="00427DC7" w:rsidP="00D37A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1EEA">
              <w:rPr>
                <w:rFonts w:ascii="Times New Roman" w:hAnsi="Times New Roman"/>
                <w:b/>
                <w:sz w:val="24"/>
                <w:szCs w:val="24"/>
              </w:rPr>
              <w:t xml:space="preserve">Текст </w:t>
            </w:r>
            <w:proofErr w:type="spellStart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Р.Брэдбери</w:t>
            </w:r>
            <w:proofErr w:type="spellEnd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«Все лето в один день»</w:t>
            </w:r>
          </w:p>
          <w:p w:rsidR="00427DC7" w:rsidRPr="00081EEA" w:rsidRDefault="00427DC7" w:rsidP="00D37A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http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://</w:t>
            </w:r>
            <w:proofErr w:type="spellStart"/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librebook</w:t>
            </w:r>
            <w:proofErr w:type="spellEnd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all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_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summer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_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in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_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_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day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vol</w:t>
            </w:r>
            <w:proofErr w:type="spellEnd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1/1</w:t>
            </w:r>
          </w:p>
          <w:p w:rsidR="00427DC7" w:rsidRPr="00081EEA" w:rsidRDefault="00427DC7" w:rsidP="00D37A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27DC7" w:rsidRPr="00D37A51" w:rsidRDefault="005409D1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>
                <v:shape id="Рисунок 18" o:spid="_x0000_i1029" type="#_x0000_t75" alt="http://player.myshared.ru/5/499526/slides/slide_6.jpg" style="width:102.55pt;height:76.6pt;visibility:visible">
                  <v:imagedata r:id="rId10" o:title=""/>
                </v:shape>
              </w:pict>
            </w: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5409D1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  <w:r>
              <w:rPr>
                <w:noProof/>
              </w:rPr>
              <w:pict>
                <v:shape id="Рисунок 3" o:spid="_x0000_i1030" type="#_x0000_t75" alt="Описание: C:\Users\Seric\Desktop\img5.jpg" style="width:98.5pt;height:92.75pt;visibility:visible">
                  <v:imagedata r:id="rId11" o:title=""/>
                </v:shape>
              </w:pict>
            </w: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27DC7" w:rsidRDefault="005409D1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pict>
                <v:shape id="Рисунок 2" o:spid="_x0000_i1031" type="#_x0000_t75" style="width:95.05pt;height:50.1pt;visibility:visible">
                  <v:imagedata r:id="rId12" o:title=""/>
                </v:shape>
              </w:pict>
            </w: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Аудиозапись</w:t>
            </w:r>
          </w:p>
          <w:p w:rsidR="00427DC7" w:rsidRPr="00081EEA" w:rsidRDefault="00427DC7" w:rsidP="00AF6C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Р.Брэдбери</w:t>
            </w:r>
            <w:proofErr w:type="spellEnd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«Все 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лето в один день»</w:t>
            </w: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5409D1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i1032" type="#_x0000_t75" alt="https://fs00.infourok.ru/images/doc/218/2260/5/310/img6.jpg" style="width:89.85pt;height:67.4pt;visibility:visible">
                  <v:imagedata r:id="rId13" o:title=""/>
                </v:shape>
              </w:pict>
            </w: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F0194A" w:rsidRDefault="00427DC7" w:rsidP="0021770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F0194A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Задания сратегии </w:t>
            </w:r>
            <w:r w:rsidRPr="00F019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RAFT</w:t>
            </w:r>
            <w:r w:rsidRPr="00F0194A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способствуют раскрытию учащимися своих собственных мнений и выявлению форматов для представления своих идей относительно содержания  информа</w:t>
            </w: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ц</w:t>
            </w:r>
            <w:r w:rsidRPr="00F0194A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ии, которую они изучают. У</w:t>
            </w: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ч</w:t>
            </w:r>
            <w:r w:rsidRPr="00F0194A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ащиеся учатся отвечать на вопросы </w:t>
            </w: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по письму, которые побуждают их размышлять о различных перспективах.</w:t>
            </w: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80082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5409D1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5" o:spid="_x0000_i1033" type="#_x0000_t75" style="width:100.2pt;height:73.75pt;rotation:180;flip:x y;visibility:visible">
                  <v:imagedata r:id="rId14" o:title=""/>
                </v:shape>
              </w:pic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B22F4F" w:rsidRDefault="005409D1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pict>
                <v:shape id="Рисунок 6" o:spid="_x0000_i1034" type="#_x0000_t75" style="width:111.15pt;height:74.9pt;visibility:visible">
                  <v:imagedata r:id="rId15" o:title=""/>
                </v:shape>
              </w:pic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E57A0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27DC7" w:rsidRPr="00EE5D67" w:rsidTr="008C56B4">
        <w:trPr>
          <w:trHeight w:val="274"/>
        </w:trPr>
        <w:tc>
          <w:tcPr>
            <w:tcW w:w="4219" w:type="dxa"/>
            <w:gridSpan w:val="2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Дифференциация.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Каким образом вы планируете оказать больше поддержки?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Какие задачи вы планируете поставить перед более способными учащимися?</w:t>
            </w:r>
          </w:p>
        </w:tc>
        <w:tc>
          <w:tcPr>
            <w:tcW w:w="4111" w:type="dxa"/>
            <w:gridSpan w:val="3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Оценивание.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Как вы планируете проверить уровень усвоения материала учащимися?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Здоровье и соблюдение техники безопасности</w:t>
            </w:r>
          </w:p>
          <w:p w:rsidR="00427DC7" w:rsidRPr="007C0CDE" w:rsidRDefault="00427DC7" w:rsidP="002D5CF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DC7" w:rsidRPr="00EE5D67" w:rsidTr="008C56B4">
        <w:trPr>
          <w:trHeight w:val="841"/>
        </w:trPr>
        <w:tc>
          <w:tcPr>
            <w:tcW w:w="4219" w:type="dxa"/>
            <w:gridSpan w:val="2"/>
            <w:tcBorders>
              <w:right w:val="single" w:sz="4" w:space="0" w:color="auto"/>
            </w:tcBorders>
          </w:tcPr>
          <w:p w:rsidR="00427DC7" w:rsidRPr="007C0CDE" w:rsidRDefault="00427DC7" w:rsidP="00551A6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>Дифференциация используются в начале планирования КСП.</w:t>
            </w:r>
          </w:p>
          <w:p w:rsidR="00427DC7" w:rsidRDefault="00427DC7" w:rsidP="00C93D89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Использовались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печатные и электронные</w:t>
            </w:r>
            <w:r w:rsidRPr="007C0C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ресурсы. 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 xml:space="preserve">Учитывается темп работы </w:t>
            </w:r>
            <w:proofErr w:type="spellStart"/>
            <w:r w:rsidRPr="007C0CDE"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gramStart"/>
            <w:r w:rsidRPr="007C0CDE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7C0CDE">
              <w:rPr>
                <w:rFonts w:ascii="Times New Roman" w:hAnsi="Times New Roman"/>
                <w:sz w:val="24"/>
                <w:szCs w:val="24"/>
              </w:rPr>
              <w:t>казывается</w:t>
            </w:r>
            <w:proofErr w:type="spellEnd"/>
            <w:r w:rsidRPr="007C0CDE">
              <w:rPr>
                <w:rFonts w:ascii="Times New Roman" w:hAnsi="Times New Roman"/>
                <w:sz w:val="24"/>
                <w:szCs w:val="24"/>
              </w:rPr>
              <w:t xml:space="preserve">  необ</w:t>
            </w:r>
            <w:r>
              <w:rPr>
                <w:rFonts w:ascii="Times New Roman" w:hAnsi="Times New Roman"/>
                <w:sz w:val="24"/>
                <w:szCs w:val="24"/>
              </w:rPr>
              <w:t>ходимая помощь в  индивидуально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й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 xml:space="preserve"> работе.</w:t>
            </w:r>
            <w:r w:rsidRPr="007C0CDE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В зависимости от потребностей учащихся дается задание посложней.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Оценива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ние ведется постоянно. К двум  заданиям да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ю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тся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критерии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и дескрипторы.  Учащиеся группируются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по схожим интересам и с целью сплочения.</w:t>
            </w:r>
          </w:p>
          <w:p w:rsidR="00427DC7" w:rsidRPr="00D400D9" w:rsidRDefault="00427DC7" w:rsidP="00C93D89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09D">
              <w:rPr>
                <w:rFonts w:ascii="Times New Roman" w:hAnsi="Times New Roman"/>
                <w:color w:val="000000"/>
                <w:sz w:val="24"/>
                <w:szCs w:val="24"/>
              </w:rPr>
              <w:t>Методы дифференциации в обучении реализуются через организацию индивидуальной, парной, групповой и коллективной деятельности учащихся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27DC7" w:rsidRPr="00D400D9" w:rsidRDefault="00427DC7" w:rsidP="00C93D89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 стратегии обеспечивают обратную связь, которая используется на различных этапах урока и позволяет учителю осуществлять непрерывное </w:t>
            </w:r>
            <w:r w:rsidRPr="00D400D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взаимодействие с обучающимися, в результате которого происходит корректирование и дальнейшее планирование процесса обучения. </w:t>
            </w:r>
          </w:p>
          <w:p w:rsidR="00427DC7" w:rsidRPr="00C93D89" w:rsidRDefault="00427DC7" w:rsidP="00C93D89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00D9">
              <w:rPr>
                <w:rFonts w:ascii="Times New Roman" w:hAnsi="Times New Roman"/>
                <w:color w:val="000000"/>
                <w:sz w:val="24"/>
                <w:szCs w:val="24"/>
              </w:rPr>
              <w:t>Постановка вопросов перед учениками нацеливает их самих на определение и достижение целей на уроке, повышение интереса путем применения разных форм дифференциации.</w:t>
            </w:r>
          </w:p>
        </w:tc>
        <w:tc>
          <w:tcPr>
            <w:tcW w:w="4111" w:type="dxa"/>
            <w:gridSpan w:val="3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0CDE">
              <w:rPr>
                <w:rFonts w:ascii="Times New Roman" w:hAnsi="Times New Roman"/>
                <w:sz w:val="24"/>
                <w:szCs w:val="24"/>
              </w:rPr>
              <w:lastRenderedPageBreak/>
              <w:t>Формативное</w:t>
            </w:r>
            <w:proofErr w:type="spellEnd"/>
            <w:r w:rsidRPr="007C0CDE">
              <w:rPr>
                <w:rFonts w:ascii="Times New Roman" w:hAnsi="Times New Roman"/>
                <w:sz w:val="24"/>
                <w:szCs w:val="24"/>
              </w:rPr>
              <w:t xml:space="preserve">  оценивание ведется по критериям и дескрипторам.  После каждого задания дается обратная связь.</w:t>
            </w:r>
          </w:p>
          <w:p w:rsidR="00427DC7" w:rsidRPr="007C0CDE" w:rsidRDefault="00427DC7" w:rsidP="008C63D0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 xml:space="preserve">Используются  активные методы обучения: </w:t>
            </w:r>
          </w:p>
          <w:p w:rsidR="00427DC7" w:rsidRPr="007C0CDE" w:rsidRDefault="00427DC7" w:rsidP="008C63D0">
            <w:pPr>
              <w:pStyle w:val="a8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>Актуализация знаний.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>Ввод в тему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Стратегия « Четыре фото, одно слово»</w:t>
            </w:r>
          </w:p>
          <w:p w:rsidR="00427DC7" w:rsidRDefault="00427DC7" w:rsidP="002D5C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Работа с текстом.</w:t>
            </w:r>
          </w:p>
          <w:p w:rsidR="00427DC7" w:rsidRPr="007C0CDE" w:rsidRDefault="00427DC7" w:rsidP="008A56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Стратегия </w:t>
            </w:r>
            <w:r w:rsidRPr="00EE5D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«</w:t>
            </w:r>
            <w:r w:rsidRPr="00EE5D67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Тонкие и толстые вопросы</w:t>
            </w:r>
            <w:r w:rsidRPr="00EE5D67">
              <w:rPr>
                <w:rFonts w:ascii="Times New Roman" w:hAnsi="Times New Roman"/>
                <w:sz w:val="24"/>
                <w:szCs w:val="24"/>
                <w:lang w:eastAsia="en-GB"/>
              </w:rPr>
              <w:t>»</w:t>
            </w:r>
            <w:r w:rsidRPr="00EE5D67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427DC7" w:rsidRDefault="00427DC7" w:rsidP="002D5C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Стратегия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РАФТ</w:t>
            </w:r>
            <w:r w:rsidRPr="00C978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427DC7" w:rsidRPr="00145B87" w:rsidRDefault="00427DC7" w:rsidP="00676E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Стратегия «Творческая работа» </w:t>
            </w:r>
          </w:p>
          <w:p w:rsidR="00427DC7" w:rsidRPr="00145B87" w:rsidRDefault="00427DC7" w:rsidP="002D5C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27DC7" w:rsidRPr="007C0CDE" w:rsidRDefault="00427DC7" w:rsidP="00A02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>Рефлексия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«Выпускной билет</w:t>
            </w:r>
            <w:r w:rsidRPr="00EE5D6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EE5D67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  <w:lang w:val="kk-KZ"/>
              </w:rPr>
              <w:t>Технологии охраны здоровья.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 xml:space="preserve">Используются  формы работы: 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sz w:val="24"/>
                <w:szCs w:val="24"/>
              </w:rPr>
              <w:t>Ввод в тему</w:t>
            </w:r>
            <w:r w:rsidRPr="00EE5D67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</w:t>
            </w:r>
            <w:r w:rsidRPr="00EE5D67">
              <w:rPr>
                <w:rFonts w:ascii="Times New Roman" w:hAnsi="Times New Roman"/>
                <w:bCs/>
                <w:sz w:val="24"/>
                <w:szCs w:val="24"/>
              </w:rPr>
              <w:t xml:space="preserve">)  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задание 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Г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 xml:space="preserve">2 задание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>3 задание 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iCs/>
                <w:sz w:val="24"/>
                <w:szCs w:val="24"/>
              </w:rPr>
              <w:t>Рефлексия</w:t>
            </w:r>
            <w:r w:rsidRPr="00EE5D6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(И)</w:t>
            </w:r>
          </w:p>
        </w:tc>
      </w:tr>
      <w:tr w:rsidR="00427DC7" w:rsidRPr="00EE5D67" w:rsidTr="006A2796">
        <w:trPr>
          <w:trHeight w:val="555"/>
        </w:trPr>
        <w:tc>
          <w:tcPr>
            <w:tcW w:w="4219" w:type="dxa"/>
            <w:gridSpan w:val="2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Рефлексия по уроку </w:t>
            </w:r>
          </w:p>
          <w:p w:rsidR="00427DC7" w:rsidRPr="007C0CDE" w:rsidRDefault="00427DC7" w:rsidP="002D5CF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427DC7" w:rsidRPr="00D24599" w:rsidRDefault="00427DC7" w:rsidP="002D5CF4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5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 xml:space="preserve">Цели урока были реалистичными и достижимыми. </w:t>
            </w:r>
          </w:p>
          <w:p w:rsidR="00427DC7" w:rsidRDefault="00427DC7" w:rsidP="008C56B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proofErr w:type="gramStart"/>
            <w:r w:rsidRPr="00EE5D67">
              <w:rPr>
                <w:rFonts w:ascii="Times New Roman" w:hAnsi="Times New Roman"/>
                <w:sz w:val="24"/>
                <w:szCs w:val="24"/>
              </w:rPr>
              <w:t xml:space="preserve">Учащиеся научились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выявить идею текста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, найти  ключевыеслова</w:t>
            </w:r>
            <w:r w:rsidRPr="00EE5D67">
              <w:rPr>
                <w:rFonts w:ascii="Times New Roman" w:hAnsi="Times New Roman"/>
                <w:sz w:val="24"/>
                <w:szCs w:val="24"/>
                <w:lang w:val="kk-KZ" w:eastAsia="en-GB"/>
              </w:rPr>
              <w:t>, с</w:t>
            </w:r>
            <w:r w:rsidRPr="00EE5D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оставлять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онкие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 и «то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лстые</w:t>
            </w:r>
            <w:r w:rsidRPr="00EE5D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 вопросы</w:t>
            </w:r>
            <w:r w:rsidRPr="00EE5D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, на основе информации текста,  находить  ответы, различая факт и мнение,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используя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стратегию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RAFT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» , высказывание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рассуждение,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высказывание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убеждени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е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учитывая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приемы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привлечения внимания и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целевую аудиторию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  <w:proofErr w:type="gramEnd"/>
          </w:p>
          <w:p w:rsidR="00427DC7" w:rsidRPr="00EE5D67" w:rsidRDefault="00427DC7" w:rsidP="008C56B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E5D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Атмосфера на уроке была доброжелательной, были созданы все условия для плодотворной работы. 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 xml:space="preserve">Применялись активные методы обучения. 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>Учащиеся а</w:t>
            </w:r>
            <w:proofErr w:type="spellStart"/>
            <w:r w:rsidRPr="00EE5D67">
              <w:rPr>
                <w:rFonts w:ascii="Times New Roman" w:hAnsi="Times New Roman"/>
                <w:sz w:val="24"/>
                <w:szCs w:val="24"/>
              </w:rPr>
              <w:t>ктивно</w:t>
            </w:r>
            <w:proofErr w:type="spellEnd"/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 xml:space="preserve"> работали в коллективе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 xml:space="preserve"> в паре 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 индивидуально 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>над предложенными заданиями.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>При проведении урока придерживалась временного графика.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Отступлений от плана не было. Урок прошел по плану.</w:t>
            </w:r>
          </w:p>
        </w:tc>
      </w:tr>
    </w:tbl>
    <w:p w:rsidR="00427DC7" w:rsidRPr="008C56B4" w:rsidRDefault="00427DC7" w:rsidP="00855DA1">
      <w:pPr>
        <w:rPr>
          <w:lang w:val="kk-KZ"/>
        </w:rPr>
      </w:pPr>
    </w:p>
    <w:sectPr w:rsidR="00427DC7" w:rsidRPr="008C56B4" w:rsidSect="00CD2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5223"/>
    <w:multiLevelType w:val="hybridMultilevel"/>
    <w:tmpl w:val="F96C5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2F4F20"/>
    <w:multiLevelType w:val="hybridMultilevel"/>
    <w:tmpl w:val="0C4037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BE9243A"/>
    <w:multiLevelType w:val="multilevel"/>
    <w:tmpl w:val="EEC6E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9BB5540"/>
    <w:multiLevelType w:val="hybridMultilevel"/>
    <w:tmpl w:val="4006A274"/>
    <w:lvl w:ilvl="0" w:tplc="5D1E9AE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7E6DC3"/>
    <w:multiLevelType w:val="hybridMultilevel"/>
    <w:tmpl w:val="6C76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AF580B"/>
    <w:multiLevelType w:val="hybridMultilevel"/>
    <w:tmpl w:val="5FAEFBF2"/>
    <w:lvl w:ilvl="0" w:tplc="760050FC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A57237E"/>
    <w:multiLevelType w:val="hybridMultilevel"/>
    <w:tmpl w:val="181A10C8"/>
    <w:lvl w:ilvl="0" w:tplc="C0340DEA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AF67D17"/>
    <w:multiLevelType w:val="hybridMultilevel"/>
    <w:tmpl w:val="FA28601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5DA1"/>
    <w:rsid w:val="00011918"/>
    <w:rsid w:val="00022569"/>
    <w:rsid w:val="00037ECB"/>
    <w:rsid w:val="0004273A"/>
    <w:rsid w:val="00045ADE"/>
    <w:rsid w:val="00047593"/>
    <w:rsid w:val="000534B9"/>
    <w:rsid w:val="0005510B"/>
    <w:rsid w:val="00056D41"/>
    <w:rsid w:val="00057F60"/>
    <w:rsid w:val="0006042B"/>
    <w:rsid w:val="00063474"/>
    <w:rsid w:val="00081EEA"/>
    <w:rsid w:val="000A7538"/>
    <w:rsid w:val="000B72ED"/>
    <w:rsid w:val="000B7562"/>
    <w:rsid w:val="000C1827"/>
    <w:rsid w:val="000C3F96"/>
    <w:rsid w:val="000C4514"/>
    <w:rsid w:val="000C6BE6"/>
    <w:rsid w:val="000D04EB"/>
    <w:rsid w:val="000D213F"/>
    <w:rsid w:val="000E2F4F"/>
    <w:rsid w:val="000E7001"/>
    <w:rsid w:val="000F090C"/>
    <w:rsid w:val="000F6018"/>
    <w:rsid w:val="00100F5E"/>
    <w:rsid w:val="00104A82"/>
    <w:rsid w:val="00110470"/>
    <w:rsid w:val="001224FE"/>
    <w:rsid w:val="00124C45"/>
    <w:rsid w:val="00126C81"/>
    <w:rsid w:val="00126F4B"/>
    <w:rsid w:val="00127FAD"/>
    <w:rsid w:val="00133F39"/>
    <w:rsid w:val="00136AC3"/>
    <w:rsid w:val="00145B87"/>
    <w:rsid w:val="00156DFC"/>
    <w:rsid w:val="0016583B"/>
    <w:rsid w:val="00175F03"/>
    <w:rsid w:val="00181258"/>
    <w:rsid w:val="00196B7D"/>
    <w:rsid w:val="001B5BA8"/>
    <w:rsid w:val="001C26DC"/>
    <w:rsid w:val="001E252F"/>
    <w:rsid w:val="001E30F3"/>
    <w:rsid w:val="001E65DE"/>
    <w:rsid w:val="001F0C8C"/>
    <w:rsid w:val="001F1646"/>
    <w:rsid w:val="001F787E"/>
    <w:rsid w:val="0020091A"/>
    <w:rsid w:val="002023CA"/>
    <w:rsid w:val="00207899"/>
    <w:rsid w:val="00214288"/>
    <w:rsid w:val="002164D7"/>
    <w:rsid w:val="00217706"/>
    <w:rsid w:val="00222FFC"/>
    <w:rsid w:val="0022348A"/>
    <w:rsid w:val="0022713D"/>
    <w:rsid w:val="00246C24"/>
    <w:rsid w:val="0025114B"/>
    <w:rsid w:val="00262786"/>
    <w:rsid w:val="00263FD3"/>
    <w:rsid w:val="00264590"/>
    <w:rsid w:val="002661E6"/>
    <w:rsid w:val="00267374"/>
    <w:rsid w:val="00277484"/>
    <w:rsid w:val="00285D61"/>
    <w:rsid w:val="00286C9E"/>
    <w:rsid w:val="00297F02"/>
    <w:rsid w:val="002B141E"/>
    <w:rsid w:val="002B2EA4"/>
    <w:rsid w:val="002C035A"/>
    <w:rsid w:val="002C2F95"/>
    <w:rsid w:val="002C31FA"/>
    <w:rsid w:val="002D3F36"/>
    <w:rsid w:val="002D5CF4"/>
    <w:rsid w:val="002E315E"/>
    <w:rsid w:val="002F0345"/>
    <w:rsid w:val="002F3EBC"/>
    <w:rsid w:val="0030086A"/>
    <w:rsid w:val="00314113"/>
    <w:rsid w:val="00324CC2"/>
    <w:rsid w:val="0033559C"/>
    <w:rsid w:val="00341CF5"/>
    <w:rsid w:val="00344617"/>
    <w:rsid w:val="003504E1"/>
    <w:rsid w:val="00351F3B"/>
    <w:rsid w:val="00353C18"/>
    <w:rsid w:val="00364E09"/>
    <w:rsid w:val="003713E1"/>
    <w:rsid w:val="00392E6A"/>
    <w:rsid w:val="003A31E6"/>
    <w:rsid w:val="003B25C3"/>
    <w:rsid w:val="003C0BF1"/>
    <w:rsid w:val="003C0C97"/>
    <w:rsid w:val="003C424A"/>
    <w:rsid w:val="003D6554"/>
    <w:rsid w:val="003E00A5"/>
    <w:rsid w:val="003E080D"/>
    <w:rsid w:val="003F10EA"/>
    <w:rsid w:val="003F1A3F"/>
    <w:rsid w:val="003F4427"/>
    <w:rsid w:val="003F5A03"/>
    <w:rsid w:val="00404033"/>
    <w:rsid w:val="00407B87"/>
    <w:rsid w:val="00410D58"/>
    <w:rsid w:val="004121C9"/>
    <w:rsid w:val="0042492E"/>
    <w:rsid w:val="00426362"/>
    <w:rsid w:val="00427DC7"/>
    <w:rsid w:val="00437968"/>
    <w:rsid w:val="00450F49"/>
    <w:rsid w:val="00451004"/>
    <w:rsid w:val="004517E8"/>
    <w:rsid w:val="00454F2B"/>
    <w:rsid w:val="00463F19"/>
    <w:rsid w:val="00486D17"/>
    <w:rsid w:val="004908EA"/>
    <w:rsid w:val="004B2940"/>
    <w:rsid w:val="004B2E13"/>
    <w:rsid w:val="004B33E3"/>
    <w:rsid w:val="004B3CC3"/>
    <w:rsid w:val="004B7A96"/>
    <w:rsid w:val="004C1689"/>
    <w:rsid w:val="004C4BD0"/>
    <w:rsid w:val="004C75AF"/>
    <w:rsid w:val="004C7908"/>
    <w:rsid w:val="004D3C05"/>
    <w:rsid w:val="004D5ADF"/>
    <w:rsid w:val="004D79F5"/>
    <w:rsid w:val="004E4758"/>
    <w:rsid w:val="004E74D1"/>
    <w:rsid w:val="004F32DF"/>
    <w:rsid w:val="00505214"/>
    <w:rsid w:val="0051489C"/>
    <w:rsid w:val="005409D1"/>
    <w:rsid w:val="00544872"/>
    <w:rsid w:val="00551A61"/>
    <w:rsid w:val="00564FC1"/>
    <w:rsid w:val="0057218F"/>
    <w:rsid w:val="00573873"/>
    <w:rsid w:val="00577F83"/>
    <w:rsid w:val="00580BCB"/>
    <w:rsid w:val="0058171C"/>
    <w:rsid w:val="00581EC9"/>
    <w:rsid w:val="005852E9"/>
    <w:rsid w:val="005912D6"/>
    <w:rsid w:val="00593409"/>
    <w:rsid w:val="00595DD7"/>
    <w:rsid w:val="005A57D7"/>
    <w:rsid w:val="005A6BA7"/>
    <w:rsid w:val="005B713F"/>
    <w:rsid w:val="005C06AD"/>
    <w:rsid w:val="005C1256"/>
    <w:rsid w:val="005C28CF"/>
    <w:rsid w:val="005C2BED"/>
    <w:rsid w:val="005C4D81"/>
    <w:rsid w:val="005D191A"/>
    <w:rsid w:val="005D2CEA"/>
    <w:rsid w:val="005E2584"/>
    <w:rsid w:val="005E4F56"/>
    <w:rsid w:val="005F41AE"/>
    <w:rsid w:val="00602CB5"/>
    <w:rsid w:val="00603648"/>
    <w:rsid w:val="006105F4"/>
    <w:rsid w:val="00613A8A"/>
    <w:rsid w:val="00615F7C"/>
    <w:rsid w:val="00631560"/>
    <w:rsid w:val="006321DB"/>
    <w:rsid w:val="00632373"/>
    <w:rsid w:val="00636108"/>
    <w:rsid w:val="00640E98"/>
    <w:rsid w:val="00642683"/>
    <w:rsid w:val="00646A04"/>
    <w:rsid w:val="0065014B"/>
    <w:rsid w:val="00653640"/>
    <w:rsid w:val="0066239E"/>
    <w:rsid w:val="00676E89"/>
    <w:rsid w:val="006826D1"/>
    <w:rsid w:val="00687905"/>
    <w:rsid w:val="00691B5B"/>
    <w:rsid w:val="006937F7"/>
    <w:rsid w:val="006A2796"/>
    <w:rsid w:val="006A4F2D"/>
    <w:rsid w:val="006B0065"/>
    <w:rsid w:val="006B26D9"/>
    <w:rsid w:val="006B7337"/>
    <w:rsid w:val="006C4A20"/>
    <w:rsid w:val="006C5603"/>
    <w:rsid w:val="006C688D"/>
    <w:rsid w:val="006D01CE"/>
    <w:rsid w:val="006D28A0"/>
    <w:rsid w:val="006E03FC"/>
    <w:rsid w:val="006E112A"/>
    <w:rsid w:val="006F0011"/>
    <w:rsid w:val="006F5026"/>
    <w:rsid w:val="006F733A"/>
    <w:rsid w:val="00702D21"/>
    <w:rsid w:val="0070357E"/>
    <w:rsid w:val="007053D1"/>
    <w:rsid w:val="00720E80"/>
    <w:rsid w:val="00721818"/>
    <w:rsid w:val="00723D0F"/>
    <w:rsid w:val="00732DDB"/>
    <w:rsid w:val="00743B00"/>
    <w:rsid w:val="0076460D"/>
    <w:rsid w:val="00765E44"/>
    <w:rsid w:val="00770DA0"/>
    <w:rsid w:val="00780839"/>
    <w:rsid w:val="00796518"/>
    <w:rsid w:val="007A1D53"/>
    <w:rsid w:val="007A37CB"/>
    <w:rsid w:val="007A41F5"/>
    <w:rsid w:val="007A69D0"/>
    <w:rsid w:val="007B2BDD"/>
    <w:rsid w:val="007B4B7A"/>
    <w:rsid w:val="007B7A05"/>
    <w:rsid w:val="007C0CDE"/>
    <w:rsid w:val="007C3549"/>
    <w:rsid w:val="007C3873"/>
    <w:rsid w:val="007D08C4"/>
    <w:rsid w:val="007D1C7E"/>
    <w:rsid w:val="007E43E0"/>
    <w:rsid w:val="007E492B"/>
    <w:rsid w:val="007E5343"/>
    <w:rsid w:val="007E6D71"/>
    <w:rsid w:val="007E74B0"/>
    <w:rsid w:val="007F4358"/>
    <w:rsid w:val="007F5FD5"/>
    <w:rsid w:val="00800827"/>
    <w:rsid w:val="00824ED8"/>
    <w:rsid w:val="00825A8A"/>
    <w:rsid w:val="00830A43"/>
    <w:rsid w:val="00833B7D"/>
    <w:rsid w:val="00834AA9"/>
    <w:rsid w:val="008357FD"/>
    <w:rsid w:val="00841026"/>
    <w:rsid w:val="00843A42"/>
    <w:rsid w:val="008470C2"/>
    <w:rsid w:val="00850A91"/>
    <w:rsid w:val="0085132C"/>
    <w:rsid w:val="00852AFE"/>
    <w:rsid w:val="00855DA1"/>
    <w:rsid w:val="00860AEB"/>
    <w:rsid w:val="00862D15"/>
    <w:rsid w:val="0086659B"/>
    <w:rsid w:val="00874C0B"/>
    <w:rsid w:val="00887B37"/>
    <w:rsid w:val="008968B1"/>
    <w:rsid w:val="008A2228"/>
    <w:rsid w:val="008A3456"/>
    <w:rsid w:val="008A3859"/>
    <w:rsid w:val="008A566A"/>
    <w:rsid w:val="008A5E38"/>
    <w:rsid w:val="008B1BB9"/>
    <w:rsid w:val="008B61E6"/>
    <w:rsid w:val="008C49D4"/>
    <w:rsid w:val="008C56B4"/>
    <w:rsid w:val="008C63D0"/>
    <w:rsid w:val="008E339E"/>
    <w:rsid w:val="008E4269"/>
    <w:rsid w:val="008F1BEA"/>
    <w:rsid w:val="008F538B"/>
    <w:rsid w:val="008F664E"/>
    <w:rsid w:val="009027DC"/>
    <w:rsid w:val="0090283F"/>
    <w:rsid w:val="009050D2"/>
    <w:rsid w:val="00907EA0"/>
    <w:rsid w:val="009151E4"/>
    <w:rsid w:val="009153AE"/>
    <w:rsid w:val="00963FE7"/>
    <w:rsid w:val="00971A91"/>
    <w:rsid w:val="009725F1"/>
    <w:rsid w:val="00987BF9"/>
    <w:rsid w:val="009B21A8"/>
    <w:rsid w:val="009B3977"/>
    <w:rsid w:val="009B3F68"/>
    <w:rsid w:val="009C33D9"/>
    <w:rsid w:val="009C6B0F"/>
    <w:rsid w:val="009D3095"/>
    <w:rsid w:val="009D3C89"/>
    <w:rsid w:val="009D44A1"/>
    <w:rsid w:val="009D736A"/>
    <w:rsid w:val="009E3167"/>
    <w:rsid w:val="009F000D"/>
    <w:rsid w:val="009F314E"/>
    <w:rsid w:val="00A02050"/>
    <w:rsid w:val="00A05FE0"/>
    <w:rsid w:val="00A265E8"/>
    <w:rsid w:val="00A27D17"/>
    <w:rsid w:val="00A3127F"/>
    <w:rsid w:val="00A32455"/>
    <w:rsid w:val="00A3274F"/>
    <w:rsid w:val="00A434BA"/>
    <w:rsid w:val="00A55F9F"/>
    <w:rsid w:val="00A6036E"/>
    <w:rsid w:val="00A65246"/>
    <w:rsid w:val="00A67627"/>
    <w:rsid w:val="00A73C31"/>
    <w:rsid w:val="00AA2BAD"/>
    <w:rsid w:val="00AA4EEF"/>
    <w:rsid w:val="00AB6B46"/>
    <w:rsid w:val="00AB7E77"/>
    <w:rsid w:val="00AC0104"/>
    <w:rsid w:val="00AC2357"/>
    <w:rsid w:val="00AD3BF6"/>
    <w:rsid w:val="00AE234E"/>
    <w:rsid w:val="00AE3182"/>
    <w:rsid w:val="00AE7AD6"/>
    <w:rsid w:val="00AF0543"/>
    <w:rsid w:val="00AF6CF8"/>
    <w:rsid w:val="00B014CB"/>
    <w:rsid w:val="00B0446A"/>
    <w:rsid w:val="00B13119"/>
    <w:rsid w:val="00B153EA"/>
    <w:rsid w:val="00B1655A"/>
    <w:rsid w:val="00B1709A"/>
    <w:rsid w:val="00B21497"/>
    <w:rsid w:val="00B22F4F"/>
    <w:rsid w:val="00B25B2C"/>
    <w:rsid w:val="00B25E41"/>
    <w:rsid w:val="00B3402D"/>
    <w:rsid w:val="00B50092"/>
    <w:rsid w:val="00B50998"/>
    <w:rsid w:val="00B5170E"/>
    <w:rsid w:val="00B517F8"/>
    <w:rsid w:val="00B52535"/>
    <w:rsid w:val="00B538A8"/>
    <w:rsid w:val="00B57B95"/>
    <w:rsid w:val="00B6109D"/>
    <w:rsid w:val="00B6332F"/>
    <w:rsid w:val="00B77521"/>
    <w:rsid w:val="00B777AE"/>
    <w:rsid w:val="00B82487"/>
    <w:rsid w:val="00B84715"/>
    <w:rsid w:val="00B8579C"/>
    <w:rsid w:val="00B93E94"/>
    <w:rsid w:val="00B94947"/>
    <w:rsid w:val="00BA0254"/>
    <w:rsid w:val="00BB172A"/>
    <w:rsid w:val="00BB5AE5"/>
    <w:rsid w:val="00BC5FC2"/>
    <w:rsid w:val="00BD22DA"/>
    <w:rsid w:val="00BD4722"/>
    <w:rsid w:val="00BD4C9C"/>
    <w:rsid w:val="00BE3B7E"/>
    <w:rsid w:val="00BF7054"/>
    <w:rsid w:val="00C0372D"/>
    <w:rsid w:val="00C049EC"/>
    <w:rsid w:val="00C06CF2"/>
    <w:rsid w:val="00C16243"/>
    <w:rsid w:val="00C2156D"/>
    <w:rsid w:val="00C2255B"/>
    <w:rsid w:val="00C33A9F"/>
    <w:rsid w:val="00C36FD6"/>
    <w:rsid w:val="00C4367C"/>
    <w:rsid w:val="00C51615"/>
    <w:rsid w:val="00C55CF6"/>
    <w:rsid w:val="00C829B6"/>
    <w:rsid w:val="00C83B52"/>
    <w:rsid w:val="00C83B92"/>
    <w:rsid w:val="00C87571"/>
    <w:rsid w:val="00C93D89"/>
    <w:rsid w:val="00C97814"/>
    <w:rsid w:val="00CA1CE1"/>
    <w:rsid w:val="00CA40C5"/>
    <w:rsid w:val="00CB0BE1"/>
    <w:rsid w:val="00CB3593"/>
    <w:rsid w:val="00CB4343"/>
    <w:rsid w:val="00CB4F59"/>
    <w:rsid w:val="00CB5831"/>
    <w:rsid w:val="00CB7979"/>
    <w:rsid w:val="00CB7F1B"/>
    <w:rsid w:val="00CC302C"/>
    <w:rsid w:val="00CC492C"/>
    <w:rsid w:val="00CD2383"/>
    <w:rsid w:val="00CE022E"/>
    <w:rsid w:val="00CF1E4E"/>
    <w:rsid w:val="00D0211C"/>
    <w:rsid w:val="00D24599"/>
    <w:rsid w:val="00D36757"/>
    <w:rsid w:val="00D37A51"/>
    <w:rsid w:val="00D400D9"/>
    <w:rsid w:val="00D4064B"/>
    <w:rsid w:val="00D415FC"/>
    <w:rsid w:val="00D5062B"/>
    <w:rsid w:val="00D5140D"/>
    <w:rsid w:val="00D51754"/>
    <w:rsid w:val="00D552DA"/>
    <w:rsid w:val="00D56E26"/>
    <w:rsid w:val="00D60735"/>
    <w:rsid w:val="00D6346D"/>
    <w:rsid w:val="00D6568E"/>
    <w:rsid w:val="00D70453"/>
    <w:rsid w:val="00D84336"/>
    <w:rsid w:val="00D85A7B"/>
    <w:rsid w:val="00D92D7A"/>
    <w:rsid w:val="00D93613"/>
    <w:rsid w:val="00DA7A0F"/>
    <w:rsid w:val="00DC4FED"/>
    <w:rsid w:val="00DD7D3B"/>
    <w:rsid w:val="00DE5BAE"/>
    <w:rsid w:val="00DE7B67"/>
    <w:rsid w:val="00DF4E34"/>
    <w:rsid w:val="00DF775E"/>
    <w:rsid w:val="00E01BCC"/>
    <w:rsid w:val="00E11AC5"/>
    <w:rsid w:val="00E1399A"/>
    <w:rsid w:val="00E15500"/>
    <w:rsid w:val="00E2328F"/>
    <w:rsid w:val="00E27F66"/>
    <w:rsid w:val="00E3259B"/>
    <w:rsid w:val="00E34539"/>
    <w:rsid w:val="00E35C11"/>
    <w:rsid w:val="00E37F9D"/>
    <w:rsid w:val="00E40C8B"/>
    <w:rsid w:val="00E40C92"/>
    <w:rsid w:val="00E45E2D"/>
    <w:rsid w:val="00E47D5B"/>
    <w:rsid w:val="00E52913"/>
    <w:rsid w:val="00E57A07"/>
    <w:rsid w:val="00E61E3C"/>
    <w:rsid w:val="00E74675"/>
    <w:rsid w:val="00EA053C"/>
    <w:rsid w:val="00EA0F87"/>
    <w:rsid w:val="00EA34C5"/>
    <w:rsid w:val="00EB547F"/>
    <w:rsid w:val="00EC2069"/>
    <w:rsid w:val="00EC207F"/>
    <w:rsid w:val="00ED39B5"/>
    <w:rsid w:val="00ED633B"/>
    <w:rsid w:val="00EE044A"/>
    <w:rsid w:val="00EE16C4"/>
    <w:rsid w:val="00EE5D67"/>
    <w:rsid w:val="00EF05A7"/>
    <w:rsid w:val="00F0194A"/>
    <w:rsid w:val="00F02000"/>
    <w:rsid w:val="00F06C34"/>
    <w:rsid w:val="00F07E69"/>
    <w:rsid w:val="00F16319"/>
    <w:rsid w:val="00F23892"/>
    <w:rsid w:val="00F24383"/>
    <w:rsid w:val="00F31683"/>
    <w:rsid w:val="00F3351E"/>
    <w:rsid w:val="00F34DF5"/>
    <w:rsid w:val="00F41FC5"/>
    <w:rsid w:val="00F42806"/>
    <w:rsid w:val="00F438A9"/>
    <w:rsid w:val="00F4700E"/>
    <w:rsid w:val="00F47D3F"/>
    <w:rsid w:val="00F516BD"/>
    <w:rsid w:val="00F64517"/>
    <w:rsid w:val="00F64AAA"/>
    <w:rsid w:val="00F726FA"/>
    <w:rsid w:val="00F734BC"/>
    <w:rsid w:val="00F7476C"/>
    <w:rsid w:val="00F74C02"/>
    <w:rsid w:val="00F76654"/>
    <w:rsid w:val="00F83C15"/>
    <w:rsid w:val="00F956A7"/>
    <w:rsid w:val="00FA011D"/>
    <w:rsid w:val="00FA0CBB"/>
    <w:rsid w:val="00FB3FBD"/>
    <w:rsid w:val="00FC1286"/>
    <w:rsid w:val="00FC2F73"/>
    <w:rsid w:val="00FC7D87"/>
    <w:rsid w:val="00FE6195"/>
    <w:rsid w:val="00FF0E82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8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9151E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151E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link w:val="a4"/>
    <w:uiPriority w:val="99"/>
    <w:qFormat/>
    <w:rsid w:val="00855DA1"/>
    <w:pPr>
      <w:spacing w:after="160" w:line="256" w:lineRule="auto"/>
      <w:ind w:left="720"/>
      <w:contextualSpacing/>
    </w:pPr>
    <w:rPr>
      <w:szCs w:val="20"/>
      <w:lang w:eastAsia="en-US"/>
    </w:rPr>
  </w:style>
  <w:style w:type="table" w:styleId="a5">
    <w:name w:val="Table Grid"/>
    <w:basedOn w:val="a1"/>
    <w:uiPriority w:val="99"/>
    <w:rsid w:val="00855DA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855DA1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85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855DA1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99"/>
    <w:qFormat/>
    <w:rsid w:val="00855DA1"/>
    <w:rPr>
      <w:sz w:val="22"/>
      <w:szCs w:val="22"/>
      <w:lang w:eastAsia="en-US"/>
    </w:rPr>
  </w:style>
  <w:style w:type="character" w:styleId="aa">
    <w:name w:val="Hyperlink"/>
    <w:uiPriority w:val="99"/>
    <w:rsid w:val="00855DA1"/>
    <w:rPr>
      <w:rFonts w:cs="Times New Roman"/>
      <w:color w:val="0000FF"/>
      <w:u w:val="single"/>
    </w:rPr>
  </w:style>
  <w:style w:type="character" w:customStyle="1" w:styleId="A90">
    <w:name w:val="A9"/>
    <w:uiPriority w:val="99"/>
    <w:rsid w:val="00855DA1"/>
    <w:rPr>
      <w:color w:val="000000"/>
      <w:sz w:val="28"/>
    </w:rPr>
  </w:style>
  <w:style w:type="paragraph" w:styleId="ab">
    <w:name w:val="Normal (Web)"/>
    <w:basedOn w:val="a"/>
    <w:uiPriority w:val="99"/>
    <w:rsid w:val="00855DA1"/>
    <w:rPr>
      <w:rFonts w:ascii="Times New Roman" w:hAnsi="Times New Roman"/>
      <w:sz w:val="24"/>
      <w:szCs w:val="24"/>
      <w:lang w:val="en-GB" w:eastAsia="en-US"/>
    </w:rPr>
  </w:style>
  <w:style w:type="character" w:customStyle="1" w:styleId="st">
    <w:name w:val="st"/>
    <w:uiPriority w:val="99"/>
    <w:rsid w:val="00855DA1"/>
    <w:rPr>
      <w:rFonts w:cs="Times New Roman"/>
    </w:rPr>
  </w:style>
  <w:style w:type="character" w:styleId="ac">
    <w:name w:val="Emphasis"/>
    <w:uiPriority w:val="99"/>
    <w:qFormat/>
    <w:rsid w:val="00855DA1"/>
    <w:rPr>
      <w:rFonts w:cs="Times New Roman"/>
      <w:i/>
      <w:iCs/>
    </w:rPr>
  </w:style>
  <w:style w:type="character" w:customStyle="1" w:styleId="refresult">
    <w:name w:val="ref_result"/>
    <w:uiPriority w:val="99"/>
    <w:rsid w:val="00855DA1"/>
    <w:rPr>
      <w:rFonts w:cs="Times New Roman"/>
    </w:rPr>
  </w:style>
  <w:style w:type="character" w:customStyle="1" w:styleId="7">
    <w:name w:val="Основной текст (7)_"/>
    <w:link w:val="70"/>
    <w:uiPriority w:val="99"/>
    <w:locked/>
    <w:rsid w:val="00855DA1"/>
    <w:rPr>
      <w:rFonts w:ascii="Arial" w:hAnsi="Arial"/>
      <w:sz w:val="1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55DA1"/>
    <w:pPr>
      <w:shd w:val="clear" w:color="auto" w:fill="FFFFFF"/>
      <w:spacing w:before="240" w:after="120" w:line="240" w:lineRule="atLeast"/>
    </w:pPr>
    <w:rPr>
      <w:rFonts w:ascii="Arial" w:hAnsi="Arial"/>
      <w:sz w:val="18"/>
      <w:szCs w:val="20"/>
    </w:rPr>
  </w:style>
  <w:style w:type="paragraph" w:customStyle="1" w:styleId="c4">
    <w:name w:val="c4"/>
    <w:basedOn w:val="a"/>
    <w:uiPriority w:val="99"/>
    <w:rsid w:val="00463F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3">
    <w:name w:val="c13"/>
    <w:uiPriority w:val="99"/>
    <w:rsid w:val="00463F19"/>
    <w:rPr>
      <w:rFonts w:cs="Times New Roman"/>
    </w:rPr>
  </w:style>
  <w:style w:type="paragraph" w:customStyle="1" w:styleId="c0">
    <w:name w:val="c0"/>
    <w:basedOn w:val="a"/>
    <w:uiPriority w:val="99"/>
    <w:rsid w:val="00463F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99"/>
    <w:rsid w:val="00C93D89"/>
    <w:pPr>
      <w:widowControl w:val="0"/>
      <w:autoSpaceDE w:val="0"/>
      <w:autoSpaceDN w:val="0"/>
      <w:spacing w:after="0" w:line="240" w:lineRule="auto"/>
      <w:ind w:left="67"/>
    </w:pPr>
    <w:rPr>
      <w:rFonts w:ascii="Times New Roman" w:hAnsi="Times New Roman"/>
      <w:lang w:val="en-US" w:eastAsia="en-US"/>
    </w:rPr>
  </w:style>
  <w:style w:type="character" w:customStyle="1" w:styleId="a9">
    <w:name w:val="Без интервала Знак"/>
    <w:link w:val="a8"/>
    <w:uiPriority w:val="99"/>
    <w:locked/>
    <w:rsid w:val="00C93D89"/>
    <w:rPr>
      <w:rFonts w:cs="Times New Roman"/>
      <w:sz w:val="22"/>
      <w:szCs w:val="22"/>
      <w:lang w:val="ru-RU" w:eastAsia="en-US" w:bidi="ar-SA"/>
    </w:rPr>
  </w:style>
  <w:style w:type="character" w:customStyle="1" w:styleId="a4">
    <w:name w:val="Абзац списка Знак"/>
    <w:link w:val="a3"/>
    <w:uiPriority w:val="99"/>
    <w:locked/>
    <w:rsid w:val="00B1709A"/>
    <w:rPr>
      <w:rFonts w:ascii="Calibri" w:hAnsi="Calibri"/>
      <w:sz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48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1304</Words>
  <Characters>7438</Characters>
  <Application>Microsoft Office Word</Application>
  <DocSecurity>0</DocSecurity>
  <Lines>61</Lines>
  <Paragraphs>17</Paragraphs>
  <ScaleCrop>false</ScaleCrop>
  <Company/>
  <LinksUpToDate>false</LinksUpToDate>
  <CharactersWithSpaces>8725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Раздел долгосрочного плана: Реальность и фантазия</dc:title>
  <dc:subject/>
  <dc:creator>Аккумыс</dc:creator>
  <cp:keywords/>
  <dc:description/>
  <cp:lastModifiedBy>актоты елдизерова</cp:lastModifiedBy>
  <cp:revision>5</cp:revision>
  <dcterms:created xsi:type="dcterms:W3CDTF">2019-04-24T08:19:00Z</dcterms:created>
  <dcterms:modified xsi:type="dcterms:W3CDTF">2020-07-03T19:00:00Z</dcterms:modified>
</cp:coreProperties>
</file>