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885" w:type="dxa"/>
        <w:tblLayout w:type="fixed"/>
        <w:tblLook w:val="04A0" w:firstRow="1" w:lastRow="0" w:firstColumn="1" w:lastColumn="0" w:noHBand="0" w:noVBand="1"/>
      </w:tblPr>
      <w:tblGrid>
        <w:gridCol w:w="2392"/>
        <w:gridCol w:w="1436"/>
        <w:gridCol w:w="709"/>
        <w:gridCol w:w="2952"/>
        <w:gridCol w:w="734"/>
        <w:gridCol w:w="2409"/>
      </w:tblGrid>
      <w:tr w:rsidR="00DA10B1" w:rsidTr="009A4A90">
        <w:tc>
          <w:tcPr>
            <w:tcW w:w="3828" w:type="dxa"/>
            <w:gridSpan w:val="2"/>
          </w:tcPr>
          <w:p w:rsidR="00480C72" w:rsidRPr="00480C72" w:rsidRDefault="00480C72" w:rsidP="00480C72">
            <w:pPr>
              <w:rPr>
                <w:rFonts w:ascii="Times New Roman" w:hAnsi="Times New Roman" w:cs="Times New Roman"/>
                <w:sz w:val="24"/>
                <w:szCs w:val="24"/>
              </w:rPr>
            </w:pPr>
            <w:r w:rsidRPr="00480C72">
              <w:rPr>
                <w:rFonts w:ascii="Times New Roman" w:hAnsi="Times New Roman" w:cs="Times New Roman"/>
                <w:b/>
                <w:sz w:val="24"/>
                <w:szCs w:val="24"/>
              </w:rPr>
              <w:t>Раздел долгосрочного плана</w:t>
            </w:r>
            <w:r w:rsidRPr="00480C72">
              <w:rPr>
                <w:rFonts w:ascii="Times New Roman" w:hAnsi="Times New Roman" w:cs="Times New Roman"/>
                <w:sz w:val="24"/>
                <w:szCs w:val="24"/>
              </w:rPr>
              <w:t>:</w:t>
            </w:r>
          </w:p>
          <w:p w:rsidR="00DA10B1" w:rsidRDefault="00480C72" w:rsidP="00480C72">
            <w:r w:rsidRPr="00480C72">
              <w:rPr>
                <w:rFonts w:ascii="Times New Roman" w:hAnsi="Times New Roman" w:cs="Times New Roman"/>
                <w:b/>
                <w:sz w:val="24"/>
                <w:szCs w:val="24"/>
              </w:rPr>
              <w:t>История и личность</w:t>
            </w:r>
          </w:p>
        </w:tc>
        <w:tc>
          <w:tcPr>
            <w:tcW w:w="6804" w:type="dxa"/>
            <w:gridSpan w:val="4"/>
          </w:tcPr>
          <w:p w:rsidR="00DA10B1" w:rsidRPr="00480C72" w:rsidRDefault="00480C72" w:rsidP="00962AD2">
            <w:pPr>
              <w:rPr>
                <w:rFonts w:ascii="Times New Roman" w:hAnsi="Times New Roman" w:cs="Times New Roman"/>
              </w:rPr>
            </w:pPr>
            <w:r w:rsidRPr="00480C72">
              <w:rPr>
                <w:rFonts w:ascii="Times New Roman" w:hAnsi="Times New Roman" w:cs="Times New Roman"/>
                <w:b/>
                <w:bCs/>
              </w:rPr>
              <w:t xml:space="preserve">Школа: </w:t>
            </w:r>
          </w:p>
        </w:tc>
      </w:tr>
      <w:tr w:rsidR="00DA10B1" w:rsidTr="009A4A90">
        <w:tc>
          <w:tcPr>
            <w:tcW w:w="3828" w:type="dxa"/>
            <w:gridSpan w:val="2"/>
          </w:tcPr>
          <w:p w:rsidR="00DA10B1" w:rsidRDefault="00DA10B1">
            <w:r>
              <w:rPr>
                <w:rFonts w:ascii="Times New Roman" w:hAnsi="Times New Roman" w:cs="Times New Roman"/>
                <w:b/>
                <w:bCs/>
                <w:sz w:val="24"/>
                <w:szCs w:val="24"/>
              </w:rPr>
              <w:t>Дата:</w:t>
            </w:r>
          </w:p>
        </w:tc>
        <w:tc>
          <w:tcPr>
            <w:tcW w:w="6804" w:type="dxa"/>
            <w:gridSpan w:val="4"/>
          </w:tcPr>
          <w:p w:rsidR="00DA10B1" w:rsidRPr="00962AD2" w:rsidRDefault="005F62EF" w:rsidP="00962AD2">
            <w:pPr>
              <w:rPr>
                <w:lang w:val="kk-KZ"/>
              </w:rPr>
            </w:pPr>
            <w:r>
              <w:rPr>
                <w:rFonts w:ascii="Times New Roman" w:hAnsi="Times New Roman" w:cs="Times New Roman"/>
                <w:b/>
                <w:bCs/>
                <w:sz w:val="24"/>
                <w:szCs w:val="24"/>
              </w:rPr>
              <w:t xml:space="preserve">ФИО учителя: </w:t>
            </w:r>
            <w:r w:rsidR="00962AD2">
              <w:rPr>
                <w:rFonts w:ascii="Times New Roman" w:hAnsi="Times New Roman" w:cs="Times New Roman"/>
                <w:b/>
                <w:bCs/>
                <w:sz w:val="24"/>
                <w:szCs w:val="24"/>
                <w:lang w:val="kk-KZ"/>
              </w:rPr>
              <w:t>Елдізерва Ақтоты Нұрболатқызы</w:t>
            </w:r>
          </w:p>
        </w:tc>
      </w:tr>
      <w:tr w:rsidR="005F62EF" w:rsidTr="009A4A90">
        <w:tc>
          <w:tcPr>
            <w:tcW w:w="3828" w:type="dxa"/>
            <w:gridSpan w:val="2"/>
          </w:tcPr>
          <w:p w:rsidR="005F62EF" w:rsidRDefault="005F62EF">
            <w:r>
              <w:rPr>
                <w:rFonts w:ascii="Times New Roman" w:hAnsi="Times New Roman" w:cs="Times New Roman"/>
                <w:b/>
                <w:bCs/>
                <w:sz w:val="24"/>
                <w:szCs w:val="24"/>
              </w:rPr>
              <w:t xml:space="preserve">КЛАСС: </w:t>
            </w:r>
            <w:r>
              <w:rPr>
                <w:rFonts w:ascii="Times New Roman" w:hAnsi="Times New Roman" w:cs="Times New Roman"/>
                <w:b/>
                <w:bCs/>
                <w:sz w:val="24"/>
                <w:szCs w:val="24"/>
                <w:lang w:val="kk-KZ"/>
              </w:rPr>
              <w:t>9</w:t>
            </w:r>
          </w:p>
        </w:tc>
        <w:tc>
          <w:tcPr>
            <w:tcW w:w="3661" w:type="dxa"/>
            <w:gridSpan w:val="2"/>
            <w:tcBorders>
              <w:right w:val="single" w:sz="4" w:space="0" w:color="auto"/>
            </w:tcBorders>
          </w:tcPr>
          <w:p w:rsidR="005F62EF" w:rsidRDefault="005F62EF" w:rsidP="005F62E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Количество</w:t>
            </w:r>
          </w:p>
          <w:p w:rsidR="005F62EF" w:rsidRDefault="005F62EF" w:rsidP="005F62EF">
            <w:r>
              <w:rPr>
                <w:rFonts w:ascii="Times New Roman" w:hAnsi="Times New Roman" w:cs="Times New Roman"/>
                <w:b/>
                <w:bCs/>
                <w:sz w:val="24"/>
                <w:szCs w:val="24"/>
              </w:rPr>
              <w:t>Присутствующих:</w:t>
            </w:r>
          </w:p>
        </w:tc>
        <w:tc>
          <w:tcPr>
            <w:tcW w:w="3143" w:type="dxa"/>
            <w:gridSpan w:val="2"/>
            <w:tcBorders>
              <w:left w:val="single" w:sz="4" w:space="0" w:color="auto"/>
            </w:tcBorders>
          </w:tcPr>
          <w:p w:rsidR="005F62EF" w:rsidRDefault="005F62EF" w:rsidP="005F62E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Количество</w:t>
            </w:r>
          </w:p>
          <w:p w:rsidR="005F62EF" w:rsidRDefault="005F62EF" w:rsidP="005F62EF">
            <w:r>
              <w:rPr>
                <w:rFonts w:ascii="Times New Roman" w:hAnsi="Times New Roman" w:cs="Times New Roman"/>
                <w:b/>
                <w:bCs/>
                <w:sz w:val="24"/>
                <w:szCs w:val="24"/>
              </w:rPr>
              <w:t>отсутствующих:</w:t>
            </w:r>
          </w:p>
        </w:tc>
      </w:tr>
      <w:tr w:rsidR="00DA10B1" w:rsidTr="009A4A90">
        <w:tc>
          <w:tcPr>
            <w:tcW w:w="3828" w:type="dxa"/>
            <w:gridSpan w:val="2"/>
          </w:tcPr>
          <w:p w:rsidR="00DA10B1" w:rsidRDefault="00DA10B1">
            <w:r>
              <w:rPr>
                <w:rFonts w:ascii="Times New Roman" w:hAnsi="Times New Roman" w:cs="Times New Roman"/>
                <w:b/>
                <w:sz w:val="24"/>
                <w:szCs w:val="24"/>
              </w:rPr>
              <w:t>Тема урока</w:t>
            </w:r>
          </w:p>
        </w:tc>
        <w:tc>
          <w:tcPr>
            <w:tcW w:w="6804" w:type="dxa"/>
            <w:gridSpan w:val="4"/>
          </w:tcPr>
          <w:p w:rsidR="00DA10B1" w:rsidRPr="002C373F" w:rsidRDefault="00330299">
            <w:pPr>
              <w:rPr>
                <w:rFonts w:ascii="Times New Roman" w:hAnsi="Times New Roman"/>
                <w:sz w:val="24"/>
              </w:rPr>
            </w:pPr>
            <w:bookmarkStart w:id="0" w:name="_GoBack"/>
            <w:r w:rsidRPr="002C373F">
              <w:rPr>
                <w:rFonts w:ascii="Times New Roman" w:hAnsi="Times New Roman" w:cs="Times New Roman"/>
                <w:lang w:val="kk-KZ"/>
              </w:rPr>
              <w:t xml:space="preserve">Абай и современность. </w:t>
            </w:r>
            <w:bookmarkEnd w:id="0"/>
            <w:r w:rsidRPr="002C373F">
              <w:rPr>
                <w:rFonts w:ascii="Times New Roman" w:hAnsi="Times New Roman"/>
                <w:sz w:val="24"/>
                <w:lang w:eastAsia="en-GB"/>
              </w:rPr>
              <w:t>М. </w:t>
            </w:r>
            <w:proofErr w:type="spellStart"/>
            <w:r w:rsidRPr="002C373F">
              <w:rPr>
                <w:rFonts w:ascii="Times New Roman" w:hAnsi="Times New Roman"/>
                <w:sz w:val="24"/>
                <w:lang w:eastAsia="en-GB"/>
              </w:rPr>
              <w:t>Ауэзов</w:t>
            </w:r>
            <w:proofErr w:type="spellEnd"/>
            <w:r w:rsidRPr="002C373F">
              <w:rPr>
                <w:rFonts w:ascii="Times New Roman" w:hAnsi="Times New Roman"/>
                <w:sz w:val="24"/>
                <w:lang w:eastAsia="en-GB"/>
              </w:rPr>
              <w:t xml:space="preserve"> «Путь Абая». </w:t>
            </w:r>
          </w:p>
        </w:tc>
      </w:tr>
      <w:tr w:rsidR="00DA10B1" w:rsidTr="009A4A90">
        <w:tc>
          <w:tcPr>
            <w:tcW w:w="3828" w:type="dxa"/>
            <w:gridSpan w:val="2"/>
          </w:tcPr>
          <w:p w:rsidR="00DA10B1" w:rsidRDefault="00DA10B1">
            <w:pPr>
              <w:rPr>
                <w:rFonts w:ascii="Times New Roman" w:hAnsi="Times New Roman" w:cs="Times New Roman"/>
                <w:b/>
                <w:sz w:val="24"/>
                <w:szCs w:val="24"/>
              </w:rPr>
            </w:pPr>
            <w:r>
              <w:rPr>
                <w:rFonts w:ascii="Times New Roman" w:hAnsi="Times New Roman" w:cs="Times New Roman"/>
                <w:b/>
                <w:sz w:val="24"/>
                <w:szCs w:val="24"/>
              </w:rPr>
              <w:t xml:space="preserve">Учебные цели для достижения на этом уроке   </w:t>
            </w:r>
          </w:p>
          <w:p w:rsidR="00DA10B1" w:rsidRDefault="00DA10B1">
            <w:pPr>
              <w:rPr>
                <w:rFonts w:ascii="Times New Roman" w:hAnsi="Times New Roman" w:cs="Times New Roman"/>
                <w:b/>
                <w:sz w:val="24"/>
                <w:szCs w:val="24"/>
              </w:rPr>
            </w:pPr>
          </w:p>
        </w:tc>
        <w:tc>
          <w:tcPr>
            <w:tcW w:w="6804" w:type="dxa"/>
            <w:gridSpan w:val="4"/>
          </w:tcPr>
          <w:p w:rsidR="006B2A13" w:rsidRPr="002C373F" w:rsidRDefault="006B2A13" w:rsidP="006B2A13">
            <w:pPr>
              <w:jc w:val="both"/>
              <w:rPr>
                <w:rFonts w:ascii="Times New Roman" w:hAnsi="Times New Roman"/>
                <w:sz w:val="24"/>
                <w:szCs w:val="24"/>
                <w:lang w:eastAsia="en-GB"/>
              </w:rPr>
            </w:pPr>
            <w:r w:rsidRPr="002C373F">
              <w:rPr>
                <w:rFonts w:ascii="Times New Roman" w:hAnsi="Times New Roman"/>
                <w:sz w:val="24"/>
                <w:szCs w:val="24"/>
                <w:lang w:eastAsia="en-GB"/>
              </w:rPr>
              <w:t>9.1.1.</w:t>
            </w:r>
            <w:r w:rsidRPr="002C373F">
              <w:rPr>
                <w:rFonts w:ascii="Times New Roman" w:eastAsia="Times New Roman" w:hAnsi="Times New Roman"/>
                <w:sz w:val="24"/>
                <w:szCs w:val="24"/>
                <w:lang w:eastAsia="en-GB"/>
              </w:rPr>
              <w:t>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и делая выводы;</w:t>
            </w:r>
          </w:p>
          <w:p w:rsidR="006B2A13" w:rsidRPr="002C373F" w:rsidRDefault="006B2A13" w:rsidP="006B2A13">
            <w:pPr>
              <w:jc w:val="both"/>
              <w:rPr>
                <w:rFonts w:ascii="Times New Roman" w:hAnsi="Times New Roman"/>
                <w:sz w:val="24"/>
                <w:szCs w:val="24"/>
                <w:lang w:eastAsia="en-GB"/>
              </w:rPr>
            </w:pPr>
            <w:r w:rsidRPr="002C373F">
              <w:rPr>
                <w:rFonts w:ascii="Times New Roman" w:hAnsi="Times New Roman"/>
                <w:sz w:val="24"/>
                <w:szCs w:val="24"/>
                <w:lang w:eastAsia="en-GB"/>
              </w:rPr>
              <w:t>9.2.1.1</w:t>
            </w:r>
            <w:r w:rsidRPr="002C373F">
              <w:rPr>
                <w:rFonts w:ascii="Times New Roman" w:eastAsia="Times New Roman" w:hAnsi="Times New Roman"/>
                <w:sz w:val="24"/>
                <w:szCs w:val="24"/>
                <w:lang w:eastAsia="en-GB"/>
              </w:rPr>
              <w:t xml:space="preserve"> владеть объемом словарного запаса, достаточным для эффективного общения по широкому кругу тем;</w:t>
            </w:r>
          </w:p>
          <w:p w:rsidR="00DA10B1" w:rsidRPr="002C373F" w:rsidRDefault="006B2A13" w:rsidP="006B2A13">
            <w:pPr>
              <w:jc w:val="both"/>
              <w:rPr>
                <w:rFonts w:ascii="Times New Roman" w:hAnsi="Times New Roman"/>
                <w:sz w:val="24"/>
                <w:szCs w:val="24"/>
                <w:lang w:eastAsia="en-GB"/>
              </w:rPr>
            </w:pPr>
            <w:r w:rsidRPr="002C373F">
              <w:rPr>
                <w:rFonts w:ascii="Times New Roman" w:hAnsi="Times New Roman"/>
                <w:sz w:val="24"/>
                <w:szCs w:val="24"/>
                <w:lang w:eastAsia="en-GB"/>
              </w:rPr>
              <w:t>9.4.2.1</w:t>
            </w:r>
            <w:r w:rsidRPr="002C373F">
              <w:rPr>
                <w:rFonts w:ascii="Times New Roman" w:eastAsia="Times New Roman" w:hAnsi="Times New Roman"/>
                <w:sz w:val="24"/>
                <w:szCs w:val="24"/>
                <w:lang w:eastAsia="en-GB"/>
              </w:rPr>
              <w:t xml:space="preserve"> излагать информацию прослушанного, прочитанного и / или аудиовизуального текста, творчески интерпретируя содержание;</w:t>
            </w:r>
          </w:p>
        </w:tc>
      </w:tr>
      <w:tr w:rsidR="005F62EF" w:rsidTr="009A4A90">
        <w:trPr>
          <w:trHeight w:val="480"/>
        </w:trPr>
        <w:tc>
          <w:tcPr>
            <w:tcW w:w="3828" w:type="dxa"/>
            <w:gridSpan w:val="2"/>
            <w:vMerge w:val="restart"/>
          </w:tcPr>
          <w:p w:rsidR="005F62EF" w:rsidRDefault="005F62EF">
            <w:pPr>
              <w:rPr>
                <w:rFonts w:ascii="Times New Roman" w:hAnsi="Times New Roman" w:cs="Times New Roman"/>
                <w:b/>
                <w:sz w:val="24"/>
                <w:szCs w:val="24"/>
              </w:rPr>
            </w:pPr>
            <w:r>
              <w:rPr>
                <w:rFonts w:ascii="Times New Roman" w:hAnsi="Times New Roman" w:cs="Times New Roman"/>
                <w:b/>
                <w:bCs/>
                <w:sz w:val="24"/>
                <w:szCs w:val="24"/>
              </w:rPr>
              <w:t>Цели урока</w:t>
            </w:r>
          </w:p>
        </w:tc>
        <w:tc>
          <w:tcPr>
            <w:tcW w:w="6804" w:type="dxa"/>
            <w:gridSpan w:val="4"/>
            <w:tcBorders>
              <w:bottom w:val="single" w:sz="4" w:space="0" w:color="auto"/>
            </w:tcBorders>
          </w:tcPr>
          <w:p w:rsidR="005F62EF" w:rsidRPr="002C373F" w:rsidRDefault="005F62EF" w:rsidP="009A4A90">
            <w:pPr>
              <w:rPr>
                <w:lang w:val="kk-KZ"/>
              </w:rPr>
            </w:pPr>
            <w:r w:rsidRPr="002C373F">
              <w:rPr>
                <w:rFonts w:ascii="Times New Roman" w:hAnsi="Times New Roman" w:cs="Times New Roman"/>
                <w:b/>
                <w:bCs/>
                <w:sz w:val="24"/>
                <w:szCs w:val="24"/>
              </w:rPr>
              <w:t>Все учащиеся смогут</w:t>
            </w:r>
            <w:r w:rsidRPr="002C373F">
              <w:rPr>
                <w:rFonts w:ascii="Times New Roman" w:hAnsi="Times New Roman" w:cs="Times New Roman"/>
                <w:b/>
                <w:bCs/>
                <w:sz w:val="24"/>
                <w:szCs w:val="24"/>
                <w:lang w:val="kk-KZ"/>
              </w:rPr>
              <w:t>:</w:t>
            </w:r>
            <w:r w:rsidR="002C373F" w:rsidRPr="002C373F">
              <w:rPr>
                <w:rFonts w:ascii="Times New Roman" w:hAnsi="Times New Roman" w:cs="Times New Roman"/>
                <w:b/>
                <w:bCs/>
                <w:sz w:val="24"/>
                <w:szCs w:val="24"/>
                <w:lang w:val="kk-KZ"/>
              </w:rPr>
              <w:t xml:space="preserve"> </w:t>
            </w:r>
            <w:r w:rsidR="009A4A90" w:rsidRPr="002C373F">
              <w:rPr>
                <w:rFonts w:ascii="Times New Roman" w:eastAsia="Times New Roman" w:hAnsi="Times New Roman" w:cs="Times New Roman"/>
                <w:lang w:val="kk-KZ" w:eastAsia="en-GB"/>
              </w:rPr>
              <w:t xml:space="preserve">найти </w:t>
            </w:r>
            <w:r w:rsidR="007B1C59" w:rsidRPr="002C373F">
              <w:rPr>
                <w:rFonts w:ascii="Times New Roman" w:eastAsia="Times New Roman" w:hAnsi="Times New Roman" w:cs="Times New Roman"/>
                <w:lang w:eastAsia="en-GB"/>
              </w:rPr>
              <w:t xml:space="preserve">основную и детальную информацию </w:t>
            </w:r>
            <w:r w:rsidR="007B1C59" w:rsidRPr="002C373F">
              <w:rPr>
                <w:rFonts w:ascii="Times New Roman" w:eastAsia="Times New Roman" w:hAnsi="Times New Roman" w:cs="Times New Roman"/>
                <w:lang w:val="kk-KZ" w:eastAsia="en-GB"/>
              </w:rPr>
              <w:t>отрывка</w:t>
            </w:r>
            <w:proofErr w:type="gramStart"/>
            <w:r w:rsidR="007B1C59" w:rsidRPr="002C373F">
              <w:rPr>
                <w:rFonts w:ascii="Times New Roman" w:eastAsia="Times New Roman" w:hAnsi="Times New Roman" w:cs="Times New Roman"/>
                <w:lang w:val="kk-KZ" w:eastAsia="en-GB"/>
              </w:rPr>
              <w:t>,</w:t>
            </w:r>
            <w:r w:rsidR="009A4A90" w:rsidRPr="002C373F">
              <w:rPr>
                <w:rFonts w:ascii="Times New Roman" w:eastAsia="Times New Roman" w:hAnsi="Times New Roman" w:cs="Times New Roman"/>
                <w:lang w:val="kk-KZ" w:eastAsia="en-GB"/>
              </w:rPr>
              <w:t>р</w:t>
            </w:r>
            <w:proofErr w:type="gramEnd"/>
            <w:r w:rsidR="009A4A90" w:rsidRPr="002C373F">
              <w:rPr>
                <w:rFonts w:ascii="Times New Roman" w:eastAsia="Times New Roman" w:hAnsi="Times New Roman" w:cs="Times New Roman"/>
                <w:lang w:val="kk-KZ" w:eastAsia="en-GB"/>
              </w:rPr>
              <w:t>аскрыть</w:t>
            </w:r>
            <w:r w:rsidR="007B1C59" w:rsidRPr="002C373F">
              <w:rPr>
                <w:rFonts w:ascii="Times New Roman" w:eastAsia="Times New Roman" w:hAnsi="Times New Roman" w:cs="Times New Roman"/>
                <w:lang w:eastAsia="en-GB"/>
              </w:rPr>
              <w:t xml:space="preserve"> подтекст, </w:t>
            </w:r>
            <w:r w:rsidR="007B1C59" w:rsidRPr="002C373F">
              <w:rPr>
                <w:rFonts w:ascii="Times New Roman" w:eastAsia="Times New Roman" w:hAnsi="Times New Roman" w:cs="Times New Roman"/>
                <w:lang w:val="kk-KZ" w:eastAsia="en-GB"/>
              </w:rPr>
              <w:t xml:space="preserve">сформулировать </w:t>
            </w:r>
            <w:r w:rsidR="007B1C59" w:rsidRPr="002C373F">
              <w:rPr>
                <w:rFonts w:ascii="Times New Roman" w:eastAsia="Times New Roman" w:hAnsi="Times New Roman" w:cs="Times New Roman"/>
                <w:lang w:eastAsia="en-GB"/>
              </w:rPr>
              <w:t>выводы</w:t>
            </w:r>
            <w:r w:rsidR="007B1C59" w:rsidRPr="002C373F">
              <w:rPr>
                <w:rFonts w:ascii="Times New Roman" w:eastAsia="Times New Roman" w:hAnsi="Times New Roman" w:cs="Times New Roman"/>
                <w:lang w:val="kk-KZ" w:eastAsia="en-GB"/>
              </w:rPr>
              <w:t xml:space="preserve">, </w:t>
            </w:r>
            <w:r w:rsidR="009A4A90" w:rsidRPr="002C373F">
              <w:rPr>
                <w:rFonts w:ascii="Times New Roman" w:eastAsia="Times New Roman" w:hAnsi="Times New Roman" w:cs="Times New Roman"/>
                <w:lang w:val="kk-KZ" w:eastAsia="en-GB"/>
              </w:rPr>
              <w:t xml:space="preserve">дать оценку </w:t>
            </w:r>
            <w:r w:rsidR="007B1C59" w:rsidRPr="002C373F">
              <w:rPr>
                <w:rFonts w:ascii="Times New Roman" w:eastAsia="Times New Roman" w:hAnsi="Times New Roman" w:cs="Times New Roman"/>
                <w:lang w:eastAsia="en-GB"/>
              </w:rPr>
              <w:t xml:space="preserve">говорящего </w:t>
            </w:r>
            <w:r w:rsidR="009A4A90" w:rsidRPr="002C373F">
              <w:rPr>
                <w:rFonts w:ascii="Times New Roman" w:eastAsia="Times New Roman" w:hAnsi="Times New Roman" w:cs="Times New Roman"/>
                <w:lang w:val="kk-KZ" w:eastAsia="en-GB"/>
              </w:rPr>
              <w:t>происходящему.</w:t>
            </w:r>
          </w:p>
        </w:tc>
      </w:tr>
      <w:tr w:rsidR="005F62EF" w:rsidTr="009A4A90">
        <w:trPr>
          <w:trHeight w:val="465"/>
        </w:trPr>
        <w:tc>
          <w:tcPr>
            <w:tcW w:w="3828" w:type="dxa"/>
            <w:gridSpan w:val="2"/>
            <w:vMerge/>
          </w:tcPr>
          <w:p w:rsidR="005F62EF" w:rsidRDefault="005F62EF">
            <w:pPr>
              <w:rPr>
                <w:rFonts w:ascii="Times New Roman" w:hAnsi="Times New Roman" w:cs="Times New Roman"/>
                <w:b/>
                <w:bCs/>
                <w:sz w:val="24"/>
                <w:szCs w:val="24"/>
              </w:rPr>
            </w:pPr>
          </w:p>
        </w:tc>
        <w:tc>
          <w:tcPr>
            <w:tcW w:w="6804" w:type="dxa"/>
            <w:gridSpan w:val="4"/>
            <w:tcBorders>
              <w:top w:val="single" w:sz="4" w:space="0" w:color="auto"/>
              <w:bottom w:val="single" w:sz="4" w:space="0" w:color="auto"/>
            </w:tcBorders>
          </w:tcPr>
          <w:p w:rsidR="005F62EF" w:rsidRPr="00026F72" w:rsidRDefault="005F62EF" w:rsidP="00BE488A">
            <w:pPr>
              <w:widowControl w:val="0"/>
              <w:jc w:val="both"/>
              <w:rPr>
                <w:rFonts w:ascii="Times New Roman" w:hAnsi="Times New Roman" w:cs="Times New Roman"/>
                <w:b/>
                <w:bCs/>
                <w:sz w:val="24"/>
                <w:szCs w:val="24"/>
                <w:lang w:val="kk-KZ"/>
              </w:rPr>
            </w:pPr>
            <w:r w:rsidRPr="002C373F">
              <w:rPr>
                <w:rFonts w:ascii="Times New Roman" w:hAnsi="Times New Roman" w:cs="Times New Roman"/>
                <w:b/>
                <w:bCs/>
                <w:sz w:val="24"/>
                <w:szCs w:val="24"/>
              </w:rPr>
              <w:t>Большинство учащихся смогут:</w:t>
            </w:r>
            <w:r w:rsidR="002C373F" w:rsidRPr="002C373F">
              <w:rPr>
                <w:rFonts w:ascii="Times New Roman" w:hAnsi="Times New Roman" w:cs="Times New Roman"/>
                <w:b/>
                <w:bCs/>
                <w:sz w:val="24"/>
                <w:szCs w:val="24"/>
              </w:rPr>
              <w:t xml:space="preserve"> </w:t>
            </w:r>
            <w:r w:rsidR="00011DF9" w:rsidRPr="002C373F">
              <w:rPr>
                <w:rFonts w:ascii="Times New Roman" w:eastAsia="Times New Roman" w:hAnsi="Times New Roman" w:cs="Times New Roman"/>
                <w:lang w:val="kk-KZ" w:eastAsia="en-GB"/>
              </w:rPr>
              <w:t>п</w:t>
            </w:r>
            <w:proofErr w:type="spellStart"/>
            <w:r w:rsidR="00011DF9" w:rsidRPr="002C373F">
              <w:rPr>
                <w:rFonts w:ascii="Times New Roman" w:eastAsia="Times New Roman" w:hAnsi="Times New Roman" w:cs="Times New Roman"/>
                <w:lang w:eastAsia="en-GB"/>
              </w:rPr>
              <w:t>росмотреть</w:t>
            </w:r>
            <w:proofErr w:type="spellEnd"/>
            <w:r w:rsidR="002C373F" w:rsidRPr="002C373F">
              <w:rPr>
                <w:rFonts w:ascii="Times New Roman" w:eastAsia="Times New Roman" w:hAnsi="Times New Roman" w:cs="Times New Roman"/>
                <w:lang w:eastAsia="en-GB"/>
              </w:rPr>
              <w:t xml:space="preserve"> </w:t>
            </w:r>
            <w:r w:rsidR="00011DF9" w:rsidRPr="002C373F">
              <w:rPr>
                <w:rFonts w:ascii="Times New Roman" w:hAnsi="Times New Roman" w:cs="Times New Roman"/>
                <w:lang w:val="kk-KZ"/>
              </w:rPr>
              <w:t xml:space="preserve">презентацию, </w:t>
            </w:r>
            <w:r w:rsidR="00011DF9" w:rsidRPr="002C373F">
              <w:rPr>
                <w:rFonts w:ascii="Times New Roman" w:hAnsi="Times New Roman" w:cs="Times New Roman"/>
              </w:rPr>
              <w:t>ответить на вопросы,</w:t>
            </w:r>
            <w:r w:rsidR="002C373F">
              <w:rPr>
                <w:rFonts w:ascii="Times New Roman" w:hAnsi="Times New Roman" w:cs="Times New Roman"/>
              </w:rPr>
              <w:t xml:space="preserve"> </w:t>
            </w:r>
            <w:r w:rsidR="00011DF9" w:rsidRPr="002C373F">
              <w:rPr>
                <w:rFonts w:ascii="Times New Roman" w:eastAsia="Times New Roman" w:hAnsi="Times New Roman" w:cs="Times New Roman"/>
                <w:lang w:val="kk-KZ" w:eastAsia="en-GB"/>
              </w:rPr>
              <w:t>в</w:t>
            </w:r>
            <w:proofErr w:type="spellStart"/>
            <w:r w:rsidR="00011DF9" w:rsidRPr="002C373F">
              <w:rPr>
                <w:rFonts w:ascii="Times New Roman" w:eastAsia="Times New Roman" w:hAnsi="Times New Roman" w:cs="Times New Roman"/>
                <w:lang w:eastAsia="en-GB"/>
              </w:rPr>
              <w:t>ыписать</w:t>
            </w:r>
            <w:proofErr w:type="spellEnd"/>
            <w:r w:rsidR="00011DF9" w:rsidRPr="002C373F">
              <w:rPr>
                <w:rFonts w:ascii="Times New Roman" w:eastAsia="Times New Roman" w:hAnsi="Times New Roman" w:cs="Times New Roman"/>
                <w:lang w:eastAsia="en-GB"/>
              </w:rPr>
              <w:t xml:space="preserve"> слова, </w:t>
            </w:r>
            <w:r w:rsidR="00BE488A" w:rsidRPr="002C373F">
              <w:rPr>
                <w:rFonts w:ascii="Times New Roman" w:eastAsia="Times New Roman" w:hAnsi="Times New Roman" w:cs="Times New Roman"/>
                <w:lang w:val="kk-KZ" w:eastAsia="en-GB"/>
              </w:rPr>
              <w:t>способствующие</w:t>
            </w:r>
            <w:r w:rsidR="00BE488A" w:rsidRPr="002C373F">
              <w:rPr>
                <w:rFonts w:ascii="Times New Roman" w:eastAsia="Times New Roman" w:hAnsi="Times New Roman" w:cs="Times New Roman"/>
                <w:lang w:eastAsia="en-GB"/>
              </w:rPr>
              <w:t xml:space="preserve"> эффективному</w:t>
            </w:r>
            <w:r w:rsidR="002C373F" w:rsidRPr="002C373F">
              <w:rPr>
                <w:rFonts w:ascii="Times New Roman" w:eastAsia="Times New Roman" w:hAnsi="Times New Roman" w:cs="Times New Roman"/>
                <w:lang w:eastAsia="en-GB"/>
              </w:rPr>
              <w:t xml:space="preserve"> </w:t>
            </w:r>
            <w:r w:rsidR="00742503">
              <w:rPr>
                <w:rFonts w:ascii="Times New Roman" w:eastAsia="Times New Roman" w:hAnsi="Times New Roman" w:cs="Times New Roman"/>
                <w:lang w:eastAsia="en-GB"/>
              </w:rPr>
              <w:t xml:space="preserve"> </w:t>
            </w:r>
            <w:proofErr w:type="spellStart"/>
            <w:r w:rsidR="00742503">
              <w:rPr>
                <w:rFonts w:ascii="Times New Roman" w:eastAsia="Times New Roman" w:hAnsi="Times New Roman" w:cs="Times New Roman"/>
                <w:lang w:eastAsia="en-GB"/>
              </w:rPr>
              <w:t>общ</w:t>
            </w:r>
            <w:r w:rsidR="00011DF9" w:rsidRPr="002C373F">
              <w:rPr>
                <w:rFonts w:ascii="Times New Roman" w:eastAsia="Times New Roman" w:hAnsi="Times New Roman" w:cs="Times New Roman"/>
                <w:lang w:eastAsia="en-GB"/>
              </w:rPr>
              <w:t>ени</w:t>
            </w:r>
            <w:proofErr w:type="spellEnd"/>
            <w:r w:rsidR="00BE488A" w:rsidRPr="002C373F">
              <w:rPr>
                <w:rFonts w:ascii="Times New Roman" w:eastAsia="Times New Roman" w:hAnsi="Times New Roman" w:cs="Times New Roman"/>
                <w:lang w:val="kk-KZ" w:eastAsia="en-GB"/>
              </w:rPr>
              <w:t>ю по тематике</w:t>
            </w:r>
            <w:r w:rsidR="00026F72">
              <w:rPr>
                <w:rFonts w:ascii="Times New Roman" w:eastAsia="Times New Roman" w:hAnsi="Times New Roman" w:cs="Times New Roman"/>
                <w:lang w:val="kk-KZ" w:eastAsia="en-GB"/>
              </w:rPr>
              <w:t xml:space="preserve">, </w:t>
            </w:r>
            <w:r w:rsidR="00026F72" w:rsidRPr="00026F72">
              <w:rPr>
                <w:rFonts w:ascii="Times New Roman" w:eastAsia="Times New Roman" w:hAnsi="Times New Roman" w:cs="Times New Roman"/>
                <w:lang w:eastAsia="en-GB"/>
              </w:rPr>
              <w:t>заполнить лексический графический органайзер</w:t>
            </w:r>
            <w:r w:rsidR="00026F72">
              <w:rPr>
                <w:rFonts w:ascii="Times New Roman" w:eastAsia="Times New Roman" w:hAnsi="Times New Roman" w:cs="Times New Roman"/>
                <w:lang w:eastAsia="en-GB"/>
              </w:rPr>
              <w:t>.</w:t>
            </w:r>
          </w:p>
        </w:tc>
      </w:tr>
      <w:tr w:rsidR="005F62EF" w:rsidTr="009A4A90">
        <w:trPr>
          <w:trHeight w:val="375"/>
        </w:trPr>
        <w:tc>
          <w:tcPr>
            <w:tcW w:w="3828" w:type="dxa"/>
            <w:gridSpan w:val="2"/>
            <w:vMerge/>
          </w:tcPr>
          <w:p w:rsidR="005F62EF" w:rsidRDefault="005F62EF">
            <w:pPr>
              <w:rPr>
                <w:rFonts w:ascii="Times New Roman" w:hAnsi="Times New Roman" w:cs="Times New Roman"/>
                <w:b/>
                <w:bCs/>
                <w:sz w:val="24"/>
                <w:szCs w:val="24"/>
              </w:rPr>
            </w:pPr>
          </w:p>
        </w:tc>
        <w:tc>
          <w:tcPr>
            <w:tcW w:w="6804" w:type="dxa"/>
            <w:gridSpan w:val="4"/>
            <w:tcBorders>
              <w:top w:val="single" w:sz="4" w:space="0" w:color="auto"/>
            </w:tcBorders>
          </w:tcPr>
          <w:p w:rsidR="005F62EF" w:rsidRPr="002C373F" w:rsidRDefault="005F62EF" w:rsidP="005F62EF">
            <w:pPr>
              <w:rPr>
                <w:rFonts w:ascii="Times New Roman" w:hAnsi="Times New Roman" w:cs="Times New Roman"/>
                <w:sz w:val="24"/>
                <w:szCs w:val="24"/>
                <w:lang w:val="kk-KZ" w:eastAsia="en-GB"/>
              </w:rPr>
            </w:pPr>
            <w:r w:rsidRPr="002C373F">
              <w:rPr>
                <w:rFonts w:ascii="Times New Roman" w:hAnsi="Times New Roman" w:cs="Times New Roman"/>
                <w:b/>
                <w:bCs/>
                <w:sz w:val="24"/>
                <w:szCs w:val="24"/>
              </w:rPr>
              <w:t>Некоторые учащиеся смогут:</w:t>
            </w:r>
            <w:r w:rsidR="002C373F">
              <w:rPr>
                <w:rFonts w:ascii="Times New Roman" w:hAnsi="Times New Roman" w:cs="Times New Roman"/>
                <w:b/>
                <w:bCs/>
                <w:sz w:val="24"/>
                <w:szCs w:val="24"/>
              </w:rPr>
              <w:t xml:space="preserve"> </w:t>
            </w:r>
            <w:r w:rsidR="007B1C59" w:rsidRPr="002C373F">
              <w:rPr>
                <w:rFonts w:ascii="Times New Roman" w:eastAsia="Times New Roman" w:hAnsi="Times New Roman" w:cs="Times New Roman"/>
                <w:sz w:val="24"/>
                <w:szCs w:val="24"/>
              </w:rPr>
              <w:t>т</w:t>
            </w:r>
            <w:r w:rsidR="007B1C59" w:rsidRPr="002C373F">
              <w:rPr>
                <w:rFonts w:ascii="Times New Roman" w:eastAsia="Times New Roman" w:hAnsi="Times New Roman" w:cs="Times New Roman"/>
                <w:sz w:val="24"/>
                <w:szCs w:val="24"/>
                <w:lang w:eastAsia="en-GB"/>
              </w:rPr>
              <w:t>ворчески интерпретируя содержание</w:t>
            </w:r>
            <w:r w:rsidR="002C373F">
              <w:rPr>
                <w:rFonts w:ascii="Times New Roman" w:eastAsia="Times New Roman" w:hAnsi="Times New Roman" w:cs="Times New Roman"/>
                <w:sz w:val="24"/>
                <w:szCs w:val="24"/>
                <w:lang w:eastAsia="en-GB"/>
              </w:rPr>
              <w:t xml:space="preserve"> </w:t>
            </w:r>
            <w:r w:rsidR="007B1C59" w:rsidRPr="002C373F">
              <w:rPr>
                <w:rFonts w:ascii="Times New Roman" w:eastAsia="Times New Roman" w:hAnsi="Times New Roman" w:cs="Times New Roman"/>
                <w:sz w:val="24"/>
                <w:szCs w:val="24"/>
                <w:lang w:val="kk-KZ"/>
              </w:rPr>
              <w:t>п</w:t>
            </w:r>
            <w:proofErr w:type="spellStart"/>
            <w:r w:rsidR="007B1C59" w:rsidRPr="002C373F">
              <w:rPr>
                <w:rFonts w:ascii="Times New Roman" w:eastAsia="Times New Roman" w:hAnsi="Times New Roman" w:cs="Times New Roman"/>
                <w:sz w:val="24"/>
                <w:szCs w:val="24"/>
              </w:rPr>
              <w:t>рослуша</w:t>
            </w:r>
            <w:proofErr w:type="spellEnd"/>
            <w:r w:rsidR="007B1C59" w:rsidRPr="002C373F">
              <w:rPr>
                <w:rFonts w:ascii="Times New Roman" w:eastAsia="Times New Roman" w:hAnsi="Times New Roman" w:cs="Times New Roman"/>
                <w:sz w:val="24"/>
                <w:szCs w:val="24"/>
                <w:lang w:val="kk-KZ"/>
              </w:rPr>
              <w:t>нной</w:t>
            </w:r>
            <w:r w:rsidR="002C373F">
              <w:rPr>
                <w:rFonts w:ascii="Times New Roman" w:eastAsia="Times New Roman" w:hAnsi="Times New Roman" w:cs="Times New Roman"/>
                <w:sz w:val="24"/>
                <w:szCs w:val="24"/>
                <w:lang w:val="kk-KZ"/>
              </w:rPr>
              <w:t xml:space="preserve"> </w:t>
            </w:r>
            <w:proofErr w:type="spellStart"/>
            <w:r w:rsidR="007B1C59" w:rsidRPr="002C373F">
              <w:rPr>
                <w:rFonts w:ascii="Times New Roman" w:eastAsia="Times New Roman" w:hAnsi="Times New Roman" w:cs="Times New Roman"/>
                <w:sz w:val="24"/>
                <w:szCs w:val="24"/>
              </w:rPr>
              <w:t>аудиозапис</w:t>
            </w:r>
            <w:proofErr w:type="spellEnd"/>
            <w:r w:rsidR="007B1C59" w:rsidRPr="002C373F">
              <w:rPr>
                <w:rFonts w:ascii="Times New Roman" w:eastAsia="Times New Roman" w:hAnsi="Times New Roman" w:cs="Times New Roman"/>
                <w:sz w:val="24"/>
                <w:szCs w:val="24"/>
                <w:lang w:val="kk-KZ"/>
              </w:rPr>
              <w:t>и</w:t>
            </w:r>
            <w:r w:rsidR="007B1C59" w:rsidRPr="002C373F">
              <w:rPr>
                <w:rFonts w:ascii="Times New Roman" w:hAnsi="Times New Roman" w:cs="Times New Roman"/>
                <w:sz w:val="24"/>
                <w:szCs w:val="24"/>
                <w:lang w:val="kk-KZ"/>
              </w:rPr>
              <w:t xml:space="preserve">, </w:t>
            </w:r>
            <w:r w:rsidR="007B1C59" w:rsidRPr="002C373F">
              <w:rPr>
                <w:rFonts w:ascii="Times New Roman" w:eastAsia="Times New Roman" w:hAnsi="Times New Roman" w:cs="Times New Roman"/>
                <w:sz w:val="24"/>
                <w:szCs w:val="24"/>
              </w:rPr>
              <w:t>заполнить графический органайзер</w:t>
            </w:r>
            <w:r w:rsidR="007B1C59" w:rsidRPr="002C373F">
              <w:rPr>
                <w:rFonts w:ascii="Times New Roman" w:eastAsia="Times New Roman" w:hAnsi="Times New Roman" w:cs="Times New Roman"/>
                <w:sz w:val="24"/>
                <w:szCs w:val="24"/>
                <w:lang w:val="kk-KZ"/>
              </w:rPr>
              <w:t>.</w:t>
            </w:r>
          </w:p>
        </w:tc>
      </w:tr>
      <w:tr w:rsidR="00DA10B1" w:rsidTr="009A4A90">
        <w:tc>
          <w:tcPr>
            <w:tcW w:w="3828" w:type="dxa"/>
            <w:gridSpan w:val="2"/>
          </w:tcPr>
          <w:p w:rsidR="00DA10B1" w:rsidRDefault="00DA10B1">
            <w:pPr>
              <w:rPr>
                <w:rFonts w:ascii="Times New Roman" w:hAnsi="Times New Roman" w:cs="Times New Roman"/>
                <w:b/>
                <w:bCs/>
                <w:sz w:val="24"/>
                <w:szCs w:val="24"/>
              </w:rPr>
            </w:pPr>
            <w:r>
              <w:rPr>
                <w:rFonts w:ascii="Times New Roman" w:hAnsi="Times New Roman" w:cs="Times New Roman"/>
                <w:b/>
                <w:sz w:val="24"/>
                <w:szCs w:val="24"/>
              </w:rPr>
              <w:t>Критерий оценивания</w:t>
            </w:r>
          </w:p>
        </w:tc>
        <w:tc>
          <w:tcPr>
            <w:tcW w:w="6804" w:type="dxa"/>
            <w:gridSpan w:val="4"/>
          </w:tcPr>
          <w:p w:rsidR="00DA10B1" w:rsidRPr="002C373F" w:rsidRDefault="004C3D15">
            <w:pPr>
              <w:rPr>
                <w:rFonts w:ascii="Times New Roman" w:hAnsi="Times New Roman" w:cs="Times New Roman"/>
              </w:rPr>
            </w:pPr>
            <w:r w:rsidRPr="002C373F">
              <w:rPr>
                <w:rFonts w:ascii="Times New Roman" w:hAnsi="Times New Roman" w:cs="Times New Roman"/>
                <w:b/>
                <w:bCs/>
              </w:rPr>
              <w:t>Знание, понимание, применение.</w:t>
            </w:r>
          </w:p>
        </w:tc>
      </w:tr>
      <w:tr w:rsidR="005F62EF" w:rsidTr="009A4A90">
        <w:trPr>
          <w:trHeight w:val="525"/>
        </w:trPr>
        <w:tc>
          <w:tcPr>
            <w:tcW w:w="3828" w:type="dxa"/>
            <w:gridSpan w:val="2"/>
            <w:vMerge w:val="restart"/>
          </w:tcPr>
          <w:p w:rsidR="005F62EF" w:rsidRDefault="005F62EF">
            <w:pPr>
              <w:rPr>
                <w:rFonts w:ascii="Times New Roman" w:hAnsi="Times New Roman" w:cs="Times New Roman"/>
                <w:b/>
                <w:sz w:val="24"/>
                <w:szCs w:val="24"/>
              </w:rPr>
            </w:pPr>
            <w:r>
              <w:rPr>
                <w:rFonts w:ascii="Times New Roman" w:hAnsi="Times New Roman" w:cs="Times New Roman"/>
                <w:b/>
                <w:bCs/>
                <w:sz w:val="24"/>
                <w:szCs w:val="24"/>
              </w:rPr>
              <w:t>Языковая цель</w:t>
            </w:r>
          </w:p>
        </w:tc>
        <w:tc>
          <w:tcPr>
            <w:tcW w:w="6804" w:type="dxa"/>
            <w:gridSpan w:val="4"/>
            <w:tcBorders>
              <w:bottom w:val="single" w:sz="4" w:space="0" w:color="auto"/>
            </w:tcBorders>
          </w:tcPr>
          <w:p w:rsidR="00011DF9" w:rsidRPr="002C373F" w:rsidRDefault="005F62EF" w:rsidP="005F62EF">
            <w:pPr>
              <w:pStyle w:val="a5"/>
              <w:spacing w:line="276" w:lineRule="auto"/>
              <w:rPr>
                <w:rFonts w:ascii="Times New Roman" w:hAnsi="Times New Roman"/>
                <w:sz w:val="28"/>
                <w:szCs w:val="28"/>
              </w:rPr>
            </w:pPr>
            <w:proofErr w:type="spellStart"/>
            <w:r w:rsidRPr="002C373F">
              <w:rPr>
                <w:rFonts w:ascii="Times New Roman" w:hAnsi="Times New Roman"/>
                <w:b/>
                <w:sz w:val="24"/>
                <w:szCs w:val="24"/>
              </w:rPr>
              <w:t>Полиязычие</w:t>
            </w:r>
            <w:proofErr w:type="spellEnd"/>
            <w:r w:rsidRPr="002C373F">
              <w:rPr>
                <w:rFonts w:ascii="Times New Roman" w:hAnsi="Times New Roman"/>
                <w:b/>
                <w:sz w:val="24"/>
                <w:szCs w:val="24"/>
              </w:rPr>
              <w:t>:</w:t>
            </w:r>
          </w:p>
          <w:p w:rsidR="005F62EF" w:rsidRPr="002C373F" w:rsidRDefault="00011DF9">
            <w:pPr>
              <w:rPr>
                <w:rFonts w:ascii="Times New Roman" w:hAnsi="Times New Roman" w:cs="Times New Roman"/>
              </w:rPr>
            </w:pPr>
            <w:r w:rsidRPr="002C373F">
              <w:rPr>
                <w:rFonts w:ascii="Times New Roman" w:hAnsi="Times New Roman" w:cs="Times New Roman"/>
              </w:rPr>
              <w:t xml:space="preserve">Клятва – ант </w:t>
            </w:r>
            <w:r w:rsidR="00120003" w:rsidRPr="002C373F">
              <w:rPr>
                <w:rFonts w:ascii="Times New Roman" w:hAnsi="Times New Roman" w:cs="Times New Roman"/>
              </w:rPr>
              <w:t>–</w:t>
            </w:r>
            <w:r w:rsidR="007206AF" w:rsidRPr="002C373F">
              <w:rPr>
                <w:rFonts w:ascii="Times New Roman" w:hAnsi="Times New Roman" w:cs="Times New Roman"/>
                <w:lang w:val="en-US"/>
              </w:rPr>
              <w:t>vow</w:t>
            </w:r>
            <w:r w:rsidR="00120003" w:rsidRPr="002C373F">
              <w:rPr>
                <w:rFonts w:ascii="Times New Roman" w:hAnsi="Times New Roman" w:cs="Times New Roman"/>
              </w:rPr>
              <w:t>.</w:t>
            </w:r>
          </w:p>
          <w:p w:rsidR="00011DF9" w:rsidRPr="002C373F" w:rsidRDefault="008E4095">
            <w:pPr>
              <w:rPr>
                <w:rFonts w:ascii="Times New Roman" w:hAnsi="Times New Roman" w:cs="Times New Roman"/>
              </w:rPr>
            </w:pPr>
            <w:r w:rsidRPr="002C373F">
              <w:rPr>
                <w:rFonts w:ascii="Times New Roman" w:hAnsi="Times New Roman" w:cs="Times New Roman"/>
              </w:rPr>
              <w:t>Заве</w:t>
            </w:r>
            <w:proofErr w:type="gramStart"/>
            <w:r w:rsidRPr="002C373F">
              <w:rPr>
                <w:rFonts w:ascii="Times New Roman" w:hAnsi="Times New Roman" w:cs="Times New Roman"/>
              </w:rPr>
              <w:t>т–</w:t>
            </w:r>
            <w:proofErr w:type="gramEnd"/>
            <w:r w:rsidRPr="002C373F">
              <w:rPr>
                <w:rFonts w:ascii="Times New Roman" w:hAnsi="Times New Roman" w:cs="Times New Roman"/>
                <w:lang w:val="kk-KZ"/>
              </w:rPr>
              <w:t xml:space="preserve">өсиет </w:t>
            </w:r>
            <w:r w:rsidR="00303D60" w:rsidRPr="002C373F">
              <w:rPr>
                <w:rFonts w:ascii="Times New Roman" w:hAnsi="Times New Roman" w:cs="Times New Roman"/>
              </w:rPr>
              <w:t>–</w:t>
            </w:r>
            <w:r w:rsidRPr="002C373F">
              <w:rPr>
                <w:rFonts w:ascii="Times New Roman" w:hAnsi="Times New Roman" w:cs="Times New Roman"/>
                <w:lang w:val="en-US"/>
              </w:rPr>
              <w:t>covenant</w:t>
            </w:r>
            <w:r w:rsidR="00120003" w:rsidRPr="002C373F">
              <w:rPr>
                <w:rFonts w:ascii="Times New Roman" w:hAnsi="Times New Roman" w:cs="Times New Roman"/>
              </w:rPr>
              <w:t>.</w:t>
            </w:r>
          </w:p>
        </w:tc>
      </w:tr>
      <w:tr w:rsidR="005F62EF" w:rsidTr="009A4A90">
        <w:trPr>
          <w:trHeight w:val="360"/>
        </w:trPr>
        <w:tc>
          <w:tcPr>
            <w:tcW w:w="3828" w:type="dxa"/>
            <w:gridSpan w:val="2"/>
            <w:vMerge/>
          </w:tcPr>
          <w:p w:rsidR="005F62EF" w:rsidRDefault="005F62EF">
            <w:pPr>
              <w:rPr>
                <w:rFonts w:ascii="Times New Roman" w:hAnsi="Times New Roman" w:cs="Times New Roman"/>
                <w:b/>
                <w:bCs/>
                <w:sz w:val="24"/>
                <w:szCs w:val="24"/>
              </w:rPr>
            </w:pPr>
          </w:p>
        </w:tc>
        <w:tc>
          <w:tcPr>
            <w:tcW w:w="6804" w:type="dxa"/>
            <w:gridSpan w:val="4"/>
            <w:tcBorders>
              <w:top w:val="single" w:sz="4" w:space="0" w:color="auto"/>
            </w:tcBorders>
          </w:tcPr>
          <w:p w:rsidR="008E4095" w:rsidRPr="002C373F" w:rsidRDefault="005F62EF" w:rsidP="005F62EF">
            <w:pPr>
              <w:rPr>
                <w:rStyle w:val="A9"/>
                <w:rFonts w:ascii="Times New Roman" w:hAnsi="Times New Roman" w:cs="Times New Roman"/>
                <w:b/>
                <w:color w:val="auto"/>
                <w:sz w:val="24"/>
                <w:szCs w:val="24"/>
              </w:rPr>
            </w:pPr>
            <w:r w:rsidRPr="002C373F">
              <w:rPr>
                <w:rStyle w:val="A9"/>
                <w:rFonts w:ascii="Times New Roman" w:hAnsi="Times New Roman" w:cs="Times New Roman"/>
                <w:b/>
                <w:color w:val="auto"/>
                <w:sz w:val="24"/>
                <w:szCs w:val="24"/>
              </w:rPr>
              <w:t>Основные термины и словосочетания:</w:t>
            </w:r>
          </w:p>
          <w:p w:rsidR="005F62EF" w:rsidRPr="002C373F" w:rsidRDefault="008E4095" w:rsidP="005F62EF">
            <w:pPr>
              <w:rPr>
                <w:rFonts w:ascii="Times New Roman" w:hAnsi="Times New Roman" w:cs="Times New Roman"/>
                <w:sz w:val="24"/>
                <w:szCs w:val="24"/>
              </w:rPr>
            </w:pPr>
            <w:r w:rsidRPr="002C373F">
              <w:rPr>
                <w:rStyle w:val="A9"/>
                <w:rFonts w:ascii="Times New Roman" w:hAnsi="Times New Roman" w:cs="Times New Roman"/>
                <w:color w:val="auto"/>
                <w:sz w:val="24"/>
                <w:szCs w:val="24"/>
              </w:rPr>
              <w:t>степи и просторы,</w:t>
            </w:r>
            <w:r w:rsidR="002C373F">
              <w:rPr>
                <w:rStyle w:val="A9"/>
                <w:rFonts w:ascii="Times New Roman" w:hAnsi="Times New Roman" w:cs="Times New Roman"/>
                <w:color w:val="auto"/>
                <w:sz w:val="24"/>
                <w:szCs w:val="24"/>
              </w:rPr>
              <w:t xml:space="preserve"> </w:t>
            </w:r>
            <w:r w:rsidR="00AB2474" w:rsidRPr="002C373F">
              <w:rPr>
                <w:rFonts w:ascii="Times New Roman" w:hAnsi="Times New Roman" w:cs="Times New Roman"/>
                <w:sz w:val="24"/>
                <w:szCs w:val="24"/>
              </w:rPr>
              <w:t>драгоценные слова, грядущее поколение</w:t>
            </w:r>
            <w:r w:rsidRPr="002C373F">
              <w:rPr>
                <w:rFonts w:ascii="Times New Roman" w:hAnsi="Times New Roman" w:cs="Times New Roman"/>
                <w:sz w:val="24"/>
                <w:szCs w:val="24"/>
              </w:rPr>
              <w:t>,</w:t>
            </w:r>
            <w:r w:rsidR="00FD0571">
              <w:rPr>
                <w:rFonts w:ascii="Times New Roman" w:hAnsi="Times New Roman" w:cs="Times New Roman"/>
                <w:sz w:val="24"/>
                <w:szCs w:val="24"/>
              </w:rPr>
              <w:t xml:space="preserve"> </w:t>
            </w:r>
            <w:r w:rsidR="00AB2474" w:rsidRPr="002C373F">
              <w:rPr>
                <w:rFonts w:ascii="Times New Roman" w:hAnsi="Times New Roman" w:cs="Times New Roman"/>
                <w:sz w:val="24"/>
                <w:szCs w:val="24"/>
              </w:rPr>
              <w:t>семена, поросли.</w:t>
            </w:r>
          </w:p>
        </w:tc>
      </w:tr>
      <w:tr w:rsidR="00DA10B1" w:rsidTr="009A4A90">
        <w:tc>
          <w:tcPr>
            <w:tcW w:w="3828" w:type="dxa"/>
            <w:gridSpan w:val="2"/>
          </w:tcPr>
          <w:p w:rsidR="00DA10B1" w:rsidRDefault="00DA10B1">
            <w:pPr>
              <w:rPr>
                <w:rFonts w:ascii="Times New Roman" w:hAnsi="Times New Roman" w:cs="Times New Roman"/>
                <w:b/>
                <w:sz w:val="24"/>
                <w:szCs w:val="24"/>
              </w:rPr>
            </w:pPr>
            <w:r>
              <w:rPr>
                <w:rFonts w:ascii="Times New Roman" w:hAnsi="Times New Roman" w:cs="Times New Roman"/>
                <w:b/>
                <w:sz w:val="24"/>
                <w:szCs w:val="24"/>
              </w:rPr>
              <w:t>Привитие ценностей</w:t>
            </w:r>
          </w:p>
        </w:tc>
        <w:tc>
          <w:tcPr>
            <w:tcW w:w="6804" w:type="dxa"/>
            <w:gridSpan w:val="4"/>
          </w:tcPr>
          <w:p w:rsidR="00DA10B1" w:rsidRPr="00FA5D4C" w:rsidRDefault="00FA5D4C" w:rsidP="00FA5D4C">
            <w:pPr>
              <w:rPr>
                <w:rFonts w:ascii="Times New Roman" w:hAnsi="Times New Roman" w:cs="Times New Roman"/>
                <w:color w:val="FF0000"/>
              </w:rPr>
            </w:pPr>
            <w:r w:rsidRPr="00FA5D4C">
              <w:rPr>
                <w:rFonts w:ascii="Times New Roman" w:hAnsi="Times New Roman" w:cs="Times New Roman"/>
              </w:rPr>
              <w:t xml:space="preserve">Формирования интереса к поэзии, великим личностям, </w:t>
            </w:r>
            <w:r w:rsidR="004C3D15" w:rsidRPr="00303D60">
              <w:rPr>
                <w:rFonts w:ascii="Times New Roman" w:hAnsi="Times New Roman" w:cs="Times New Roman"/>
                <w:shd w:val="clear" w:color="auto" w:fill="FFFFFF" w:themeFill="background1"/>
              </w:rPr>
              <w:t>нравственного отношения к</w:t>
            </w:r>
            <w:r w:rsidR="004C3D15" w:rsidRPr="00303D60">
              <w:rPr>
                <w:rFonts w:ascii="Times New Roman" w:hAnsi="Times New Roman" w:cs="Times New Roman"/>
                <w:shd w:val="clear" w:color="auto" w:fill="FFFFFF" w:themeFill="background1"/>
                <w:lang w:val="kk-KZ"/>
              </w:rPr>
              <w:t xml:space="preserve"> истории своего народа</w:t>
            </w:r>
            <w:r w:rsidRPr="00303D60">
              <w:rPr>
                <w:rFonts w:ascii="Times New Roman" w:hAnsi="Times New Roman" w:cs="Times New Roman"/>
                <w:shd w:val="clear" w:color="auto" w:fill="FFFFFF" w:themeFill="background1"/>
                <w:lang w:val="kk-KZ"/>
              </w:rPr>
              <w:t>,</w:t>
            </w:r>
            <w:r w:rsidRPr="00303D60">
              <w:rPr>
                <w:rFonts w:ascii="Times New Roman" w:hAnsi="Times New Roman" w:cs="Times New Roman"/>
                <w:lang w:val="kk-KZ"/>
              </w:rPr>
              <w:t>обогащения внутреннего мира</w:t>
            </w:r>
            <w:r w:rsidR="00303D60">
              <w:rPr>
                <w:rFonts w:ascii="Times New Roman" w:hAnsi="Times New Roman" w:cs="Times New Roman"/>
                <w:lang w:val="kk-KZ"/>
              </w:rPr>
              <w:t>.</w:t>
            </w:r>
          </w:p>
        </w:tc>
      </w:tr>
      <w:tr w:rsidR="00DA10B1" w:rsidTr="009A4A90">
        <w:tc>
          <w:tcPr>
            <w:tcW w:w="3828" w:type="dxa"/>
            <w:gridSpan w:val="2"/>
          </w:tcPr>
          <w:p w:rsidR="00DA10B1" w:rsidRDefault="00DA10B1">
            <w:pPr>
              <w:rPr>
                <w:rFonts w:ascii="Times New Roman" w:hAnsi="Times New Roman" w:cs="Times New Roman"/>
                <w:b/>
                <w:sz w:val="24"/>
                <w:szCs w:val="24"/>
              </w:rPr>
            </w:pPr>
            <w:proofErr w:type="spellStart"/>
            <w:r>
              <w:rPr>
                <w:rFonts w:ascii="Times New Roman" w:hAnsi="Times New Roman" w:cs="Times New Roman"/>
                <w:b/>
                <w:sz w:val="24"/>
                <w:szCs w:val="24"/>
              </w:rPr>
              <w:t>Межпредметная</w:t>
            </w:r>
            <w:proofErr w:type="spellEnd"/>
            <w:r>
              <w:rPr>
                <w:rFonts w:ascii="Times New Roman" w:hAnsi="Times New Roman" w:cs="Times New Roman"/>
                <w:b/>
                <w:sz w:val="24"/>
                <w:szCs w:val="24"/>
              </w:rPr>
              <w:t xml:space="preserve"> связь</w:t>
            </w:r>
          </w:p>
        </w:tc>
        <w:tc>
          <w:tcPr>
            <w:tcW w:w="6804" w:type="dxa"/>
            <w:gridSpan w:val="4"/>
          </w:tcPr>
          <w:p w:rsidR="00DA10B1" w:rsidRPr="004C3D15" w:rsidRDefault="004C3D15" w:rsidP="00C54034">
            <w:pPr>
              <w:rPr>
                <w:rFonts w:ascii="Times New Roman" w:hAnsi="Times New Roman" w:cs="Times New Roman"/>
              </w:rPr>
            </w:pPr>
            <w:r w:rsidRPr="004C3D15">
              <w:rPr>
                <w:rFonts w:ascii="Times New Roman" w:hAnsi="Times New Roman" w:cs="Times New Roman"/>
              </w:rPr>
              <w:t>казахский язык (</w:t>
            </w:r>
            <w:r w:rsidR="00C54034" w:rsidRPr="004C3D15">
              <w:rPr>
                <w:rFonts w:ascii="Times New Roman" w:hAnsi="Times New Roman" w:cs="Times New Roman"/>
              </w:rPr>
              <w:t>перевод слов</w:t>
            </w:r>
            <w:r w:rsidR="00C54034">
              <w:rPr>
                <w:rFonts w:ascii="Times New Roman" w:hAnsi="Times New Roman" w:cs="Times New Roman"/>
              </w:rPr>
              <w:t>)</w:t>
            </w:r>
            <w:r w:rsidRPr="004C3D15">
              <w:rPr>
                <w:rFonts w:ascii="Times New Roman" w:hAnsi="Times New Roman" w:cs="Times New Roman"/>
              </w:rPr>
              <w:t>, английский язык (перевод слов)</w:t>
            </w:r>
            <w:r w:rsidRPr="004C3D15">
              <w:rPr>
                <w:rFonts w:ascii="Times New Roman" w:hAnsi="Times New Roman" w:cs="Times New Roman"/>
                <w:lang w:val="kk-KZ"/>
              </w:rPr>
              <w:t>, информатик</w:t>
            </w:r>
            <w:r w:rsidR="00AB2474">
              <w:rPr>
                <w:rFonts w:ascii="Times New Roman" w:hAnsi="Times New Roman" w:cs="Times New Roman"/>
                <w:lang w:val="kk-KZ"/>
              </w:rPr>
              <w:t>а (аудиозапись, презентация</w:t>
            </w:r>
            <w:r w:rsidR="00FA5D4C">
              <w:rPr>
                <w:rFonts w:ascii="Times New Roman" w:hAnsi="Times New Roman" w:cs="Times New Roman"/>
                <w:lang w:val="kk-KZ"/>
              </w:rPr>
              <w:t>)</w:t>
            </w:r>
          </w:p>
        </w:tc>
      </w:tr>
      <w:tr w:rsidR="00DA10B1" w:rsidTr="007C722E">
        <w:tc>
          <w:tcPr>
            <w:tcW w:w="10632" w:type="dxa"/>
            <w:gridSpan w:val="6"/>
          </w:tcPr>
          <w:p w:rsidR="00DA10B1" w:rsidRPr="005F62EF" w:rsidRDefault="00DA10B1" w:rsidP="00FA5D4C">
            <w:pPr>
              <w:widowControl w:val="0"/>
              <w:tabs>
                <w:tab w:val="left" w:pos="6461"/>
              </w:tabs>
              <w:jc w:val="both"/>
              <w:rPr>
                <w:rFonts w:ascii="Times New Roman" w:hAnsi="Times New Roman"/>
                <w:sz w:val="24"/>
                <w:szCs w:val="24"/>
                <w:lang w:eastAsia="en-GB"/>
              </w:rPr>
            </w:pPr>
            <w:r>
              <w:rPr>
                <w:rFonts w:ascii="Times New Roman" w:hAnsi="Times New Roman" w:cs="Times New Roman"/>
                <w:b/>
                <w:bCs/>
                <w:sz w:val="24"/>
                <w:szCs w:val="24"/>
              </w:rPr>
              <w:t xml:space="preserve">Предыдущее обучение. </w:t>
            </w:r>
            <w:r>
              <w:rPr>
                <w:rFonts w:ascii="Times New Roman" w:hAnsi="Times New Roman" w:cs="Times New Roman"/>
                <w:sz w:val="24"/>
                <w:szCs w:val="24"/>
                <w:lang w:eastAsia="en-GB"/>
              </w:rPr>
              <w:t xml:space="preserve">Учащиеся </w:t>
            </w:r>
            <w:proofErr w:type="spellStart"/>
            <w:r>
              <w:rPr>
                <w:rFonts w:ascii="Times New Roman" w:eastAsia="Times New Roman" w:hAnsi="Times New Roman"/>
                <w:sz w:val="24"/>
                <w:szCs w:val="24"/>
                <w:lang w:eastAsia="en-GB"/>
              </w:rPr>
              <w:t>понима</w:t>
            </w:r>
            <w:proofErr w:type="spellEnd"/>
            <w:r>
              <w:rPr>
                <w:rFonts w:ascii="Times New Roman" w:eastAsia="Times New Roman" w:hAnsi="Times New Roman"/>
                <w:sz w:val="24"/>
                <w:szCs w:val="24"/>
                <w:lang w:val="kk-KZ" w:eastAsia="en-GB"/>
              </w:rPr>
              <w:t>ют</w:t>
            </w:r>
            <w:r>
              <w:rPr>
                <w:rFonts w:ascii="Times New Roman" w:eastAsia="Times New Roman" w:hAnsi="Times New Roman"/>
                <w:sz w:val="24"/>
                <w:szCs w:val="24"/>
                <w:lang w:eastAsia="en-GB"/>
              </w:rPr>
              <w:t xml:space="preserve"> основную и детальную информацию сообщения,</w:t>
            </w:r>
            <w:r w:rsidR="00FD0571">
              <w:rPr>
                <w:rFonts w:ascii="Times New Roman" w:eastAsia="Times New Roman" w:hAnsi="Times New Roman"/>
                <w:sz w:val="24"/>
                <w:szCs w:val="24"/>
                <w:lang w:eastAsia="en-GB"/>
              </w:rPr>
              <w:t xml:space="preserve"> </w:t>
            </w:r>
            <w:proofErr w:type="spellStart"/>
            <w:r>
              <w:rPr>
                <w:rFonts w:ascii="Times New Roman" w:eastAsia="Times New Roman" w:hAnsi="Times New Roman"/>
                <w:sz w:val="24"/>
                <w:szCs w:val="24"/>
                <w:lang w:eastAsia="en-GB"/>
              </w:rPr>
              <w:t>представля</w:t>
            </w:r>
            <w:proofErr w:type="spellEnd"/>
            <w:r>
              <w:rPr>
                <w:rFonts w:ascii="Times New Roman" w:eastAsia="Times New Roman" w:hAnsi="Times New Roman"/>
                <w:sz w:val="24"/>
                <w:szCs w:val="24"/>
                <w:lang w:val="kk-KZ" w:eastAsia="en-GB"/>
              </w:rPr>
              <w:t>ют</w:t>
            </w:r>
            <w:r>
              <w:rPr>
                <w:rFonts w:ascii="Times New Roman" w:eastAsia="Times New Roman" w:hAnsi="Times New Roman"/>
                <w:sz w:val="24"/>
                <w:szCs w:val="24"/>
                <w:lang w:eastAsia="en-GB"/>
              </w:rPr>
              <w:t xml:space="preserve"> информацию в </w:t>
            </w:r>
            <w:proofErr w:type="spellStart"/>
            <w:r>
              <w:rPr>
                <w:rFonts w:ascii="Times New Roman" w:eastAsia="Times New Roman" w:hAnsi="Times New Roman"/>
                <w:sz w:val="24"/>
                <w:szCs w:val="24"/>
                <w:lang w:eastAsia="en-GB"/>
              </w:rPr>
              <w:t>видеотчета</w:t>
            </w:r>
            <w:proofErr w:type="spellEnd"/>
            <w:r>
              <w:rPr>
                <w:rFonts w:ascii="Times New Roman" w:eastAsia="Times New Roman" w:hAnsi="Times New Roman"/>
                <w:sz w:val="24"/>
                <w:szCs w:val="24"/>
                <w:lang w:eastAsia="en-GB"/>
              </w:rPr>
              <w:t>, статьи, справки  на основе таблиц, схем, диаграмм,  графиков и наоборот;</w:t>
            </w:r>
            <w:r w:rsidR="006D5BB6">
              <w:rPr>
                <w:rFonts w:ascii="Times New Roman" w:eastAsia="Times New Roman" w:hAnsi="Times New Roman"/>
                <w:sz w:val="24"/>
                <w:szCs w:val="24"/>
                <w:lang w:eastAsia="en-GB"/>
              </w:rPr>
              <w:t xml:space="preserve"> участвуют</w:t>
            </w:r>
            <w:r w:rsidR="006D5BB6" w:rsidRPr="00065A2E">
              <w:rPr>
                <w:rFonts w:ascii="Times New Roman" w:eastAsia="Times New Roman" w:hAnsi="Times New Roman"/>
                <w:sz w:val="24"/>
                <w:szCs w:val="24"/>
                <w:lang w:eastAsia="en-GB"/>
              </w:rPr>
              <w:t xml:space="preserve"> в дискуссии по предложенной проблеме, синтезируя различные точки зрения и формулируя пути решения проблемы</w:t>
            </w:r>
            <w:r w:rsidR="006D5BB6">
              <w:rPr>
                <w:rFonts w:ascii="Times New Roman" w:eastAsia="Times New Roman" w:hAnsi="Times New Roman"/>
                <w:sz w:val="24"/>
                <w:szCs w:val="24"/>
                <w:lang w:eastAsia="en-GB"/>
              </w:rPr>
              <w:t>.</w:t>
            </w:r>
          </w:p>
        </w:tc>
      </w:tr>
      <w:tr w:rsidR="00DA10B1" w:rsidTr="007C722E">
        <w:tc>
          <w:tcPr>
            <w:tcW w:w="10632" w:type="dxa"/>
            <w:gridSpan w:val="6"/>
          </w:tcPr>
          <w:p w:rsidR="00DA10B1" w:rsidRDefault="00DA10B1">
            <w:r>
              <w:rPr>
                <w:rFonts w:ascii="Times New Roman" w:hAnsi="Times New Roman" w:cs="Times New Roman"/>
                <w:b/>
                <w:bCs/>
                <w:sz w:val="24"/>
                <w:szCs w:val="24"/>
              </w:rPr>
              <w:t>План</w:t>
            </w:r>
          </w:p>
        </w:tc>
      </w:tr>
      <w:tr w:rsidR="00DA10B1" w:rsidTr="007C722E">
        <w:tc>
          <w:tcPr>
            <w:tcW w:w="2392" w:type="dxa"/>
            <w:tcBorders>
              <w:right w:val="single" w:sz="4" w:space="0" w:color="auto"/>
            </w:tcBorders>
          </w:tcPr>
          <w:p w:rsidR="00DA10B1" w:rsidRDefault="00DA10B1">
            <w:pPr>
              <w:rPr>
                <w:rFonts w:ascii="Times New Roman" w:hAnsi="Times New Roman" w:cs="Times New Roman"/>
                <w:b/>
                <w:bCs/>
                <w:sz w:val="24"/>
                <w:szCs w:val="24"/>
              </w:rPr>
            </w:pPr>
            <w:r>
              <w:rPr>
                <w:rFonts w:ascii="Times New Roman" w:hAnsi="Times New Roman" w:cs="Times New Roman"/>
                <w:b/>
                <w:sz w:val="24"/>
                <w:szCs w:val="24"/>
              </w:rPr>
              <w:t>Запланированные этапы урока</w:t>
            </w:r>
          </w:p>
        </w:tc>
        <w:tc>
          <w:tcPr>
            <w:tcW w:w="5831" w:type="dxa"/>
            <w:gridSpan w:val="4"/>
            <w:tcBorders>
              <w:left w:val="single" w:sz="4" w:space="0" w:color="auto"/>
              <w:right w:val="single" w:sz="4" w:space="0" w:color="auto"/>
            </w:tcBorders>
          </w:tcPr>
          <w:p w:rsidR="00DA10B1" w:rsidRDefault="00DA10B1">
            <w:pPr>
              <w:rPr>
                <w:rFonts w:ascii="Times New Roman" w:hAnsi="Times New Roman" w:cs="Times New Roman"/>
                <w:b/>
                <w:bCs/>
                <w:sz w:val="24"/>
                <w:szCs w:val="24"/>
              </w:rPr>
            </w:pPr>
            <w:r>
              <w:rPr>
                <w:rFonts w:ascii="Times New Roman" w:hAnsi="Times New Roman" w:cs="Times New Roman"/>
                <w:b/>
                <w:sz w:val="24"/>
                <w:szCs w:val="24"/>
              </w:rPr>
              <w:t xml:space="preserve">Виды запланированных упражнений на уроке  </w:t>
            </w:r>
          </w:p>
        </w:tc>
        <w:tc>
          <w:tcPr>
            <w:tcW w:w="2409" w:type="dxa"/>
            <w:tcBorders>
              <w:left w:val="single" w:sz="4" w:space="0" w:color="auto"/>
            </w:tcBorders>
          </w:tcPr>
          <w:p w:rsidR="00DA10B1" w:rsidRDefault="00DA10B1" w:rsidP="00DA10B1">
            <w:pPr>
              <w:jc w:val="center"/>
              <w:rPr>
                <w:rFonts w:ascii="Times New Roman" w:hAnsi="Times New Roman" w:cs="Times New Roman"/>
                <w:b/>
                <w:bCs/>
                <w:sz w:val="24"/>
                <w:szCs w:val="24"/>
              </w:rPr>
            </w:pPr>
            <w:r>
              <w:rPr>
                <w:rFonts w:ascii="Times New Roman" w:hAnsi="Times New Roman" w:cs="Times New Roman"/>
                <w:b/>
                <w:bCs/>
                <w:sz w:val="24"/>
                <w:szCs w:val="24"/>
              </w:rPr>
              <w:t>Ресурсы</w:t>
            </w:r>
          </w:p>
          <w:p w:rsidR="00DA10B1" w:rsidRDefault="00DA10B1">
            <w:pPr>
              <w:rPr>
                <w:rFonts w:ascii="Times New Roman" w:hAnsi="Times New Roman" w:cs="Times New Roman"/>
                <w:b/>
                <w:bCs/>
                <w:sz w:val="24"/>
                <w:szCs w:val="24"/>
              </w:rPr>
            </w:pPr>
          </w:p>
        </w:tc>
      </w:tr>
      <w:tr w:rsidR="00DA10B1" w:rsidTr="007C722E">
        <w:tc>
          <w:tcPr>
            <w:tcW w:w="2392" w:type="dxa"/>
            <w:tcBorders>
              <w:right w:val="single" w:sz="4" w:space="0" w:color="auto"/>
            </w:tcBorders>
          </w:tcPr>
          <w:p w:rsidR="00DA10B1" w:rsidRDefault="00DA10B1" w:rsidP="00DA10B1">
            <w:pPr>
              <w:rPr>
                <w:rFonts w:ascii="Times New Roman" w:hAnsi="Times New Roman" w:cs="Times New Roman"/>
                <w:b/>
                <w:bCs/>
                <w:sz w:val="24"/>
                <w:szCs w:val="24"/>
              </w:rPr>
            </w:pPr>
            <w:r>
              <w:rPr>
                <w:rFonts w:ascii="Times New Roman" w:hAnsi="Times New Roman" w:cs="Times New Roman"/>
                <w:b/>
                <w:bCs/>
                <w:sz w:val="24"/>
                <w:szCs w:val="24"/>
              </w:rPr>
              <w:t>Начало урока</w:t>
            </w:r>
          </w:p>
          <w:p w:rsidR="00DA10B1" w:rsidRDefault="00AB2474" w:rsidP="00DA10B1">
            <w:pPr>
              <w:rPr>
                <w:rFonts w:ascii="Times New Roman" w:hAnsi="Times New Roman" w:cs="Times New Roman"/>
                <w:b/>
                <w:iCs/>
                <w:sz w:val="24"/>
                <w:szCs w:val="24"/>
              </w:rPr>
            </w:pPr>
            <w:r>
              <w:rPr>
                <w:rFonts w:ascii="Times New Roman" w:hAnsi="Times New Roman" w:cs="Times New Roman"/>
                <w:b/>
                <w:iCs/>
                <w:sz w:val="24"/>
                <w:szCs w:val="24"/>
              </w:rPr>
              <w:t>3</w:t>
            </w:r>
            <w:r w:rsidR="00DA10B1">
              <w:rPr>
                <w:rFonts w:ascii="Times New Roman" w:hAnsi="Times New Roman" w:cs="Times New Roman"/>
                <w:b/>
                <w:iCs/>
                <w:sz w:val="24"/>
                <w:szCs w:val="24"/>
              </w:rPr>
              <w:t xml:space="preserve"> мин</w:t>
            </w:r>
          </w:p>
          <w:p w:rsidR="00FD4AA2" w:rsidRDefault="00FD4AA2" w:rsidP="00DA10B1">
            <w:pPr>
              <w:rPr>
                <w:rFonts w:ascii="Times New Roman" w:hAnsi="Times New Roman" w:cs="Times New Roman"/>
                <w:b/>
                <w:iCs/>
                <w:sz w:val="24"/>
                <w:szCs w:val="24"/>
              </w:rPr>
            </w:pPr>
          </w:p>
          <w:p w:rsidR="00FD4AA2" w:rsidRDefault="00FD4AA2" w:rsidP="00DA10B1">
            <w:pPr>
              <w:rPr>
                <w:rFonts w:ascii="Times New Roman" w:hAnsi="Times New Roman" w:cs="Times New Roman"/>
                <w:b/>
                <w:iCs/>
                <w:sz w:val="24"/>
                <w:szCs w:val="24"/>
              </w:rPr>
            </w:pPr>
          </w:p>
          <w:p w:rsidR="00FD4AA2" w:rsidRDefault="00FD4AA2" w:rsidP="00DA10B1">
            <w:pPr>
              <w:rPr>
                <w:rFonts w:ascii="Times New Roman" w:hAnsi="Times New Roman" w:cs="Times New Roman"/>
                <w:b/>
                <w:iCs/>
                <w:sz w:val="24"/>
                <w:szCs w:val="24"/>
              </w:rPr>
            </w:pPr>
          </w:p>
          <w:p w:rsidR="00FD4AA2" w:rsidRDefault="00FD4AA2" w:rsidP="00DA10B1">
            <w:pPr>
              <w:rPr>
                <w:rFonts w:ascii="Times New Roman" w:hAnsi="Times New Roman" w:cs="Times New Roman"/>
                <w:b/>
                <w:iCs/>
                <w:sz w:val="24"/>
                <w:szCs w:val="24"/>
              </w:rPr>
            </w:pPr>
          </w:p>
          <w:p w:rsidR="00FD4AA2" w:rsidRDefault="00FD4AA2" w:rsidP="00DA10B1">
            <w:pPr>
              <w:rPr>
                <w:rFonts w:ascii="Times New Roman" w:hAnsi="Times New Roman" w:cs="Times New Roman"/>
                <w:b/>
                <w:iCs/>
                <w:sz w:val="24"/>
                <w:szCs w:val="24"/>
              </w:rPr>
            </w:pPr>
          </w:p>
          <w:p w:rsidR="00FD4AA2" w:rsidRDefault="00FD4AA2" w:rsidP="00DA10B1">
            <w:pPr>
              <w:rPr>
                <w:rFonts w:ascii="Times New Roman" w:hAnsi="Times New Roman" w:cs="Times New Roman"/>
                <w:b/>
                <w:iCs/>
                <w:sz w:val="24"/>
                <w:szCs w:val="24"/>
              </w:rPr>
            </w:pPr>
          </w:p>
          <w:p w:rsidR="00FD4AA2" w:rsidRDefault="00FD4AA2" w:rsidP="00DA10B1">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B72970" w:rsidRDefault="00B72970" w:rsidP="00FD4AA2">
            <w:pPr>
              <w:rPr>
                <w:rFonts w:ascii="Times New Roman" w:hAnsi="Times New Roman" w:cs="Times New Roman"/>
                <w:b/>
                <w:iCs/>
                <w:sz w:val="24"/>
                <w:szCs w:val="24"/>
              </w:rPr>
            </w:pPr>
          </w:p>
          <w:p w:rsidR="00C54034" w:rsidRDefault="00C54034" w:rsidP="00FD4AA2">
            <w:pPr>
              <w:rPr>
                <w:rFonts w:ascii="Times New Roman" w:hAnsi="Times New Roman" w:cs="Times New Roman"/>
                <w:b/>
                <w:iCs/>
                <w:sz w:val="24"/>
                <w:szCs w:val="24"/>
              </w:rPr>
            </w:pPr>
          </w:p>
          <w:p w:rsidR="00FD4AA2" w:rsidRDefault="00FD4AA2" w:rsidP="00FD4AA2">
            <w:pPr>
              <w:rPr>
                <w:rFonts w:ascii="Times New Roman" w:hAnsi="Times New Roman" w:cs="Times New Roman"/>
                <w:b/>
                <w:iCs/>
                <w:sz w:val="24"/>
                <w:szCs w:val="24"/>
              </w:rPr>
            </w:pPr>
            <w:r>
              <w:rPr>
                <w:rFonts w:ascii="Times New Roman" w:hAnsi="Times New Roman" w:cs="Times New Roman"/>
                <w:b/>
                <w:iCs/>
                <w:sz w:val="24"/>
                <w:szCs w:val="24"/>
              </w:rPr>
              <w:t>Середина урока</w:t>
            </w:r>
          </w:p>
          <w:p w:rsidR="00FD4AA2" w:rsidRDefault="00330299" w:rsidP="00FD4AA2">
            <w:pPr>
              <w:rPr>
                <w:rFonts w:ascii="Times New Roman" w:hAnsi="Times New Roman" w:cs="Times New Roman"/>
                <w:b/>
                <w:iCs/>
                <w:sz w:val="24"/>
                <w:szCs w:val="24"/>
              </w:rPr>
            </w:pPr>
            <w:r>
              <w:rPr>
                <w:rFonts w:ascii="Times New Roman" w:hAnsi="Times New Roman" w:cs="Times New Roman"/>
                <w:b/>
                <w:iCs/>
                <w:sz w:val="24"/>
                <w:szCs w:val="24"/>
                <w:lang w:val="kk-KZ"/>
              </w:rPr>
              <w:t xml:space="preserve">         10</w:t>
            </w:r>
            <w:r w:rsidR="00FD4AA2">
              <w:rPr>
                <w:rFonts w:ascii="Times New Roman" w:hAnsi="Times New Roman" w:cs="Times New Roman"/>
                <w:b/>
                <w:iCs/>
                <w:sz w:val="24"/>
                <w:szCs w:val="24"/>
              </w:rPr>
              <w:t>мин</w:t>
            </w:r>
          </w:p>
          <w:p w:rsidR="00FD4AA2" w:rsidRDefault="00FD4AA2" w:rsidP="00DA10B1">
            <w:pPr>
              <w:rPr>
                <w:rFonts w:ascii="Times New Roman" w:hAnsi="Times New Roman" w:cs="Times New Roman"/>
                <w:b/>
                <w:iCs/>
                <w:sz w:val="24"/>
                <w:szCs w:val="24"/>
              </w:rPr>
            </w:pPr>
          </w:p>
          <w:p w:rsidR="00DA10B1" w:rsidRDefault="00DA10B1">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B72970" w:rsidRDefault="00B72970">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4C3D15" w:rsidRDefault="004C3D15">
            <w:pPr>
              <w:rPr>
                <w:rFonts w:ascii="Times New Roman" w:hAnsi="Times New Roman" w:cs="Times New Roman"/>
                <w:b/>
                <w:bCs/>
                <w:sz w:val="24"/>
                <w:szCs w:val="24"/>
              </w:rPr>
            </w:pPr>
          </w:p>
          <w:p w:rsidR="00C63200" w:rsidRDefault="00C63200">
            <w:pPr>
              <w:rPr>
                <w:rFonts w:ascii="Times New Roman" w:hAnsi="Times New Roman" w:cs="Times New Roman"/>
                <w:b/>
                <w:bCs/>
                <w:sz w:val="24"/>
                <w:szCs w:val="24"/>
              </w:rPr>
            </w:pPr>
          </w:p>
          <w:p w:rsidR="00FD4AA2" w:rsidRDefault="00330299">
            <w:pPr>
              <w:rPr>
                <w:rFonts w:ascii="Times New Roman" w:hAnsi="Times New Roman" w:cs="Times New Roman"/>
                <w:b/>
                <w:bCs/>
                <w:sz w:val="24"/>
                <w:szCs w:val="24"/>
              </w:rPr>
            </w:pPr>
            <w:r>
              <w:rPr>
                <w:rFonts w:ascii="Times New Roman" w:hAnsi="Times New Roman" w:cs="Times New Roman"/>
                <w:b/>
                <w:bCs/>
                <w:sz w:val="24"/>
                <w:szCs w:val="24"/>
              </w:rPr>
              <w:t>10</w:t>
            </w:r>
            <w:r w:rsidR="00FD4AA2">
              <w:rPr>
                <w:rFonts w:ascii="Times New Roman" w:hAnsi="Times New Roman" w:cs="Times New Roman"/>
                <w:b/>
                <w:bCs/>
                <w:sz w:val="24"/>
                <w:szCs w:val="24"/>
              </w:rPr>
              <w:t xml:space="preserve"> минут</w:t>
            </w: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6B2A13" w:rsidRDefault="006B2A13">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0299" w:rsidRDefault="00330299">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336478" w:rsidRDefault="00336478">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FD4AA2" w:rsidRDefault="000108CA">
            <w:pPr>
              <w:rPr>
                <w:rFonts w:ascii="Times New Roman" w:hAnsi="Times New Roman" w:cs="Times New Roman"/>
                <w:b/>
                <w:bCs/>
                <w:sz w:val="24"/>
                <w:szCs w:val="24"/>
              </w:rPr>
            </w:pPr>
            <w:r>
              <w:rPr>
                <w:rFonts w:ascii="Times New Roman" w:hAnsi="Times New Roman" w:cs="Times New Roman"/>
                <w:b/>
                <w:bCs/>
                <w:sz w:val="24"/>
                <w:szCs w:val="24"/>
              </w:rPr>
              <w:t xml:space="preserve">12 </w:t>
            </w:r>
            <w:r w:rsidR="00FD4AA2">
              <w:rPr>
                <w:rFonts w:ascii="Times New Roman" w:hAnsi="Times New Roman" w:cs="Times New Roman"/>
                <w:b/>
                <w:bCs/>
                <w:sz w:val="24"/>
                <w:szCs w:val="24"/>
              </w:rPr>
              <w:t xml:space="preserve"> минут</w:t>
            </w: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FD4AA2" w:rsidRDefault="00FD4AA2">
            <w:pPr>
              <w:rPr>
                <w:rFonts w:ascii="Times New Roman" w:hAnsi="Times New Roman" w:cs="Times New Roman"/>
                <w:b/>
                <w:bCs/>
                <w:sz w:val="24"/>
                <w:szCs w:val="24"/>
              </w:rPr>
            </w:pPr>
          </w:p>
          <w:p w:rsidR="00336478" w:rsidRDefault="00336478" w:rsidP="00FD4AA2">
            <w:pPr>
              <w:rPr>
                <w:rFonts w:ascii="Times New Roman" w:hAnsi="Times New Roman" w:cs="Times New Roman"/>
                <w:b/>
                <w:bCs/>
                <w:sz w:val="24"/>
                <w:szCs w:val="24"/>
              </w:rPr>
            </w:pPr>
          </w:p>
          <w:p w:rsidR="00336478" w:rsidRDefault="00336478" w:rsidP="00FD4AA2">
            <w:pPr>
              <w:rPr>
                <w:rFonts w:ascii="Times New Roman" w:hAnsi="Times New Roman" w:cs="Times New Roman"/>
                <w:b/>
                <w:bCs/>
                <w:sz w:val="24"/>
                <w:szCs w:val="24"/>
              </w:rPr>
            </w:pPr>
          </w:p>
          <w:p w:rsidR="00336478" w:rsidRDefault="00336478" w:rsidP="00FD4AA2">
            <w:pPr>
              <w:rPr>
                <w:rFonts w:ascii="Times New Roman" w:hAnsi="Times New Roman" w:cs="Times New Roman"/>
                <w:b/>
                <w:bCs/>
                <w:sz w:val="24"/>
                <w:szCs w:val="24"/>
              </w:rPr>
            </w:pPr>
          </w:p>
          <w:p w:rsidR="00865CFA" w:rsidRDefault="00865CFA" w:rsidP="00FD4AA2">
            <w:pPr>
              <w:rPr>
                <w:rFonts w:ascii="Times New Roman" w:hAnsi="Times New Roman" w:cs="Times New Roman"/>
                <w:b/>
                <w:iCs/>
                <w:sz w:val="24"/>
                <w:szCs w:val="24"/>
                <w:lang w:val="kk-KZ"/>
              </w:rPr>
            </w:pPr>
          </w:p>
          <w:p w:rsidR="00865CFA" w:rsidRDefault="00865CFA" w:rsidP="00FD4AA2">
            <w:pPr>
              <w:rPr>
                <w:rFonts w:ascii="Times New Roman" w:hAnsi="Times New Roman" w:cs="Times New Roman"/>
                <w:b/>
                <w:iCs/>
                <w:sz w:val="24"/>
                <w:szCs w:val="24"/>
                <w:lang w:val="kk-KZ"/>
              </w:rPr>
            </w:pPr>
          </w:p>
          <w:p w:rsidR="00865CFA" w:rsidRDefault="00865CFA" w:rsidP="00FD4AA2">
            <w:pPr>
              <w:rPr>
                <w:rFonts w:ascii="Times New Roman" w:hAnsi="Times New Roman" w:cs="Times New Roman"/>
                <w:b/>
                <w:iCs/>
                <w:sz w:val="24"/>
                <w:szCs w:val="24"/>
                <w:lang w:val="kk-KZ"/>
              </w:rPr>
            </w:pPr>
          </w:p>
          <w:p w:rsidR="00BB1052" w:rsidRDefault="00BB1052" w:rsidP="00FD4AA2">
            <w:pPr>
              <w:rPr>
                <w:rFonts w:ascii="Times New Roman" w:hAnsi="Times New Roman" w:cs="Times New Roman"/>
                <w:b/>
                <w:iCs/>
                <w:sz w:val="24"/>
                <w:szCs w:val="24"/>
                <w:lang w:val="kk-KZ"/>
              </w:rPr>
            </w:pPr>
          </w:p>
          <w:p w:rsidR="00BB1052" w:rsidRDefault="00BB1052" w:rsidP="00FD4AA2">
            <w:pPr>
              <w:rPr>
                <w:rFonts w:ascii="Times New Roman" w:hAnsi="Times New Roman" w:cs="Times New Roman"/>
                <w:b/>
                <w:iCs/>
                <w:sz w:val="24"/>
                <w:szCs w:val="24"/>
                <w:lang w:val="kk-KZ"/>
              </w:rPr>
            </w:pPr>
          </w:p>
          <w:p w:rsidR="00BB1052" w:rsidRDefault="00BB1052" w:rsidP="00FD4AA2">
            <w:pPr>
              <w:rPr>
                <w:rFonts w:ascii="Times New Roman" w:hAnsi="Times New Roman" w:cs="Times New Roman"/>
                <w:b/>
                <w:iCs/>
                <w:sz w:val="24"/>
                <w:szCs w:val="24"/>
                <w:lang w:val="kk-KZ"/>
              </w:rPr>
            </w:pPr>
          </w:p>
          <w:p w:rsidR="00BB1052" w:rsidRDefault="00BB1052" w:rsidP="00FD4AA2">
            <w:pPr>
              <w:rPr>
                <w:rFonts w:ascii="Times New Roman" w:hAnsi="Times New Roman" w:cs="Times New Roman"/>
                <w:b/>
                <w:iCs/>
                <w:sz w:val="24"/>
                <w:szCs w:val="24"/>
                <w:lang w:val="kk-KZ"/>
              </w:rPr>
            </w:pPr>
          </w:p>
          <w:p w:rsidR="00BB1052" w:rsidRDefault="00BB1052" w:rsidP="00FD4AA2">
            <w:pPr>
              <w:rPr>
                <w:rFonts w:ascii="Times New Roman" w:hAnsi="Times New Roman" w:cs="Times New Roman"/>
                <w:b/>
                <w:iCs/>
                <w:sz w:val="24"/>
                <w:szCs w:val="24"/>
                <w:lang w:val="kk-KZ"/>
              </w:rPr>
            </w:pPr>
          </w:p>
          <w:p w:rsidR="00BB1052" w:rsidRDefault="00BB1052" w:rsidP="00FD4AA2">
            <w:pPr>
              <w:rPr>
                <w:rFonts w:ascii="Times New Roman" w:hAnsi="Times New Roman" w:cs="Times New Roman"/>
                <w:b/>
                <w:iCs/>
                <w:sz w:val="24"/>
                <w:szCs w:val="24"/>
                <w:lang w:val="kk-KZ"/>
              </w:rPr>
            </w:pPr>
          </w:p>
          <w:p w:rsidR="00BB1052" w:rsidRDefault="00BB1052" w:rsidP="00FD4AA2">
            <w:pPr>
              <w:rPr>
                <w:rFonts w:ascii="Times New Roman" w:hAnsi="Times New Roman" w:cs="Times New Roman"/>
                <w:b/>
                <w:iCs/>
                <w:sz w:val="24"/>
                <w:szCs w:val="24"/>
                <w:lang w:val="kk-KZ"/>
              </w:rPr>
            </w:pPr>
          </w:p>
          <w:p w:rsidR="0077199F" w:rsidRDefault="0077199F" w:rsidP="00FD4AA2">
            <w:pPr>
              <w:rPr>
                <w:rFonts w:ascii="Times New Roman" w:hAnsi="Times New Roman" w:cs="Times New Roman"/>
                <w:b/>
                <w:iCs/>
                <w:sz w:val="24"/>
                <w:szCs w:val="24"/>
                <w:lang w:val="kk-KZ"/>
              </w:rPr>
            </w:pPr>
          </w:p>
          <w:p w:rsidR="0077199F" w:rsidRDefault="0077199F" w:rsidP="00FD4AA2">
            <w:pPr>
              <w:rPr>
                <w:rFonts w:ascii="Times New Roman" w:hAnsi="Times New Roman" w:cs="Times New Roman"/>
                <w:b/>
                <w:iCs/>
                <w:sz w:val="24"/>
                <w:szCs w:val="24"/>
                <w:lang w:val="kk-KZ"/>
              </w:rPr>
            </w:pPr>
          </w:p>
          <w:p w:rsidR="00FD4AA2" w:rsidRDefault="00FD4AA2" w:rsidP="00FD4AA2">
            <w:pPr>
              <w:rPr>
                <w:rFonts w:ascii="Times New Roman" w:hAnsi="Times New Roman" w:cs="Times New Roman"/>
                <w:b/>
                <w:iCs/>
                <w:sz w:val="24"/>
                <w:szCs w:val="24"/>
                <w:lang w:val="kk-KZ"/>
              </w:rPr>
            </w:pPr>
            <w:r>
              <w:rPr>
                <w:rFonts w:ascii="Times New Roman" w:hAnsi="Times New Roman" w:cs="Times New Roman"/>
                <w:b/>
                <w:iCs/>
                <w:sz w:val="24"/>
                <w:szCs w:val="24"/>
                <w:lang w:val="kk-KZ"/>
              </w:rPr>
              <w:t>Конец урока</w:t>
            </w:r>
          </w:p>
          <w:p w:rsidR="00FD4AA2" w:rsidRDefault="00FD4AA2" w:rsidP="00FD4AA2">
            <w:pPr>
              <w:rPr>
                <w:rFonts w:ascii="Times New Roman" w:hAnsi="Times New Roman" w:cs="Times New Roman"/>
                <w:b/>
                <w:iCs/>
                <w:sz w:val="24"/>
                <w:szCs w:val="24"/>
                <w:lang w:val="kk-KZ"/>
              </w:rPr>
            </w:pPr>
            <w:r>
              <w:rPr>
                <w:rFonts w:ascii="Times New Roman" w:hAnsi="Times New Roman" w:cs="Times New Roman"/>
                <w:b/>
                <w:iCs/>
                <w:sz w:val="24"/>
                <w:szCs w:val="24"/>
                <w:lang w:val="kk-KZ"/>
              </w:rPr>
              <w:t>5 мин</w:t>
            </w:r>
          </w:p>
          <w:p w:rsidR="00FD4AA2" w:rsidRDefault="00FD4AA2">
            <w:pPr>
              <w:rPr>
                <w:rFonts w:ascii="Times New Roman" w:hAnsi="Times New Roman" w:cs="Times New Roman"/>
                <w:b/>
                <w:bCs/>
                <w:sz w:val="24"/>
                <w:szCs w:val="24"/>
              </w:rPr>
            </w:pPr>
          </w:p>
        </w:tc>
        <w:tc>
          <w:tcPr>
            <w:tcW w:w="5831" w:type="dxa"/>
            <w:gridSpan w:val="4"/>
            <w:tcBorders>
              <w:left w:val="single" w:sz="4" w:space="0" w:color="auto"/>
              <w:right w:val="single" w:sz="4" w:space="0" w:color="auto"/>
            </w:tcBorders>
          </w:tcPr>
          <w:p w:rsidR="00DA10B1" w:rsidRDefault="00DA10B1" w:rsidP="00BB1052">
            <w:pPr>
              <w:pStyle w:val="a5"/>
              <w:numPr>
                <w:ilvl w:val="0"/>
                <w:numId w:val="1"/>
              </w:numPr>
              <w:spacing w:line="276" w:lineRule="auto"/>
              <w:rPr>
                <w:rFonts w:ascii="Times New Roman" w:hAnsi="Times New Roman"/>
                <w:b/>
                <w:sz w:val="24"/>
                <w:szCs w:val="24"/>
              </w:rPr>
            </w:pPr>
            <w:r>
              <w:rPr>
                <w:rFonts w:ascii="Times New Roman" w:hAnsi="Times New Roman"/>
                <w:b/>
                <w:sz w:val="24"/>
                <w:szCs w:val="24"/>
              </w:rPr>
              <w:lastRenderedPageBreak/>
              <w:t>Организационный момент.</w:t>
            </w:r>
          </w:p>
          <w:p w:rsidR="00BB1052" w:rsidRDefault="00BB1052" w:rsidP="00BB1052">
            <w:pPr>
              <w:pStyle w:val="a5"/>
              <w:spacing w:line="276" w:lineRule="auto"/>
              <w:ind w:left="720"/>
              <w:rPr>
                <w:rFonts w:ascii="Times New Roman" w:hAnsi="Times New Roman"/>
                <w:b/>
                <w:sz w:val="24"/>
                <w:szCs w:val="24"/>
              </w:rPr>
            </w:pPr>
          </w:p>
          <w:p w:rsidR="00480C72" w:rsidRPr="00B72970" w:rsidRDefault="00DA10B1" w:rsidP="00480C72">
            <w:pPr>
              <w:pStyle w:val="a5"/>
              <w:rPr>
                <w:rFonts w:ascii="Times New Roman" w:hAnsi="Times New Roman"/>
                <w:b/>
                <w:bCs/>
                <w:lang w:val="kk-KZ"/>
              </w:rPr>
            </w:pPr>
            <w:r>
              <w:rPr>
                <w:rFonts w:ascii="Times New Roman" w:hAnsi="Times New Roman"/>
                <w:b/>
                <w:sz w:val="24"/>
                <w:szCs w:val="24"/>
              </w:rPr>
              <w:t>2. Активатор</w:t>
            </w:r>
            <w:r>
              <w:rPr>
                <w:rFonts w:ascii="Times New Roman" w:hAnsi="Times New Roman"/>
                <w:b/>
                <w:sz w:val="24"/>
                <w:szCs w:val="24"/>
                <w:lang w:val="kk-KZ"/>
              </w:rPr>
              <w:t xml:space="preserve">. </w:t>
            </w:r>
            <w:r>
              <w:rPr>
                <w:rFonts w:ascii="Times New Roman" w:hAnsi="Times New Roman"/>
                <w:b/>
                <w:sz w:val="24"/>
                <w:szCs w:val="24"/>
              </w:rPr>
              <w:t>(К)</w:t>
            </w:r>
            <w:r w:rsidR="00480C72" w:rsidRPr="00B72970">
              <w:rPr>
                <w:rFonts w:ascii="Times New Roman" w:hAnsi="Times New Roman"/>
                <w:b/>
                <w:lang w:val="kk-KZ" w:eastAsia="ru-RU"/>
              </w:rPr>
              <w:t>Стратегия «Дешифровщик»</w:t>
            </w:r>
          </w:p>
          <w:p w:rsidR="00480C72" w:rsidRPr="00B72970" w:rsidRDefault="00480C72" w:rsidP="00B72970">
            <w:pPr>
              <w:pStyle w:val="a5"/>
              <w:rPr>
                <w:rFonts w:ascii="Times New Roman" w:hAnsi="Times New Roman"/>
                <w:sz w:val="24"/>
                <w:szCs w:val="24"/>
              </w:rPr>
            </w:pPr>
            <w:r w:rsidRPr="00B72970">
              <w:rPr>
                <w:rFonts w:ascii="Times New Roman" w:hAnsi="Times New Roman"/>
                <w:sz w:val="24"/>
                <w:szCs w:val="24"/>
              </w:rPr>
              <w:t>Учащиеся должны отгадать словосочетание,</w:t>
            </w:r>
          </w:p>
          <w:p w:rsidR="00480C72" w:rsidRDefault="00480C72" w:rsidP="00480C72">
            <w:pPr>
              <w:pStyle w:val="a5"/>
              <w:rPr>
                <w:rFonts w:ascii="Times New Roman" w:hAnsi="Times New Roman"/>
                <w:sz w:val="24"/>
                <w:szCs w:val="24"/>
              </w:rPr>
            </w:pPr>
            <w:r w:rsidRPr="00B72970">
              <w:rPr>
                <w:rFonts w:ascii="Times New Roman" w:hAnsi="Times New Roman"/>
                <w:sz w:val="24"/>
                <w:szCs w:val="24"/>
              </w:rPr>
              <w:t>зашифрованное с помощью цифрового кода, где каждая цифра может быть заменена соответствующей буквой русского алфавита, пронумерованного по порядку. Определить тему урока.</w:t>
            </w:r>
          </w:p>
          <w:p w:rsidR="00BB1052" w:rsidRDefault="00BB1052" w:rsidP="00BB1052">
            <w:pPr>
              <w:jc w:val="both"/>
              <w:rPr>
                <w:lang w:val="kk-KZ"/>
              </w:rPr>
            </w:pPr>
          </w:p>
          <w:p w:rsidR="00480C72" w:rsidRPr="00B72970" w:rsidRDefault="00480C72" w:rsidP="00480C72">
            <w:pPr>
              <w:ind w:firstLine="34"/>
              <w:jc w:val="both"/>
              <w:rPr>
                <w:rFonts w:ascii="Times New Roman" w:hAnsi="Times New Roman" w:cs="Times New Roman"/>
                <w:b/>
                <w:lang w:val="kk-KZ"/>
              </w:rPr>
            </w:pPr>
            <w:r w:rsidRPr="00B72970">
              <w:rPr>
                <w:rFonts w:ascii="Times New Roman" w:hAnsi="Times New Roman" w:cs="Times New Roman"/>
                <w:b/>
                <w:lang w:val="kk-KZ"/>
              </w:rPr>
              <w:t xml:space="preserve">Пронумерованный алфавит: </w:t>
            </w:r>
          </w:p>
          <w:p w:rsidR="00480C72" w:rsidRPr="00B72970" w:rsidRDefault="00B72970" w:rsidP="00480C72">
            <w:pPr>
              <w:ind w:firstLine="34"/>
              <w:jc w:val="both"/>
            </w:pPr>
            <w:r w:rsidRPr="00B72970">
              <w:t>1,2,1,11  10  19,16,3,18,6,14,6,15,15,16,19,20,30</w:t>
            </w:r>
          </w:p>
          <w:p w:rsidR="00480C72" w:rsidRPr="00BB1052" w:rsidRDefault="00480C72" w:rsidP="00480C72">
            <w:pPr>
              <w:pStyle w:val="a5"/>
              <w:spacing w:before="120" w:after="120"/>
              <w:jc w:val="both"/>
              <w:rPr>
                <w:rFonts w:ascii="Times New Roman" w:hAnsi="Times New Roman"/>
                <w:sz w:val="24"/>
                <w:szCs w:val="24"/>
                <w:shd w:val="clear" w:color="auto" w:fill="FFFFFF"/>
              </w:rPr>
            </w:pPr>
            <w:r w:rsidRPr="00BB1052">
              <w:rPr>
                <w:rFonts w:ascii="Times New Roman" w:hAnsi="Times New Roman"/>
                <w:sz w:val="24"/>
                <w:szCs w:val="24"/>
                <w:shd w:val="clear" w:color="auto" w:fill="FFFFFF"/>
              </w:rPr>
              <w:lastRenderedPageBreak/>
              <w:t>А-1; Б-2; В-3; Г-4; Д-5; Е-6; Ё-7; Ж-8; З-9; И-10; Й-11; К-12; Л-13; М-14; Н-15; О-16;П-17; Р-18; С-19; Т-20; У-21; Ф-22; Х-23;Ц-24; Ч-25; Ш-26; Щ-27; Ъ-28; Ы-29; Ь-30; Э-31; Ю-32; Я-33</w:t>
            </w:r>
          </w:p>
          <w:p w:rsidR="00480C72" w:rsidRPr="00B72970" w:rsidRDefault="00480C72" w:rsidP="00480C72">
            <w:pPr>
              <w:rPr>
                <w:rFonts w:ascii="Times New Roman" w:hAnsi="Times New Roman" w:cs="Times New Roman"/>
                <w:lang w:val="kk-KZ"/>
              </w:rPr>
            </w:pPr>
            <w:r w:rsidRPr="00B72970">
              <w:rPr>
                <w:rFonts w:ascii="Times New Roman" w:hAnsi="Times New Roman" w:cs="Times New Roman"/>
              </w:rPr>
              <w:t xml:space="preserve">Расшифровка кода – </w:t>
            </w:r>
            <w:r w:rsidRPr="00B72970">
              <w:rPr>
                <w:rFonts w:ascii="Times New Roman" w:hAnsi="Times New Roman" w:cs="Times New Roman"/>
                <w:lang w:val="kk-KZ"/>
              </w:rPr>
              <w:t>тема урока</w:t>
            </w:r>
            <w:r w:rsidR="00B72970">
              <w:rPr>
                <w:rFonts w:ascii="Times New Roman" w:hAnsi="Times New Roman" w:cs="Times New Roman"/>
                <w:lang w:val="kk-KZ"/>
              </w:rPr>
              <w:t xml:space="preserve"> «Абай и современность»</w:t>
            </w:r>
          </w:p>
          <w:p w:rsidR="00480C72" w:rsidRPr="00B72970" w:rsidRDefault="00480C72" w:rsidP="00480C72">
            <w:pPr>
              <w:pStyle w:val="a5"/>
              <w:ind w:firstLine="34"/>
              <w:jc w:val="both"/>
              <w:rPr>
                <w:rFonts w:ascii="Times New Roman" w:hAnsi="Times New Roman"/>
                <w:b/>
                <w:sz w:val="24"/>
                <w:szCs w:val="24"/>
                <w:lang w:val="kk-KZ"/>
              </w:rPr>
            </w:pPr>
            <w:r w:rsidRPr="00B72970">
              <w:rPr>
                <w:rFonts w:ascii="Times New Roman" w:hAnsi="Times New Roman"/>
                <w:b/>
                <w:sz w:val="24"/>
                <w:szCs w:val="24"/>
              </w:rPr>
              <w:t>(Задание направлено на определение темы).</w:t>
            </w:r>
          </w:p>
          <w:p w:rsidR="00DA10B1" w:rsidRPr="00B72970" w:rsidRDefault="00DA10B1" w:rsidP="00DA10B1">
            <w:pPr>
              <w:widowControl w:val="0"/>
              <w:jc w:val="both"/>
              <w:rPr>
                <w:rFonts w:ascii="Times New Roman" w:eastAsia="Times New Roman" w:hAnsi="Times New Roman" w:cs="Times New Roman"/>
                <w:b/>
                <w:sz w:val="24"/>
                <w:szCs w:val="24"/>
                <w:lang w:val="kk-KZ" w:eastAsia="en-GB"/>
              </w:rPr>
            </w:pPr>
          </w:p>
          <w:p w:rsidR="00B00910" w:rsidRDefault="00FD4AA2" w:rsidP="00FA5D4C">
            <w:pPr>
              <w:spacing w:line="288" w:lineRule="exact"/>
              <w:rPr>
                <w:rFonts w:ascii="Times New Roman" w:hAnsi="Times New Roman" w:cs="Times New Roman"/>
                <w:b/>
                <w:bCs/>
                <w:lang w:val="kk-KZ"/>
              </w:rPr>
            </w:pPr>
            <w:r>
              <w:rPr>
                <w:rFonts w:ascii="Times New Roman" w:hAnsi="Times New Roman" w:cs="Times New Roman"/>
                <w:b/>
                <w:sz w:val="24"/>
                <w:szCs w:val="24"/>
              </w:rPr>
              <w:t>І задание</w:t>
            </w:r>
            <w:r w:rsidR="00B72970">
              <w:rPr>
                <w:rFonts w:ascii="Times New Roman" w:hAnsi="Times New Roman" w:cs="Times New Roman"/>
                <w:b/>
                <w:sz w:val="24"/>
                <w:szCs w:val="24"/>
              </w:rPr>
              <w:t xml:space="preserve">. </w:t>
            </w:r>
            <w:r w:rsidR="00330299">
              <w:rPr>
                <w:rFonts w:ascii="Times New Roman" w:hAnsi="Times New Roman" w:cs="Times New Roman"/>
                <w:b/>
                <w:sz w:val="24"/>
                <w:szCs w:val="24"/>
              </w:rPr>
              <w:t xml:space="preserve">(П) </w:t>
            </w:r>
            <w:r w:rsidR="006B2A13" w:rsidRPr="006B2A13">
              <w:rPr>
                <w:rFonts w:ascii="Times New Roman" w:hAnsi="Times New Roman" w:cs="Times New Roman"/>
                <w:b/>
                <w:bCs/>
              </w:rPr>
              <w:t xml:space="preserve">Работа с текстом. </w:t>
            </w:r>
            <w:r w:rsidR="00FA5D4C" w:rsidRPr="00FA5D4C">
              <w:rPr>
                <w:rFonts w:ascii="Times New Roman" w:hAnsi="Times New Roman" w:cs="Times New Roman"/>
                <w:b/>
                <w:bCs/>
                <w:lang w:val="kk-KZ"/>
              </w:rPr>
              <w:t>Стратегия</w:t>
            </w:r>
          </w:p>
          <w:p w:rsidR="00FA5D4C" w:rsidRPr="00FA5D4C" w:rsidRDefault="00FA5D4C" w:rsidP="00FA5D4C">
            <w:pPr>
              <w:spacing w:line="288" w:lineRule="exact"/>
              <w:rPr>
                <w:rFonts w:ascii="Times New Roman" w:hAnsi="Times New Roman" w:cs="Times New Roman"/>
                <w:b/>
                <w:bCs/>
              </w:rPr>
            </w:pPr>
            <w:r w:rsidRPr="00FA5D4C">
              <w:rPr>
                <w:rFonts w:ascii="Times New Roman" w:hAnsi="Times New Roman" w:cs="Times New Roman"/>
                <w:b/>
                <w:bCs/>
                <w:lang w:val="kk-KZ"/>
              </w:rPr>
              <w:t xml:space="preserve"> «Доска граффити»  </w:t>
            </w:r>
          </w:p>
          <w:p w:rsidR="006B2A13" w:rsidRPr="006B2A13" w:rsidRDefault="006B2A13" w:rsidP="006B2A13">
            <w:pPr>
              <w:autoSpaceDE w:val="0"/>
              <w:autoSpaceDN w:val="0"/>
              <w:adjustRightInd w:val="0"/>
              <w:jc w:val="both"/>
              <w:rPr>
                <w:rFonts w:ascii="Times New Roman" w:hAnsi="Times New Roman" w:cs="Times New Roman"/>
                <w:bCs/>
              </w:rPr>
            </w:pPr>
          </w:p>
          <w:p w:rsidR="00C63200" w:rsidRDefault="006B2A13" w:rsidP="006B2A13">
            <w:pPr>
              <w:jc w:val="both"/>
              <w:rPr>
                <w:rFonts w:ascii="Times New Roman" w:eastAsia="Times New Roman" w:hAnsi="Times New Roman" w:cs="Times New Roman"/>
                <w:lang w:val="kk-KZ" w:eastAsia="en-GB"/>
              </w:rPr>
            </w:pPr>
            <w:r w:rsidRPr="006B2A13">
              <w:rPr>
                <w:rFonts w:ascii="Times New Roman" w:hAnsi="Times New Roman" w:cs="Times New Roman"/>
                <w:shd w:val="clear" w:color="auto" w:fill="FFFFFF"/>
                <w:lang w:val="kk-KZ"/>
              </w:rPr>
              <w:t xml:space="preserve">Прочитать текст, </w:t>
            </w:r>
            <w:r w:rsidR="000108CA" w:rsidRPr="002C373F">
              <w:rPr>
                <w:rFonts w:ascii="Times New Roman" w:eastAsia="Times New Roman" w:hAnsi="Times New Roman" w:cs="Times New Roman"/>
                <w:lang w:val="kk-KZ" w:eastAsia="en-GB"/>
              </w:rPr>
              <w:t xml:space="preserve">найти </w:t>
            </w:r>
            <w:r w:rsidR="000108CA" w:rsidRPr="002C373F">
              <w:rPr>
                <w:rFonts w:ascii="Times New Roman" w:eastAsia="Times New Roman" w:hAnsi="Times New Roman" w:cs="Times New Roman"/>
                <w:lang w:eastAsia="en-GB"/>
              </w:rPr>
              <w:t xml:space="preserve">основную и детальную информацию </w:t>
            </w:r>
            <w:r w:rsidR="000108CA" w:rsidRPr="002C373F">
              <w:rPr>
                <w:rFonts w:ascii="Times New Roman" w:eastAsia="Times New Roman" w:hAnsi="Times New Roman" w:cs="Times New Roman"/>
                <w:lang w:val="kk-KZ" w:eastAsia="en-GB"/>
              </w:rPr>
              <w:t>отрывка,</w:t>
            </w:r>
            <w:r w:rsidR="000108CA">
              <w:rPr>
                <w:rFonts w:ascii="Times New Roman" w:eastAsia="Times New Roman" w:hAnsi="Times New Roman" w:cs="Times New Roman"/>
                <w:lang w:val="kk-KZ" w:eastAsia="en-GB"/>
              </w:rPr>
              <w:t xml:space="preserve"> </w:t>
            </w:r>
            <w:r w:rsidR="000108CA" w:rsidRPr="002C373F">
              <w:rPr>
                <w:rFonts w:ascii="Times New Roman" w:eastAsia="Times New Roman" w:hAnsi="Times New Roman" w:cs="Times New Roman"/>
                <w:lang w:val="kk-KZ" w:eastAsia="en-GB"/>
              </w:rPr>
              <w:t>раскрыть</w:t>
            </w:r>
            <w:r w:rsidR="000108CA" w:rsidRPr="002C373F">
              <w:rPr>
                <w:rFonts w:ascii="Times New Roman" w:eastAsia="Times New Roman" w:hAnsi="Times New Roman" w:cs="Times New Roman"/>
                <w:lang w:eastAsia="en-GB"/>
              </w:rPr>
              <w:t xml:space="preserve"> подтекст, </w:t>
            </w:r>
            <w:r w:rsidR="000108CA" w:rsidRPr="002C373F">
              <w:rPr>
                <w:rFonts w:ascii="Times New Roman" w:eastAsia="Times New Roman" w:hAnsi="Times New Roman" w:cs="Times New Roman"/>
                <w:lang w:val="kk-KZ" w:eastAsia="en-GB"/>
              </w:rPr>
              <w:t xml:space="preserve">сформулировать </w:t>
            </w:r>
            <w:r w:rsidR="000108CA" w:rsidRPr="002C373F">
              <w:rPr>
                <w:rFonts w:ascii="Times New Roman" w:eastAsia="Times New Roman" w:hAnsi="Times New Roman" w:cs="Times New Roman"/>
                <w:lang w:eastAsia="en-GB"/>
              </w:rPr>
              <w:t>выводы</w:t>
            </w:r>
            <w:r w:rsidR="000108CA" w:rsidRPr="002C373F">
              <w:rPr>
                <w:rFonts w:ascii="Times New Roman" w:eastAsia="Times New Roman" w:hAnsi="Times New Roman" w:cs="Times New Roman"/>
                <w:lang w:val="kk-KZ" w:eastAsia="en-GB"/>
              </w:rPr>
              <w:t xml:space="preserve">, дать оценку </w:t>
            </w:r>
            <w:r w:rsidR="000108CA" w:rsidRPr="002C373F">
              <w:rPr>
                <w:rFonts w:ascii="Times New Roman" w:eastAsia="Times New Roman" w:hAnsi="Times New Roman" w:cs="Times New Roman"/>
                <w:lang w:eastAsia="en-GB"/>
              </w:rPr>
              <w:t xml:space="preserve">говорящего </w:t>
            </w:r>
            <w:r w:rsidR="000108CA" w:rsidRPr="002C373F">
              <w:rPr>
                <w:rFonts w:ascii="Times New Roman" w:eastAsia="Times New Roman" w:hAnsi="Times New Roman" w:cs="Times New Roman"/>
                <w:lang w:val="kk-KZ" w:eastAsia="en-GB"/>
              </w:rPr>
              <w:t>происходящему.</w:t>
            </w:r>
          </w:p>
          <w:p w:rsidR="000108CA" w:rsidRDefault="000108CA" w:rsidP="006B2A13">
            <w:pPr>
              <w:jc w:val="both"/>
              <w:rPr>
                <w:rFonts w:ascii="Times New Roman" w:eastAsia="Times New Roman" w:hAnsi="Times New Roman" w:cs="Times New Roman"/>
                <w:lang w:val="kk-KZ" w:eastAsia="en-GB"/>
              </w:rPr>
            </w:pPr>
          </w:p>
          <w:p w:rsidR="00120003" w:rsidRDefault="004C3D15" w:rsidP="00120003">
            <w:pPr>
              <w:pStyle w:val="a6"/>
              <w:spacing w:before="0" w:beforeAutospacing="0" w:after="0" w:afterAutospacing="0"/>
              <w:rPr>
                <w:sz w:val="28"/>
                <w:szCs w:val="28"/>
              </w:rPr>
            </w:pPr>
            <w:r w:rsidRPr="000C77DC">
              <w:rPr>
                <w:sz w:val="28"/>
                <w:szCs w:val="28"/>
              </w:rPr>
              <w:t xml:space="preserve">Взволнованные слова </w:t>
            </w:r>
            <w:proofErr w:type="spellStart"/>
            <w:r w:rsidRPr="000C77DC">
              <w:rPr>
                <w:sz w:val="28"/>
                <w:szCs w:val="28"/>
              </w:rPr>
              <w:t>Дармена</w:t>
            </w:r>
            <w:proofErr w:type="spellEnd"/>
            <w:r w:rsidRPr="000C77DC">
              <w:rPr>
                <w:sz w:val="28"/>
                <w:szCs w:val="28"/>
              </w:rPr>
              <w:t xml:space="preserve"> на могиле Абая звучат клятвой</w:t>
            </w:r>
            <w:proofErr w:type="gramStart"/>
            <w:r w:rsidRPr="000C77DC">
              <w:rPr>
                <w:sz w:val="28"/>
                <w:szCs w:val="28"/>
              </w:rPr>
              <w:t>:«</w:t>
            </w:r>
            <w:proofErr w:type="gramEnd"/>
            <w:r w:rsidRPr="000C77DC">
              <w:rPr>
                <w:sz w:val="28"/>
                <w:szCs w:val="28"/>
              </w:rPr>
              <w:t>Родной брат мой, Абай! Семена, посеянные тобой, не увяли, не погибли. Пусть пока они еще не стали густой дубравой, раскидистым садом… Но они уже растут по всей необъятной степи, по просторам широких долин и дают много поросли. И будут расти с каждым годом… Во имя этого я клянусь; всю свою жизнь, до самой смерти, свято хранить в своем сердце твои драгоценные слова, заветы, оправдать твое отеческое воспитание, мой любимый брат!».</w:t>
            </w:r>
          </w:p>
          <w:p w:rsidR="004C3D15" w:rsidRDefault="004C3D15" w:rsidP="00120003">
            <w:pPr>
              <w:pStyle w:val="a6"/>
              <w:spacing w:before="0" w:beforeAutospacing="0" w:after="0" w:afterAutospacing="0"/>
              <w:rPr>
                <w:sz w:val="28"/>
                <w:szCs w:val="28"/>
              </w:rPr>
            </w:pPr>
            <w:r w:rsidRPr="000C77DC">
              <w:rPr>
                <w:sz w:val="28"/>
                <w:szCs w:val="28"/>
              </w:rPr>
              <w:t>Это была клятва от имени грядущих поколений, от имени народа — истинного наследника поэзии Абая.</w:t>
            </w:r>
          </w:p>
          <w:p w:rsidR="00120003" w:rsidRPr="000C77DC" w:rsidRDefault="00120003" w:rsidP="00120003">
            <w:pPr>
              <w:pStyle w:val="a6"/>
              <w:spacing w:before="0" w:beforeAutospacing="0" w:after="0" w:afterAutospacing="0"/>
              <w:rPr>
                <w:sz w:val="28"/>
                <w:szCs w:val="28"/>
              </w:rPr>
            </w:pPr>
          </w:p>
          <w:p w:rsidR="00330299" w:rsidRPr="000C1AC2" w:rsidRDefault="00330299" w:rsidP="00330299">
            <w:pPr>
              <w:pStyle w:val="a5"/>
              <w:jc w:val="both"/>
              <w:rPr>
                <w:rFonts w:ascii="Times New Roman" w:eastAsia="Times New Roman" w:hAnsi="Times New Roman"/>
                <w:b/>
                <w:sz w:val="24"/>
                <w:szCs w:val="24"/>
                <w:lang w:val="kk-KZ" w:eastAsia="ru-RU"/>
              </w:rPr>
            </w:pPr>
            <w:r w:rsidRPr="00012A9D">
              <w:rPr>
                <w:rFonts w:ascii="Times New Roman" w:eastAsia="Times New Roman" w:hAnsi="Times New Roman"/>
                <w:b/>
                <w:sz w:val="24"/>
                <w:szCs w:val="24"/>
                <w:lang w:eastAsia="ru-RU"/>
              </w:rPr>
              <w:t xml:space="preserve">(Задание направлено на развитие навыков </w:t>
            </w:r>
            <w:r>
              <w:rPr>
                <w:rFonts w:ascii="Times New Roman" w:eastAsia="Times New Roman" w:hAnsi="Times New Roman"/>
                <w:b/>
                <w:sz w:val="24"/>
                <w:szCs w:val="24"/>
                <w:lang w:val="kk-KZ" w:eastAsia="ru-RU"/>
              </w:rPr>
              <w:t>чтения, аргументации, умение формулировать выводы</w:t>
            </w:r>
            <w:r>
              <w:rPr>
                <w:rFonts w:ascii="Times New Roman" w:eastAsia="Times New Roman" w:hAnsi="Times New Roman"/>
                <w:b/>
                <w:sz w:val="24"/>
                <w:szCs w:val="24"/>
                <w:lang w:eastAsia="ru-RU"/>
              </w:rPr>
              <w:t>)</w:t>
            </w:r>
          </w:p>
          <w:p w:rsidR="00B72970" w:rsidRPr="00330299" w:rsidRDefault="00B72970">
            <w:pPr>
              <w:rPr>
                <w:rFonts w:ascii="Times New Roman" w:hAnsi="Times New Roman" w:cs="Times New Roman"/>
                <w:b/>
                <w:sz w:val="24"/>
                <w:szCs w:val="24"/>
                <w:lang w:val="kk-KZ"/>
              </w:rPr>
            </w:pPr>
          </w:p>
          <w:p w:rsidR="0077199F" w:rsidRDefault="0077199F" w:rsidP="0077199F">
            <w:pPr>
              <w:pStyle w:val="a5"/>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ФО «Плюс-минус-интересно»</w:t>
            </w:r>
          </w:p>
          <w:p w:rsidR="0077199F" w:rsidRPr="00756CBB" w:rsidRDefault="00303D60" w:rsidP="0077199F">
            <w:pPr>
              <w:pStyle w:val="a5"/>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0077199F" w:rsidRPr="00756CBB">
              <w:rPr>
                <w:rFonts w:ascii="Times New Roman" w:hAnsi="Times New Roman"/>
                <w:color w:val="000000"/>
                <w:sz w:val="24"/>
                <w:szCs w:val="24"/>
                <w:shd w:val="clear" w:color="auto" w:fill="FFFFFF"/>
              </w:rPr>
              <w:t>люс» - что понравилось</w:t>
            </w:r>
            <w:r>
              <w:rPr>
                <w:rFonts w:ascii="Times New Roman" w:hAnsi="Times New Roman"/>
                <w:color w:val="000000"/>
                <w:sz w:val="24"/>
                <w:szCs w:val="24"/>
                <w:shd w:val="clear" w:color="auto" w:fill="FFFFFF"/>
              </w:rPr>
              <w:t>.</w:t>
            </w:r>
          </w:p>
          <w:p w:rsidR="0077199F" w:rsidRPr="00756CBB" w:rsidRDefault="00303D60" w:rsidP="0077199F">
            <w:pPr>
              <w:pStyle w:val="a5"/>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w:t>
            </w:r>
            <w:r w:rsidR="0077199F" w:rsidRPr="00756CBB">
              <w:rPr>
                <w:rFonts w:ascii="Times New Roman" w:hAnsi="Times New Roman"/>
                <w:color w:val="000000"/>
                <w:sz w:val="24"/>
                <w:szCs w:val="24"/>
                <w:shd w:val="clear" w:color="auto" w:fill="FFFFFF"/>
              </w:rPr>
              <w:t>инус» - что не понравилось</w:t>
            </w:r>
            <w:r>
              <w:rPr>
                <w:rFonts w:ascii="Times New Roman" w:hAnsi="Times New Roman"/>
                <w:color w:val="000000"/>
                <w:sz w:val="24"/>
                <w:szCs w:val="24"/>
                <w:shd w:val="clear" w:color="auto" w:fill="FFFFFF"/>
              </w:rPr>
              <w:t>.</w:t>
            </w:r>
          </w:p>
          <w:p w:rsidR="0077199F" w:rsidRPr="00756CBB" w:rsidRDefault="00303D60" w:rsidP="0077199F">
            <w:pPr>
              <w:pStyle w:val="a5"/>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«И</w:t>
            </w:r>
            <w:r w:rsidR="0077199F" w:rsidRPr="00756CBB">
              <w:rPr>
                <w:rFonts w:ascii="Times New Roman" w:hAnsi="Times New Roman"/>
                <w:color w:val="000000"/>
                <w:sz w:val="24"/>
                <w:szCs w:val="24"/>
                <w:shd w:val="clear" w:color="auto" w:fill="FFFFFF"/>
              </w:rPr>
              <w:t>нтересно» - любопытные факты</w:t>
            </w:r>
            <w:r>
              <w:rPr>
                <w:rFonts w:ascii="Times New Roman" w:hAnsi="Times New Roman"/>
                <w:color w:val="000000"/>
                <w:sz w:val="24"/>
                <w:szCs w:val="24"/>
                <w:shd w:val="clear" w:color="auto" w:fill="FFFFFF"/>
              </w:rPr>
              <w:t>.</w:t>
            </w:r>
          </w:p>
          <w:p w:rsidR="00FD4AA2" w:rsidRPr="0077199F" w:rsidRDefault="00FD4AA2">
            <w:pPr>
              <w:rPr>
                <w:rFonts w:ascii="Times New Roman" w:hAnsi="Times New Roman" w:cs="Times New Roman"/>
                <w:b/>
                <w:sz w:val="24"/>
                <w:szCs w:val="24"/>
              </w:rPr>
            </w:pPr>
          </w:p>
          <w:p w:rsidR="00011DF9" w:rsidRDefault="00FD4AA2" w:rsidP="00DD0B93">
            <w:pPr>
              <w:pStyle w:val="a5"/>
              <w:rPr>
                <w:rFonts w:ascii="Times New Roman" w:hAnsi="Times New Roman"/>
                <w:b/>
                <w:sz w:val="24"/>
                <w:szCs w:val="24"/>
                <w:lang w:val="kk-KZ"/>
              </w:rPr>
            </w:pPr>
            <w:r w:rsidRPr="00FD4AA2">
              <w:rPr>
                <w:rFonts w:ascii="Times New Roman" w:hAnsi="Times New Roman"/>
                <w:b/>
                <w:sz w:val="24"/>
                <w:szCs w:val="24"/>
                <w:shd w:val="clear" w:color="auto" w:fill="FFFFFF"/>
                <w:lang w:val="en-US"/>
              </w:rPr>
              <w:t>II</w:t>
            </w:r>
            <w:r w:rsidRPr="00FD4AA2">
              <w:rPr>
                <w:rFonts w:ascii="Times New Roman" w:hAnsi="Times New Roman"/>
                <w:b/>
                <w:sz w:val="24"/>
                <w:szCs w:val="24"/>
                <w:shd w:val="clear" w:color="auto" w:fill="FFFFFF"/>
                <w:lang w:val="kk-KZ"/>
              </w:rPr>
              <w:t xml:space="preserve"> задание</w:t>
            </w:r>
            <w:r w:rsidR="00F94FA2">
              <w:rPr>
                <w:rFonts w:ascii="Times New Roman" w:hAnsi="Times New Roman"/>
                <w:b/>
                <w:sz w:val="24"/>
                <w:szCs w:val="24"/>
                <w:shd w:val="clear" w:color="auto" w:fill="FFFFFF"/>
                <w:lang w:val="kk-KZ"/>
              </w:rPr>
              <w:t xml:space="preserve"> (И)</w:t>
            </w:r>
            <w:r w:rsidR="00DD0B93" w:rsidRPr="00DD0B93">
              <w:rPr>
                <w:rFonts w:ascii="Times New Roman" w:hAnsi="Times New Roman"/>
                <w:b/>
                <w:sz w:val="24"/>
                <w:szCs w:val="24"/>
                <w:lang w:val="kk-KZ"/>
              </w:rPr>
              <w:t>Работа с презентацией</w:t>
            </w:r>
            <w:r w:rsidR="001F2EFC">
              <w:rPr>
                <w:rFonts w:ascii="Times New Roman" w:hAnsi="Times New Roman"/>
                <w:b/>
                <w:sz w:val="24"/>
                <w:szCs w:val="24"/>
                <w:lang w:val="kk-KZ"/>
              </w:rPr>
              <w:t>. Лексический графический органайзер.</w:t>
            </w:r>
          </w:p>
          <w:p w:rsidR="00FD4AA2" w:rsidRPr="006D5BB6" w:rsidRDefault="00DD0B93" w:rsidP="006D5BB6">
            <w:pPr>
              <w:jc w:val="both"/>
              <w:rPr>
                <w:rFonts w:ascii="Times New Roman" w:eastAsia="Times New Roman" w:hAnsi="Times New Roman" w:cs="Times New Roman"/>
                <w:lang w:eastAsia="en-GB"/>
              </w:rPr>
            </w:pPr>
            <w:r w:rsidRPr="00DD0B93">
              <w:rPr>
                <w:rFonts w:ascii="Times New Roman" w:eastAsia="Times New Roman" w:hAnsi="Times New Roman" w:cs="Times New Roman"/>
                <w:lang w:eastAsia="en-GB"/>
              </w:rPr>
              <w:t xml:space="preserve">Просмотреть </w:t>
            </w:r>
            <w:r w:rsidRPr="00DD0B93">
              <w:rPr>
                <w:rFonts w:ascii="Times New Roman" w:hAnsi="Times New Roman" w:cs="Times New Roman"/>
                <w:lang w:val="kk-KZ"/>
              </w:rPr>
              <w:t xml:space="preserve">презентацию, </w:t>
            </w:r>
            <w:r w:rsidRPr="00DD0B93">
              <w:rPr>
                <w:rFonts w:ascii="Times New Roman" w:hAnsi="Times New Roman" w:cs="Times New Roman"/>
              </w:rPr>
              <w:t>ответить на вопросы,</w:t>
            </w:r>
            <w:r w:rsidR="002C373F">
              <w:rPr>
                <w:rFonts w:ascii="Times New Roman" w:hAnsi="Times New Roman" w:cs="Times New Roman"/>
              </w:rPr>
              <w:t xml:space="preserve"> </w:t>
            </w:r>
            <w:r w:rsidRPr="00DD0B93">
              <w:rPr>
                <w:rFonts w:ascii="Times New Roman" w:eastAsia="Times New Roman" w:hAnsi="Times New Roman" w:cs="Times New Roman"/>
                <w:lang w:val="kk-KZ" w:eastAsia="en-GB"/>
              </w:rPr>
              <w:t>в</w:t>
            </w:r>
            <w:proofErr w:type="spellStart"/>
            <w:r w:rsidRPr="00DD0B93">
              <w:rPr>
                <w:rFonts w:ascii="Times New Roman" w:eastAsia="Times New Roman" w:hAnsi="Times New Roman" w:cs="Times New Roman"/>
                <w:lang w:eastAsia="en-GB"/>
              </w:rPr>
              <w:t>ыписать</w:t>
            </w:r>
            <w:proofErr w:type="spellEnd"/>
            <w:r w:rsidRPr="00DD0B93">
              <w:rPr>
                <w:rFonts w:ascii="Times New Roman" w:eastAsia="Times New Roman" w:hAnsi="Times New Roman" w:cs="Times New Roman"/>
                <w:lang w:eastAsia="en-GB"/>
              </w:rPr>
              <w:t xml:space="preserve"> слова,</w:t>
            </w:r>
            <w:r w:rsidR="002C373F">
              <w:rPr>
                <w:rFonts w:ascii="Times New Roman" w:eastAsia="Times New Roman" w:hAnsi="Times New Roman" w:cs="Times New Roman"/>
                <w:lang w:eastAsia="en-GB"/>
              </w:rPr>
              <w:t xml:space="preserve"> способствующие</w:t>
            </w:r>
            <w:r w:rsidR="002C373F">
              <w:rPr>
                <w:rFonts w:ascii="Times New Roman" w:eastAsia="Times New Roman" w:hAnsi="Times New Roman" w:cs="Times New Roman"/>
                <w:color w:val="548DD4" w:themeColor="text2" w:themeTint="99"/>
                <w:lang w:eastAsia="en-GB"/>
              </w:rPr>
              <w:t xml:space="preserve"> </w:t>
            </w:r>
            <w:r w:rsidR="002C373F" w:rsidRPr="002C373F">
              <w:rPr>
                <w:rFonts w:ascii="Times New Roman" w:eastAsia="Times New Roman" w:hAnsi="Times New Roman" w:cs="Times New Roman"/>
                <w:lang w:eastAsia="en-GB"/>
              </w:rPr>
              <w:t>эффективному общению</w:t>
            </w:r>
            <w:r w:rsidR="00011DF9" w:rsidRPr="002C373F">
              <w:rPr>
                <w:rFonts w:ascii="Times New Roman" w:eastAsia="Times New Roman" w:hAnsi="Times New Roman" w:cs="Times New Roman"/>
                <w:lang w:eastAsia="en-GB"/>
              </w:rPr>
              <w:t xml:space="preserve"> по </w:t>
            </w:r>
            <w:r w:rsidR="002C373F" w:rsidRPr="002C373F">
              <w:rPr>
                <w:rFonts w:ascii="Times New Roman" w:eastAsia="Times New Roman" w:hAnsi="Times New Roman" w:cs="Times New Roman"/>
                <w:lang w:eastAsia="en-GB"/>
              </w:rPr>
              <w:t>тематике</w:t>
            </w:r>
            <w:r w:rsidR="00011DF9" w:rsidRPr="002C373F">
              <w:rPr>
                <w:rFonts w:ascii="Times New Roman" w:eastAsia="Times New Roman" w:hAnsi="Times New Roman" w:cs="Times New Roman"/>
                <w:lang w:eastAsia="en-GB"/>
              </w:rPr>
              <w:t xml:space="preserve">, </w:t>
            </w:r>
            <w:r w:rsidR="002C373F" w:rsidRPr="002C373F">
              <w:rPr>
                <w:rFonts w:ascii="Times New Roman" w:eastAsia="Times New Roman" w:hAnsi="Times New Roman" w:cs="Times New Roman"/>
                <w:lang w:eastAsia="en-GB"/>
              </w:rPr>
              <w:t xml:space="preserve"> </w:t>
            </w:r>
            <w:r w:rsidR="00011DF9" w:rsidRPr="002C373F">
              <w:rPr>
                <w:rFonts w:ascii="Times New Roman" w:eastAsia="Times New Roman" w:hAnsi="Times New Roman" w:cs="Times New Roman"/>
                <w:sz w:val="24"/>
                <w:szCs w:val="24"/>
              </w:rPr>
              <w:t>заполнить графический</w:t>
            </w:r>
            <w:r w:rsidR="00011DF9" w:rsidRPr="002C373F">
              <w:rPr>
                <w:rFonts w:ascii="Times New Roman" w:eastAsia="Times New Roman" w:hAnsi="Times New Roman"/>
                <w:sz w:val="24"/>
                <w:szCs w:val="24"/>
              </w:rPr>
              <w:t xml:space="preserve"> органайзер</w:t>
            </w:r>
            <w:r w:rsidR="00011DF9">
              <w:rPr>
                <w:rFonts w:ascii="Times New Roman" w:eastAsia="Times New Roman" w:hAnsi="Times New Roman"/>
                <w:sz w:val="24"/>
                <w:szCs w:val="24"/>
              </w:rPr>
              <w:t>.</w:t>
            </w:r>
          </w:p>
          <w:p w:rsidR="00FD4AA2" w:rsidRDefault="00011DF9">
            <w:pPr>
              <w:rPr>
                <w:rFonts w:ascii="Times New Roman" w:hAnsi="Times New Roman" w:cs="Times New Roman"/>
                <w:b/>
                <w:sz w:val="24"/>
                <w:szCs w:val="24"/>
                <w:shd w:val="clear" w:color="auto" w:fill="FFFFFF"/>
                <w:lang w:val="kk-KZ"/>
              </w:rPr>
            </w:pPr>
            <w:r>
              <w:rPr>
                <w:b/>
                <w:noProof/>
              </w:rPr>
              <w:drawing>
                <wp:inline distT="0" distB="0" distL="0" distR="0">
                  <wp:extent cx="3209925" cy="1381125"/>
                  <wp:effectExtent l="19050" t="0" r="9525"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a:srcRect/>
                          <a:stretch>
                            <a:fillRect/>
                          </a:stretch>
                        </pic:blipFill>
                        <pic:spPr bwMode="auto">
                          <a:xfrm>
                            <a:off x="0" y="0"/>
                            <a:ext cx="3209925" cy="1381125"/>
                          </a:xfrm>
                          <a:prstGeom prst="rect">
                            <a:avLst/>
                          </a:prstGeom>
                          <a:noFill/>
                          <a:ln w="9525">
                            <a:noFill/>
                            <a:miter lim="800000"/>
                            <a:headEnd/>
                            <a:tailEnd/>
                          </a:ln>
                        </pic:spPr>
                      </pic:pic>
                    </a:graphicData>
                  </a:graphic>
                </wp:inline>
              </w:drawing>
            </w:r>
          </w:p>
          <w:p w:rsidR="008934EC" w:rsidRDefault="008934EC">
            <w:pPr>
              <w:rPr>
                <w:rFonts w:ascii="Times New Roman" w:hAnsi="Times New Roman" w:cs="Times New Roman"/>
                <w:b/>
                <w:sz w:val="24"/>
                <w:szCs w:val="24"/>
                <w:shd w:val="clear" w:color="auto" w:fill="FFFFFF"/>
                <w:lang w:val="kk-KZ"/>
              </w:rPr>
            </w:pPr>
          </w:p>
          <w:p w:rsidR="008934EC" w:rsidRDefault="008934EC">
            <w:pPr>
              <w:rPr>
                <w:rFonts w:ascii="Times New Roman" w:hAnsi="Times New Roman" w:cs="Times New Roman"/>
                <w:b/>
                <w:sz w:val="24"/>
                <w:szCs w:val="24"/>
                <w:shd w:val="clear" w:color="auto" w:fill="FFFFFF"/>
                <w:lang w:val="kk-KZ"/>
              </w:rPr>
            </w:pPr>
          </w:p>
          <w:p w:rsidR="00C54034" w:rsidRDefault="00C54034">
            <w:pPr>
              <w:rPr>
                <w:rFonts w:ascii="Times New Roman" w:hAnsi="Times New Roman" w:cs="Times New Roman"/>
                <w:b/>
                <w:sz w:val="24"/>
                <w:szCs w:val="24"/>
                <w:shd w:val="clear" w:color="auto" w:fill="FFFFFF"/>
                <w:lang w:val="kk-KZ"/>
              </w:rPr>
            </w:pPr>
          </w:p>
          <w:tbl>
            <w:tblPr>
              <w:tblStyle w:val="a3"/>
              <w:tblW w:w="0" w:type="auto"/>
              <w:tblLayout w:type="fixed"/>
              <w:tblLook w:val="04A0" w:firstRow="1" w:lastRow="0" w:firstColumn="1" w:lastColumn="0" w:noHBand="0" w:noVBand="1"/>
            </w:tblPr>
            <w:tblGrid>
              <w:gridCol w:w="2244"/>
              <w:gridCol w:w="3029"/>
            </w:tblGrid>
            <w:tr w:rsidR="00330299" w:rsidTr="001F2EFC">
              <w:trPr>
                <w:trHeight w:val="272"/>
              </w:trPr>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99" w:rsidRDefault="00330299" w:rsidP="000251A8">
                  <w:pPr>
                    <w:pStyle w:val="a5"/>
                    <w:rPr>
                      <w:rFonts w:ascii="Times New Roman" w:hAnsi="Times New Roman"/>
                      <w:b/>
                      <w:color w:val="000000"/>
                      <w:lang w:val="kk-KZ"/>
                    </w:rPr>
                  </w:pPr>
                  <w:r>
                    <w:rPr>
                      <w:rFonts w:ascii="Times New Roman" w:hAnsi="Times New Roman"/>
                      <w:b/>
                      <w:color w:val="000000"/>
                      <w:lang w:val="kk-KZ"/>
                    </w:rPr>
                    <w:t>Критерии</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99" w:rsidRDefault="00330299" w:rsidP="000251A8">
                  <w:pPr>
                    <w:pStyle w:val="a5"/>
                    <w:rPr>
                      <w:rFonts w:ascii="Times New Roman" w:hAnsi="Times New Roman"/>
                      <w:b/>
                      <w:color w:val="000000"/>
                      <w:lang w:val="kk-KZ"/>
                    </w:rPr>
                  </w:pPr>
                  <w:r>
                    <w:rPr>
                      <w:rFonts w:ascii="Times New Roman" w:hAnsi="Times New Roman"/>
                      <w:b/>
                      <w:color w:val="000000"/>
                      <w:lang w:val="kk-KZ"/>
                    </w:rPr>
                    <w:t>Дескрипторы</w:t>
                  </w:r>
                </w:p>
              </w:tc>
            </w:tr>
            <w:tr w:rsidR="00330299" w:rsidTr="001F2EFC">
              <w:trPr>
                <w:trHeight w:val="1054"/>
              </w:trPr>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299" w:rsidRDefault="0077199F" w:rsidP="000251A8">
                  <w:pPr>
                    <w:pStyle w:val="a5"/>
                    <w:rPr>
                      <w:rFonts w:ascii="Times New Roman" w:hAnsi="Times New Roman"/>
                      <w:color w:val="000000"/>
                      <w:lang w:val="kk-KZ"/>
                    </w:rPr>
                  </w:pPr>
                  <w:r>
                    <w:rPr>
                      <w:rFonts w:ascii="Times New Roman" w:eastAsia="Times New Roman" w:hAnsi="Times New Roman"/>
                      <w:sz w:val="24"/>
                      <w:szCs w:val="24"/>
                      <w:lang w:eastAsia="en-GB"/>
                    </w:rPr>
                    <w:t>Владеет</w:t>
                  </w:r>
                  <w:r w:rsidRPr="006B2A13">
                    <w:rPr>
                      <w:rFonts w:ascii="Times New Roman" w:eastAsia="Times New Roman" w:hAnsi="Times New Roman"/>
                      <w:sz w:val="24"/>
                      <w:szCs w:val="24"/>
                      <w:lang w:eastAsia="en-GB"/>
                    </w:rPr>
                    <w:t xml:space="preserve"> объемом словарного запаса</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503" w:rsidRDefault="00011DF9" w:rsidP="00DD48E4">
                  <w:pPr>
                    <w:pStyle w:val="a5"/>
                    <w:rPr>
                      <w:rFonts w:ascii="Times New Roman" w:eastAsia="Times New Roman" w:hAnsi="Times New Roman"/>
                      <w:lang w:eastAsia="en-GB"/>
                    </w:rPr>
                  </w:pPr>
                  <w:r>
                    <w:rPr>
                      <w:rFonts w:ascii="Times New Roman" w:hAnsi="Times New Roman"/>
                      <w:color w:val="000000"/>
                      <w:shd w:val="clear" w:color="auto" w:fill="FFFFFF"/>
                    </w:rPr>
                    <w:t>-</w:t>
                  </w:r>
                  <w:r w:rsidR="00220549">
                    <w:rPr>
                      <w:rFonts w:ascii="Times New Roman" w:eastAsia="Times New Roman" w:hAnsi="Times New Roman"/>
                      <w:lang w:val="kk-KZ" w:eastAsia="en-GB"/>
                    </w:rPr>
                    <w:t xml:space="preserve"> выделяет</w:t>
                  </w:r>
                  <w:r w:rsidRPr="00DD0B93">
                    <w:rPr>
                      <w:rFonts w:ascii="Times New Roman" w:eastAsia="Times New Roman" w:hAnsi="Times New Roman"/>
                      <w:lang w:eastAsia="en-GB"/>
                    </w:rPr>
                    <w:t xml:space="preserve"> слова,</w:t>
                  </w:r>
                  <w:r w:rsidR="00742503">
                    <w:rPr>
                      <w:rFonts w:ascii="Times New Roman" w:eastAsia="Times New Roman" w:hAnsi="Times New Roman"/>
                      <w:lang w:eastAsia="en-GB"/>
                    </w:rPr>
                    <w:t xml:space="preserve"> способствующие  эффективному общению </w:t>
                  </w:r>
                </w:p>
                <w:p w:rsidR="00DD48E4" w:rsidRPr="00DD48E4" w:rsidRDefault="00742503" w:rsidP="00DD48E4">
                  <w:pPr>
                    <w:pStyle w:val="a5"/>
                    <w:rPr>
                      <w:rFonts w:ascii="Times New Roman" w:eastAsia="Times New Roman" w:hAnsi="Times New Roman"/>
                      <w:lang w:eastAsia="en-GB"/>
                    </w:rPr>
                  </w:pPr>
                  <w:r>
                    <w:rPr>
                      <w:rFonts w:ascii="Times New Roman" w:eastAsia="Times New Roman" w:hAnsi="Times New Roman"/>
                      <w:lang w:eastAsia="en-GB"/>
                    </w:rPr>
                    <w:t>по тематике</w:t>
                  </w:r>
                  <w:r w:rsidR="006D5BB6">
                    <w:rPr>
                      <w:rFonts w:ascii="Times New Roman" w:eastAsia="Times New Roman" w:hAnsi="Times New Roman"/>
                      <w:lang w:eastAsia="en-GB"/>
                    </w:rPr>
                    <w:t>;</w:t>
                  </w:r>
                </w:p>
                <w:p w:rsidR="00DD48E4" w:rsidRPr="00EA27AA" w:rsidRDefault="00DD48E4" w:rsidP="00DD48E4">
                  <w:pPr>
                    <w:pStyle w:val="a5"/>
                    <w:rPr>
                      <w:rFonts w:ascii="Times New Roman" w:hAnsi="Times New Roman"/>
                      <w:color w:val="000000"/>
                      <w:sz w:val="24"/>
                      <w:szCs w:val="24"/>
                      <w:shd w:val="clear" w:color="auto" w:fill="FFFFFF"/>
                    </w:rPr>
                  </w:pPr>
                  <w:r w:rsidRPr="00EA27A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 xml:space="preserve"> дает толкование слов</w:t>
                  </w:r>
                  <w:r w:rsidRPr="00EA27AA">
                    <w:rPr>
                      <w:rFonts w:ascii="Times New Roman" w:hAnsi="Times New Roman"/>
                      <w:color w:val="000000"/>
                      <w:sz w:val="24"/>
                      <w:szCs w:val="24"/>
                      <w:shd w:val="clear" w:color="auto" w:fill="FFFFFF"/>
                    </w:rPr>
                    <w:t>;</w:t>
                  </w:r>
                </w:p>
                <w:p w:rsidR="00DD48E4" w:rsidRDefault="00DD48E4" w:rsidP="00DD48E4">
                  <w:pPr>
                    <w:pStyle w:val="a5"/>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 приводит примеры, рисует;</w:t>
                  </w:r>
                </w:p>
                <w:p w:rsidR="00011DF9" w:rsidRDefault="006D5BB6" w:rsidP="00DD48E4">
                  <w:pPr>
                    <w:pStyle w:val="a5"/>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 составляет предложения.</w:t>
                  </w:r>
                </w:p>
                <w:p w:rsidR="00F523D8" w:rsidRPr="00F523D8" w:rsidRDefault="00F523D8" w:rsidP="00DD48E4">
                  <w:pPr>
                    <w:pStyle w:val="a5"/>
                    <w:rPr>
                      <w:rFonts w:ascii="Times New Roman" w:hAnsi="Times New Roman"/>
                      <w:color w:val="000000"/>
                      <w:sz w:val="24"/>
                      <w:szCs w:val="24"/>
                      <w:shd w:val="clear" w:color="auto" w:fill="FFFFFF"/>
                      <w:lang w:val="kk-KZ"/>
                    </w:rPr>
                  </w:pPr>
                </w:p>
              </w:tc>
            </w:tr>
          </w:tbl>
          <w:p w:rsidR="00C54034" w:rsidRDefault="00C54034" w:rsidP="00011DF9">
            <w:pPr>
              <w:jc w:val="both"/>
              <w:rPr>
                <w:rFonts w:ascii="Times New Roman" w:hAnsi="Times New Roman" w:cs="Times New Roman"/>
                <w:b/>
                <w:lang w:val="kk-KZ"/>
              </w:rPr>
            </w:pPr>
          </w:p>
          <w:p w:rsidR="00011DF9" w:rsidRPr="00DD0B93" w:rsidRDefault="00011DF9" w:rsidP="00011DF9">
            <w:pPr>
              <w:jc w:val="both"/>
              <w:rPr>
                <w:rFonts w:ascii="Times New Roman" w:hAnsi="Times New Roman" w:cs="Times New Roman"/>
                <w:b/>
                <w:bCs/>
              </w:rPr>
            </w:pPr>
            <w:r w:rsidRPr="00DD0B93">
              <w:rPr>
                <w:rFonts w:ascii="Times New Roman" w:hAnsi="Times New Roman" w:cs="Times New Roman"/>
                <w:b/>
                <w:lang w:val="kk-KZ"/>
              </w:rPr>
              <w:t>(</w:t>
            </w:r>
            <w:r w:rsidRPr="00DD0B93">
              <w:rPr>
                <w:rFonts w:ascii="Times New Roman" w:hAnsi="Times New Roman" w:cs="Times New Roman"/>
                <w:b/>
                <w:bCs/>
              </w:rPr>
              <w:t xml:space="preserve">Задание направлено </w:t>
            </w:r>
            <w:r w:rsidRPr="00DD0B93">
              <w:rPr>
                <w:rFonts w:ascii="Times New Roman" w:hAnsi="Times New Roman" w:cs="Times New Roman"/>
                <w:b/>
                <w:bCs/>
                <w:lang w:val="kk-KZ"/>
              </w:rPr>
              <w:t xml:space="preserve">на </w:t>
            </w:r>
            <w:r w:rsidRPr="00DD0B93">
              <w:rPr>
                <w:rFonts w:ascii="Times New Roman" w:hAnsi="Times New Roman" w:cs="Times New Roman"/>
                <w:b/>
                <w:bCs/>
              </w:rPr>
              <w:t>расширение словарного запаса</w:t>
            </w:r>
            <w:r w:rsidRPr="00DD0B93">
              <w:rPr>
                <w:rFonts w:ascii="Times New Roman" w:hAnsi="Times New Roman" w:cs="Times New Roman"/>
                <w:b/>
                <w:bCs/>
                <w:lang w:val="kk-KZ"/>
              </w:rPr>
              <w:t xml:space="preserve">, </w:t>
            </w:r>
            <w:r w:rsidRPr="00DD0B93">
              <w:rPr>
                <w:rFonts w:ascii="Times New Roman" w:hAnsi="Times New Roman" w:cs="Times New Roman"/>
                <w:b/>
                <w:bCs/>
              </w:rPr>
              <w:t>развитие навыков чтения</w:t>
            </w:r>
            <w:r w:rsidRPr="00DD0B93">
              <w:rPr>
                <w:rFonts w:ascii="Times New Roman" w:hAnsi="Times New Roman" w:cs="Times New Roman"/>
                <w:b/>
                <w:bCs/>
                <w:lang w:val="kk-KZ"/>
              </w:rPr>
              <w:t xml:space="preserve">, </w:t>
            </w:r>
            <w:r w:rsidRPr="00DD0B93">
              <w:rPr>
                <w:rFonts w:ascii="Times New Roman" w:hAnsi="Times New Roman" w:cs="Times New Roman"/>
                <w:b/>
                <w:bCs/>
              </w:rPr>
              <w:t>критического мышления)</w:t>
            </w:r>
          </w:p>
          <w:p w:rsidR="006B2A13" w:rsidRDefault="006B2A13">
            <w:pPr>
              <w:rPr>
                <w:rFonts w:ascii="Times New Roman" w:hAnsi="Times New Roman" w:cs="Times New Roman"/>
                <w:b/>
                <w:sz w:val="24"/>
                <w:szCs w:val="24"/>
                <w:shd w:val="clear" w:color="auto" w:fill="FFFFFF"/>
                <w:lang w:val="kk-KZ"/>
              </w:rPr>
            </w:pPr>
          </w:p>
          <w:p w:rsidR="00C54034" w:rsidRPr="008B6C8E" w:rsidRDefault="00C54034" w:rsidP="000C79DC">
            <w:pPr>
              <w:pStyle w:val="a5"/>
              <w:rPr>
                <w:rFonts w:ascii="Times New Roman" w:eastAsia="Times New Roman" w:hAnsi="Times New Roman"/>
                <w:b/>
                <w:sz w:val="24"/>
                <w:szCs w:val="24"/>
                <w:lang w:val="kk-KZ" w:eastAsia="ru-RU"/>
              </w:rPr>
            </w:pPr>
          </w:p>
          <w:p w:rsidR="000C79DC" w:rsidRDefault="00FD4AA2" w:rsidP="000C79DC">
            <w:pPr>
              <w:pStyle w:val="a5"/>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III</w:t>
            </w:r>
            <w:r w:rsidR="00B971A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Pr>
                <w:rFonts w:ascii="Times New Roman" w:eastAsia="Times New Roman" w:hAnsi="Times New Roman"/>
                <w:b/>
                <w:sz w:val="24"/>
                <w:szCs w:val="24"/>
                <w:lang w:val="kk-KZ" w:eastAsia="ru-RU"/>
              </w:rPr>
              <w:t>адание</w:t>
            </w:r>
            <w:r w:rsidR="000C79DC">
              <w:rPr>
                <w:rFonts w:ascii="Times New Roman" w:hAnsi="Times New Roman"/>
                <w:b/>
                <w:sz w:val="24"/>
                <w:szCs w:val="24"/>
                <w:shd w:val="clear" w:color="auto" w:fill="FFFFFF"/>
              </w:rPr>
              <w:t xml:space="preserve"> (Г</w:t>
            </w:r>
            <w:r w:rsidR="000C79DC" w:rsidRPr="00012A9D">
              <w:rPr>
                <w:rFonts w:ascii="Times New Roman" w:hAnsi="Times New Roman"/>
                <w:b/>
                <w:sz w:val="24"/>
                <w:szCs w:val="24"/>
                <w:shd w:val="clear" w:color="auto" w:fill="FFFFFF"/>
              </w:rPr>
              <w:t>)</w:t>
            </w:r>
            <w:r w:rsidR="000C79DC">
              <w:rPr>
                <w:rFonts w:ascii="Times New Roman" w:hAnsi="Times New Roman"/>
                <w:b/>
                <w:sz w:val="24"/>
                <w:szCs w:val="24"/>
                <w:shd w:val="clear" w:color="auto" w:fill="FFFFFF"/>
                <w:lang w:val="kk-KZ"/>
              </w:rPr>
              <w:t xml:space="preserve">. </w:t>
            </w:r>
            <w:r w:rsidR="000C79DC">
              <w:rPr>
                <w:rFonts w:ascii="Times New Roman" w:eastAsia="Times New Roman" w:hAnsi="Times New Roman"/>
                <w:b/>
                <w:sz w:val="24"/>
                <w:szCs w:val="24"/>
                <w:lang w:eastAsia="ru-RU"/>
              </w:rPr>
              <w:t>Работа с аудиозаписью.</w:t>
            </w:r>
          </w:p>
          <w:p w:rsidR="000C79DC" w:rsidRPr="00422CAD" w:rsidRDefault="000C79DC" w:rsidP="000C79DC">
            <w:pPr>
              <w:pStyle w:val="a5"/>
              <w:rPr>
                <w:rFonts w:ascii="Times New Roman" w:hAnsi="Times New Roman"/>
                <w:b/>
                <w:sz w:val="24"/>
                <w:szCs w:val="24"/>
                <w:lang w:val="kk-KZ"/>
              </w:rPr>
            </w:pPr>
            <w:r w:rsidRPr="00422CAD">
              <w:rPr>
                <w:rFonts w:ascii="Times New Roman" w:eastAsia="Times New Roman" w:hAnsi="Times New Roman"/>
                <w:b/>
                <w:sz w:val="24"/>
                <w:szCs w:val="24"/>
                <w:lang w:eastAsia="ru-RU"/>
              </w:rPr>
              <w:t>Стратегия «Паутинка»</w:t>
            </w:r>
          </w:p>
          <w:p w:rsidR="000C79DC" w:rsidRDefault="000C79DC" w:rsidP="000C79DC">
            <w:pPr>
              <w:rPr>
                <w:rFonts w:ascii="Times New Roman" w:eastAsia="Times New Roman" w:hAnsi="Times New Roman" w:cs="Times New Roman"/>
                <w:sz w:val="24"/>
                <w:szCs w:val="24"/>
                <w:lang w:eastAsia="en-GB"/>
              </w:rPr>
            </w:pPr>
            <w:r w:rsidRPr="007F575F">
              <w:rPr>
                <w:rFonts w:ascii="Times New Roman" w:eastAsia="Times New Roman" w:hAnsi="Times New Roman"/>
                <w:sz w:val="24"/>
                <w:szCs w:val="24"/>
              </w:rPr>
              <w:t xml:space="preserve">Прослушать </w:t>
            </w:r>
            <w:r w:rsidRPr="007F575F">
              <w:rPr>
                <w:rFonts w:ascii="Times New Roman" w:eastAsia="Times New Roman" w:hAnsi="Times New Roman" w:cs="Times New Roman"/>
                <w:sz w:val="24"/>
                <w:szCs w:val="24"/>
              </w:rPr>
              <w:t>аудиозапись</w:t>
            </w:r>
            <w:r w:rsidRPr="007F575F">
              <w:rPr>
                <w:rFonts w:ascii="Times New Roman" w:hAnsi="Times New Roman" w:cs="Times New Roman"/>
                <w:sz w:val="24"/>
                <w:szCs w:val="24"/>
                <w:lang w:val="kk-KZ"/>
              </w:rPr>
              <w:t>отрывка</w:t>
            </w:r>
            <w:r w:rsidRPr="00065A2E">
              <w:rPr>
                <w:rFonts w:ascii="Times New Roman" w:hAnsi="Times New Roman"/>
                <w:sz w:val="24"/>
                <w:lang w:eastAsia="en-GB"/>
              </w:rPr>
              <w:t>«Путь Абая» М. </w:t>
            </w:r>
            <w:proofErr w:type="spellStart"/>
            <w:r w:rsidRPr="00065A2E">
              <w:rPr>
                <w:rFonts w:ascii="Times New Roman" w:hAnsi="Times New Roman"/>
                <w:sz w:val="24"/>
                <w:lang w:eastAsia="en-GB"/>
              </w:rPr>
              <w:t>Ауэзов</w:t>
            </w:r>
            <w:r>
              <w:rPr>
                <w:rFonts w:ascii="Times New Roman" w:hAnsi="Times New Roman"/>
                <w:sz w:val="24"/>
                <w:lang w:eastAsia="en-GB"/>
              </w:rPr>
              <w:t>а</w:t>
            </w:r>
            <w:proofErr w:type="spellEnd"/>
            <w:r>
              <w:rPr>
                <w:rFonts w:ascii="Times New Roman" w:hAnsi="Times New Roman"/>
                <w:sz w:val="24"/>
                <w:lang w:eastAsia="en-GB"/>
              </w:rPr>
              <w:t xml:space="preserve">, </w:t>
            </w:r>
            <w:r w:rsidRPr="007F575F">
              <w:rPr>
                <w:rFonts w:ascii="Times New Roman" w:eastAsia="Times New Roman" w:hAnsi="Times New Roman" w:cs="Times New Roman"/>
                <w:sz w:val="24"/>
                <w:szCs w:val="24"/>
              </w:rPr>
              <w:t>заполнить графический</w:t>
            </w:r>
            <w:r w:rsidRPr="007F575F">
              <w:rPr>
                <w:rFonts w:ascii="Times New Roman" w:eastAsia="Times New Roman" w:hAnsi="Times New Roman"/>
                <w:sz w:val="24"/>
                <w:szCs w:val="24"/>
              </w:rPr>
              <w:t xml:space="preserve"> органайзер, </w:t>
            </w:r>
            <w:r w:rsidRPr="007F575F">
              <w:rPr>
                <w:rFonts w:ascii="Times New Roman" w:eastAsia="Times New Roman" w:hAnsi="Times New Roman" w:cs="Times New Roman"/>
                <w:sz w:val="24"/>
                <w:szCs w:val="24"/>
              </w:rPr>
              <w:t>т</w:t>
            </w:r>
            <w:r w:rsidRPr="007F575F">
              <w:rPr>
                <w:rFonts w:ascii="Times New Roman" w:eastAsia="Times New Roman" w:hAnsi="Times New Roman" w:cs="Times New Roman"/>
                <w:sz w:val="24"/>
                <w:szCs w:val="24"/>
                <w:lang w:eastAsia="en-GB"/>
              </w:rPr>
              <w:t>ворчески интерпретируя содержание.</w:t>
            </w:r>
          </w:p>
          <w:p w:rsidR="00865CFA" w:rsidRDefault="00422CAD" w:rsidP="000C79DC">
            <w:pPr>
              <w:rPr>
                <w:rFonts w:ascii="Times New Roman" w:eastAsia="Times New Roman" w:hAnsi="Times New Roman" w:cs="Times New Roman"/>
                <w:sz w:val="24"/>
                <w:szCs w:val="24"/>
                <w:lang w:eastAsia="en-GB"/>
              </w:rPr>
            </w:pPr>
            <w:r w:rsidRPr="00422CAD">
              <w:rPr>
                <w:rFonts w:ascii="Times New Roman" w:eastAsia="Times New Roman" w:hAnsi="Times New Roman" w:cs="Times New Roman"/>
                <w:noProof/>
                <w:sz w:val="24"/>
                <w:szCs w:val="24"/>
              </w:rPr>
              <w:drawing>
                <wp:inline distT="0" distB="0" distL="0" distR="0">
                  <wp:extent cx="3486149" cy="16764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890" cy="1680122"/>
                          </a:xfrm>
                          <a:prstGeom prst="rect">
                            <a:avLst/>
                          </a:prstGeom>
                          <a:noFill/>
                        </pic:spPr>
                      </pic:pic>
                    </a:graphicData>
                  </a:graphic>
                </wp:inline>
              </w:drawing>
            </w:r>
          </w:p>
          <w:p w:rsidR="00AB7D8D" w:rsidRDefault="00AB7D8D" w:rsidP="000C79DC">
            <w:pPr>
              <w:rPr>
                <w:rFonts w:ascii="Times New Roman" w:eastAsia="Times New Roman" w:hAnsi="Times New Roman" w:cs="Times New Roman"/>
                <w:sz w:val="24"/>
                <w:szCs w:val="24"/>
                <w:lang w:eastAsia="en-GB"/>
              </w:rPr>
            </w:pPr>
          </w:p>
          <w:p w:rsidR="000C79DC" w:rsidRDefault="000C79DC" w:rsidP="000C79DC">
            <w:pPr>
              <w:pStyle w:val="a5"/>
              <w:jc w:val="both"/>
              <w:rPr>
                <w:rFonts w:ascii="Times New Roman" w:eastAsia="Times New Roman" w:hAnsi="Times New Roman"/>
                <w:b/>
                <w:sz w:val="24"/>
                <w:szCs w:val="24"/>
                <w:lang w:eastAsia="ru-RU"/>
              </w:rPr>
            </w:pPr>
            <w:r w:rsidRPr="00012A9D">
              <w:rPr>
                <w:rFonts w:ascii="Times New Roman" w:eastAsia="Times New Roman" w:hAnsi="Times New Roman"/>
                <w:b/>
                <w:sz w:val="24"/>
                <w:szCs w:val="24"/>
                <w:lang w:eastAsia="ru-RU"/>
              </w:rPr>
              <w:t xml:space="preserve">(Задание направлено на развитие навыков </w:t>
            </w:r>
            <w:r>
              <w:rPr>
                <w:rFonts w:ascii="Times New Roman" w:eastAsia="Times New Roman" w:hAnsi="Times New Roman"/>
                <w:b/>
                <w:sz w:val="24"/>
                <w:szCs w:val="24"/>
                <w:lang w:val="kk-KZ" w:eastAsia="ru-RU"/>
              </w:rPr>
              <w:t>критического, ассоциативного, креативного мышления</w:t>
            </w:r>
            <w:r w:rsidRPr="00012A9D">
              <w:rPr>
                <w:rFonts w:ascii="Times New Roman" w:eastAsia="Times New Roman" w:hAnsi="Times New Roman"/>
                <w:b/>
                <w:sz w:val="24"/>
                <w:szCs w:val="24"/>
                <w:lang w:eastAsia="ru-RU"/>
              </w:rPr>
              <w:t>).</w:t>
            </w:r>
          </w:p>
          <w:p w:rsidR="00FD4AA2" w:rsidRDefault="00FD4AA2">
            <w:pPr>
              <w:rPr>
                <w:rFonts w:ascii="Times New Roman" w:eastAsia="Times New Roman" w:hAnsi="Times New Roman"/>
                <w:b/>
                <w:sz w:val="24"/>
                <w:szCs w:val="24"/>
                <w:lang w:val="kk-KZ"/>
              </w:rPr>
            </w:pPr>
          </w:p>
          <w:tbl>
            <w:tblPr>
              <w:tblStyle w:val="a3"/>
              <w:tblW w:w="0" w:type="auto"/>
              <w:tblLayout w:type="fixed"/>
              <w:tblLook w:val="04A0" w:firstRow="1" w:lastRow="0" w:firstColumn="1" w:lastColumn="0" w:noHBand="0" w:noVBand="1"/>
            </w:tblPr>
            <w:tblGrid>
              <w:gridCol w:w="1749"/>
              <w:gridCol w:w="3326"/>
            </w:tblGrid>
            <w:tr w:rsidR="00FD4AA2" w:rsidTr="001F2EFC">
              <w:trPr>
                <w:trHeight w:val="272"/>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AA2" w:rsidRDefault="00FD4AA2" w:rsidP="00FD4AA2">
                  <w:pPr>
                    <w:pStyle w:val="a5"/>
                    <w:rPr>
                      <w:rFonts w:ascii="Times New Roman" w:hAnsi="Times New Roman"/>
                      <w:b/>
                      <w:color w:val="000000"/>
                      <w:lang w:val="kk-KZ"/>
                    </w:rPr>
                  </w:pPr>
                  <w:r>
                    <w:rPr>
                      <w:rFonts w:ascii="Times New Roman" w:hAnsi="Times New Roman"/>
                      <w:b/>
                      <w:color w:val="000000"/>
                      <w:lang w:val="kk-KZ"/>
                    </w:rPr>
                    <w:t>Критерии</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AA2" w:rsidRDefault="00FD4AA2" w:rsidP="00FD4AA2">
                  <w:pPr>
                    <w:pStyle w:val="a5"/>
                    <w:rPr>
                      <w:rFonts w:ascii="Times New Roman" w:hAnsi="Times New Roman"/>
                      <w:b/>
                      <w:color w:val="000000"/>
                      <w:lang w:val="kk-KZ"/>
                    </w:rPr>
                  </w:pPr>
                  <w:r>
                    <w:rPr>
                      <w:rFonts w:ascii="Times New Roman" w:hAnsi="Times New Roman"/>
                      <w:b/>
                      <w:color w:val="000000"/>
                      <w:lang w:val="kk-KZ"/>
                    </w:rPr>
                    <w:t>Дескрипторы</w:t>
                  </w:r>
                </w:p>
              </w:tc>
            </w:tr>
            <w:tr w:rsidR="00FD4AA2" w:rsidTr="001F2EFC">
              <w:trPr>
                <w:trHeight w:val="993"/>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AA2" w:rsidRDefault="00F523D8" w:rsidP="00F523D8">
                  <w:pPr>
                    <w:pStyle w:val="a5"/>
                    <w:rPr>
                      <w:rFonts w:ascii="Times New Roman" w:hAnsi="Times New Roman"/>
                      <w:color w:val="000000"/>
                      <w:lang w:val="kk-KZ"/>
                    </w:rPr>
                  </w:pPr>
                  <w:r>
                    <w:rPr>
                      <w:rFonts w:ascii="Times New Roman" w:hAnsi="Times New Roman"/>
                      <w:lang w:val="kk-KZ"/>
                    </w:rPr>
                    <w:t xml:space="preserve">Излагает информацию аудиозаписи </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AA2" w:rsidRDefault="00F523D8" w:rsidP="00FD4AA2">
                  <w:pPr>
                    <w:pStyle w:val="a5"/>
                    <w:rPr>
                      <w:rFonts w:ascii="Times New Roman" w:hAnsi="Times New Roman"/>
                      <w:lang w:val="kk-KZ"/>
                    </w:rPr>
                  </w:pPr>
                  <w:r>
                    <w:rPr>
                      <w:rFonts w:ascii="Times New Roman" w:hAnsi="Times New Roman"/>
                      <w:lang w:val="kk-KZ"/>
                    </w:rPr>
                    <w:t>-выделяет основную информацию,</w:t>
                  </w:r>
                </w:p>
                <w:p w:rsidR="00F523D8" w:rsidRDefault="00F523D8" w:rsidP="00F523D8">
                  <w:pPr>
                    <w:rPr>
                      <w:rFonts w:ascii="Times New Roman" w:eastAsia="Times New Roman" w:hAnsi="Times New Roman" w:cs="Times New Roman"/>
                      <w:sz w:val="24"/>
                      <w:szCs w:val="24"/>
                      <w:lang w:eastAsia="en-GB"/>
                    </w:rPr>
                  </w:pPr>
                  <w:r>
                    <w:rPr>
                      <w:rFonts w:ascii="Times New Roman" w:hAnsi="Times New Roman"/>
                      <w:lang w:val="kk-KZ"/>
                    </w:rPr>
                    <w:t>-выделяет второстепенную информацию,</w:t>
                  </w:r>
                  <w:r w:rsidRPr="007F575F">
                    <w:rPr>
                      <w:rFonts w:ascii="Times New Roman" w:eastAsia="Times New Roman" w:hAnsi="Times New Roman" w:cs="Times New Roman"/>
                      <w:sz w:val="24"/>
                      <w:szCs w:val="24"/>
                    </w:rPr>
                    <w:t xml:space="preserve"> т</w:t>
                  </w:r>
                  <w:r w:rsidRPr="007F575F">
                    <w:rPr>
                      <w:rFonts w:ascii="Times New Roman" w:eastAsia="Times New Roman" w:hAnsi="Times New Roman" w:cs="Times New Roman"/>
                      <w:sz w:val="24"/>
                      <w:szCs w:val="24"/>
                      <w:lang w:eastAsia="en-GB"/>
                    </w:rPr>
                    <w:t>во</w:t>
                  </w:r>
                  <w:r>
                    <w:rPr>
                      <w:rFonts w:ascii="Times New Roman" w:eastAsia="Times New Roman" w:hAnsi="Times New Roman" w:cs="Times New Roman"/>
                      <w:sz w:val="24"/>
                      <w:szCs w:val="24"/>
                      <w:lang w:eastAsia="en-GB"/>
                    </w:rPr>
                    <w:t>рчески интерпретируя содержание,</w:t>
                  </w:r>
                </w:p>
                <w:p w:rsidR="00FD4AA2" w:rsidRPr="00B00910" w:rsidRDefault="00F523D8" w:rsidP="00FD4AA2">
                  <w:pPr>
                    <w:pStyle w:val="a5"/>
                    <w:rPr>
                      <w:rFonts w:ascii="Times New Roman" w:hAnsi="Times New Roman"/>
                    </w:rPr>
                  </w:pPr>
                  <w:r>
                    <w:rPr>
                      <w:rFonts w:ascii="Times New Roman" w:eastAsia="Times New Roman" w:hAnsi="Times New Roman"/>
                      <w:sz w:val="24"/>
                      <w:szCs w:val="24"/>
                    </w:rPr>
                    <w:t>- заполняет</w:t>
                  </w:r>
                  <w:r w:rsidRPr="007F575F">
                    <w:rPr>
                      <w:rFonts w:ascii="Times New Roman" w:eastAsia="Times New Roman" w:hAnsi="Times New Roman"/>
                      <w:sz w:val="24"/>
                      <w:szCs w:val="24"/>
                    </w:rPr>
                    <w:t xml:space="preserve"> графический органайзер</w:t>
                  </w:r>
                  <w:r>
                    <w:rPr>
                      <w:rFonts w:ascii="Times New Roman" w:eastAsia="Times New Roman" w:hAnsi="Times New Roman"/>
                      <w:sz w:val="24"/>
                      <w:szCs w:val="24"/>
                    </w:rPr>
                    <w:t>.</w:t>
                  </w:r>
                </w:p>
              </w:tc>
            </w:tr>
          </w:tbl>
          <w:p w:rsidR="00FD4AA2" w:rsidRDefault="00FD4AA2">
            <w:pPr>
              <w:rPr>
                <w:rFonts w:ascii="Times New Roman" w:eastAsia="Times New Roman" w:hAnsi="Times New Roman"/>
                <w:b/>
                <w:sz w:val="24"/>
                <w:szCs w:val="24"/>
                <w:lang w:val="kk-KZ"/>
              </w:rPr>
            </w:pPr>
          </w:p>
          <w:p w:rsidR="00865CFA" w:rsidRPr="004F5BA5" w:rsidRDefault="00865CFA" w:rsidP="00865CFA">
            <w:pPr>
              <w:jc w:val="both"/>
              <w:rPr>
                <w:rFonts w:ascii="Times New Roman" w:hAnsi="Times New Roman" w:cs="Times New Roman"/>
                <w:b/>
                <w:iCs/>
                <w:sz w:val="24"/>
                <w:szCs w:val="24"/>
              </w:rPr>
            </w:pPr>
            <w:r w:rsidRPr="004F5BA5">
              <w:rPr>
                <w:rFonts w:ascii="Times New Roman" w:hAnsi="Times New Roman" w:cs="Times New Roman"/>
                <w:b/>
                <w:iCs/>
                <w:sz w:val="24"/>
                <w:szCs w:val="24"/>
              </w:rPr>
              <w:t>Рефлексия</w:t>
            </w:r>
            <w:r>
              <w:rPr>
                <w:rFonts w:ascii="Times New Roman" w:hAnsi="Times New Roman" w:cs="Times New Roman"/>
                <w:b/>
                <w:iCs/>
                <w:sz w:val="24"/>
                <w:szCs w:val="24"/>
              </w:rPr>
              <w:t xml:space="preserve"> (И)</w:t>
            </w:r>
            <w:r w:rsidRPr="004F5BA5">
              <w:rPr>
                <w:rFonts w:ascii="Times New Roman" w:hAnsi="Times New Roman" w:cs="Times New Roman"/>
                <w:b/>
                <w:iCs/>
                <w:sz w:val="24"/>
                <w:szCs w:val="24"/>
              </w:rPr>
              <w:t xml:space="preserve">  «Дерево </w:t>
            </w:r>
            <w:proofErr w:type="spellStart"/>
            <w:r w:rsidRPr="004F5BA5">
              <w:rPr>
                <w:rFonts w:ascii="Times New Roman" w:hAnsi="Times New Roman" w:cs="Times New Roman"/>
                <w:b/>
                <w:iCs/>
                <w:sz w:val="24"/>
                <w:szCs w:val="24"/>
              </w:rPr>
              <w:t>самооценивания</w:t>
            </w:r>
            <w:proofErr w:type="spellEnd"/>
            <w:r w:rsidRPr="004F5BA5">
              <w:rPr>
                <w:rFonts w:ascii="Times New Roman" w:hAnsi="Times New Roman" w:cs="Times New Roman"/>
                <w:b/>
                <w:iCs/>
                <w:sz w:val="24"/>
                <w:szCs w:val="24"/>
              </w:rPr>
              <w:t>»</w:t>
            </w:r>
          </w:p>
          <w:p w:rsidR="00865CFA" w:rsidRPr="00865CFA" w:rsidRDefault="00865CFA" w:rsidP="00865CFA">
            <w:pPr>
              <w:jc w:val="both"/>
              <w:rPr>
                <w:rFonts w:ascii="Times New Roman" w:hAnsi="Times New Roman" w:cs="Times New Roman"/>
                <w:iCs/>
                <w:sz w:val="24"/>
                <w:szCs w:val="24"/>
              </w:rPr>
            </w:pPr>
            <w:r w:rsidRPr="00865CFA">
              <w:rPr>
                <w:rFonts w:ascii="Times New Roman" w:hAnsi="Times New Roman" w:cs="Times New Roman"/>
                <w:iCs/>
                <w:sz w:val="24"/>
                <w:szCs w:val="24"/>
              </w:rPr>
              <w:t>Ученикам предлагаются листы с изображением дерева с  человечками</w:t>
            </w:r>
            <w:r w:rsidR="0077199F">
              <w:rPr>
                <w:rFonts w:ascii="Times New Roman" w:hAnsi="Times New Roman" w:cs="Times New Roman"/>
                <w:iCs/>
                <w:sz w:val="24"/>
                <w:szCs w:val="24"/>
              </w:rPr>
              <w:t>.</w:t>
            </w:r>
          </w:p>
          <w:p w:rsidR="00865CFA" w:rsidRPr="004F5BA5" w:rsidRDefault="00865CFA" w:rsidP="00865CFA">
            <w:pPr>
              <w:jc w:val="both"/>
              <w:rPr>
                <w:rFonts w:ascii="Times New Roman" w:hAnsi="Times New Roman" w:cs="Times New Roman"/>
                <w:b/>
                <w:iCs/>
                <w:sz w:val="24"/>
                <w:szCs w:val="24"/>
              </w:rPr>
            </w:pPr>
          </w:p>
          <w:p w:rsidR="00865CFA" w:rsidRDefault="000108CA" w:rsidP="00865CFA">
            <w:pPr>
              <w:jc w:val="both"/>
              <w:rPr>
                <w:rFonts w:ascii="Times New Roman" w:hAnsi="Times New Roman" w:cs="Times New Roman"/>
                <w:sz w:val="24"/>
                <w:szCs w:val="24"/>
              </w:rPr>
            </w:pPr>
            <w:r>
              <w:rPr>
                <w:rFonts w:ascii="Times New Roman" w:hAnsi="Times New Roman" w:cs="Times New Roman"/>
                <w:sz w:val="24"/>
                <w:szCs w:val="24"/>
              </w:rPr>
              <w:t xml:space="preserve"> П</w:t>
            </w:r>
            <w:r w:rsidR="00865CFA" w:rsidRPr="00865CFA">
              <w:rPr>
                <w:rFonts w:ascii="Times New Roman" w:hAnsi="Times New Roman" w:cs="Times New Roman"/>
                <w:sz w:val="24"/>
                <w:szCs w:val="24"/>
              </w:rPr>
              <w:t>редлагает</w:t>
            </w:r>
            <w:r>
              <w:rPr>
                <w:rFonts w:ascii="Times New Roman" w:hAnsi="Times New Roman" w:cs="Times New Roman"/>
                <w:sz w:val="24"/>
                <w:szCs w:val="24"/>
              </w:rPr>
              <w:t>ся</w:t>
            </w:r>
            <w:r w:rsidR="00865CFA" w:rsidRPr="00865CFA">
              <w:rPr>
                <w:rFonts w:ascii="Times New Roman" w:hAnsi="Times New Roman" w:cs="Times New Roman"/>
                <w:sz w:val="24"/>
                <w:szCs w:val="24"/>
              </w:rPr>
              <w:t xml:space="preserve"> </w:t>
            </w:r>
            <w:r>
              <w:rPr>
                <w:rFonts w:ascii="Times New Roman" w:hAnsi="Times New Roman" w:cs="Times New Roman"/>
                <w:sz w:val="24"/>
                <w:szCs w:val="24"/>
              </w:rPr>
              <w:t>об</w:t>
            </w:r>
            <w:r w:rsidR="00865CFA" w:rsidRPr="00865CFA">
              <w:rPr>
                <w:rFonts w:ascii="Times New Roman" w:hAnsi="Times New Roman" w:cs="Times New Roman"/>
                <w:sz w:val="24"/>
                <w:szCs w:val="24"/>
              </w:rPr>
              <w:t>уча</w:t>
            </w:r>
            <w:r>
              <w:rPr>
                <w:rFonts w:ascii="Times New Roman" w:hAnsi="Times New Roman" w:cs="Times New Roman"/>
                <w:sz w:val="24"/>
                <w:szCs w:val="24"/>
              </w:rPr>
              <w:t>ю</w:t>
            </w:r>
            <w:r w:rsidR="00865CFA" w:rsidRPr="00865CFA">
              <w:rPr>
                <w:rFonts w:ascii="Times New Roman" w:hAnsi="Times New Roman" w:cs="Times New Roman"/>
                <w:sz w:val="24"/>
                <w:szCs w:val="24"/>
              </w:rPr>
              <w:t>щимся оценить свою работу на уроке,  красным карандашом раскрас</w:t>
            </w:r>
            <w:r w:rsidR="00865CFA">
              <w:rPr>
                <w:rFonts w:ascii="Times New Roman" w:hAnsi="Times New Roman" w:cs="Times New Roman"/>
                <w:sz w:val="24"/>
                <w:szCs w:val="24"/>
              </w:rPr>
              <w:t>ит</w:t>
            </w:r>
            <w:r w:rsidR="00865CFA" w:rsidRPr="00865CFA">
              <w:rPr>
                <w:rFonts w:ascii="Times New Roman" w:hAnsi="Times New Roman" w:cs="Times New Roman"/>
                <w:sz w:val="24"/>
                <w:szCs w:val="24"/>
              </w:rPr>
              <w:t xml:space="preserve">ь человечка, который </w:t>
            </w:r>
            <w:r w:rsidR="00865CFA">
              <w:rPr>
                <w:rFonts w:ascii="Times New Roman" w:hAnsi="Times New Roman" w:cs="Times New Roman"/>
                <w:sz w:val="24"/>
                <w:szCs w:val="24"/>
              </w:rPr>
              <w:t>напоминает вам</w:t>
            </w:r>
            <w:r w:rsidR="0077199F">
              <w:rPr>
                <w:rFonts w:ascii="Times New Roman" w:hAnsi="Times New Roman" w:cs="Times New Roman"/>
                <w:sz w:val="24"/>
                <w:szCs w:val="24"/>
              </w:rPr>
              <w:t xml:space="preserve"> самого себя, з</w:t>
            </w:r>
            <w:r w:rsidR="00865CFA" w:rsidRPr="00865CFA">
              <w:rPr>
                <w:rFonts w:ascii="Times New Roman" w:hAnsi="Times New Roman" w:cs="Times New Roman"/>
                <w:sz w:val="24"/>
                <w:szCs w:val="24"/>
              </w:rPr>
              <w:t>еленым</w:t>
            </w:r>
            <w:r w:rsidR="0077199F">
              <w:rPr>
                <w:rFonts w:ascii="Times New Roman" w:hAnsi="Times New Roman" w:cs="Times New Roman"/>
                <w:sz w:val="24"/>
                <w:szCs w:val="24"/>
              </w:rPr>
              <w:t xml:space="preserve"> -</w:t>
            </w:r>
            <w:r w:rsidR="00865CFA" w:rsidRPr="00865CFA">
              <w:rPr>
                <w:rFonts w:ascii="Times New Roman" w:hAnsi="Times New Roman" w:cs="Times New Roman"/>
                <w:sz w:val="24"/>
                <w:szCs w:val="24"/>
              </w:rPr>
              <w:t xml:space="preserve"> раскрас</w:t>
            </w:r>
            <w:r w:rsidR="00865CFA">
              <w:rPr>
                <w:rFonts w:ascii="Times New Roman" w:hAnsi="Times New Roman" w:cs="Times New Roman"/>
                <w:sz w:val="24"/>
                <w:szCs w:val="24"/>
              </w:rPr>
              <w:t>ить того, которым в</w:t>
            </w:r>
            <w:r w:rsidR="00865CFA" w:rsidRPr="00865CFA">
              <w:rPr>
                <w:rFonts w:ascii="Times New Roman" w:hAnsi="Times New Roman" w:cs="Times New Roman"/>
                <w:sz w:val="24"/>
                <w:szCs w:val="24"/>
              </w:rPr>
              <w:t>ы хотел</w:t>
            </w:r>
            <w:r w:rsidR="0077199F">
              <w:rPr>
                <w:rFonts w:ascii="Times New Roman" w:hAnsi="Times New Roman" w:cs="Times New Roman"/>
                <w:sz w:val="24"/>
                <w:szCs w:val="24"/>
              </w:rPr>
              <w:t>и</w:t>
            </w:r>
            <w:r w:rsidR="00865CFA" w:rsidRPr="00865CFA">
              <w:rPr>
                <w:rFonts w:ascii="Times New Roman" w:hAnsi="Times New Roman" w:cs="Times New Roman"/>
                <w:sz w:val="24"/>
                <w:szCs w:val="24"/>
              </w:rPr>
              <w:t xml:space="preserve"> бы быть</w:t>
            </w:r>
            <w:r w:rsidR="00865CFA">
              <w:rPr>
                <w:rFonts w:ascii="Times New Roman" w:hAnsi="Times New Roman" w:cs="Times New Roman"/>
                <w:sz w:val="24"/>
                <w:szCs w:val="24"/>
              </w:rPr>
              <w:t>.</w:t>
            </w:r>
          </w:p>
          <w:p w:rsidR="000108CA" w:rsidRPr="00865CFA" w:rsidRDefault="000108CA" w:rsidP="00865CFA">
            <w:pPr>
              <w:jc w:val="both"/>
              <w:rPr>
                <w:rFonts w:ascii="Times New Roman" w:hAnsi="Times New Roman" w:cs="Times New Roman"/>
                <w:sz w:val="24"/>
                <w:szCs w:val="24"/>
              </w:rPr>
            </w:pPr>
          </w:p>
          <w:p w:rsidR="00FD4AA2" w:rsidRPr="000108CA" w:rsidRDefault="00865CFA" w:rsidP="000108CA">
            <w:pPr>
              <w:rPr>
                <w:rFonts w:ascii="Times New Roman" w:eastAsia="Times New Roman" w:hAnsi="Times New Roman"/>
                <w:b/>
                <w:sz w:val="24"/>
                <w:szCs w:val="24"/>
                <w:lang w:val="kk-KZ"/>
              </w:rPr>
            </w:pPr>
            <w:r w:rsidRPr="004F5BA5">
              <w:rPr>
                <w:rFonts w:ascii="Times New Roman" w:hAnsi="Times New Roman" w:cs="Times New Roman"/>
                <w:b/>
                <w:sz w:val="24"/>
                <w:szCs w:val="24"/>
                <w:shd w:val="clear" w:color="auto" w:fill="FFFFFF"/>
              </w:rPr>
              <w:t xml:space="preserve"> (Задание направлено на обобщение знаний, умений,</w:t>
            </w:r>
            <w:r w:rsidRPr="004F5BA5">
              <w:rPr>
                <w:rFonts w:ascii="Times New Roman" w:hAnsi="Times New Roman" w:cs="Times New Roman"/>
                <w:b/>
                <w:sz w:val="24"/>
                <w:szCs w:val="24"/>
              </w:rPr>
              <w:t xml:space="preserve"> анализ принятия информации</w:t>
            </w:r>
            <w:r w:rsidRPr="004F5BA5">
              <w:rPr>
                <w:rFonts w:ascii="Times New Roman" w:hAnsi="Times New Roman" w:cs="Times New Roman"/>
                <w:b/>
                <w:sz w:val="24"/>
                <w:szCs w:val="24"/>
                <w:shd w:val="clear" w:color="auto" w:fill="FFFFFF"/>
              </w:rPr>
              <w:t>)</w:t>
            </w:r>
          </w:p>
        </w:tc>
        <w:tc>
          <w:tcPr>
            <w:tcW w:w="2409" w:type="dxa"/>
            <w:tcBorders>
              <w:left w:val="single" w:sz="4" w:space="0" w:color="auto"/>
            </w:tcBorders>
          </w:tcPr>
          <w:p w:rsidR="00B72970" w:rsidRPr="00B72970" w:rsidRDefault="00B72970" w:rsidP="00B72970">
            <w:pPr>
              <w:rPr>
                <w:rFonts w:ascii="Times New Roman" w:hAnsi="Times New Roman" w:cs="Times New Roman"/>
                <w:bCs/>
                <w:lang w:val="kk-KZ"/>
              </w:rPr>
            </w:pPr>
            <w:r w:rsidRPr="00B72970">
              <w:rPr>
                <w:rFonts w:ascii="Times New Roman" w:hAnsi="Times New Roman" w:cs="Times New Roman"/>
                <w:bCs/>
                <w:lang w:val="kk-KZ"/>
              </w:rPr>
              <w:lastRenderedPageBreak/>
              <w:t>Карточка с цифровым кодом</w:t>
            </w:r>
          </w:p>
          <w:p w:rsidR="00DA10B1" w:rsidRDefault="00962AD2">
            <w:pPr>
              <w:rPr>
                <w:rFonts w:ascii="Times New Roman" w:hAnsi="Times New Roman" w:cs="Times New Roman"/>
                <w:b/>
                <w:bCs/>
                <w:sz w:val="24"/>
                <w:szCs w:val="24"/>
              </w:rPr>
            </w:pPr>
            <w:r>
              <w:rPr>
                <w:rFonts w:ascii="Times New Roman" w:hAnsi="Times New Roman" w:cs="Times New Roman"/>
                <w:b/>
                <w:bCs/>
                <w:noProof/>
                <w:sz w:val="24"/>
                <w:szCs w:val="24"/>
              </w:rPr>
              <w:pict>
                <v:rect id="_x0000_s1027" style="position:absolute;margin-left:5.65pt;margin-top:-.5pt;width:85.5pt;height:112.5pt;z-index:251658240" fillcolor="white [3201]" strokecolor="#95b3d7 [1940]" strokeweight="1pt">
                  <v:fill color2="#b8cce4 [1300]" focusposition="1" focussize="" focus="100%" type="gradient"/>
                  <v:shadow on="t" type="perspective" color="#243f60 [1604]" opacity=".5" offset="1pt" offset2="-3pt"/>
                  <v:textbox style="mso-next-textbox:#_x0000_s1027">
                    <w:txbxContent>
                      <w:p w:rsidR="009B1758" w:rsidRPr="00DD48E4" w:rsidRDefault="009B1758">
                        <w:pPr>
                          <w:rPr>
                            <w:rFonts w:ascii="Times New Roman" w:hAnsi="Times New Roman" w:cs="Times New Roman"/>
                            <w:sz w:val="16"/>
                            <w:szCs w:val="16"/>
                          </w:rPr>
                        </w:pPr>
                        <w:r w:rsidRPr="00DD48E4">
                          <w:rPr>
                            <w:rFonts w:ascii="Times New Roman" w:hAnsi="Times New Roman" w:cs="Times New Roman"/>
                            <w:sz w:val="16"/>
                            <w:szCs w:val="16"/>
                          </w:rPr>
                          <w:t>А-1. Б-2, В-3, Г-4, Д-5, Е-6, Ё-7, Ж-8, З-9</w:t>
                        </w:r>
                        <w:r w:rsidR="00DD48E4" w:rsidRPr="00DD48E4">
                          <w:rPr>
                            <w:rFonts w:ascii="Times New Roman" w:hAnsi="Times New Roman" w:cs="Times New Roman"/>
                            <w:sz w:val="16"/>
                            <w:szCs w:val="16"/>
                          </w:rPr>
                          <w:t>,</w:t>
                        </w:r>
                        <w:r w:rsidRPr="00DD48E4">
                          <w:rPr>
                            <w:rFonts w:ascii="Times New Roman" w:hAnsi="Times New Roman" w:cs="Times New Roman"/>
                            <w:sz w:val="16"/>
                            <w:szCs w:val="16"/>
                          </w:rPr>
                          <w:t xml:space="preserve"> И</w:t>
                        </w:r>
                        <w:r w:rsidR="00DD48E4" w:rsidRPr="00DD48E4">
                          <w:rPr>
                            <w:rFonts w:ascii="Times New Roman" w:hAnsi="Times New Roman" w:cs="Times New Roman"/>
                            <w:sz w:val="16"/>
                            <w:szCs w:val="16"/>
                          </w:rPr>
                          <w:t xml:space="preserve">-10, </w:t>
                        </w:r>
                        <w:r w:rsidRPr="00DD48E4">
                          <w:rPr>
                            <w:rFonts w:ascii="Times New Roman" w:hAnsi="Times New Roman" w:cs="Times New Roman"/>
                            <w:sz w:val="16"/>
                            <w:szCs w:val="16"/>
                          </w:rPr>
                          <w:t>Й</w:t>
                        </w:r>
                        <w:r w:rsidR="00DD48E4" w:rsidRPr="00DD48E4">
                          <w:rPr>
                            <w:rFonts w:ascii="Times New Roman" w:hAnsi="Times New Roman" w:cs="Times New Roman"/>
                            <w:sz w:val="16"/>
                            <w:szCs w:val="16"/>
                          </w:rPr>
                          <w:t xml:space="preserve">-11, </w:t>
                        </w:r>
                        <w:r w:rsidRPr="00DD48E4">
                          <w:rPr>
                            <w:rFonts w:ascii="Times New Roman" w:hAnsi="Times New Roman" w:cs="Times New Roman"/>
                            <w:sz w:val="16"/>
                            <w:szCs w:val="16"/>
                          </w:rPr>
                          <w:t>К</w:t>
                        </w:r>
                        <w:r w:rsidR="00DD48E4" w:rsidRPr="00DD48E4">
                          <w:rPr>
                            <w:rFonts w:ascii="Times New Roman" w:hAnsi="Times New Roman" w:cs="Times New Roman"/>
                            <w:sz w:val="16"/>
                            <w:szCs w:val="16"/>
                          </w:rPr>
                          <w:t xml:space="preserve">-12, </w:t>
                        </w:r>
                        <w:r w:rsidRPr="00DD48E4">
                          <w:rPr>
                            <w:rFonts w:ascii="Times New Roman" w:hAnsi="Times New Roman" w:cs="Times New Roman"/>
                            <w:sz w:val="16"/>
                            <w:szCs w:val="16"/>
                          </w:rPr>
                          <w:t>Л</w:t>
                        </w:r>
                        <w:r w:rsidR="00DD48E4" w:rsidRPr="00DD48E4">
                          <w:rPr>
                            <w:rFonts w:ascii="Times New Roman" w:hAnsi="Times New Roman" w:cs="Times New Roman"/>
                            <w:sz w:val="16"/>
                            <w:szCs w:val="16"/>
                          </w:rPr>
                          <w:t xml:space="preserve">-13, М-14,Н-15,  </w:t>
                        </w:r>
                        <w:r w:rsidRPr="00DD48E4">
                          <w:rPr>
                            <w:rFonts w:ascii="Times New Roman" w:hAnsi="Times New Roman" w:cs="Times New Roman"/>
                            <w:sz w:val="16"/>
                            <w:szCs w:val="16"/>
                          </w:rPr>
                          <w:t>О</w:t>
                        </w:r>
                        <w:r w:rsidR="00DD48E4" w:rsidRPr="00DD48E4">
                          <w:rPr>
                            <w:rFonts w:ascii="Times New Roman" w:hAnsi="Times New Roman" w:cs="Times New Roman"/>
                            <w:sz w:val="16"/>
                            <w:szCs w:val="16"/>
                          </w:rPr>
                          <w:t xml:space="preserve">-16, </w:t>
                        </w:r>
                        <w:r w:rsidRPr="00DD48E4">
                          <w:rPr>
                            <w:rFonts w:ascii="Times New Roman" w:hAnsi="Times New Roman" w:cs="Times New Roman"/>
                            <w:sz w:val="16"/>
                            <w:szCs w:val="16"/>
                          </w:rPr>
                          <w:t>П</w:t>
                        </w:r>
                        <w:r w:rsidR="00DD48E4" w:rsidRPr="00DD48E4">
                          <w:rPr>
                            <w:rFonts w:ascii="Times New Roman" w:hAnsi="Times New Roman" w:cs="Times New Roman"/>
                            <w:sz w:val="16"/>
                            <w:szCs w:val="16"/>
                          </w:rPr>
                          <w:t>-17,</w:t>
                        </w:r>
                        <w:r w:rsidRPr="00DD48E4">
                          <w:rPr>
                            <w:rFonts w:ascii="Times New Roman" w:hAnsi="Times New Roman" w:cs="Times New Roman"/>
                            <w:sz w:val="16"/>
                            <w:szCs w:val="16"/>
                          </w:rPr>
                          <w:t>Р</w:t>
                        </w:r>
                        <w:r w:rsidR="00DD48E4" w:rsidRPr="00DD48E4">
                          <w:rPr>
                            <w:rFonts w:ascii="Times New Roman" w:hAnsi="Times New Roman" w:cs="Times New Roman"/>
                            <w:sz w:val="16"/>
                            <w:szCs w:val="16"/>
                          </w:rPr>
                          <w:t xml:space="preserve">-18, </w:t>
                        </w:r>
                        <w:r w:rsidRPr="00DD48E4">
                          <w:rPr>
                            <w:rFonts w:ascii="Times New Roman" w:hAnsi="Times New Roman" w:cs="Times New Roman"/>
                            <w:sz w:val="16"/>
                            <w:szCs w:val="16"/>
                          </w:rPr>
                          <w:t>С</w:t>
                        </w:r>
                        <w:r w:rsidR="00DD48E4">
                          <w:rPr>
                            <w:rFonts w:ascii="Times New Roman" w:hAnsi="Times New Roman" w:cs="Times New Roman"/>
                            <w:sz w:val="16"/>
                            <w:szCs w:val="16"/>
                          </w:rPr>
                          <w:t xml:space="preserve">-19, </w:t>
                        </w:r>
                        <w:r w:rsidRPr="00DD48E4">
                          <w:rPr>
                            <w:rFonts w:ascii="Times New Roman" w:hAnsi="Times New Roman" w:cs="Times New Roman"/>
                            <w:sz w:val="16"/>
                            <w:szCs w:val="16"/>
                          </w:rPr>
                          <w:t>Т</w:t>
                        </w:r>
                        <w:r w:rsidR="00DD48E4">
                          <w:rPr>
                            <w:rFonts w:ascii="Times New Roman" w:hAnsi="Times New Roman" w:cs="Times New Roman"/>
                            <w:sz w:val="16"/>
                            <w:szCs w:val="16"/>
                          </w:rPr>
                          <w:t xml:space="preserve">-20, </w:t>
                        </w:r>
                        <w:r w:rsidRPr="00DD48E4">
                          <w:rPr>
                            <w:rFonts w:ascii="Times New Roman" w:hAnsi="Times New Roman" w:cs="Times New Roman"/>
                            <w:sz w:val="16"/>
                            <w:szCs w:val="16"/>
                          </w:rPr>
                          <w:t>У</w:t>
                        </w:r>
                        <w:r w:rsidR="00DD48E4">
                          <w:rPr>
                            <w:rFonts w:ascii="Times New Roman" w:hAnsi="Times New Roman" w:cs="Times New Roman"/>
                            <w:sz w:val="16"/>
                            <w:szCs w:val="16"/>
                          </w:rPr>
                          <w:t xml:space="preserve">-21, </w:t>
                        </w:r>
                        <w:r w:rsidRPr="00DD48E4">
                          <w:rPr>
                            <w:rFonts w:ascii="Times New Roman" w:hAnsi="Times New Roman" w:cs="Times New Roman"/>
                            <w:sz w:val="16"/>
                            <w:szCs w:val="16"/>
                          </w:rPr>
                          <w:t>Ф</w:t>
                        </w:r>
                        <w:r w:rsidR="00DD48E4">
                          <w:rPr>
                            <w:rFonts w:ascii="Times New Roman" w:hAnsi="Times New Roman" w:cs="Times New Roman"/>
                            <w:sz w:val="16"/>
                            <w:szCs w:val="16"/>
                          </w:rPr>
                          <w:t xml:space="preserve">-22, </w:t>
                        </w:r>
                        <w:r w:rsidRPr="00DD48E4">
                          <w:rPr>
                            <w:rFonts w:ascii="Times New Roman" w:hAnsi="Times New Roman" w:cs="Times New Roman"/>
                            <w:sz w:val="16"/>
                            <w:szCs w:val="16"/>
                          </w:rPr>
                          <w:t>Х</w:t>
                        </w:r>
                        <w:r w:rsidR="00DD48E4">
                          <w:rPr>
                            <w:rFonts w:ascii="Times New Roman" w:hAnsi="Times New Roman" w:cs="Times New Roman"/>
                            <w:sz w:val="16"/>
                            <w:szCs w:val="16"/>
                          </w:rPr>
                          <w:t xml:space="preserve">-23, </w:t>
                        </w:r>
                        <w:r w:rsidRPr="00DD48E4">
                          <w:rPr>
                            <w:rFonts w:ascii="Times New Roman" w:hAnsi="Times New Roman" w:cs="Times New Roman"/>
                            <w:sz w:val="16"/>
                            <w:szCs w:val="16"/>
                          </w:rPr>
                          <w:t>Ц</w:t>
                        </w:r>
                        <w:r w:rsidR="00DD48E4">
                          <w:rPr>
                            <w:rFonts w:ascii="Times New Roman" w:hAnsi="Times New Roman" w:cs="Times New Roman"/>
                            <w:sz w:val="16"/>
                            <w:szCs w:val="16"/>
                          </w:rPr>
                          <w:t xml:space="preserve">-24, </w:t>
                        </w:r>
                        <w:r w:rsidRPr="00DD48E4">
                          <w:rPr>
                            <w:rFonts w:ascii="Times New Roman" w:hAnsi="Times New Roman" w:cs="Times New Roman"/>
                            <w:sz w:val="16"/>
                            <w:szCs w:val="16"/>
                          </w:rPr>
                          <w:t>Ч</w:t>
                        </w:r>
                        <w:r w:rsidR="00DD48E4">
                          <w:rPr>
                            <w:rFonts w:ascii="Times New Roman" w:hAnsi="Times New Roman" w:cs="Times New Roman"/>
                            <w:sz w:val="16"/>
                            <w:szCs w:val="16"/>
                          </w:rPr>
                          <w:t>-25,</w:t>
                        </w:r>
                        <w:r w:rsidRPr="00DD48E4">
                          <w:rPr>
                            <w:rFonts w:ascii="Times New Roman" w:hAnsi="Times New Roman" w:cs="Times New Roman"/>
                            <w:sz w:val="16"/>
                            <w:szCs w:val="16"/>
                          </w:rPr>
                          <w:t>Ш</w:t>
                        </w:r>
                        <w:r w:rsidR="00DD48E4">
                          <w:rPr>
                            <w:rFonts w:ascii="Times New Roman" w:hAnsi="Times New Roman" w:cs="Times New Roman"/>
                            <w:sz w:val="16"/>
                            <w:szCs w:val="16"/>
                          </w:rPr>
                          <w:t xml:space="preserve">-26 </w:t>
                        </w:r>
                        <w:r w:rsidRPr="00DD48E4">
                          <w:rPr>
                            <w:rFonts w:ascii="Times New Roman" w:hAnsi="Times New Roman" w:cs="Times New Roman"/>
                            <w:sz w:val="16"/>
                            <w:szCs w:val="16"/>
                          </w:rPr>
                          <w:t>Щ</w:t>
                        </w:r>
                        <w:r w:rsidR="00DD48E4">
                          <w:rPr>
                            <w:rFonts w:ascii="Times New Roman" w:hAnsi="Times New Roman" w:cs="Times New Roman"/>
                            <w:sz w:val="16"/>
                            <w:szCs w:val="16"/>
                          </w:rPr>
                          <w:t>-27,</w:t>
                        </w:r>
                        <w:r w:rsidRPr="00DD48E4">
                          <w:rPr>
                            <w:rFonts w:ascii="Times New Roman" w:hAnsi="Times New Roman" w:cs="Times New Roman"/>
                            <w:sz w:val="16"/>
                            <w:szCs w:val="16"/>
                          </w:rPr>
                          <w:t>Ъ</w:t>
                        </w:r>
                        <w:r w:rsidR="00DD48E4">
                          <w:rPr>
                            <w:rFonts w:ascii="Times New Roman" w:hAnsi="Times New Roman" w:cs="Times New Roman"/>
                            <w:sz w:val="16"/>
                            <w:szCs w:val="16"/>
                          </w:rPr>
                          <w:t xml:space="preserve">-28, </w:t>
                        </w:r>
                        <w:r w:rsidRPr="00DD48E4">
                          <w:rPr>
                            <w:rFonts w:ascii="Times New Roman" w:hAnsi="Times New Roman" w:cs="Times New Roman"/>
                            <w:sz w:val="16"/>
                            <w:szCs w:val="16"/>
                          </w:rPr>
                          <w:t>Ы</w:t>
                        </w:r>
                        <w:r w:rsidR="00DD48E4">
                          <w:rPr>
                            <w:rFonts w:ascii="Times New Roman" w:hAnsi="Times New Roman" w:cs="Times New Roman"/>
                            <w:sz w:val="16"/>
                            <w:szCs w:val="16"/>
                          </w:rPr>
                          <w:t xml:space="preserve">-29, </w:t>
                        </w:r>
                        <w:r w:rsidRPr="00DD48E4">
                          <w:rPr>
                            <w:rFonts w:ascii="Times New Roman" w:hAnsi="Times New Roman" w:cs="Times New Roman"/>
                            <w:sz w:val="16"/>
                            <w:szCs w:val="16"/>
                          </w:rPr>
                          <w:t>Ь</w:t>
                        </w:r>
                        <w:r w:rsidR="00DD48E4">
                          <w:rPr>
                            <w:rFonts w:ascii="Times New Roman" w:hAnsi="Times New Roman" w:cs="Times New Roman"/>
                            <w:sz w:val="16"/>
                            <w:szCs w:val="16"/>
                          </w:rPr>
                          <w:t xml:space="preserve">-30, </w:t>
                        </w:r>
                        <w:r w:rsidRPr="00DD48E4">
                          <w:rPr>
                            <w:rFonts w:ascii="Times New Roman" w:hAnsi="Times New Roman" w:cs="Times New Roman"/>
                            <w:sz w:val="16"/>
                            <w:szCs w:val="16"/>
                          </w:rPr>
                          <w:t>Э</w:t>
                        </w:r>
                        <w:r w:rsidR="00DD48E4">
                          <w:rPr>
                            <w:rFonts w:ascii="Times New Roman" w:hAnsi="Times New Roman" w:cs="Times New Roman"/>
                            <w:sz w:val="16"/>
                            <w:szCs w:val="16"/>
                          </w:rPr>
                          <w:t xml:space="preserve">-31, </w:t>
                        </w:r>
                        <w:r w:rsidRPr="00DD48E4">
                          <w:rPr>
                            <w:rFonts w:ascii="Times New Roman" w:hAnsi="Times New Roman" w:cs="Times New Roman"/>
                            <w:sz w:val="16"/>
                            <w:szCs w:val="16"/>
                          </w:rPr>
                          <w:t>Ю</w:t>
                        </w:r>
                        <w:r w:rsidR="00DD48E4">
                          <w:rPr>
                            <w:rFonts w:ascii="Times New Roman" w:hAnsi="Times New Roman" w:cs="Times New Roman"/>
                            <w:sz w:val="16"/>
                            <w:szCs w:val="16"/>
                          </w:rPr>
                          <w:t xml:space="preserve">-32, </w:t>
                        </w:r>
                        <w:r w:rsidRPr="00DD48E4">
                          <w:rPr>
                            <w:rFonts w:ascii="Times New Roman" w:hAnsi="Times New Roman" w:cs="Times New Roman"/>
                            <w:sz w:val="16"/>
                            <w:szCs w:val="16"/>
                          </w:rPr>
                          <w:t>Я</w:t>
                        </w:r>
                        <w:r w:rsidR="00DD48E4">
                          <w:rPr>
                            <w:rFonts w:ascii="Times New Roman" w:hAnsi="Times New Roman" w:cs="Times New Roman"/>
                            <w:sz w:val="16"/>
                            <w:szCs w:val="16"/>
                          </w:rPr>
                          <w:t>-33</w:t>
                        </w:r>
                      </w:p>
                    </w:txbxContent>
                  </v:textbox>
                </v:rect>
              </w:pict>
            </w: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F12B58" w:rsidRDefault="00F12B58">
            <w:pPr>
              <w:rPr>
                <w:rFonts w:ascii="Times New Roman" w:hAnsi="Times New Roman" w:cs="Times New Roman"/>
                <w:b/>
                <w:bCs/>
                <w:sz w:val="24"/>
                <w:szCs w:val="24"/>
              </w:rPr>
            </w:pPr>
          </w:p>
          <w:p w:rsidR="004C3D15" w:rsidRDefault="004C3D15">
            <w:pPr>
              <w:rPr>
                <w:rFonts w:ascii="Times New Roman" w:hAnsi="Times New Roman"/>
                <w:sz w:val="24"/>
                <w:lang w:eastAsia="en-GB"/>
              </w:rPr>
            </w:pPr>
          </w:p>
          <w:p w:rsidR="00B00910" w:rsidRDefault="00B00910">
            <w:pPr>
              <w:rPr>
                <w:rFonts w:ascii="Times New Roman" w:hAnsi="Times New Roman"/>
                <w:sz w:val="24"/>
                <w:lang w:eastAsia="en-GB"/>
              </w:rPr>
            </w:pPr>
          </w:p>
          <w:p w:rsidR="008E4095" w:rsidRDefault="008E4095">
            <w:pPr>
              <w:rPr>
                <w:rFonts w:ascii="Times New Roman" w:hAnsi="Times New Roman"/>
                <w:sz w:val="24"/>
              </w:rPr>
            </w:pPr>
          </w:p>
          <w:p w:rsidR="00F12B58" w:rsidRDefault="00FA5D4C">
            <w:pPr>
              <w:rPr>
                <w:rFonts w:ascii="Times New Roman" w:hAnsi="Times New Roman"/>
                <w:sz w:val="24"/>
              </w:rPr>
            </w:pPr>
            <w:r w:rsidRPr="00FA5D4C">
              <w:rPr>
                <w:rFonts w:ascii="Times New Roman" w:hAnsi="Times New Roman"/>
                <w:noProof/>
                <w:sz w:val="24"/>
              </w:rPr>
              <w:drawing>
                <wp:inline distT="0" distB="0" distL="0" distR="0">
                  <wp:extent cx="1038225" cy="1075187"/>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405" cy="1081587"/>
                          </a:xfrm>
                          <a:prstGeom prst="rect">
                            <a:avLst/>
                          </a:prstGeom>
                          <a:noFill/>
                        </pic:spPr>
                      </pic:pic>
                    </a:graphicData>
                  </a:graphic>
                </wp:inline>
              </w:drawing>
            </w:r>
          </w:p>
          <w:p w:rsidR="00F12B58" w:rsidRDefault="00F12B58">
            <w:pPr>
              <w:rPr>
                <w:rFonts w:ascii="Times New Roman" w:hAnsi="Times New Roman"/>
                <w:sz w:val="24"/>
              </w:rPr>
            </w:pPr>
          </w:p>
          <w:p w:rsidR="008E4095" w:rsidRDefault="008E4095" w:rsidP="008E4095">
            <w:pPr>
              <w:rPr>
                <w:rFonts w:ascii="Times New Roman" w:hAnsi="Times New Roman"/>
                <w:sz w:val="24"/>
              </w:rPr>
            </w:pPr>
            <w:r w:rsidRPr="00065A2E">
              <w:rPr>
                <w:rFonts w:ascii="Times New Roman" w:hAnsi="Times New Roman"/>
                <w:sz w:val="24"/>
                <w:lang w:eastAsia="en-GB"/>
              </w:rPr>
              <w:t>М. </w:t>
            </w:r>
            <w:proofErr w:type="spellStart"/>
            <w:r w:rsidRPr="00065A2E">
              <w:rPr>
                <w:rFonts w:ascii="Times New Roman" w:hAnsi="Times New Roman"/>
                <w:sz w:val="24"/>
                <w:lang w:eastAsia="en-GB"/>
              </w:rPr>
              <w:t>Ауэзов</w:t>
            </w:r>
            <w:proofErr w:type="spellEnd"/>
            <w:r w:rsidRPr="00065A2E">
              <w:rPr>
                <w:rFonts w:ascii="Times New Roman" w:hAnsi="Times New Roman"/>
                <w:sz w:val="24"/>
                <w:lang w:eastAsia="en-GB"/>
              </w:rPr>
              <w:t xml:space="preserve"> «Путь Абая». </w:t>
            </w:r>
          </w:p>
          <w:p w:rsidR="00F12B58" w:rsidRDefault="00F12B58">
            <w:pPr>
              <w:rPr>
                <w:rFonts w:ascii="Times New Roman" w:hAnsi="Times New Roman"/>
                <w:sz w:val="24"/>
              </w:rPr>
            </w:pPr>
          </w:p>
          <w:p w:rsidR="00F12B58" w:rsidRDefault="00F12B58">
            <w:pPr>
              <w:rPr>
                <w:rFonts w:ascii="Times New Roman" w:hAnsi="Times New Roman"/>
                <w:sz w:val="24"/>
              </w:rPr>
            </w:pPr>
          </w:p>
          <w:p w:rsidR="00330299" w:rsidRDefault="00330299">
            <w:pPr>
              <w:rPr>
                <w:rFonts w:ascii="Times New Roman" w:hAnsi="Times New Roman"/>
                <w:sz w:val="24"/>
              </w:rPr>
            </w:pPr>
          </w:p>
          <w:p w:rsidR="00330299" w:rsidRDefault="00330299">
            <w:pPr>
              <w:rPr>
                <w:rFonts w:ascii="Times New Roman" w:hAnsi="Times New Roman"/>
                <w:sz w:val="24"/>
              </w:rPr>
            </w:pPr>
          </w:p>
          <w:p w:rsidR="00330299" w:rsidRDefault="00330299">
            <w:pPr>
              <w:rPr>
                <w:rFonts w:ascii="Times New Roman" w:hAnsi="Times New Roman"/>
                <w:sz w:val="24"/>
              </w:rPr>
            </w:pPr>
          </w:p>
          <w:p w:rsidR="00330299" w:rsidRDefault="00330299">
            <w:pPr>
              <w:rPr>
                <w:rFonts w:ascii="Times New Roman" w:hAnsi="Times New Roman"/>
                <w:sz w:val="24"/>
              </w:rPr>
            </w:pPr>
          </w:p>
          <w:p w:rsidR="00F12B58" w:rsidRDefault="00F12B58">
            <w:pPr>
              <w:rPr>
                <w:rFonts w:ascii="Times New Roman" w:hAnsi="Times New Roman"/>
                <w:sz w:val="24"/>
              </w:rPr>
            </w:pPr>
          </w:p>
          <w:p w:rsidR="004C3D15" w:rsidRDefault="004C3D15">
            <w:pPr>
              <w:rPr>
                <w:rFonts w:ascii="Times New Roman" w:hAnsi="Times New Roman"/>
                <w:sz w:val="24"/>
              </w:rPr>
            </w:pPr>
          </w:p>
          <w:p w:rsidR="004C3D15" w:rsidRDefault="004C3D15">
            <w:pPr>
              <w:rPr>
                <w:rFonts w:ascii="Times New Roman" w:hAnsi="Times New Roman"/>
                <w:sz w:val="24"/>
              </w:rPr>
            </w:pPr>
          </w:p>
          <w:p w:rsidR="004C3D15" w:rsidRDefault="004C3D15">
            <w:pPr>
              <w:rPr>
                <w:rFonts w:ascii="Times New Roman" w:hAnsi="Times New Roman"/>
                <w:sz w:val="24"/>
              </w:rPr>
            </w:pPr>
          </w:p>
          <w:p w:rsidR="004C3D15" w:rsidRDefault="004C3D15">
            <w:pPr>
              <w:rPr>
                <w:rFonts w:ascii="Times New Roman" w:hAnsi="Times New Roman"/>
                <w:sz w:val="24"/>
              </w:rPr>
            </w:pPr>
          </w:p>
          <w:p w:rsidR="004C3D15" w:rsidRDefault="004C3D15">
            <w:pPr>
              <w:rPr>
                <w:rFonts w:ascii="Times New Roman" w:hAnsi="Times New Roman"/>
                <w:sz w:val="24"/>
              </w:rPr>
            </w:pPr>
          </w:p>
          <w:p w:rsidR="004C3D15" w:rsidRDefault="004C3D15">
            <w:pPr>
              <w:rPr>
                <w:rFonts w:ascii="Times New Roman" w:hAnsi="Times New Roman"/>
                <w:sz w:val="24"/>
              </w:rPr>
            </w:pPr>
          </w:p>
          <w:p w:rsidR="00BB1052" w:rsidRDefault="00BB1052">
            <w:pPr>
              <w:rPr>
                <w:rFonts w:ascii="Times New Roman" w:hAnsi="Times New Roman"/>
                <w:sz w:val="24"/>
              </w:rPr>
            </w:pPr>
          </w:p>
          <w:p w:rsidR="00BB1052" w:rsidRDefault="00BB1052">
            <w:pPr>
              <w:rPr>
                <w:rFonts w:ascii="Times New Roman" w:hAnsi="Times New Roman"/>
                <w:sz w:val="24"/>
              </w:rPr>
            </w:pPr>
          </w:p>
          <w:p w:rsidR="00BB1052" w:rsidRDefault="00BB1052">
            <w:pPr>
              <w:rPr>
                <w:rFonts w:ascii="Times New Roman" w:hAnsi="Times New Roman"/>
                <w:sz w:val="24"/>
              </w:rPr>
            </w:pPr>
          </w:p>
          <w:p w:rsidR="0077199F" w:rsidRDefault="0077199F">
            <w:pPr>
              <w:rPr>
                <w:rFonts w:ascii="Times New Roman" w:hAnsi="Times New Roman"/>
                <w:sz w:val="24"/>
              </w:rPr>
            </w:pPr>
          </w:p>
          <w:p w:rsidR="0077199F" w:rsidRDefault="0077199F">
            <w:pPr>
              <w:rPr>
                <w:rFonts w:ascii="Times New Roman" w:hAnsi="Times New Roman"/>
                <w:sz w:val="24"/>
              </w:rPr>
            </w:pPr>
          </w:p>
          <w:p w:rsidR="00120003" w:rsidRDefault="00120003">
            <w:pPr>
              <w:rPr>
                <w:rFonts w:ascii="Times New Roman" w:hAnsi="Times New Roman"/>
                <w:sz w:val="24"/>
              </w:rPr>
            </w:pPr>
          </w:p>
          <w:p w:rsidR="00F12B58" w:rsidRDefault="00F12B58">
            <w:pPr>
              <w:rPr>
                <w:rFonts w:ascii="Times New Roman" w:hAnsi="Times New Roman"/>
                <w:sz w:val="24"/>
              </w:rPr>
            </w:pPr>
          </w:p>
          <w:tbl>
            <w:tblPr>
              <w:tblStyle w:val="a3"/>
              <w:tblpPr w:leftFromText="180" w:rightFromText="180" w:vertAnchor="text" w:horzAnchor="margin" w:tblpY="-99"/>
              <w:tblOverlap w:val="never"/>
              <w:tblW w:w="2411" w:type="dxa"/>
              <w:tblLayout w:type="fixed"/>
              <w:tblLook w:val="04A0" w:firstRow="1" w:lastRow="0" w:firstColumn="1" w:lastColumn="0" w:noHBand="0" w:noVBand="1"/>
            </w:tblPr>
            <w:tblGrid>
              <w:gridCol w:w="569"/>
              <w:gridCol w:w="425"/>
              <w:gridCol w:w="1417"/>
            </w:tblGrid>
            <w:tr w:rsidR="0077199F" w:rsidTr="001F2EFC">
              <w:tc>
                <w:tcPr>
                  <w:tcW w:w="569" w:type="dxa"/>
                </w:tcPr>
                <w:p w:rsidR="0077199F" w:rsidRDefault="0077199F" w:rsidP="0057761F">
                  <w:pPr>
                    <w:pStyle w:val="a5"/>
                    <w:rPr>
                      <w:b/>
                      <w:color w:val="000000"/>
                      <w:shd w:val="clear" w:color="auto" w:fill="FFFFFF"/>
                    </w:rPr>
                  </w:pPr>
                  <w:r>
                    <w:rPr>
                      <w:b/>
                      <w:color w:val="000000"/>
                      <w:shd w:val="clear" w:color="auto" w:fill="FFFFFF"/>
                    </w:rPr>
                    <w:t>+</w:t>
                  </w:r>
                </w:p>
              </w:tc>
              <w:tc>
                <w:tcPr>
                  <w:tcW w:w="425" w:type="dxa"/>
                </w:tcPr>
                <w:p w:rsidR="0077199F" w:rsidRDefault="0077199F" w:rsidP="0057761F">
                  <w:pPr>
                    <w:pStyle w:val="a5"/>
                    <w:rPr>
                      <w:b/>
                      <w:color w:val="000000"/>
                      <w:shd w:val="clear" w:color="auto" w:fill="FFFFFF"/>
                    </w:rPr>
                  </w:pPr>
                  <w:r>
                    <w:rPr>
                      <w:b/>
                      <w:color w:val="000000"/>
                      <w:shd w:val="clear" w:color="auto" w:fill="FFFFFF"/>
                    </w:rPr>
                    <w:t xml:space="preserve">  -</w:t>
                  </w:r>
                </w:p>
              </w:tc>
              <w:tc>
                <w:tcPr>
                  <w:tcW w:w="1417" w:type="dxa"/>
                </w:tcPr>
                <w:p w:rsidR="0077199F" w:rsidRDefault="0077199F" w:rsidP="0057761F">
                  <w:pPr>
                    <w:pStyle w:val="a5"/>
                    <w:rPr>
                      <w:b/>
                      <w:color w:val="000000"/>
                      <w:shd w:val="clear" w:color="auto" w:fill="FFFFFF"/>
                    </w:rPr>
                  </w:pPr>
                  <w:r>
                    <w:rPr>
                      <w:b/>
                      <w:color w:val="000000"/>
                      <w:shd w:val="clear" w:color="auto" w:fill="FFFFFF"/>
                    </w:rPr>
                    <w:t>Интересно</w:t>
                  </w:r>
                </w:p>
              </w:tc>
            </w:tr>
            <w:tr w:rsidR="0077199F" w:rsidTr="001F2EFC">
              <w:tc>
                <w:tcPr>
                  <w:tcW w:w="569" w:type="dxa"/>
                </w:tcPr>
                <w:p w:rsidR="0077199F" w:rsidRDefault="0077199F" w:rsidP="0057761F">
                  <w:pPr>
                    <w:pStyle w:val="a5"/>
                    <w:rPr>
                      <w:b/>
                      <w:color w:val="000000"/>
                      <w:shd w:val="clear" w:color="auto" w:fill="FFFFFF"/>
                    </w:rPr>
                  </w:pPr>
                </w:p>
              </w:tc>
              <w:tc>
                <w:tcPr>
                  <w:tcW w:w="425" w:type="dxa"/>
                </w:tcPr>
                <w:p w:rsidR="0077199F" w:rsidRDefault="0077199F" w:rsidP="0057761F">
                  <w:pPr>
                    <w:pStyle w:val="a5"/>
                    <w:rPr>
                      <w:b/>
                      <w:color w:val="000000"/>
                      <w:shd w:val="clear" w:color="auto" w:fill="FFFFFF"/>
                    </w:rPr>
                  </w:pPr>
                </w:p>
              </w:tc>
              <w:tc>
                <w:tcPr>
                  <w:tcW w:w="1417" w:type="dxa"/>
                </w:tcPr>
                <w:p w:rsidR="0077199F" w:rsidRDefault="0077199F" w:rsidP="0057761F">
                  <w:pPr>
                    <w:pStyle w:val="a5"/>
                    <w:rPr>
                      <w:b/>
                      <w:color w:val="000000"/>
                      <w:shd w:val="clear" w:color="auto" w:fill="FFFFFF"/>
                    </w:rPr>
                  </w:pPr>
                </w:p>
              </w:tc>
            </w:tr>
          </w:tbl>
          <w:p w:rsidR="0077199F" w:rsidRDefault="0077199F">
            <w:pPr>
              <w:rPr>
                <w:rFonts w:ascii="Times New Roman" w:hAnsi="Times New Roman" w:cs="Times New Roman"/>
                <w:b/>
                <w:bCs/>
                <w:sz w:val="24"/>
                <w:szCs w:val="24"/>
              </w:rPr>
            </w:pPr>
          </w:p>
          <w:p w:rsidR="00120003" w:rsidRDefault="00120003">
            <w:pPr>
              <w:rPr>
                <w:rFonts w:ascii="Times New Roman" w:hAnsi="Times New Roman" w:cs="Times New Roman"/>
                <w:b/>
                <w:bCs/>
                <w:sz w:val="24"/>
                <w:szCs w:val="24"/>
              </w:rPr>
            </w:pPr>
          </w:p>
          <w:p w:rsidR="00120003" w:rsidRDefault="00120003">
            <w:pPr>
              <w:rPr>
                <w:rFonts w:ascii="Times New Roman" w:hAnsi="Times New Roman" w:cs="Times New Roman"/>
                <w:b/>
                <w:bCs/>
                <w:sz w:val="24"/>
                <w:szCs w:val="24"/>
              </w:rPr>
            </w:pPr>
          </w:p>
          <w:p w:rsidR="00220549" w:rsidRDefault="00220549" w:rsidP="00220549">
            <w:pPr>
              <w:pStyle w:val="a5"/>
              <w:rPr>
                <w:rFonts w:ascii="Times New Roman" w:hAnsi="Times New Roman"/>
                <w:b/>
                <w:sz w:val="24"/>
                <w:szCs w:val="24"/>
                <w:lang w:val="kk-KZ"/>
              </w:rPr>
            </w:pPr>
            <w:r>
              <w:rPr>
                <w:rFonts w:ascii="Times New Roman" w:hAnsi="Times New Roman"/>
                <w:b/>
                <w:sz w:val="24"/>
                <w:szCs w:val="24"/>
                <w:lang w:val="kk-KZ"/>
              </w:rPr>
              <w:t>Презентация</w:t>
            </w:r>
          </w:p>
          <w:p w:rsidR="00220549" w:rsidRPr="00DD0B93" w:rsidRDefault="00220549" w:rsidP="00220549">
            <w:pPr>
              <w:pStyle w:val="a5"/>
              <w:rPr>
                <w:rFonts w:ascii="Times New Roman" w:hAnsi="Times New Roman"/>
                <w:b/>
                <w:sz w:val="24"/>
                <w:szCs w:val="24"/>
                <w:lang w:val="kk-KZ"/>
              </w:rPr>
            </w:pPr>
            <w:r w:rsidRPr="00DD0B93">
              <w:rPr>
                <w:rFonts w:ascii="Times New Roman" w:hAnsi="Times New Roman"/>
                <w:b/>
                <w:bCs/>
                <w:sz w:val="24"/>
                <w:szCs w:val="24"/>
                <w:lang w:val="kk-KZ"/>
              </w:rPr>
              <w:t>«</w:t>
            </w:r>
            <w:r>
              <w:rPr>
                <w:rFonts w:ascii="Times New Roman" w:hAnsi="Times New Roman"/>
                <w:lang w:val="kk-KZ"/>
              </w:rPr>
              <w:t>Абай и современность</w:t>
            </w:r>
            <w:r w:rsidRPr="00DD0B93">
              <w:rPr>
                <w:rFonts w:ascii="Times New Roman" w:hAnsi="Times New Roman"/>
                <w:b/>
                <w:bCs/>
                <w:sz w:val="24"/>
                <w:szCs w:val="24"/>
                <w:lang w:val="kk-KZ"/>
              </w:rPr>
              <w:t>»</w:t>
            </w:r>
            <w:r>
              <w:rPr>
                <w:rFonts w:ascii="Times New Roman" w:hAnsi="Times New Roman"/>
                <w:b/>
                <w:bCs/>
                <w:sz w:val="24"/>
                <w:szCs w:val="24"/>
                <w:lang w:val="kk-KZ"/>
              </w:rPr>
              <w:t>.</w:t>
            </w:r>
          </w:p>
          <w:p w:rsidR="00F94FA2" w:rsidRDefault="00F94FA2">
            <w:pPr>
              <w:rPr>
                <w:rFonts w:ascii="Times New Roman" w:hAnsi="Times New Roman" w:cs="Times New Roman"/>
                <w:b/>
                <w:bCs/>
                <w:sz w:val="24"/>
                <w:szCs w:val="24"/>
              </w:rPr>
            </w:pPr>
          </w:p>
          <w:p w:rsidR="00F94FA2" w:rsidRDefault="00136747">
            <w:pPr>
              <w:rPr>
                <w:rFonts w:ascii="Times New Roman" w:hAnsi="Times New Roman" w:cs="Times New Roman"/>
                <w:b/>
                <w:bCs/>
                <w:sz w:val="24"/>
                <w:szCs w:val="24"/>
              </w:rPr>
            </w:pPr>
            <w:r w:rsidRPr="00136747">
              <w:rPr>
                <w:rFonts w:ascii="Times New Roman" w:hAnsi="Times New Roman" w:cs="Times New Roman"/>
                <w:b/>
                <w:bCs/>
                <w:noProof/>
                <w:sz w:val="24"/>
                <w:szCs w:val="24"/>
              </w:rPr>
              <w:drawing>
                <wp:inline distT="0" distB="0" distL="0" distR="0">
                  <wp:extent cx="1247775" cy="1028700"/>
                  <wp:effectExtent l="19050" t="0" r="9525" b="0"/>
                  <wp:docPr id="12" name="Рисунок 2" descr="C:\Users\COMPAG\Desktop\img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G\Desktop\img18[1].jpg"/>
                          <pic:cNvPicPr>
                            <a:picLocks noChangeAspect="1" noChangeArrowheads="1"/>
                          </pic:cNvPicPr>
                        </pic:nvPicPr>
                        <pic:blipFill>
                          <a:blip r:embed="rId10" cstate="print"/>
                          <a:srcRect/>
                          <a:stretch>
                            <a:fillRect/>
                          </a:stretch>
                        </pic:blipFill>
                        <pic:spPr bwMode="auto">
                          <a:xfrm>
                            <a:off x="0" y="0"/>
                            <a:ext cx="1247775" cy="1028700"/>
                          </a:xfrm>
                          <a:prstGeom prst="rect">
                            <a:avLst/>
                          </a:prstGeom>
                          <a:noFill/>
                          <a:ln w="9525">
                            <a:noFill/>
                            <a:miter lim="800000"/>
                            <a:headEnd/>
                            <a:tailEnd/>
                          </a:ln>
                        </pic:spPr>
                      </pic:pic>
                    </a:graphicData>
                  </a:graphic>
                </wp:inline>
              </w:drawing>
            </w: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011DF9" w:rsidRDefault="00011DF9">
            <w:pPr>
              <w:rPr>
                <w:rFonts w:ascii="Times New Roman" w:hAnsi="Times New Roman" w:cs="Times New Roman"/>
                <w:b/>
                <w:bCs/>
                <w:sz w:val="24"/>
                <w:szCs w:val="24"/>
              </w:rPr>
            </w:pPr>
          </w:p>
          <w:p w:rsidR="00422CAD" w:rsidRDefault="00422CAD">
            <w:pPr>
              <w:rPr>
                <w:rFonts w:ascii="Times New Roman" w:hAnsi="Times New Roman" w:cs="Times New Roman"/>
                <w:b/>
                <w:bCs/>
                <w:sz w:val="24"/>
                <w:szCs w:val="24"/>
              </w:rPr>
            </w:pPr>
          </w:p>
          <w:p w:rsidR="00136747" w:rsidRDefault="00136747">
            <w:pPr>
              <w:rPr>
                <w:rFonts w:ascii="Times New Roman" w:hAnsi="Times New Roman" w:cs="Times New Roman"/>
                <w:b/>
                <w:bCs/>
                <w:sz w:val="24"/>
                <w:szCs w:val="24"/>
              </w:rPr>
            </w:pPr>
          </w:p>
          <w:p w:rsidR="00F94FA2" w:rsidRPr="00136747" w:rsidRDefault="00136747">
            <w:pPr>
              <w:rPr>
                <w:rFonts w:ascii="Times New Roman" w:hAnsi="Times New Roman"/>
                <w:sz w:val="24"/>
              </w:rPr>
            </w:pPr>
            <w:r w:rsidRPr="00065A2E">
              <w:rPr>
                <w:rFonts w:ascii="Times New Roman" w:hAnsi="Times New Roman"/>
                <w:sz w:val="24"/>
                <w:lang w:eastAsia="en-GB"/>
              </w:rPr>
              <w:t>М. </w:t>
            </w:r>
            <w:proofErr w:type="spellStart"/>
            <w:r w:rsidRPr="00065A2E">
              <w:rPr>
                <w:rFonts w:ascii="Times New Roman" w:hAnsi="Times New Roman"/>
                <w:sz w:val="24"/>
                <w:lang w:eastAsia="en-GB"/>
              </w:rPr>
              <w:t>Ауэзов</w:t>
            </w:r>
            <w:proofErr w:type="spellEnd"/>
            <w:r w:rsidRPr="00065A2E">
              <w:rPr>
                <w:rFonts w:ascii="Times New Roman" w:hAnsi="Times New Roman"/>
                <w:sz w:val="24"/>
                <w:lang w:eastAsia="en-GB"/>
              </w:rPr>
              <w:t xml:space="preserve"> «Путь Абая». </w:t>
            </w:r>
          </w:p>
          <w:p w:rsidR="00136747" w:rsidRDefault="00136747">
            <w:pPr>
              <w:rPr>
                <w:rFonts w:ascii="Times New Roman" w:hAnsi="Times New Roman" w:cs="Times New Roman"/>
                <w:b/>
                <w:bCs/>
                <w:sz w:val="24"/>
                <w:szCs w:val="24"/>
              </w:rPr>
            </w:pPr>
          </w:p>
          <w:p w:rsidR="00F94FA2" w:rsidRDefault="00F94FA2">
            <w:pPr>
              <w:rPr>
                <w:rFonts w:ascii="Times New Roman" w:hAnsi="Times New Roman" w:cs="Times New Roman"/>
                <w:b/>
                <w:bCs/>
                <w:sz w:val="24"/>
                <w:szCs w:val="24"/>
              </w:rPr>
            </w:pPr>
            <w:r w:rsidRPr="00F94FA2">
              <w:rPr>
                <w:rFonts w:ascii="Times New Roman" w:hAnsi="Times New Roman" w:cs="Times New Roman"/>
                <w:b/>
                <w:bCs/>
                <w:noProof/>
                <w:sz w:val="24"/>
                <w:szCs w:val="24"/>
              </w:rPr>
              <w:drawing>
                <wp:inline distT="0" distB="0" distL="0" distR="0">
                  <wp:extent cx="1057275" cy="1057275"/>
                  <wp:effectExtent l="19050" t="0" r="9525" b="0"/>
                  <wp:docPr id="25" name="Рисунок 2" descr="Image result for аудиозапись по астрономию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аудиозапись по астрономию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1650" cy="1071650"/>
                          </a:xfrm>
                          <a:prstGeom prst="rect">
                            <a:avLst/>
                          </a:prstGeom>
                          <a:noFill/>
                          <a:ln>
                            <a:noFill/>
                          </a:ln>
                        </pic:spPr>
                      </pic:pic>
                    </a:graphicData>
                  </a:graphic>
                </wp:inline>
              </w:drawing>
            </w:r>
          </w:p>
          <w:p w:rsidR="00DD48E4" w:rsidRDefault="00DD48E4">
            <w:pPr>
              <w:rPr>
                <w:rFonts w:ascii="Times New Roman" w:hAnsi="Times New Roman" w:cs="Times New Roman"/>
                <w:b/>
                <w:bCs/>
                <w:sz w:val="24"/>
                <w:szCs w:val="24"/>
              </w:rPr>
            </w:pPr>
          </w:p>
          <w:p w:rsidR="00DD48E4" w:rsidRDefault="00DD48E4">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BB1052" w:rsidRDefault="00BB1052">
            <w:pPr>
              <w:rPr>
                <w:rFonts w:ascii="Times New Roman" w:hAnsi="Times New Roman" w:cs="Times New Roman"/>
                <w:b/>
                <w:bCs/>
                <w:sz w:val="24"/>
                <w:szCs w:val="24"/>
              </w:rPr>
            </w:pPr>
          </w:p>
          <w:p w:rsidR="00F523D8" w:rsidRDefault="00F523D8">
            <w:pPr>
              <w:rPr>
                <w:rFonts w:ascii="Times New Roman" w:hAnsi="Times New Roman" w:cs="Times New Roman"/>
                <w:b/>
                <w:iCs/>
                <w:sz w:val="24"/>
                <w:szCs w:val="24"/>
              </w:rPr>
            </w:pPr>
          </w:p>
          <w:p w:rsidR="00C54034" w:rsidRDefault="00C54034" w:rsidP="0077199F">
            <w:pPr>
              <w:rPr>
                <w:rFonts w:ascii="Times New Roman" w:hAnsi="Times New Roman" w:cs="Times New Roman"/>
                <w:b/>
                <w:iCs/>
                <w:sz w:val="24"/>
                <w:szCs w:val="24"/>
              </w:rPr>
            </w:pPr>
          </w:p>
          <w:p w:rsidR="00C54034" w:rsidRDefault="00C54034" w:rsidP="0077199F">
            <w:pPr>
              <w:rPr>
                <w:rFonts w:ascii="Times New Roman" w:hAnsi="Times New Roman" w:cs="Times New Roman"/>
                <w:b/>
                <w:iCs/>
                <w:sz w:val="24"/>
                <w:szCs w:val="24"/>
              </w:rPr>
            </w:pPr>
          </w:p>
          <w:p w:rsidR="0077199F" w:rsidRDefault="0077199F" w:rsidP="0077199F">
            <w:pPr>
              <w:rPr>
                <w:rFonts w:ascii="Times New Roman" w:hAnsi="Times New Roman" w:cs="Times New Roman"/>
                <w:b/>
                <w:bCs/>
                <w:sz w:val="24"/>
                <w:szCs w:val="24"/>
              </w:rPr>
            </w:pPr>
            <w:r w:rsidRPr="004F5BA5">
              <w:rPr>
                <w:rFonts w:ascii="Times New Roman" w:hAnsi="Times New Roman" w:cs="Times New Roman"/>
                <w:b/>
                <w:iCs/>
                <w:sz w:val="24"/>
                <w:szCs w:val="24"/>
              </w:rPr>
              <w:t xml:space="preserve">Дерево </w:t>
            </w:r>
            <w:proofErr w:type="spellStart"/>
            <w:r w:rsidRPr="004F5BA5">
              <w:rPr>
                <w:rFonts w:ascii="Times New Roman" w:hAnsi="Times New Roman" w:cs="Times New Roman"/>
                <w:b/>
                <w:iCs/>
                <w:sz w:val="24"/>
                <w:szCs w:val="24"/>
              </w:rPr>
              <w:t>самооценивания</w:t>
            </w:r>
            <w:proofErr w:type="spellEnd"/>
          </w:p>
          <w:p w:rsidR="00F523D8" w:rsidRDefault="00F523D8">
            <w:pPr>
              <w:rPr>
                <w:rFonts w:ascii="Times New Roman" w:hAnsi="Times New Roman" w:cs="Times New Roman"/>
                <w:b/>
                <w:iCs/>
                <w:sz w:val="24"/>
                <w:szCs w:val="24"/>
              </w:rPr>
            </w:pPr>
          </w:p>
          <w:p w:rsidR="00F523D8" w:rsidRDefault="0077199F">
            <w:pPr>
              <w:rPr>
                <w:rFonts w:ascii="Times New Roman" w:hAnsi="Times New Roman" w:cs="Times New Roman"/>
                <w:b/>
                <w:iCs/>
                <w:sz w:val="24"/>
                <w:szCs w:val="24"/>
              </w:rPr>
            </w:pPr>
            <w:r w:rsidRPr="0077199F">
              <w:rPr>
                <w:rFonts w:ascii="Times New Roman" w:hAnsi="Times New Roman" w:cs="Times New Roman"/>
                <w:b/>
                <w:iCs/>
                <w:noProof/>
                <w:sz w:val="24"/>
                <w:szCs w:val="24"/>
              </w:rPr>
              <w:drawing>
                <wp:inline distT="0" distB="0" distL="0" distR="0">
                  <wp:extent cx="1333500" cy="1063466"/>
                  <wp:effectExtent l="19050" t="0" r="0" b="0"/>
                  <wp:docPr id="2" name="Рисунок 2" descr="C:\Users\пк\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wx1080.jpg"/>
                          <pic:cNvPicPr>
                            <a:picLocks noChangeAspect="1" noChangeArrowheads="1"/>
                          </pic:cNvPicPr>
                        </pic:nvPicPr>
                        <pic:blipFill>
                          <a:blip r:embed="rId13" cstate="print"/>
                          <a:srcRect/>
                          <a:stretch>
                            <a:fillRect/>
                          </a:stretch>
                        </pic:blipFill>
                        <pic:spPr bwMode="auto">
                          <a:xfrm>
                            <a:off x="0" y="0"/>
                            <a:ext cx="1337681" cy="1066800"/>
                          </a:xfrm>
                          <a:prstGeom prst="rect">
                            <a:avLst/>
                          </a:prstGeom>
                          <a:noFill/>
                          <a:ln w="9525">
                            <a:noFill/>
                            <a:miter lim="800000"/>
                            <a:headEnd/>
                            <a:tailEnd/>
                          </a:ln>
                        </pic:spPr>
                      </pic:pic>
                    </a:graphicData>
                  </a:graphic>
                </wp:inline>
              </w:drawing>
            </w:r>
          </w:p>
          <w:p w:rsidR="00BB1052" w:rsidRDefault="00BB1052">
            <w:pPr>
              <w:rPr>
                <w:rFonts w:ascii="Times New Roman" w:hAnsi="Times New Roman" w:cs="Times New Roman"/>
                <w:b/>
                <w:bCs/>
                <w:sz w:val="24"/>
                <w:szCs w:val="24"/>
              </w:rPr>
            </w:pPr>
          </w:p>
        </w:tc>
      </w:tr>
      <w:tr w:rsidR="00E13B29" w:rsidTr="008B6C8E">
        <w:tc>
          <w:tcPr>
            <w:tcW w:w="4537" w:type="dxa"/>
            <w:gridSpan w:val="3"/>
            <w:tcBorders>
              <w:right w:val="single" w:sz="4" w:space="0" w:color="auto"/>
            </w:tcBorders>
          </w:tcPr>
          <w:p w:rsidR="00E13B29" w:rsidRDefault="00E13B29" w:rsidP="00E13B29">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Дифференциация.</w:t>
            </w:r>
          </w:p>
          <w:p w:rsidR="00E13B29" w:rsidRDefault="00E13B29" w:rsidP="00E13B29">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Каким образом вы планируете оказать больше поддержки?</w:t>
            </w:r>
          </w:p>
          <w:p w:rsidR="00E13B29" w:rsidRDefault="00E13B29" w:rsidP="00E13B29">
            <w:pPr>
              <w:rPr>
                <w:rFonts w:ascii="Times New Roman" w:hAnsi="Times New Roman" w:cs="Times New Roman"/>
                <w:b/>
                <w:bCs/>
                <w:sz w:val="24"/>
                <w:szCs w:val="24"/>
              </w:rPr>
            </w:pPr>
            <w:r>
              <w:rPr>
                <w:rFonts w:ascii="Times New Roman" w:eastAsia="Arial Unicode MS" w:hAnsi="Times New Roman" w:cs="Times New Roman"/>
                <w:b/>
                <w:sz w:val="24"/>
                <w:szCs w:val="24"/>
              </w:rPr>
              <w:t>Какие задачи вы планируете поставить перед более способными учащимися?</w:t>
            </w:r>
          </w:p>
        </w:tc>
        <w:tc>
          <w:tcPr>
            <w:tcW w:w="3686" w:type="dxa"/>
            <w:gridSpan w:val="2"/>
            <w:tcBorders>
              <w:left w:val="single" w:sz="4" w:space="0" w:color="auto"/>
              <w:right w:val="single" w:sz="4" w:space="0" w:color="auto"/>
            </w:tcBorders>
          </w:tcPr>
          <w:p w:rsidR="00E13B29" w:rsidRDefault="00E13B29" w:rsidP="00E13B29">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Оценивание.</w:t>
            </w:r>
          </w:p>
          <w:p w:rsidR="00E13B29" w:rsidRDefault="00E13B29" w:rsidP="00E13B29">
            <w:pPr>
              <w:rPr>
                <w:rFonts w:ascii="Times New Roman" w:hAnsi="Times New Roman" w:cs="Times New Roman"/>
                <w:b/>
                <w:bCs/>
                <w:sz w:val="24"/>
                <w:szCs w:val="24"/>
              </w:rPr>
            </w:pPr>
            <w:r>
              <w:rPr>
                <w:rFonts w:ascii="Times New Roman" w:eastAsia="Arial Unicode MS" w:hAnsi="Times New Roman" w:cs="Times New Roman"/>
                <w:b/>
                <w:sz w:val="24"/>
                <w:szCs w:val="24"/>
              </w:rPr>
              <w:t>Как вы планируете проверить уровень усвоения материала учащимися?</w:t>
            </w:r>
          </w:p>
        </w:tc>
        <w:tc>
          <w:tcPr>
            <w:tcW w:w="2409" w:type="dxa"/>
            <w:tcBorders>
              <w:left w:val="single" w:sz="4" w:space="0" w:color="auto"/>
            </w:tcBorders>
          </w:tcPr>
          <w:p w:rsidR="00E13B29" w:rsidRDefault="00E13B29" w:rsidP="00E13B29">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Здоровье и соблюдение техники безопасности</w:t>
            </w:r>
          </w:p>
          <w:p w:rsidR="00E13B29" w:rsidRDefault="00E13B29">
            <w:pPr>
              <w:rPr>
                <w:rFonts w:ascii="Times New Roman" w:hAnsi="Times New Roman" w:cs="Times New Roman"/>
                <w:b/>
                <w:bCs/>
                <w:sz w:val="24"/>
                <w:szCs w:val="24"/>
              </w:rPr>
            </w:pPr>
          </w:p>
        </w:tc>
      </w:tr>
      <w:tr w:rsidR="00E13B29" w:rsidTr="008B6C8E">
        <w:tc>
          <w:tcPr>
            <w:tcW w:w="4537" w:type="dxa"/>
            <w:gridSpan w:val="3"/>
            <w:tcBorders>
              <w:right w:val="single" w:sz="4" w:space="0" w:color="auto"/>
            </w:tcBorders>
          </w:tcPr>
          <w:p w:rsidR="00E13B29" w:rsidRPr="000108CA" w:rsidRDefault="00E13B29" w:rsidP="000108CA">
            <w:pPr>
              <w:pStyle w:val="a5"/>
              <w:spacing w:line="276" w:lineRule="auto"/>
              <w:jc w:val="both"/>
              <w:rPr>
                <w:rFonts w:ascii="Times New Roman" w:hAnsi="Times New Roman"/>
                <w:bCs/>
                <w:sz w:val="24"/>
                <w:szCs w:val="24"/>
                <w:lang w:val="kk-KZ"/>
              </w:rPr>
            </w:pPr>
            <w:r>
              <w:rPr>
                <w:rFonts w:ascii="Times New Roman" w:eastAsia="Arial Unicode MS" w:hAnsi="Times New Roman"/>
                <w:bCs/>
                <w:sz w:val="24"/>
                <w:szCs w:val="24"/>
              </w:rPr>
              <w:t xml:space="preserve">При составлении краткосрочного плана урока мною  учитывается   дифференциация, определение и удовлетворение потребностей </w:t>
            </w:r>
            <w:proofErr w:type="spellStart"/>
            <w:r w:rsidR="00BB1052">
              <w:rPr>
                <w:rFonts w:ascii="Times New Roman" w:eastAsia="Arial Unicode MS" w:hAnsi="Times New Roman"/>
                <w:bCs/>
                <w:sz w:val="24"/>
                <w:szCs w:val="24"/>
              </w:rPr>
              <w:t>об</w:t>
            </w:r>
            <w:r>
              <w:rPr>
                <w:rFonts w:ascii="Times New Roman" w:eastAsia="Arial Unicode MS" w:hAnsi="Times New Roman"/>
                <w:bCs/>
                <w:sz w:val="24"/>
                <w:szCs w:val="24"/>
              </w:rPr>
              <w:t>учащихся</w:t>
            </w:r>
            <w:proofErr w:type="spellEnd"/>
            <w:r>
              <w:rPr>
                <w:rFonts w:ascii="Times New Roman" w:eastAsia="Arial Unicode MS" w:hAnsi="Times New Roman"/>
                <w:bCs/>
                <w:sz w:val="24"/>
                <w:szCs w:val="24"/>
              </w:rPr>
              <w:t xml:space="preserve">  с учетом возможностей всех, большинства и некоторых, предоставляется   возможность каждому реализовать свои   способности. Методы дифференциации в обучении реализуются через организацию индивидуальной деятельности –при работе с</w:t>
            </w:r>
            <w:r w:rsidR="008E4095">
              <w:rPr>
                <w:rFonts w:ascii="Times New Roman" w:eastAsia="Arial Unicode MS" w:hAnsi="Times New Roman"/>
                <w:bCs/>
                <w:sz w:val="24"/>
                <w:szCs w:val="24"/>
              </w:rPr>
              <w:t xml:space="preserve"> аудиозаписью</w:t>
            </w:r>
            <w:r>
              <w:rPr>
                <w:rFonts w:ascii="Times New Roman" w:eastAsia="Arial Unicode MS" w:hAnsi="Times New Roman"/>
                <w:bCs/>
                <w:sz w:val="24"/>
                <w:szCs w:val="24"/>
              </w:rPr>
              <w:t>,</w:t>
            </w:r>
            <w:r w:rsidR="009B1758">
              <w:rPr>
                <w:rFonts w:ascii="Times New Roman" w:eastAsia="Arial Unicode MS" w:hAnsi="Times New Roman"/>
                <w:bCs/>
                <w:sz w:val="24"/>
                <w:szCs w:val="24"/>
              </w:rPr>
              <w:t xml:space="preserve"> при рефлексии</w:t>
            </w:r>
            <w:r w:rsidR="009B1758">
              <w:rPr>
                <w:rFonts w:ascii="Times New Roman" w:eastAsia="Arial Unicode MS" w:hAnsi="Times New Roman"/>
                <w:bCs/>
                <w:i/>
                <w:iCs/>
                <w:sz w:val="24"/>
                <w:szCs w:val="24"/>
              </w:rPr>
              <w:t>,</w:t>
            </w:r>
            <w:r>
              <w:rPr>
                <w:rFonts w:ascii="Times New Roman" w:eastAsia="Arial Unicode MS" w:hAnsi="Times New Roman"/>
                <w:bCs/>
                <w:sz w:val="24"/>
                <w:szCs w:val="24"/>
              </w:rPr>
              <w:t xml:space="preserve"> парной – при </w:t>
            </w:r>
            <w:r w:rsidR="009B1758">
              <w:rPr>
                <w:rFonts w:ascii="Times New Roman" w:eastAsia="Times New Roman" w:hAnsi="Times New Roman"/>
                <w:sz w:val="24"/>
                <w:szCs w:val="24"/>
                <w:lang w:eastAsia="ru-RU"/>
              </w:rPr>
              <w:t xml:space="preserve">работе с текстом, </w:t>
            </w:r>
            <w:r>
              <w:rPr>
                <w:rFonts w:ascii="Times New Roman" w:eastAsia="Arial Unicode MS" w:hAnsi="Times New Roman"/>
                <w:bCs/>
                <w:sz w:val="24"/>
                <w:szCs w:val="24"/>
              </w:rPr>
              <w:t>групповой –</w:t>
            </w:r>
            <w:r>
              <w:rPr>
                <w:rFonts w:ascii="Times New Roman" w:hAnsi="Times New Roman"/>
                <w:sz w:val="24"/>
                <w:szCs w:val="24"/>
              </w:rPr>
              <w:t xml:space="preserve">при творческой работе, коллективной </w:t>
            </w:r>
            <w:r>
              <w:rPr>
                <w:rFonts w:ascii="Times New Roman" w:hAnsi="Times New Roman"/>
                <w:bCs/>
                <w:sz w:val="24"/>
                <w:szCs w:val="24"/>
              </w:rPr>
              <w:t xml:space="preserve">при </w:t>
            </w:r>
            <w:r>
              <w:rPr>
                <w:rFonts w:ascii="Times New Roman" w:eastAsia="Times New Roman" w:hAnsi="Times New Roman"/>
                <w:sz w:val="24"/>
                <w:szCs w:val="24"/>
                <w:lang w:eastAsia="en-GB"/>
              </w:rPr>
              <w:t xml:space="preserve">актуализации знании. </w:t>
            </w:r>
            <w:r>
              <w:rPr>
                <w:rFonts w:ascii="Times New Roman" w:hAnsi="Times New Roman"/>
                <w:sz w:val="24"/>
                <w:szCs w:val="24"/>
              </w:rPr>
              <w:t xml:space="preserve">Используются  различные </w:t>
            </w:r>
            <w:r w:rsidRPr="00BB1052">
              <w:rPr>
                <w:rFonts w:ascii="Times New Roman" w:hAnsi="Times New Roman"/>
                <w:sz w:val="24"/>
                <w:szCs w:val="24"/>
                <w:lang w:val="kk-KZ" w:eastAsia="en-GB"/>
              </w:rPr>
              <w:t>источники информации:</w:t>
            </w:r>
            <w:r>
              <w:rPr>
                <w:rFonts w:ascii="Times New Roman" w:hAnsi="Times New Roman"/>
                <w:sz w:val="24"/>
                <w:szCs w:val="24"/>
                <w:lang w:val="kk-KZ" w:eastAsia="en-GB"/>
              </w:rPr>
              <w:t xml:space="preserve">печатные и электронные. </w:t>
            </w:r>
            <w:proofErr w:type="gramStart"/>
            <w:r w:rsidR="00BB1052">
              <w:rPr>
                <w:rFonts w:ascii="Times New Roman" w:hAnsi="Times New Roman"/>
                <w:sz w:val="24"/>
                <w:szCs w:val="24"/>
                <w:lang w:eastAsia="en-GB"/>
              </w:rPr>
              <w:t>Обуча</w:t>
            </w:r>
            <w:r w:rsidR="000108CA">
              <w:rPr>
                <w:rFonts w:ascii="Times New Roman" w:hAnsi="Times New Roman"/>
                <w:sz w:val="24"/>
                <w:szCs w:val="24"/>
                <w:lang w:eastAsia="en-GB"/>
              </w:rPr>
              <w:t>ю</w:t>
            </w:r>
            <w:r w:rsidR="00BB1052">
              <w:rPr>
                <w:rFonts w:ascii="Times New Roman" w:hAnsi="Times New Roman"/>
                <w:sz w:val="24"/>
                <w:szCs w:val="24"/>
                <w:lang w:eastAsia="en-GB"/>
              </w:rPr>
              <w:t>щимся</w:t>
            </w:r>
            <w:proofErr w:type="gramEnd"/>
            <w:r w:rsidR="000108CA">
              <w:rPr>
                <w:rFonts w:ascii="Times New Roman" w:hAnsi="Times New Roman"/>
                <w:sz w:val="24"/>
                <w:szCs w:val="24"/>
                <w:lang w:eastAsia="en-GB"/>
              </w:rPr>
              <w:t xml:space="preserve"> </w:t>
            </w:r>
            <w:r>
              <w:rPr>
                <w:rFonts w:ascii="Times New Roman" w:hAnsi="Times New Roman"/>
                <w:sz w:val="24"/>
                <w:szCs w:val="24"/>
                <w:lang w:eastAsia="en-GB"/>
              </w:rPr>
              <w:t xml:space="preserve">уделяется </w:t>
            </w:r>
            <w:r w:rsidR="00BB1052">
              <w:rPr>
                <w:rFonts w:ascii="Times New Roman" w:hAnsi="Times New Roman"/>
                <w:sz w:val="24"/>
                <w:szCs w:val="24"/>
                <w:lang w:eastAsia="en-GB"/>
              </w:rPr>
              <w:t>немного времени</w:t>
            </w:r>
            <w:r>
              <w:rPr>
                <w:rFonts w:ascii="Times New Roman" w:hAnsi="Times New Roman"/>
                <w:sz w:val="24"/>
                <w:szCs w:val="24"/>
                <w:lang w:eastAsia="en-GB"/>
              </w:rPr>
              <w:t xml:space="preserve"> в зависимости от потребно</w:t>
            </w:r>
            <w:r w:rsidR="00BB1052">
              <w:rPr>
                <w:rFonts w:ascii="Times New Roman" w:hAnsi="Times New Roman"/>
                <w:sz w:val="24"/>
                <w:szCs w:val="24"/>
                <w:lang w:eastAsia="en-GB"/>
              </w:rPr>
              <w:t>стей на объяснение задания. У</w:t>
            </w:r>
            <w:r>
              <w:rPr>
                <w:rFonts w:ascii="Times New Roman" w:hAnsi="Times New Roman"/>
                <w:sz w:val="24"/>
                <w:szCs w:val="24"/>
                <w:lang w:eastAsia="en-GB"/>
              </w:rPr>
              <w:t xml:space="preserve">читывается ситуация, что все выполняют одно задание, но отвечают в зависимости от своих сильных и слабых сторон. </w:t>
            </w:r>
            <w:r w:rsidR="001F2EFC">
              <w:rPr>
                <w:rFonts w:ascii="Times New Roman" w:hAnsi="Times New Roman"/>
                <w:sz w:val="24"/>
                <w:szCs w:val="24"/>
                <w:lang w:eastAsia="en-GB"/>
              </w:rPr>
              <w:t xml:space="preserve">Некоторым при выполнении </w:t>
            </w:r>
            <w:proofErr w:type="spellStart"/>
            <w:r w:rsidR="001F2EFC">
              <w:rPr>
                <w:rFonts w:ascii="Times New Roman" w:hAnsi="Times New Roman"/>
                <w:sz w:val="24"/>
                <w:szCs w:val="24"/>
                <w:lang w:eastAsia="en-GB"/>
              </w:rPr>
              <w:t>заданийпредлагается</w:t>
            </w:r>
            <w:proofErr w:type="spellEnd"/>
            <w:r w:rsidR="001F2EFC">
              <w:rPr>
                <w:rFonts w:ascii="Times New Roman" w:hAnsi="Times New Roman"/>
                <w:sz w:val="24"/>
                <w:szCs w:val="24"/>
                <w:lang w:eastAsia="en-GB"/>
              </w:rPr>
              <w:t xml:space="preserve">  подробная </w:t>
            </w:r>
            <w:r>
              <w:rPr>
                <w:rFonts w:ascii="Times New Roman" w:hAnsi="Times New Roman"/>
                <w:sz w:val="24"/>
                <w:szCs w:val="24"/>
                <w:lang w:eastAsia="en-GB"/>
              </w:rPr>
              <w:t xml:space="preserve"> </w:t>
            </w:r>
            <w:proofErr w:type="spellStart"/>
            <w:r>
              <w:rPr>
                <w:rFonts w:ascii="Times New Roman" w:hAnsi="Times New Roman"/>
                <w:sz w:val="24"/>
                <w:szCs w:val="24"/>
                <w:lang w:eastAsia="en-GB"/>
              </w:rPr>
              <w:t>подсказка</w:t>
            </w:r>
            <w:proofErr w:type="gramStart"/>
            <w:r w:rsidR="00E62E0B">
              <w:rPr>
                <w:rFonts w:ascii="Times New Roman" w:hAnsi="Times New Roman"/>
                <w:sz w:val="24"/>
                <w:szCs w:val="24"/>
                <w:lang w:eastAsia="en-GB"/>
              </w:rPr>
              <w:t>.</w:t>
            </w:r>
            <w:r w:rsidR="001F2EFC">
              <w:rPr>
                <w:rFonts w:ascii="Times New Roman" w:hAnsi="Times New Roman"/>
                <w:sz w:val="24"/>
                <w:szCs w:val="24"/>
                <w:lang w:eastAsia="en-GB"/>
              </w:rPr>
              <w:t>В</w:t>
            </w:r>
            <w:proofErr w:type="gramEnd"/>
            <w:r w:rsidR="001F2EFC">
              <w:rPr>
                <w:rFonts w:ascii="Times New Roman" w:hAnsi="Times New Roman"/>
                <w:sz w:val="24"/>
                <w:szCs w:val="24"/>
                <w:lang w:eastAsia="en-GB"/>
              </w:rPr>
              <w:t>сегда</w:t>
            </w:r>
            <w:proofErr w:type="spellEnd"/>
            <w:r w:rsidR="001F2EFC">
              <w:rPr>
                <w:rFonts w:ascii="Times New Roman" w:hAnsi="Times New Roman"/>
                <w:sz w:val="24"/>
                <w:szCs w:val="24"/>
                <w:lang w:eastAsia="en-GB"/>
              </w:rPr>
              <w:t xml:space="preserve"> на уроке присутствуют у</w:t>
            </w:r>
            <w:r>
              <w:rPr>
                <w:rFonts w:ascii="Times New Roman" w:hAnsi="Times New Roman"/>
                <w:sz w:val="24"/>
                <w:szCs w:val="24"/>
                <w:lang w:eastAsia="en-GB"/>
              </w:rPr>
              <w:t>стная поддержка и словесное поощрение.</w:t>
            </w:r>
            <w:r w:rsidR="001F2EFC">
              <w:rPr>
                <w:rFonts w:ascii="Times New Roman" w:hAnsi="Times New Roman"/>
                <w:sz w:val="24"/>
                <w:szCs w:val="24"/>
                <w:lang w:eastAsia="en-GB"/>
              </w:rPr>
              <w:t xml:space="preserve"> Обучающиеся</w:t>
            </w:r>
            <w:r>
              <w:rPr>
                <w:rFonts w:ascii="Times New Roman" w:hAnsi="Times New Roman"/>
                <w:sz w:val="24"/>
                <w:szCs w:val="24"/>
                <w:lang w:eastAsia="en-GB"/>
              </w:rPr>
              <w:t xml:space="preserve"> оцениваются постоянно. </w:t>
            </w:r>
            <w:r w:rsidRPr="000108CA">
              <w:rPr>
                <w:rFonts w:ascii="Times New Roman" w:hAnsi="Times New Roman"/>
                <w:sz w:val="24"/>
                <w:szCs w:val="24"/>
                <w:lang w:eastAsia="en-GB"/>
              </w:rPr>
              <w:t>Группирование ведется путем объединения учащихся с разными запросами, сплоченной группой</w:t>
            </w:r>
            <w:r w:rsidRPr="007C722E">
              <w:rPr>
                <w:rFonts w:ascii="Times New Roman" w:hAnsi="Times New Roman"/>
                <w:color w:val="FF0000"/>
                <w:sz w:val="24"/>
                <w:szCs w:val="24"/>
                <w:lang w:eastAsia="en-GB"/>
              </w:rPr>
              <w:t>.</w:t>
            </w:r>
            <w:r w:rsidR="000108CA">
              <w:rPr>
                <w:rFonts w:ascii="Times New Roman" w:hAnsi="Times New Roman"/>
                <w:color w:val="FF0000"/>
                <w:sz w:val="24"/>
                <w:szCs w:val="24"/>
                <w:lang w:eastAsia="en-GB"/>
              </w:rPr>
              <w:t xml:space="preserve"> </w:t>
            </w:r>
            <w:r>
              <w:rPr>
                <w:rFonts w:ascii="Times New Roman" w:hAnsi="Times New Roman"/>
                <w:sz w:val="24"/>
                <w:szCs w:val="24"/>
              </w:rPr>
              <w:t xml:space="preserve">Данные стратегии обеспечивают обратную связь, которая используется на различных этапах урока и позволяет учителю осуществлять непрерывное взаимодействие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в результате которого происходит корректирование и дальнейшее планирование процесса обучения. </w:t>
            </w:r>
          </w:p>
          <w:p w:rsidR="00E13B29" w:rsidRPr="00E13B29" w:rsidRDefault="00E13B29" w:rsidP="00E13B29">
            <w:pPr>
              <w:rPr>
                <w:rFonts w:ascii="Times New Roman" w:hAnsi="Times New Roman" w:cs="Times New Roman"/>
                <w:b/>
                <w:bCs/>
                <w:sz w:val="24"/>
                <w:szCs w:val="24"/>
                <w:lang w:val="kk-KZ"/>
              </w:rPr>
            </w:pPr>
          </w:p>
        </w:tc>
        <w:tc>
          <w:tcPr>
            <w:tcW w:w="3686" w:type="dxa"/>
            <w:gridSpan w:val="2"/>
            <w:tcBorders>
              <w:left w:val="single" w:sz="4" w:space="0" w:color="auto"/>
              <w:right w:val="single" w:sz="4" w:space="0" w:color="auto"/>
            </w:tcBorders>
          </w:tcPr>
          <w:p w:rsidR="00E13B29" w:rsidRDefault="00E13B29" w:rsidP="00E13B29">
            <w:pP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Формативное</w:t>
            </w:r>
            <w:proofErr w:type="spellEnd"/>
            <w:r>
              <w:rPr>
                <w:rFonts w:ascii="Times New Roman" w:eastAsia="Arial Unicode MS" w:hAnsi="Times New Roman" w:cs="Times New Roman"/>
                <w:sz w:val="24"/>
                <w:szCs w:val="24"/>
              </w:rPr>
              <w:t xml:space="preserve">  оценивание ведется по критериям и дескрипторам. После каждого задания дается обратная связь.</w:t>
            </w:r>
          </w:p>
          <w:p w:rsidR="00E13B29" w:rsidRDefault="00E13B29" w:rsidP="00E13B29">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Используются  активные методы обучения: </w:t>
            </w:r>
          </w:p>
          <w:p w:rsidR="00C54034" w:rsidRDefault="006D5BB6" w:rsidP="006D5BB6">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Стратегия </w:t>
            </w:r>
            <w:r w:rsidR="00E13B29">
              <w:rPr>
                <w:rFonts w:ascii="Times New Roman" w:hAnsi="Times New Roman"/>
                <w:sz w:val="24"/>
                <w:szCs w:val="24"/>
                <w:lang w:val="kk-KZ"/>
              </w:rPr>
              <w:t>«</w:t>
            </w:r>
            <w:r w:rsidR="009B1758" w:rsidRPr="009B1758">
              <w:rPr>
                <w:rFonts w:ascii="Times New Roman" w:hAnsi="Times New Roman"/>
                <w:lang w:val="kk-KZ"/>
              </w:rPr>
              <w:t>Дешифровщик</w:t>
            </w:r>
            <w:r w:rsidR="009B1758" w:rsidRPr="009B1758">
              <w:rPr>
                <w:rFonts w:ascii="Times New Roman" w:hAnsi="Times New Roman"/>
                <w:sz w:val="24"/>
                <w:szCs w:val="24"/>
                <w:lang w:val="kk-KZ"/>
              </w:rPr>
              <w:t>»</w:t>
            </w:r>
            <w:r>
              <w:rPr>
                <w:rFonts w:ascii="Times New Roman" w:hAnsi="Times New Roman"/>
                <w:sz w:val="24"/>
                <w:szCs w:val="24"/>
                <w:lang w:val="kk-KZ"/>
              </w:rPr>
              <w:t xml:space="preserve">. </w:t>
            </w:r>
          </w:p>
          <w:p w:rsidR="000108CA" w:rsidRDefault="006D5BB6" w:rsidP="006D5BB6">
            <w:pPr>
              <w:autoSpaceDE w:val="0"/>
              <w:autoSpaceDN w:val="0"/>
              <w:adjustRightInd w:val="0"/>
              <w:jc w:val="both"/>
              <w:rPr>
                <w:rFonts w:ascii="Times New Roman" w:hAnsi="Times New Roman" w:cs="Times New Roman"/>
                <w:bCs/>
              </w:rPr>
            </w:pPr>
            <w:r>
              <w:rPr>
                <w:rFonts w:ascii="Times New Roman" w:hAnsi="Times New Roman" w:cs="Times New Roman"/>
                <w:bCs/>
              </w:rPr>
              <w:t>Р</w:t>
            </w:r>
            <w:r w:rsidR="001F2EFC" w:rsidRPr="001F2EFC">
              <w:rPr>
                <w:rFonts w:ascii="Times New Roman" w:hAnsi="Times New Roman" w:cs="Times New Roman"/>
                <w:bCs/>
              </w:rPr>
              <w:t>аботас текстом</w:t>
            </w:r>
            <w:r w:rsidR="001F2EFC">
              <w:rPr>
                <w:rFonts w:ascii="Times New Roman" w:hAnsi="Times New Roman" w:cs="Times New Roman"/>
                <w:bCs/>
              </w:rPr>
              <w:t xml:space="preserve">, </w:t>
            </w:r>
          </w:p>
          <w:p w:rsidR="0029079B" w:rsidRPr="000108CA" w:rsidRDefault="0029079B" w:rsidP="006D5BB6">
            <w:pPr>
              <w:autoSpaceDE w:val="0"/>
              <w:autoSpaceDN w:val="0"/>
              <w:adjustRightInd w:val="0"/>
              <w:jc w:val="both"/>
              <w:rPr>
                <w:rFonts w:ascii="Times New Roman" w:hAnsi="Times New Roman" w:cs="Times New Roman"/>
                <w:bCs/>
                <w:lang w:val="kk-KZ"/>
              </w:rPr>
            </w:pPr>
            <w:r>
              <w:rPr>
                <w:rFonts w:ascii="Times New Roman" w:hAnsi="Times New Roman" w:cs="Times New Roman"/>
                <w:bCs/>
                <w:lang w:val="kk-KZ"/>
              </w:rPr>
              <w:t>с</w:t>
            </w:r>
            <w:r w:rsidRPr="0029079B">
              <w:rPr>
                <w:rFonts w:ascii="Times New Roman" w:hAnsi="Times New Roman" w:cs="Times New Roman"/>
                <w:bCs/>
                <w:lang w:val="kk-KZ"/>
              </w:rPr>
              <w:t xml:space="preserve">тратегия </w:t>
            </w:r>
            <w:r w:rsidR="000108CA">
              <w:rPr>
                <w:rFonts w:ascii="Times New Roman" w:hAnsi="Times New Roman" w:cs="Times New Roman"/>
                <w:bCs/>
                <w:lang w:val="kk-KZ"/>
              </w:rPr>
              <w:t xml:space="preserve"> </w:t>
            </w:r>
            <w:r w:rsidRPr="0029079B">
              <w:rPr>
                <w:rFonts w:ascii="Times New Roman" w:hAnsi="Times New Roman" w:cs="Times New Roman"/>
                <w:bCs/>
                <w:lang w:val="kk-KZ"/>
              </w:rPr>
              <w:t>«Доска граффити»</w:t>
            </w:r>
            <w:r w:rsidR="00120003">
              <w:rPr>
                <w:rFonts w:ascii="Times New Roman" w:hAnsi="Times New Roman" w:cs="Times New Roman"/>
                <w:b/>
                <w:bCs/>
                <w:lang w:val="kk-KZ"/>
              </w:rPr>
              <w:t>.</w:t>
            </w:r>
          </w:p>
          <w:p w:rsidR="00C54034" w:rsidRPr="00C54034" w:rsidRDefault="00C54034" w:rsidP="00C54034">
            <w:pPr>
              <w:pStyle w:val="a5"/>
              <w:spacing w:line="276" w:lineRule="auto"/>
              <w:jc w:val="both"/>
              <w:rPr>
                <w:rFonts w:ascii="Times New Roman" w:hAnsi="Times New Roman"/>
                <w:sz w:val="24"/>
                <w:szCs w:val="24"/>
                <w:lang w:val="kk-KZ"/>
              </w:rPr>
            </w:pPr>
            <w:r w:rsidRPr="001F2EFC">
              <w:rPr>
                <w:rFonts w:ascii="Times New Roman" w:hAnsi="Times New Roman"/>
                <w:sz w:val="24"/>
                <w:szCs w:val="24"/>
              </w:rPr>
              <w:t>«</w:t>
            </w:r>
            <w:r w:rsidRPr="001F2EFC">
              <w:rPr>
                <w:rFonts w:ascii="Times New Roman" w:hAnsi="Times New Roman"/>
                <w:sz w:val="24"/>
                <w:szCs w:val="24"/>
                <w:shd w:val="clear" w:color="auto" w:fill="FFFFFF"/>
              </w:rPr>
              <w:t>Плюс-минус-интересно</w:t>
            </w:r>
            <w:r w:rsidRPr="001F2EFC">
              <w:rPr>
                <w:rFonts w:ascii="Times New Roman" w:hAnsi="Times New Roman"/>
                <w:sz w:val="24"/>
                <w:szCs w:val="24"/>
                <w:lang w:val="kk-KZ"/>
              </w:rPr>
              <w:t>»</w:t>
            </w:r>
            <w:r>
              <w:rPr>
                <w:rFonts w:ascii="Times New Roman" w:hAnsi="Times New Roman"/>
                <w:sz w:val="24"/>
                <w:szCs w:val="24"/>
                <w:lang w:val="kk-KZ"/>
              </w:rPr>
              <w:t>.</w:t>
            </w:r>
          </w:p>
          <w:p w:rsidR="00E13B29" w:rsidRPr="0029079B" w:rsidRDefault="00120003" w:rsidP="001F2EFC">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Р</w:t>
            </w:r>
            <w:r w:rsidR="001F2EFC" w:rsidRPr="001F2EFC">
              <w:rPr>
                <w:rFonts w:ascii="Times New Roman" w:eastAsia="Times New Roman" w:hAnsi="Times New Roman"/>
                <w:sz w:val="24"/>
                <w:szCs w:val="24"/>
              </w:rPr>
              <w:t>абота с аудиозаписью.</w:t>
            </w:r>
          </w:p>
          <w:p w:rsidR="001F2EFC" w:rsidRDefault="009B1758" w:rsidP="00E13B29">
            <w:pPr>
              <w:pStyle w:val="a5"/>
              <w:spacing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Стратегия  «</w:t>
            </w:r>
            <w:r w:rsidRPr="009B1758">
              <w:rPr>
                <w:rFonts w:ascii="Times New Roman" w:eastAsia="Times New Roman" w:hAnsi="Times New Roman"/>
                <w:sz w:val="24"/>
                <w:szCs w:val="24"/>
                <w:lang w:eastAsia="ru-RU"/>
              </w:rPr>
              <w:t>Паутинка</w:t>
            </w:r>
            <w:r w:rsidR="00E13B29">
              <w:rPr>
                <w:rFonts w:ascii="Times New Roman" w:eastAsia="Times New Roman" w:hAnsi="Times New Roman"/>
                <w:bCs/>
                <w:sz w:val="24"/>
                <w:szCs w:val="24"/>
                <w:lang w:eastAsia="ru-RU"/>
              </w:rPr>
              <w:t>»</w:t>
            </w:r>
            <w:r w:rsidR="00120003">
              <w:rPr>
                <w:rFonts w:ascii="Times New Roman" w:eastAsia="Times New Roman" w:hAnsi="Times New Roman"/>
                <w:bCs/>
                <w:sz w:val="24"/>
                <w:szCs w:val="24"/>
                <w:lang w:eastAsia="ru-RU"/>
              </w:rPr>
              <w:t>.</w:t>
            </w:r>
          </w:p>
          <w:p w:rsidR="001F2EFC" w:rsidRPr="001F2EFC" w:rsidRDefault="001F2EFC" w:rsidP="001F2EFC">
            <w:pPr>
              <w:pStyle w:val="a5"/>
              <w:rPr>
                <w:rFonts w:ascii="Times New Roman" w:hAnsi="Times New Roman"/>
                <w:sz w:val="24"/>
                <w:szCs w:val="24"/>
                <w:lang w:val="kk-KZ"/>
              </w:rPr>
            </w:pPr>
            <w:r w:rsidRPr="001F2EFC">
              <w:rPr>
                <w:rFonts w:ascii="Times New Roman" w:hAnsi="Times New Roman"/>
                <w:sz w:val="24"/>
                <w:szCs w:val="24"/>
                <w:lang w:val="kk-KZ"/>
              </w:rPr>
              <w:t xml:space="preserve">Лексический графический органайзер. </w:t>
            </w:r>
          </w:p>
          <w:p w:rsidR="00E13B29" w:rsidRPr="009B1758" w:rsidRDefault="00E13B29" w:rsidP="00E13B29">
            <w:pPr>
              <w:pStyle w:val="Default"/>
              <w:spacing w:line="276" w:lineRule="auto"/>
              <w:rPr>
                <w:rFonts w:ascii="Times New Roman" w:hAnsi="Times New Roman" w:cs="Times New Roman"/>
                <w:bCs/>
                <w:lang w:val="kk-KZ"/>
              </w:rPr>
            </w:pPr>
            <w:r>
              <w:rPr>
                <w:rFonts w:ascii="Times New Roman" w:hAnsi="Times New Roman" w:cs="Times New Roman"/>
                <w:color w:val="auto"/>
                <w:lang w:val="ru-RU"/>
              </w:rPr>
              <w:t>Стратегия «</w:t>
            </w:r>
            <w:r w:rsidR="009B1758" w:rsidRPr="009B1758">
              <w:rPr>
                <w:rFonts w:ascii="Times New Roman" w:hAnsi="Times New Roman" w:cs="Times New Roman"/>
                <w:iCs/>
                <w:lang w:val="ru-RU"/>
              </w:rPr>
              <w:t xml:space="preserve">Дерево </w:t>
            </w:r>
            <w:proofErr w:type="spellStart"/>
            <w:r w:rsidR="009B1758" w:rsidRPr="009B1758">
              <w:rPr>
                <w:rFonts w:ascii="Times New Roman" w:hAnsi="Times New Roman" w:cs="Times New Roman"/>
                <w:iCs/>
                <w:lang w:val="ru-RU"/>
              </w:rPr>
              <w:t>самооценивания</w:t>
            </w:r>
            <w:proofErr w:type="spellEnd"/>
            <w:r w:rsidRPr="009B1758">
              <w:rPr>
                <w:rFonts w:ascii="Times New Roman" w:hAnsi="Times New Roman" w:cs="Times New Roman"/>
                <w:color w:val="auto"/>
                <w:lang w:val="ru-RU"/>
              </w:rPr>
              <w:t>»</w:t>
            </w:r>
            <w:r w:rsidR="009B1758">
              <w:rPr>
                <w:rFonts w:ascii="Times New Roman" w:hAnsi="Times New Roman" w:cs="Times New Roman"/>
                <w:color w:val="auto"/>
                <w:lang w:val="ru-RU"/>
              </w:rPr>
              <w:t>.</w:t>
            </w:r>
          </w:p>
          <w:p w:rsidR="00E13B29" w:rsidRDefault="00E13B29" w:rsidP="00E13B29">
            <w:pPr>
              <w:rPr>
                <w:rFonts w:ascii="Times New Roman" w:hAnsi="Times New Roman" w:cs="Times New Roman"/>
                <w:b/>
                <w:bCs/>
                <w:sz w:val="24"/>
                <w:szCs w:val="24"/>
              </w:rPr>
            </w:pPr>
          </w:p>
        </w:tc>
        <w:tc>
          <w:tcPr>
            <w:tcW w:w="2409" w:type="dxa"/>
            <w:tcBorders>
              <w:left w:val="single" w:sz="4" w:space="0" w:color="auto"/>
            </w:tcBorders>
          </w:tcPr>
          <w:p w:rsidR="00E13B29" w:rsidRDefault="00E13B29" w:rsidP="00E13B29">
            <w:pPr>
              <w:rPr>
                <w:rFonts w:ascii="Times New Roman" w:eastAsia="Arial Unicode MS" w:hAnsi="Times New Roman" w:cs="Times New Roman"/>
                <w:sz w:val="24"/>
                <w:szCs w:val="24"/>
                <w:lang w:val="kk-KZ"/>
              </w:rPr>
            </w:pPr>
            <w:r w:rsidRPr="00883882">
              <w:rPr>
                <w:rFonts w:ascii="Times New Roman" w:eastAsia="Arial Unicode MS" w:hAnsi="Times New Roman" w:cs="Times New Roman"/>
                <w:sz w:val="24"/>
                <w:szCs w:val="24"/>
                <w:lang w:val="kk-KZ"/>
              </w:rPr>
              <w:t>Технологии охраны здоровья.</w:t>
            </w:r>
          </w:p>
          <w:p w:rsidR="00E13B29" w:rsidRDefault="00E13B29" w:rsidP="00E13B29">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Используются  формы работы: </w:t>
            </w:r>
          </w:p>
          <w:p w:rsidR="00E13B29" w:rsidRDefault="00E13B29" w:rsidP="00E13B29">
            <w:pPr>
              <w:rPr>
                <w:rFonts w:ascii="Times New Roman" w:eastAsia="Arial Unicode MS" w:hAnsi="Times New Roman" w:cs="Times New Roman"/>
                <w:sz w:val="24"/>
                <w:szCs w:val="24"/>
              </w:rPr>
            </w:pPr>
            <w:r>
              <w:rPr>
                <w:rFonts w:ascii="Times New Roman" w:eastAsia="Arial Unicode MS" w:hAnsi="Times New Roman" w:cs="Times New Roman"/>
                <w:sz w:val="24"/>
                <w:szCs w:val="24"/>
              </w:rPr>
              <w:t>Активатор (К)</w:t>
            </w:r>
          </w:p>
          <w:p w:rsidR="00E13B29" w:rsidRDefault="008E4095" w:rsidP="00E13B29">
            <w:pPr>
              <w:rPr>
                <w:rFonts w:ascii="Times New Roman" w:eastAsia="Arial Unicode MS" w:hAnsi="Times New Roman" w:cs="Times New Roman"/>
                <w:sz w:val="24"/>
                <w:szCs w:val="24"/>
              </w:rPr>
            </w:pPr>
            <w:r>
              <w:rPr>
                <w:rFonts w:ascii="Times New Roman" w:eastAsia="Arial Unicode MS" w:hAnsi="Times New Roman" w:cs="Times New Roman"/>
                <w:sz w:val="24"/>
                <w:szCs w:val="24"/>
              </w:rPr>
              <w:t>1 задание (П</w:t>
            </w:r>
            <w:r w:rsidR="00E13B29">
              <w:rPr>
                <w:rFonts w:ascii="Times New Roman" w:eastAsia="Arial Unicode MS" w:hAnsi="Times New Roman" w:cs="Times New Roman"/>
                <w:sz w:val="24"/>
                <w:szCs w:val="24"/>
              </w:rPr>
              <w:t>)</w:t>
            </w:r>
          </w:p>
          <w:p w:rsidR="00E13B29" w:rsidRDefault="00865CFA" w:rsidP="00E13B29">
            <w:pPr>
              <w:rPr>
                <w:rFonts w:ascii="Times New Roman" w:eastAsia="Arial Unicode MS" w:hAnsi="Times New Roman" w:cs="Times New Roman"/>
                <w:sz w:val="24"/>
                <w:szCs w:val="24"/>
              </w:rPr>
            </w:pPr>
            <w:r>
              <w:rPr>
                <w:rFonts w:ascii="Times New Roman" w:eastAsia="Arial Unicode MS" w:hAnsi="Times New Roman" w:cs="Times New Roman"/>
                <w:sz w:val="24"/>
                <w:szCs w:val="24"/>
              </w:rPr>
              <w:t>2 задание (И</w:t>
            </w:r>
            <w:r w:rsidR="00E13B29">
              <w:rPr>
                <w:rFonts w:ascii="Times New Roman" w:eastAsia="Arial Unicode MS" w:hAnsi="Times New Roman" w:cs="Times New Roman"/>
                <w:sz w:val="24"/>
                <w:szCs w:val="24"/>
              </w:rPr>
              <w:t>)</w:t>
            </w:r>
          </w:p>
          <w:p w:rsidR="00E13B29" w:rsidRDefault="00E13B29" w:rsidP="00E13B29">
            <w:pPr>
              <w:rPr>
                <w:rFonts w:ascii="Times New Roman" w:eastAsia="Arial Unicode MS" w:hAnsi="Times New Roman" w:cs="Times New Roman"/>
                <w:sz w:val="24"/>
                <w:szCs w:val="24"/>
              </w:rPr>
            </w:pPr>
            <w:r>
              <w:rPr>
                <w:rFonts w:ascii="Times New Roman" w:eastAsia="Arial Unicode MS" w:hAnsi="Times New Roman" w:cs="Times New Roman"/>
                <w:sz w:val="24"/>
                <w:szCs w:val="24"/>
              </w:rPr>
              <w:t>3 задание (Г)</w:t>
            </w:r>
          </w:p>
          <w:p w:rsidR="00E13B29" w:rsidRDefault="00E13B29" w:rsidP="00E13B29">
            <w:pPr>
              <w:rPr>
                <w:rFonts w:ascii="Times New Roman" w:hAnsi="Times New Roman" w:cs="Times New Roman"/>
                <w:b/>
                <w:bCs/>
                <w:sz w:val="24"/>
                <w:szCs w:val="24"/>
              </w:rPr>
            </w:pPr>
            <w:r>
              <w:rPr>
                <w:rFonts w:ascii="Times New Roman" w:eastAsia="Arial Unicode MS" w:hAnsi="Times New Roman" w:cs="Times New Roman"/>
                <w:sz w:val="24"/>
                <w:szCs w:val="24"/>
              </w:rPr>
              <w:t>Рефлексия (И)</w:t>
            </w:r>
          </w:p>
        </w:tc>
      </w:tr>
      <w:tr w:rsidR="00E13B29" w:rsidTr="008B6C8E">
        <w:trPr>
          <w:trHeight w:val="1549"/>
        </w:trPr>
        <w:tc>
          <w:tcPr>
            <w:tcW w:w="4537" w:type="dxa"/>
            <w:gridSpan w:val="3"/>
            <w:tcBorders>
              <w:right w:val="single" w:sz="4" w:space="0" w:color="auto"/>
            </w:tcBorders>
          </w:tcPr>
          <w:p w:rsidR="00E13B29" w:rsidRDefault="00E13B29" w:rsidP="00E13B29">
            <w:pPr>
              <w:pStyle w:val="a5"/>
              <w:spacing w:line="276" w:lineRule="auto"/>
              <w:rPr>
                <w:rFonts w:ascii="Times New Roman" w:eastAsia="Arial Unicode MS" w:hAnsi="Times New Roman"/>
                <w:bCs/>
                <w:sz w:val="24"/>
                <w:szCs w:val="24"/>
              </w:rPr>
            </w:pPr>
            <w:r>
              <w:rPr>
                <w:rFonts w:ascii="Times New Roman" w:hAnsi="Times New Roman"/>
                <w:b/>
                <w:color w:val="000000"/>
                <w:sz w:val="24"/>
                <w:szCs w:val="24"/>
                <w:shd w:val="clear" w:color="auto" w:fill="FFFFFF"/>
                <w:lang w:val="kk-KZ"/>
              </w:rPr>
              <w:lastRenderedPageBreak/>
              <w:t>Рефлексия к уроку</w:t>
            </w:r>
          </w:p>
        </w:tc>
        <w:tc>
          <w:tcPr>
            <w:tcW w:w="6095" w:type="dxa"/>
            <w:gridSpan w:val="3"/>
            <w:tcBorders>
              <w:left w:val="single" w:sz="4" w:space="0" w:color="auto"/>
            </w:tcBorders>
          </w:tcPr>
          <w:p w:rsidR="00E13B29" w:rsidRDefault="00E13B29" w:rsidP="008B6C8E">
            <w:pPr>
              <w:pStyle w:val="a5"/>
              <w:rPr>
                <w:rFonts w:ascii="Times New Roman" w:hAnsi="Times New Roman"/>
                <w:sz w:val="24"/>
                <w:szCs w:val="24"/>
              </w:rPr>
            </w:pPr>
            <w:r>
              <w:rPr>
                <w:rFonts w:ascii="Times New Roman" w:hAnsi="Times New Roman"/>
                <w:sz w:val="24"/>
                <w:szCs w:val="24"/>
              </w:rPr>
              <w:t xml:space="preserve">Цели урока </w:t>
            </w:r>
            <w:r w:rsidR="008D4847" w:rsidRPr="007C0CDE">
              <w:rPr>
                <w:rFonts w:ascii="Times New Roman" w:hAnsi="Times New Roman"/>
                <w:sz w:val="24"/>
                <w:szCs w:val="24"/>
              </w:rPr>
              <w:t xml:space="preserve">были реалистичными и достижимыми. </w:t>
            </w:r>
          </w:p>
          <w:p w:rsidR="00C63200" w:rsidRPr="008B6C8E" w:rsidRDefault="008934EC" w:rsidP="008B6C8E">
            <w:pPr>
              <w:pStyle w:val="70"/>
              <w:shd w:val="clear" w:color="auto" w:fill="auto"/>
              <w:spacing w:before="0" w:after="0" w:line="240" w:lineRule="auto"/>
              <w:rPr>
                <w:rFonts w:ascii="Times New Roman" w:eastAsia="Times New Roman" w:hAnsi="Times New Roman" w:cs="Times New Roman"/>
                <w:sz w:val="24"/>
                <w:szCs w:val="24"/>
                <w:lang w:eastAsia="en-GB"/>
              </w:rPr>
            </w:pPr>
            <w:r>
              <w:rPr>
                <w:rFonts w:ascii="Times New Roman" w:hAnsi="Times New Roman" w:cs="Times New Roman"/>
                <w:bCs/>
                <w:sz w:val="24"/>
                <w:szCs w:val="24"/>
              </w:rPr>
              <w:t>Об</w:t>
            </w:r>
            <w:r w:rsidR="007C722E" w:rsidRPr="00C63200">
              <w:rPr>
                <w:rFonts w:ascii="Times New Roman" w:hAnsi="Times New Roman" w:cs="Times New Roman"/>
                <w:bCs/>
                <w:sz w:val="24"/>
                <w:szCs w:val="24"/>
              </w:rPr>
              <w:t>уча</w:t>
            </w:r>
            <w:r>
              <w:rPr>
                <w:rFonts w:ascii="Times New Roman" w:hAnsi="Times New Roman" w:cs="Times New Roman"/>
                <w:bCs/>
                <w:sz w:val="24"/>
                <w:szCs w:val="24"/>
              </w:rPr>
              <w:t>ю</w:t>
            </w:r>
            <w:r w:rsidR="007C722E" w:rsidRPr="00C63200">
              <w:rPr>
                <w:rFonts w:ascii="Times New Roman" w:hAnsi="Times New Roman" w:cs="Times New Roman"/>
                <w:bCs/>
                <w:sz w:val="24"/>
                <w:szCs w:val="24"/>
              </w:rPr>
              <w:t xml:space="preserve">щиеся </w:t>
            </w:r>
            <w:r>
              <w:rPr>
                <w:rFonts w:ascii="Times New Roman" w:hAnsi="Times New Roman" w:cs="Times New Roman"/>
                <w:bCs/>
                <w:sz w:val="24"/>
                <w:szCs w:val="24"/>
              </w:rPr>
              <w:t>научились</w:t>
            </w:r>
            <w:r w:rsidR="007C722E" w:rsidRPr="00C63200">
              <w:rPr>
                <w:rFonts w:ascii="Times New Roman" w:eastAsia="Times New Roman" w:hAnsi="Times New Roman" w:cs="Times New Roman"/>
                <w:sz w:val="24"/>
                <w:szCs w:val="24"/>
                <w:lang w:val="kk-KZ" w:eastAsia="en-GB"/>
              </w:rPr>
              <w:t>опре</w:t>
            </w:r>
            <w:r w:rsidR="007C722E" w:rsidRPr="00C63200">
              <w:rPr>
                <w:rFonts w:ascii="Times New Roman" w:eastAsia="Times New Roman" w:hAnsi="Times New Roman" w:cs="Times New Roman"/>
                <w:sz w:val="24"/>
                <w:szCs w:val="24"/>
                <w:lang w:eastAsia="en-GB"/>
              </w:rPr>
              <w:t xml:space="preserve">делить основную и детальную информацию </w:t>
            </w:r>
            <w:r w:rsidR="007C722E" w:rsidRPr="00C63200">
              <w:rPr>
                <w:rFonts w:ascii="Times New Roman" w:eastAsia="Times New Roman" w:hAnsi="Times New Roman" w:cs="Times New Roman"/>
                <w:sz w:val="24"/>
                <w:szCs w:val="24"/>
                <w:lang w:val="kk-KZ" w:eastAsia="en-GB"/>
              </w:rPr>
              <w:t>отрывка</w:t>
            </w:r>
            <w:proofErr w:type="gramStart"/>
            <w:r w:rsidR="007C722E" w:rsidRPr="00C63200">
              <w:rPr>
                <w:rFonts w:ascii="Times New Roman" w:eastAsia="Times New Roman" w:hAnsi="Times New Roman" w:cs="Times New Roman"/>
                <w:sz w:val="24"/>
                <w:szCs w:val="24"/>
                <w:lang w:val="kk-KZ" w:eastAsia="en-GB"/>
              </w:rPr>
              <w:t>,в</w:t>
            </w:r>
            <w:proofErr w:type="gramEnd"/>
            <w:r w:rsidR="007C722E" w:rsidRPr="00C63200">
              <w:rPr>
                <w:rFonts w:ascii="Times New Roman" w:eastAsia="Times New Roman" w:hAnsi="Times New Roman" w:cs="Times New Roman"/>
                <w:sz w:val="24"/>
                <w:szCs w:val="24"/>
                <w:lang w:val="kk-KZ" w:eastAsia="en-GB"/>
              </w:rPr>
              <w:t>ыделяя</w:t>
            </w:r>
            <w:r w:rsidR="007C722E" w:rsidRPr="00C63200">
              <w:rPr>
                <w:rFonts w:ascii="Times New Roman" w:eastAsia="Times New Roman" w:hAnsi="Times New Roman" w:cs="Times New Roman"/>
                <w:sz w:val="24"/>
                <w:szCs w:val="24"/>
                <w:lang w:eastAsia="en-GB"/>
              </w:rPr>
              <w:t xml:space="preserve"> подтекст, цель высказывания</w:t>
            </w:r>
            <w:r w:rsidR="007C722E" w:rsidRPr="00C63200">
              <w:rPr>
                <w:rFonts w:ascii="Times New Roman" w:eastAsia="Times New Roman" w:hAnsi="Times New Roman" w:cs="Times New Roman"/>
                <w:sz w:val="24"/>
                <w:szCs w:val="24"/>
                <w:lang w:val="kk-KZ" w:eastAsia="en-GB"/>
              </w:rPr>
              <w:t xml:space="preserve">,сформулировать </w:t>
            </w:r>
            <w:r w:rsidR="007C722E" w:rsidRPr="00C63200">
              <w:rPr>
                <w:rFonts w:ascii="Times New Roman" w:eastAsia="Times New Roman" w:hAnsi="Times New Roman" w:cs="Times New Roman"/>
                <w:sz w:val="24"/>
                <w:szCs w:val="24"/>
                <w:lang w:eastAsia="en-GB"/>
              </w:rPr>
              <w:t>выводы</w:t>
            </w:r>
            <w:r w:rsidR="007C722E" w:rsidRPr="00C63200">
              <w:rPr>
                <w:rFonts w:ascii="Times New Roman" w:eastAsia="Times New Roman" w:hAnsi="Times New Roman" w:cs="Times New Roman"/>
                <w:sz w:val="24"/>
                <w:szCs w:val="24"/>
                <w:lang w:val="kk-KZ" w:eastAsia="en-GB"/>
              </w:rPr>
              <w:t xml:space="preserve">, </w:t>
            </w:r>
            <w:r w:rsidR="007C722E" w:rsidRPr="00C63200">
              <w:rPr>
                <w:rFonts w:ascii="Times New Roman" w:eastAsia="Times New Roman" w:hAnsi="Times New Roman" w:cs="Times New Roman"/>
                <w:sz w:val="24"/>
                <w:szCs w:val="24"/>
                <w:lang w:eastAsia="en-GB"/>
              </w:rPr>
              <w:t>от</w:t>
            </w:r>
            <w:r w:rsidR="008B6C8E">
              <w:rPr>
                <w:rFonts w:ascii="Times New Roman" w:eastAsia="Times New Roman" w:hAnsi="Times New Roman" w:cs="Times New Roman"/>
                <w:sz w:val="24"/>
                <w:szCs w:val="24"/>
                <w:lang w:eastAsia="en-GB"/>
              </w:rPr>
              <w:t xml:space="preserve">ношение говорящего к событиям и </w:t>
            </w:r>
            <w:r w:rsidR="007C722E" w:rsidRPr="00C63200">
              <w:rPr>
                <w:rFonts w:ascii="Times New Roman" w:eastAsia="Times New Roman" w:hAnsi="Times New Roman" w:cs="Times New Roman"/>
                <w:sz w:val="24"/>
                <w:szCs w:val="24"/>
                <w:lang w:eastAsia="en-GB"/>
              </w:rPr>
              <w:t>героям</w:t>
            </w:r>
            <w:r>
              <w:rPr>
                <w:rFonts w:ascii="Times New Roman" w:eastAsia="Times New Roman" w:hAnsi="Times New Roman" w:cs="Times New Roman"/>
                <w:sz w:val="24"/>
                <w:szCs w:val="24"/>
                <w:lang w:eastAsia="en-GB"/>
              </w:rPr>
              <w:t>,</w:t>
            </w:r>
            <w:r w:rsidR="008B6C8E">
              <w:rPr>
                <w:rFonts w:ascii="Times New Roman" w:eastAsia="Times New Roman" w:hAnsi="Times New Roman" w:cs="Times New Roman"/>
                <w:sz w:val="24"/>
                <w:szCs w:val="24"/>
                <w:lang w:eastAsia="en-GB"/>
              </w:rPr>
              <w:t xml:space="preserve"> </w:t>
            </w:r>
            <w:r w:rsidR="00C63200" w:rsidRPr="00C63200">
              <w:rPr>
                <w:rFonts w:ascii="Times New Roman" w:eastAsia="Times New Roman" w:hAnsi="Times New Roman" w:cs="Times New Roman"/>
                <w:sz w:val="24"/>
                <w:szCs w:val="24"/>
                <w:lang w:val="kk-KZ" w:eastAsia="en-GB"/>
              </w:rPr>
              <w:t>п</w:t>
            </w:r>
            <w:proofErr w:type="spellStart"/>
            <w:r w:rsidR="00C63200" w:rsidRPr="00C63200">
              <w:rPr>
                <w:rFonts w:ascii="Times New Roman" w:eastAsia="Times New Roman" w:hAnsi="Times New Roman" w:cs="Times New Roman"/>
                <w:sz w:val="24"/>
                <w:szCs w:val="24"/>
                <w:lang w:eastAsia="en-GB"/>
              </w:rPr>
              <w:t>росмотреть</w:t>
            </w:r>
            <w:proofErr w:type="spellEnd"/>
            <w:r w:rsidR="008B6C8E">
              <w:rPr>
                <w:rFonts w:ascii="Times New Roman" w:eastAsia="Times New Roman" w:hAnsi="Times New Roman" w:cs="Times New Roman"/>
                <w:sz w:val="24"/>
                <w:szCs w:val="24"/>
                <w:lang w:eastAsia="en-GB"/>
              </w:rPr>
              <w:t xml:space="preserve"> </w:t>
            </w:r>
            <w:r w:rsidR="00C63200" w:rsidRPr="00C63200">
              <w:rPr>
                <w:rFonts w:ascii="Times New Roman" w:hAnsi="Times New Roman" w:cs="Times New Roman"/>
                <w:sz w:val="24"/>
                <w:szCs w:val="24"/>
                <w:lang w:val="kk-KZ"/>
              </w:rPr>
              <w:t xml:space="preserve">презентацию, </w:t>
            </w:r>
            <w:r w:rsidR="00C63200" w:rsidRPr="00C63200">
              <w:rPr>
                <w:rFonts w:ascii="Times New Roman" w:hAnsi="Times New Roman" w:cs="Times New Roman"/>
                <w:sz w:val="24"/>
                <w:szCs w:val="24"/>
              </w:rPr>
              <w:t>ответить на вопросы,</w:t>
            </w:r>
            <w:r w:rsidR="008B6C8E">
              <w:rPr>
                <w:rFonts w:ascii="Times New Roman" w:hAnsi="Times New Roman" w:cs="Times New Roman"/>
                <w:sz w:val="24"/>
                <w:szCs w:val="24"/>
              </w:rPr>
              <w:t xml:space="preserve"> </w:t>
            </w:r>
            <w:r w:rsidR="00C63200" w:rsidRPr="00C63200">
              <w:rPr>
                <w:rFonts w:ascii="Times New Roman" w:eastAsia="Times New Roman" w:hAnsi="Times New Roman" w:cs="Times New Roman"/>
                <w:sz w:val="24"/>
                <w:szCs w:val="24"/>
                <w:lang w:val="kk-KZ" w:eastAsia="en-GB"/>
              </w:rPr>
              <w:t>в</w:t>
            </w:r>
            <w:proofErr w:type="spellStart"/>
            <w:r w:rsidR="00C63200" w:rsidRPr="00C63200">
              <w:rPr>
                <w:rFonts w:ascii="Times New Roman" w:eastAsia="Times New Roman" w:hAnsi="Times New Roman" w:cs="Times New Roman"/>
                <w:sz w:val="24"/>
                <w:szCs w:val="24"/>
                <w:lang w:eastAsia="en-GB"/>
              </w:rPr>
              <w:t>ыписать</w:t>
            </w:r>
            <w:proofErr w:type="spellEnd"/>
            <w:r w:rsidR="00C63200" w:rsidRPr="00C63200">
              <w:rPr>
                <w:rFonts w:ascii="Times New Roman" w:eastAsia="Times New Roman" w:hAnsi="Times New Roman" w:cs="Times New Roman"/>
                <w:sz w:val="24"/>
                <w:szCs w:val="24"/>
                <w:lang w:eastAsia="en-GB"/>
              </w:rPr>
              <w:t xml:space="preserve"> слова, достаточные для эффективного общения по широкому кругу тем.</w:t>
            </w:r>
            <w:r w:rsidR="008B6C8E">
              <w:rPr>
                <w:rFonts w:ascii="Times New Roman" w:eastAsia="Times New Roman" w:hAnsi="Times New Roman" w:cs="Times New Roman"/>
                <w:sz w:val="24"/>
                <w:szCs w:val="24"/>
                <w:lang w:eastAsia="en-GB"/>
              </w:rPr>
              <w:t xml:space="preserve"> </w:t>
            </w:r>
            <w:r w:rsidR="00C63200" w:rsidRPr="00C63200">
              <w:rPr>
                <w:rFonts w:ascii="Times New Roman" w:hAnsi="Times New Roman" w:cs="Times New Roman"/>
                <w:bCs/>
                <w:sz w:val="24"/>
                <w:szCs w:val="24"/>
              </w:rPr>
              <w:t xml:space="preserve">Некоторые учащиеся </w:t>
            </w:r>
            <w:proofErr w:type="gramStart"/>
            <w:r w:rsidR="00C63200" w:rsidRPr="00C63200">
              <w:rPr>
                <w:rFonts w:ascii="Times New Roman" w:hAnsi="Times New Roman" w:cs="Times New Roman"/>
                <w:bCs/>
                <w:sz w:val="24"/>
                <w:szCs w:val="24"/>
              </w:rPr>
              <w:t>смог</w:t>
            </w:r>
            <w:r w:rsidR="00C63200">
              <w:rPr>
                <w:rFonts w:ascii="Times New Roman" w:hAnsi="Times New Roman" w:cs="Times New Roman"/>
                <w:bCs/>
                <w:sz w:val="24"/>
                <w:szCs w:val="24"/>
              </w:rPr>
              <w:t>ли</w:t>
            </w:r>
            <w:proofErr w:type="gramEnd"/>
            <w:r w:rsidR="008B6C8E">
              <w:rPr>
                <w:rFonts w:ascii="Times New Roman" w:hAnsi="Times New Roman" w:cs="Times New Roman"/>
                <w:bCs/>
                <w:sz w:val="24"/>
                <w:szCs w:val="24"/>
              </w:rPr>
              <w:t xml:space="preserve"> </w:t>
            </w:r>
            <w:r w:rsidR="00C63200" w:rsidRPr="00C63200">
              <w:rPr>
                <w:rFonts w:ascii="Times New Roman" w:eastAsia="Times New Roman" w:hAnsi="Times New Roman" w:cs="Times New Roman"/>
                <w:sz w:val="24"/>
                <w:szCs w:val="24"/>
              </w:rPr>
              <w:t>т</w:t>
            </w:r>
            <w:r w:rsidR="00C63200" w:rsidRPr="00C63200">
              <w:rPr>
                <w:rFonts w:ascii="Times New Roman" w:eastAsia="Times New Roman" w:hAnsi="Times New Roman" w:cs="Times New Roman"/>
                <w:sz w:val="24"/>
                <w:szCs w:val="24"/>
                <w:lang w:eastAsia="en-GB"/>
              </w:rPr>
              <w:t>ворчески интерпретируя содержание</w:t>
            </w:r>
            <w:r w:rsidR="008B6C8E">
              <w:rPr>
                <w:rFonts w:ascii="Times New Roman" w:eastAsia="Times New Roman" w:hAnsi="Times New Roman" w:cs="Times New Roman"/>
                <w:sz w:val="24"/>
                <w:szCs w:val="24"/>
                <w:lang w:eastAsia="en-GB"/>
              </w:rPr>
              <w:t xml:space="preserve"> </w:t>
            </w:r>
            <w:r w:rsidR="00C63200" w:rsidRPr="00C63200">
              <w:rPr>
                <w:rFonts w:ascii="Times New Roman" w:eastAsia="Times New Roman" w:hAnsi="Times New Roman" w:cs="Times New Roman"/>
                <w:sz w:val="24"/>
                <w:szCs w:val="24"/>
                <w:lang w:val="kk-KZ"/>
              </w:rPr>
              <w:t>п</w:t>
            </w:r>
            <w:proofErr w:type="spellStart"/>
            <w:r w:rsidR="00C63200" w:rsidRPr="00C63200">
              <w:rPr>
                <w:rFonts w:ascii="Times New Roman" w:eastAsia="Times New Roman" w:hAnsi="Times New Roman" w:cs="Times New Roman"/>
                <w:sz w:val="24"/>
                <w:szCs w:val="24"/>
              </w:rPr>
              <w:t>рослуша</w:t>
            </w:r>
            <w:proofErr w:type="spellEnd"/>
            <w:r w:rsidR="00C63200" w:rsidRPr="00C63200">
              <w:rPr>
                <w:rFonts w:ascii="Times New Roman" w:eastAsia="Times New Roman" w:hAnsi="Times New Roman" w:cs="Times New Roman"/>
                <w:sz w:val="24"/>
                <w:szCs w:val="24"/>
                <w:lang w:val="kk-KZ"/>
              </w:rPr>
              <w:t>нной</w:t>
            </w:r>
            <w:r w:rsidR="008B6C8E">
              <w:rPr>
                <w:rFonts w:ascii="Times New Roman" w:eastAsia="Times New Roman" w:hAnsi="Times New Roman" w:cs="Times New Roman"/>
                <w:sz w:val="24"/>
                <w:szCs w:val="24"/>
                <w:lang w:val="kk-KZ"/>
              </w:rPr>
              <w:t xml:space="preserve"> </w:t>
            </w:r>
            <w:proofErr w:type="spellStart"/>
            <w:r w:rsidR="00C63200" w:rsidRPr="00C63200">
              <w:rPr>
                <w:rFonts w:ascii="Times New Roman" w:eastAsia="Times New Roman" w:hAnsi="Times New Roman" w:cs="Times New Roman"/>
                <w:sz w:val="24"/>
                <w:szCs w:val="24"/>
              </w:rPr>
              <w:t>аудиозапис</w:t>
            </w:r>
            <w:proofErr w:type="spellEnd"/>
            <w:r w:rsidR="00C63200" w:rsidRPr="00C63200">
              <w:rPr>
                <w:rFonts w:ascii="Times New Roman" w:eastAsia="Times New Roman" w:hAnsi="Times New Roman" w:cs="Times New Roman"/>
                <w:sz w:val="24"/>
                <w:szCs w:val="24"/>
                <w:lang w:val="kk-KZ"/>
              </w:rPr>
              <w:t>и</w:t>
            </w:r>
            <w:r w:rsidR="00C63200" w:rsidRPr="00C63200">
              <w:rPr>
                <w:rFonts w:ascii="Times New Roman" w:hAnsi="Times New Roman" w:cs="Times New Roman"/>
                <w:sz w:val="24"/>
                <w:szCs w:val="24"/>
                <w:lang w:val="kk-KZ"/>
              </w:rPr>
              <w:t xml:space="preserve">, </w:t>
            </w:r>
            <w:r w:rsidR="00C63200" w:rsidRPr="00C63200">
              <w:rPr>
                <w:rFonts w:ascii="Times New Roman" w:eastAsia="Times New Roman" w:hAnsi="Times New Roman" w:cs="Times New Roman"/>
                <w:sz w:val="24"/>
                <w:szCs w:val="24"/>
              </w:rPr>
              <w:t>заполнить графический органайзер</w:t>
            </w:r>
            <w:r w:rsidR="00C63200" w:rsidRPr="00C63200">
              <w:rPr>
                <w:rFonts w:ascii="Times New Roman" w:eastAsia="Times New Roman" w:hAnsi="Times New Roman" w:cs="Times New Roman"/>
                <w:sz w:val="24"/>
                <w:szCs w:val="24"/>
                <w:lang w:val="kk-KZ"/>
              </w:rPr>
              <w:t>.</w:t>
            </w:r>
          </w:p>
          <w:p w:rsidR="00E13B29" w:rsidRPr="00E13B29" w:rsidRDefault="008D4847" w:rsidP="008B6C8E">
            <w:pPr>
              <w:rPr>
                <w:rFonts w:ascii="Times New Roman" w:hAnsi="Times New Roman" w:cs="Times New Roman"/>
                <w:b/>
                <w:bCs/>
                <w:sz w:val="24"/>
                <w:szCs w:val="24"/>
                <w:lang w:val="kk-KZ"/>
              </w:rPr>
            </w:pPr>
            <w:r w:rsidRPr="007C0CDE">
              <w:rPr>
                <w:rFonts w:ascii="Times New Roman" w:hAnsi="Times New Roman" w:cs="Times New Roman"/>
                <w:color w:val="000000"/>
                <w:sz w:val="24"/>
                <w:szCs w:val="24"/>
                <w:lang w:bidi="ru-RU"/>
              </w:rPr>
              <w:t xml:space="preserve">Атмосфера на уроке была доброжелательной, были созданы все условия для плодотворной работы. </w:t>
            </w:r>
            <w:r w:rsidRPr="007C0CDE">
              <w:rPr>
                <w:rFonts w:ascii="Times New Roman" w:hAnsi="Times New Roman" w:cs="Times New Roman"/>
                <w:sz w:val="24"/>
                <w:szCs w:val="24"/>
              </w:rPr>
              <w:t xml:space="preserve">Применялись активные методы обучения. </w:t>
            </w:r>
            <w:r w:rsidRPr="007C0CDE">
              <w:rPr>
                <w:rFonts w:ascii="Times New Roman" w:hAnsi="Times New Roman" w:cs="Times New Roman"/>
                <w:sz w:val="24"/>
                <w:szCs w:val="24"/>
                <w:lang w:val="kk-KZ"/>
              </w:rPr>
              <w:t>Учащиеся а</w:t>
            </w:r>
            <w:proofErr w:type="spellStart"/>
            <w:r w:rsidRPr="007C0CDE">
              <w:rPr>
                <w:rFonts w:ascii="Times New Roman" w:hAnsi="Times New Roman" w:cs="Times New Roman"/>
                <w:sz w:val="24"/>
                <w:szCs w:val="24"/>
              </w:rPr>
              <w:t>ктивно</w:t>
            </w:r>
            <w:proofErr w:type="spellEnd"/>
            <w:r w:rsidRPr="007C0CDE">
              <w:rPr>
                <w:rFonts w:ascii="Times New Roman" w:hAnsi="Times New Roman" w:cs="Times New Roman"/>
                <w:sz w:val="24"/>
                <w:szCs w:val="24"/>
                <w:lang w:val="kk-KZ"/>
              </w:rPr>
              <w:t xml:space="preserve"> и продуктивно</w:t>
            </w:r>
            <w:r w:rsidRPr="007C0CDE">
              <w:rPr>
                <w:rFonts w:ascii="Times New Roman" w:hAnsi="Times New Roman" w:cs="Times New Roman"/>
                <w:sz w:val="24"/>
                <w:szCs w:val="24"/>
              </w:rPr>
              <w:t xml:space="preserve"> ра</w:t>
            </w:r>
            <w:r>
              <w:rPr>
                <w:rFonts w:ascii="Times New Roman" w:hAnsi="Times New Roman" w:cs="Times New Roman"/>
                <w:sz w:val="24"/>
                <w:szCs w:val="24"/>
              </w:rPr>
              <w:t>ботали в коллективе</w:t>
            </w:r>
            <w:r w:rsidRPr="007C0CDE">
              <w:rPr>
                <w:rFonts w:ascii="Times New Roman" w:hAnsi="Times New Roman" w:cs="Times New Roman"/>
                <w:sz w:val="24"/>
                <w:szCs w:val="24"/>
                <w:lang w:val="kk-KZ"/>
              </w:rPr>
              <w:t xml:space="preserve">, </w:t>
            </w:r>
            <w:r w:rsidRPr="007C0CDE">
              <w:rPr>
                <w:rFonts w:ascii="Times New Roman" w:hAnsi="Times New Roman" w:cs="Times New Roman"/>
                <w:sz w:val="24"/>
                <w:szCs w:val="24"/>
              </w:rPr>
              <w:t xml:space="preserve"> в паре </w:t>
            </w:r>
            <w:r w:rsidRPr="007C0CDE">
              <w:rPr>
                <w:rFonts w:ascii="Times New Roman" w:hAnsi="Times New Roman" w:cs="Times New Roman"/>
                <w:sz w:val="24"/>
                <w:szCs w:val="24"/>
                <w:lang w:val="kk-KZ"/>
              </w:rPr>
              <w:t xml:space="preserve">и индивидуально </w:t>
            </w:r>
            <w:r w:rsidRPr="007C0CDE">
              <w:rPr>
                <w:rFonts w:ascii="Times New Roman" w:hAnsi="Times New Roman" w:cs="Times New Roman"/>
                <w:sz w:val="24"/>
                <w:szCs w:val="24"/>
              </w:rPr>
              <w:t>над предложенными заданиями.</w:t>
            </w:r>
            <w:r w:rsidR="008B6C8E">
              <w:rPr>
                <w:rFonts w:ascii="Times New Roman" w:hAnsi="Times New Roman" w:cs="Times New Roman"/>
                <w:sz w:val="24"/>
                <w:szCs w:val="24"/>
              </w:rPr>
              <w:t xml:space="preserve"> </w:t>
            </w:r>
            <w:r w:rsidRPr="007C0CDE">
              <w:rPr>
                <w:rFonts w:ascii="Times New Roman" w:hAnsi="Times New Roman" w:cs="Times New Roman"/>
                <w:sz w:val="24"/>
                <w:szCs w:val="24"/>
              </w:rPr>
              <w:t>При проведении урока придерживалась временного графика</w:t>
            </w:r>
            <w:proofErr w:type="gramStart"/>
            <w:r w:rsidRPr="007C0CDE">
              <w:rPr>
                <w:rFonts w:ascii="Times New Roman" w:hAnsi="Times New Roman" w:cs="Times New Roman"/>
                <w:sz w:val="24"/>
                <w:szCs w:val="24"/>
              </w:rPr>
              <w:t>.</w:t>
            </w:r>
            <w:r w:rsidRPr="007C0CDE">
              <w:rPr>
                <w:rFonts w:ascii="Times New Roman" w:hAnsi="Times New Roman" w:cs="Times New Roman"/>
                <w:sz w:val="24"/>
                <w:szCs w:val="24"/>
                <w:lang w:val="kk-KZ"/>
              </w:rPr>
              <w:t>О</w:t>
            </w:r>
            <w:proofErr w:type="gramEnd"/>
            <w:r w:rsidRPr="007C0CDE">
              <w:rPr>
                <w:rFonts w:ascii="Times New Roman" w:hAnsi="Times New Roman" w:cs="Times New Roman"/>
                <w:sz w:val="24"/>
                <w:szCs w:val="24"/>
                <w:lang w:val="kk-KZ"/>
              </w:rPr>
              <w:t>тступлений от плана не было. Урок прошел по плану</w:t>
            </w:r>
            <w:r>
              <w:rPr>
                <w:rFonts w:ascii="Times New Roman" w:hAnsi="Times New Roman" w:cs="Times New Roman"/>
                <w:sz w:val="24"/>
                <w:szCs w:val="24"/>
                <w:lang w:val="kk-KZ"/>
              </w:rPr>
              <w:t>.</w:t>
            </w:r>
          </w:p>
        </w:tc>
      </w:tr>
    </w:tbl>
    <w:p w:rsidR="00B549FC" w:rsidRDefault="00B549FC">
      <w:pPr>
        <w:rPr>
          <w:lang w:val="kk-KZ"/>
        </w:rPr>
      </w:pPr>
    </w:p>
    <w:p w:rsidR="0029079B" w:rsidRDefault="0029079B">
      <w:pPr>
        <w:rPr>
          <w:lang w:val="kk-KZ"/>
        </w:rPr>
      </w:pPr>
    </w:p>
    <w:p w:rsidR="0029079B" w:rsidRDefault="0029079B">
      <w:pPr>
        <w:rPr>
          <w:lang w:val="kk-KZ"/>
        </w:rPr>
      </w:pPr>
    </w:p>
    <w:p w:rsidR="0029079B" w:rsidRDefault="0029079B">
      <w:pPr>
        <w:rPr>
          <w:lang w:val="kk-KZ"/>
        </w:rPr>
      </w:pPr>
    </w:p>
    <w:sectPr w:rsidR="0029079B" w:rsidSect="006D5BB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1457"/>
    <w:multiLevelType w:val="hybridMultilevel"/>
    <w:tmpl w:val="AE86B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A10B1"/>
    <w:rsid w:val="000108CA"/>
    <w:rsid w:val="00011DF9"/>
    <w:rsid w:val="00026F72"/>
    <w:rsid w:val="000B371A"/>
    <w:rsid w:val="000C79DC"/>
    <w:rsid w:val="00120003"/>
    <w:rsid w:val="00136747"/>
    <w:rsid w:val="001630A4"/>
    <w:rsid w:val="001F2EFC"/>
    <w:rsid w:val="00220549"/>
    <w:rsid w:val="002563AF"/>
    <w:rsid w:val="002740D2"/>
    <w:rsid w:val="0029079B"/>
    <w:rsid w:val="002C373F"/>
    <w:rsid w:val="00303D60"/>
    <w:rsid w:val="00330299"/>
    <w:rsid w:val="00336478"/>
    <w:rsid w:val="00351D79"/>
    <w:rsid w:val="00422CAD"/>
    <w:rsid w:val="00480C72"/>
    <w:rsid w:val="004C3D15"/>
    <w:rsid w:val="0052101B"/>
    <w:rsid w:val="005F62EF"/>
    <w:rsid w:val="0060784C"/>
    <w:rsid w:val="00640F02"/>
    <w:rsid w:val="00642754"/>
    <w:rsid w:val="006B2A13"/>
    <w:rsid w:val="006D5BB6"/>
    <w:rsid w:val="007206AF"/>
    <w:rsid w:val="00742503"/>
    <w:rsid w:val="0077199F"/>
    <w:rsid w:val="007B1C59"/>
    <w:rsid w:val="007C722E"/>
    <w:rsid w:val="00865CFA"/>
    <w:rsid w:val="00890B34"/>
    <w:rsid w:val="008934EC"/>
    <w:rsid w:val="008B636B"/>
    <w:rsid w:val="008B6C8E"/>
    <w:rsid w:val="008D4847"/>
    <w:rsid w:val="008E4095"/>
    <w:rsid w:val="008E6A65"/>
    <w:rsid w:val="00962AD2"/>
    <w:rsid w:val="00973CA8"/>
    <w:rsid w:val="009A4A90"/>
    <w:rsid w:val="009B1758"/>
    <w:rsid w:val="00A310FC"/>
    <w:rsid w:val="00A31DF1"/>
    <w:rsid w:val="00AB2474"/>
    <w:rsid w:val="00AB7D8D"/>
    <w:rsid w:val="00B00910"/>
    <w:rsid w:val="00B549FC"/>
    <w:rsid w:val="00B72970"/>
    <w:rsid w:val="00B971A2"/>
    <w:rsid w:val="00BB1052"/>
    <w:rsid w:val="00BD376C"/>
    <w:rsid w:val="00BE488A"/>
    <w:rsid w:val="00C54034"/>
    <w:rsid w:val="00C63200"/>
    <w:rsid w:val="00C946F1"/>
    <w:rsid w:val="00CC6FC1"/>
    <w:rsid w:val="00D756A4"/>
    <w:rsid w:val="00DA10B1"/>
    <w:rsid w:val="00DD0B93"/>
    <w:rsid w:val="00DD48E4"/>
    <w:rsid w:val="00E13B29"/>
    <w:rsid w:val="00E62E0B"/>
    <w:rsid w:val="00F02CE3"/>
    <w:rsid w:val="00F12B58"/>
    <w:rsid w:val="00F523D8"/>
    <w:rsid w:val="00F61BE5"/>
    <w:rsid w:val="00F94FA2"/>
    <w:rsid w:val="00FA5D4C"/>
    <w:rsid w:val="00FD0571"/>
    <w:rsid w:val="00FD4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5"/>
    <w:uiPriority w:val="1"/>
    <w:locked/>
    <w:rsid w:val="00DA10B1"/>
    <w:rPr>
      <w:rFonts w:ascii="Calibri" w:eastAsia="Calibri" w:hAnsi="Calibri" w:cs="Times New Roman"/>
      <w:lang w:eastAsia="en-US"/>
    </w:rPr>
  </w:style>
  <w:style w:type="paragraph" w:styleId="a5">
    <w:name w:val="No Spacing"/>
    <w:link w:val="a4"/>
    <w:uiPriority w:val="1"/>
    <w:qFormat/>
    <w:rsid w:val="00DA10B1"/>
    <w:pPr>
      <w:spacing w:after="0" w:line="240" w:lineRule="auto"/>
    </w:pPr>
    <w:rPr>
      <w:rFonts w:ascii="Calibri" w:eastAsia="Calibri" w:hAnsi="Calibri" w:cs="Times New Roman"/>
      <w:lang w:eastAsia="en-US"/>
    </w:rPr>
  </w:style>
  <w:style w:type="character" w:customStyle="1" w:styleId="A9">
    <w:name w:val="A9"/>
    <w:uiPriority w:val="99"/>
    <w:rsid w:val="00DA10B1"/>
    <w:rPr>
      <w:color w:val="000000"/>
      <w:sz w:val="28"/>
    </w:rPr>
  </w:style>
  <w:style w:type="paragraph" w:styleId="a6">
    <w:name w:val="Normal (Web)"/>
    <w:basedOn w:val="a"/>
    <w:uiPriority w:val="99"/>
    <w:unhideWhenUsed/>
    <w:rsid w:val="00FD4AA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D4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4AA2"/>
    <w:rPr>
      <w:rFonts w:ascii="Tahoma" w:hAnsi="Tahoma" w:cs="Tahoma"/>
      <w:sz w:val="16"/>
      <w:szCs w:val="16"/>
    </w:rPr>
  </w:style>
  <w:style w:type="paragraph" w:customStyle="1" w:styleId="Default">
    <w:name w:val="Default"/>
    <w:qFormat/>
    <w:rsid w:val="00FD4AA2"/>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7">
    <w:name w:val="Основной текст (7)_"/>
    <w:link w:val="70"/>
    <w:locked/>
    <w:rsid w:val="00E13B29"/>
    <w:rPr>
      <w:rFonts w:ascii="Arial" w:eastAsia="Arial" w:hAnsi="Arial" w:cs="Arial"/>
      <w:sz w:val="18"/>
      <w:szCs w:val="18"/>
      <w:shd w:val="clear" w:color="auto" w:fill="FFFFFF"/>
    </w:rPr>
  </w:style>
  <w:style w:type="paragraph" w:customStyle="1" w:styleId="70">
    <w:name w:val="Основной текст (7)"/>
    <w:basedOn w:val="a"/>
    <w:link w:val="7"/>
    <w:rsid w:val="00E13B29"/>
    <w:pPr>
      <w:shd w:val="clear" w:color="auto" w:fill="FFFFFF"/>
      <w:spacing w:before="240" w:after="120" w:line="0" w:lineRule="atLeast"/>
    </w:pPr>
    <w:rPr>
      <w:rFonts w:ascii="Arial" w:eastAsia="Arial" w:hAnsi="Arial" w:cs="Arial"/>
      <w:sz w:val="18"/>
      <w:szCs w:val="18"/>
    </w:rPr>
  </w:style>
  <w:style w:type="character" w:styleId="aa">
    <w:name w:val="Hyperlink"/>
    <w:basedOn w:val="a0"/>
    <w:uiPriority w:val="99"/>
    <w:unhideWhenUsed/>
    <w:rsid w:val="00DD48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images/search?view=detailV2&amp;ccid=pIZAqBT7&amp;id=DF923192D97D3B69A0AD98FD4D36264577A0DC4F&amp;thid=OIP.pIZAqBT7MsFq-FZWRBdadAAAAA&amp;mediaurl=http://advokats.me/img/content_img/Statiy7191.jpg&amp;exph=387&amp;expw=400&amp;q=%d0%b0%d1%83%d0%b4%d0%b8%d0%be%d0%b7%d0%b0%d0%bf%d0%b8%d1%81%d1%8c+%d0%bf%d0%be+%d0%b0%d1%81%d1%82%d1%80%d0%be%d0%bd%d0%be%d0%bc%d0%b8%d1%8e+&amp;simid=607996423249396688&amp;selectedIndex=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2C2D-FA35-4599-BF9D-5742738E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COMPAG</dc:creator>
  <cp:keywords/>
  <dc:description/>
  <cp:lastModifiedBy>актоты елдизерова</cp:lastModifiedBy>
  <cp:revision>23</cp:revision>
  <dcterms:created xsi:type="dcterms:W3CDTF">2019-04-15T15:58:00Z</dcterms:created>
  <dcterms:modified xsi:type="dcterms:W3CDTF">2020-07-03T18:57:00Z</dcterms:modified>
</cp:coreProperties>
</file>